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AE" w:rsidRPr="003936A5" w:rsidRDefault="00C52CAE" w:rsidP="00C52CAE">
      <w:pPr>
        <w:spacing w:after="0"/>
        <w:ind w:left="12036" w:firstLine="708"/>
        <w:jc w:val="both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>Додаток 4</w:t>
      </w:r>
    </w:p>
    <w:p w:rsidR="00C52CAE" w:rsidRPr="003936A5" w:rsidRDefault="00C52CAE" w:rsidP="00C52CAE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  <w:t>Затверджено</w:t>
      </w:r>
    </w:p>
    <w:p w:rsidR="00C52CAE" w:rsidRPr="003936A5" w:rsidRDefault="00C52CAE" w:rsidP="00C52CAE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  <w:t xml:space="preserve">       </w:t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  <w:t xml:space="preserve">    ухвалою  міської  ради</w:t>
      </w:r>
    </w:p>
    <w:p w:rsidR="00C52CAE" w:rsidRPr="003936A5" w:rsidRDefault="00C52CAE" w:rsidP="00C52CAE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  <w:t xml:space="preserve">        </w:t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  <w:t xml:space="preserve">    від__________№______</w:t>
      </w:r>
    </w:p>
    <w:p w:rsidR="00C52CAE" w:rsidRPr="003936A5" w:rsidRDefault="00C52CAE" w:rsidP="00C52CAE">
      <w:pPr>
        <w:rPr>
          <w:rFonts w:ascii="Arial" w:hAnsi="Arial" w:cs="Arial"/>
        </w:rPr>
      </w:pPr>
    </w:p>
    <w:p w:rsidR="00A57495" w:rsidRPr="008B1E3B" w:rsidRDefault="00A57495" w:rsidP="00A5749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 xml:space="preserve">СТРУКТУРА </w:t>
      </w:r>
    </w:p>
    <w:p w:rsidR="00A57495" w:rsidRPr="008B1E3B" w:rsidRDefault="00A57495" w:rsidP="00A5749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>управління забезпечення роботи ради</w:t>
      </w:r>
    </w:p>
    <w:p w:rsidR="00A57495" w:rsidRPr="008B1E3B" w:rsidRDefault="00A57495" w:rsidP="00A5749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sz w:val="26"/>
          <w:szCs w:val="26"/>
        </w:rPr>
        <w:t>департаменту “Секретаріат ради“ Львівської міської ради</w:t>
      </w:r>
    </w:p>
    <w:p w:rsidR="00A57495" w:rsidRPr="008B1E3B" w:rsidRDefault="00A57495" w:rsidP="00A57495">
      <w:pPr>
        <w:jc w:val="center"/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9EC4F" wp14:editId="284B589C">
                <wp:simplePos x="0" y="0"/>
                <wp:positionH relativeFrom="column">
                  <wp:posOffset>3669665</wp:posOffset>
                </wp:positionH>
                <wp:positionV relativeFrom="paragraph">
                  <wp:posOffset>208915</wp:posOffset>
                </wp:positionV>
                <wp:extent cx="2333625" cy="666750"/>
                <wp:effectExtent l="0" t="0" r="28575" b="19050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5" w:rsidRPr="00C52CAE" w:rsidRDefault="00A57495" w:rsidP="00A5749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Начальник управління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D9EC4F" id="Округлений прямокутник 8" o:spid="_x0000_s1026" style="position:absolute;left:0;text-align:left;margin-left:288.95pt;margin-top:16.45pt;width:183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" fillcolor="white [3201]" strokecolor="black [3200]" strokeweight="1pt">
                <v:stroke joinstyle="miter"/>
                <v:textbox>
                  <w:txbxContent>
                    <w:p w:rsidR="00A57495" w:rsidRPr="00C52CAE" w:rsidRDefault="00A57495" w:rsidP="00A5749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Начальник управління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7495" w:rsidRPr="008B1E3B" w:rsidRDefault="00A57495" w:rsidP="00A57495">
      <w:pPr>
        <w:tabs>
          <w:tab w:val="left" w:pos="1695"/>
        </w:tabs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931E34" wp14:editId="3FFAA04F">
                <wp:simplePos x="0" y="0"/>
                <wp:positionH relativeFrom="column">
                  <wp:posOffset>6003290</wp:posOffset>
                </wp:positionH>
                <wp:positionV relativeFrom="paragraph">
                  <wp:posOffset>293370</wp:posOffset>
                </wp:positionV>
                <wp:extent cx="1190625" cy="285750"/>
                <wp:effectExtent l="0" t="0" r="85725" b="95250"/>
                <wp:wrapNone/>
                <wp:docPr id="3" name="Сполучна лінія уступом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90625" cy="2857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8CF5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3" o:spid="_x0000_s1026" type="#_x0000_t34" style="position:absolute;margin-left:472.7pt;margin-top:23.1pt;width:93.7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" strokecolor="black [3200]" strokeweight=".5pt">
                <v:stroke endarrow="block"/>
              </v:shape>
            </w:pict>
          </mc:Fallback>
        </mc:AlternateContent>
      </w: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E4D470" wp14:editId="41B68914">
                <wp:simplePos x="0" y="0"/>
                <wp:positionH relativeFrom="column">
                  <wp:posOffset>316865</wp:posOffset>
                </wp:positionH>
                <wp:positionV relativeFrom="paragraph">
                  <wp:posOffset>112395</wp:posOffset>
                </wp:positionV>
                <wp:extent cx="2038350" cy="828675"/>
                <wp:effectExtent l="0" t="0" r="19050" b="28575"/>
                <wp:wrapNone/>
                <wp:docPr id="6" name="Округлений 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828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5" w:rsidRPr="00C52CAE" w:rsidRDefault="00A57495" w:rsidP="00A5749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Заступник начальника управління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E4D470" id="Округлений прямокутник 6" o:spid="_x0000_s1027" style="position:absolute;margin-left:24.95pt;margin-top:8.85pt;width:160.5pt;height:6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" fillcolor="white [3201]" strokecolor="black [3200]" strokeweight="1pt">
                <v:stroke joinstyle="miter"/>
                <v:textbox>
                  <w:txbxContent>
                    <w:p w:rsidR="00A57495" w:rsidRPr="00C52CAE" w:rsidRDefault="00A57495" w:rsidP="00A5749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Заступник начальника управління </w:t>
                      </w:r>
                    </w:p>
                  </w:txbxContent>
                </v:textbox>
              </v:roundrect>
            </w:pict>
          </mc:Fallback>
        </mc:AlternateContent>
      </w: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B5AD8B" wp14:editId="5ECF68D6">
                <wp:simplePos x="0" y="0"/>
                <wp:positionH relativeFrom="column">
                  <wp:posOffset>7185025</wp:posOffset>
                </wp:positionH>
                <wp:positionV relativeFrom="paragraph">
                  <wp:posOffset>146685</wp:posOffset>
                </wp:positionV>
                <wp:extent cx="1666875" cy="800100"/>
                <wp:effectExtent l="0" t="0" r="28575" b="19050"/>
                <wp:wrapNone/>
                <wp:docPr id="5" name="Округлений прямокут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5" w:rsidRPr="00C52CAE" w:rsidRDefault="00A57495" w:rsidP="00A5749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роботи фракцій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B5AD8B" id="Округлений прямокутник 5" o:spid="_x0000_s1028" style="position:absolute;margin-left:565.75pt;margin-top:11.55pt;width:131.25pt;height:6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" fillcolor="white [3201]" strokecolor="black [3200]" strokeweight="1pt">
                <v:stroke joinstyle="miter"/>
                <v:textbox>
                  <w:txbxContent>
                    <w:p w:rsidR="00A57495" w:rsidRPr="00C52CAE" w:rsidRDefault="00A57495" w:rsidP="00A5749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роботи фракцій</w:t>
                      </w:r>
                    </w:p>
                  </w:txbxContent>
                </v:textbox>
              </v:roundrect>
            </w:pict>
          </mc:Fallback>
        </mc:AlternateContent>
      </w: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F5D48C" wp14:editId="52E7F3E6">
                <wp:simplePos x="0" y="0"/>
                <wp:positionH relativeFrom="column">
                  <wp:posOffset>2355214</wp:posOffset>
                </wp:positionH>
                <wp:positionV relativeFrom="paragraph">
                  <wp:posOffset>226695</wp:posOffset>
                </wp:positionV>
                <wp:extent cx="1304925" cy="295275"/>
                <wp:effectExtent l="38100" t="0" r="9525" b="85725"/>
                <wp:wrapNone/>
                <wp:docPr id="4" name="Сполучна лінія уступом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4925" cy="2952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5F8B8" id="Сполучна лінія уступом 4" o:spid="_x0000_s1026" type="#_x0000_t34" style="position:absolute;margin-left:185.45pt;margin-top:17.85pt;width:102.75pt;height:23.2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" strokecolor="black [3200]" strokeweight=".5pt">
                <v:stroke endarrow="block"/>
              </v:shape>
            </w:pict>
          </mc:Fallback>
        </mc:AlternateContent>
      </w:r>
      <w:r w:rsidRPr="008B1E3B">
        <w:rPr>
          <w:rFonts w:ascii="Arial" w:hAnsi="Arial" w:cs="Arial"/>
          <w:sz w:val="26"/>
          <w:szCs w:val="26"/>
        </w:rPr>
        <w:tab/>
      </w:r>
    </w:p>
    <w:p w:rsidR="00A57495" w:rsidRPr="008B1E3B" w:rsidRDefault="00A57495" w:rsidP="00A57495">
      <w:pPr>
        <w:rPr>
          <w:rFonts w:ascii="Arial" w:hAnsi="Arial" w:cs="Arial"/>
          <w:sz w:val="26"/>
          <w:szCs w:val="26"/>
        </w:rPr>
      </w:pPr>
    </w:p>
    <w:p w:rsidR="00A57495" w:rsidRPr="008B1E3B" w:rsidRDefault="00A57495" w:rsidP="00A57495">
      <w:pPr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848DC1" wp14:editId="233EFEBB">
                <wp:simplePos x="0" y="0"/>
                <wp:positionH relativeFrom="column">
                  <wp:posOffset>2360757</wp:posOffset>
                </wp:positionH>
                <wp:positionV relativeFrom="paragraph">
                  <wp:posOffset>108584</wp:posOffset>
                </wp:positionV>
                <wp:extent cx="4222865" cy="556953"/>
                <wp:effectExtent l="0" t="0" r="82550" b="90805"/>
                <wp:wrapNone/>
                <wp:docPr id="15" name="Пряма зі стрілкою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2865" cy="5569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CFD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5" o:spid="_x0000_s1026" type="#_x0000_t32" style="position:absolute;margin-left:185.9pt;margin-top:8.55pt;width:332.5pt;height:4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BF08B3" wp14:editId="35BDA0C8">
                <wp:simplePos x="0" y="0"/>
                <wp:positionH relativeFrom="column">
                  <wp:posOffset>2352444</wp:posOffset>
                </wp:positionH>
                <wp:positionV relativeFrom="paragraph">
                  <wp:posOffset>191712</wp:posOffset>
                </wp:positionV>
                <wp:extent cx="2344189" cy="503267"/>
                <wp:effectExtent l="0" t="0" r="75565" b="87630"/>
                <wp:wrapNone/>
                <wp:docPr id="14" name="Пряма зі стрілкою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44189" cy="50326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272F5" id="Пряма зі стрілкою 14" o:spid="_x0000_s1026" type="#_x0000_t32" style="position:absolute;margin-left:185.25pt;margin-top:15.1pt;width:184.6pt;height:39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</w:p>
    <w:p w:rsidR="00A57495" w:rsidRPr="008B1E3B" w:rsidRDefault="00A57495" w:rsidP="00A57495">
      <w:pPr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CDE5C2" wp14:editId="63F419CB">
                <wp:simplePos x="0" y="0"/>
                <wp:positionH relativeFrom="column">
                  <wp:posOffset>1986684</wp:posOffset>
                </wp:positionH>
                <wp:positionV relativeFrom="paragraph">
                  <wp:posOffset>18011</wp:posOffset>
                </wp:positionV>
                <wp:extent cx="773084" cy="374073"/>
                <wp:effectExtent l="0" t="0" r="46355" b="64135"/>
                <wp:wrapNone/>
                <wp:docPr id="10" name="Пряма зі стрілкою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084" cy="37407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F7AF73" id="Пряма зі стрілкою 10" o:spid="_x0000_s1026" type="#_x0000_t32" style="position:absolute;margin-left:156.45pt;margin-top:1.4pt;width:60.85pt;height:29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" strokecolor="windowText" strokeweight=".5pt">
                <v:stroke endarrow="block" joinstyle="miter"/>
              </v:shape>
            </w:pict>
          </mc:Fallback>
        </mc:AlternateContent>
      </w: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8E642E" wp14:editId="3FA5ED9C">
                <wp:simplePos x="0" y="0"/>
                <wp:positionH relativeFrom="column">
                  <wp:posOffset>659765</wp:posOffset>
                </wp:positionH>
                <wp:positionV relativeFrom="paragraph">
                  <wp:posOffset>22226</wp:posOffset>
                </wp:positionV>
                <wp:extent cx="419100" cy="361950"/>
                <wp:effectExtent l="38100" t="0" r="19050" b="57150"/>
                <wp:wrapNone/>
                <wp:docPr id="16" name="Пряма зі стрілкою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910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65F95" id="Пряма зі стрілкою 16" o:spid="_x0000_s1026" type="#_x0000_t32" style="position:absolute;margin-left:51.95pt;margin-top:1.75pt;width:33pt;height:28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</w:p>
    <w:p w:rsidR="00A57495" w:rsidRPr="008B1E3B" w:rsidRDefault="00A57495" w:rsidP="00A57495">
      <w:pPr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995CA7" wp14:editId="25844A7C">
                <wp:simplePos x="0" y="0"/>
                <wp:positionH relativeFrom="column">
                  <wp:posOffset>5695719</wp:posOffset>
                </wp:positionH>
                <wp:positionV relativeFrom="paragraph">
                  <wp:posOffset>70023</wp:posOffset>
                </wp:positionV>
                <wp:extent cx="1724025" cy="800100"/>
                <wp:effectExtent l="0" t="0" r="28575" b="1905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5" w:rsidRPr="00C52CAE" w:rsidRDefault="00A57495" w:rsidP="00A5749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організації пленарних засідань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95CA7" id="Округлений прямокутник 12" o:spid="_x0000_s1029" style="position:absolute;margin-left:448.5pt;margin-top:5.5pt;width:135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" fillcolor="white [3201]" strokecolor="black [3200]" strokeweight="1pt">
                <v:stroke joinstyle="miter"/>
                <v:textbox>
                  <w:txbxContent>
                    <w:p w:rsidR="00A57495" w:rsidRPr="00C52CAE" w:rsidRDefault="00A57495" w:rsidP="00A5749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організації пленарних засідань ради</w:t>
                      </w:r>
                    </w:p>
                  </w:txbxContent>
                </v:textbox>
              </v:roundrect>
            </w:pict>
          </mc:Fallback>
        </mc:AlternateContent>
      </w: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A4C63" wp14:editId="74C16DE5">
                <wp:simplePos x="0" y="0"/>
                <wp:positionH relativeFrom="margin">
                  <wp:posOffset>3816639</wp:posOffset>
                </wp:positionH>
                <wp:positionV relativeFrom="paragraph">
                  <wp:posOffset>83359</wp:posOffset>
                </wp:positionV>
                <wp:extent cx="1676400" cy="771525"/>
                <wp:effectExtent l="0" t="0" r="19050" b="28575"/>
                <wp:wrapNone/>
                <wp:docPr id="11" name="Округлений прямокут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5" w:rsidRPr="00C52CAE" w:rsidRDefault="00A57495" w:rsidP="00A5749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постійних комісій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2A4C63" id="Округлений прямокутник 11" o:spid="_x0000_s1030" style="position:absolute;margin-left:300.5pt;margin-top:6.55pt;width:132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A57495" w:rsidRPr="00C52CAE" w:rsidRDefault="00A57495" w:rsidP="00A5749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постійних комісій ради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A1D4AA" wp14:editId="4A685BF1">
                <wp:simplePos x="0" y="0"/>
                <wp:positionH relativeFrom="margin">
                  <wp:posOffset>1880928</wp:posOffset>
                </wp:positionH>
                <wp:positionV relativeFrom="paragraph">
                  <wp:posOffset>85783</wp:posOffset>
                </wp:positionV>
                <wp:extent cx="1724025" cy="771525"/>
                <wp:effectExtent l="0" t="0" r="28575" b="28575"/>
                <wp:wrapNone/>
                <wp:docPr id="9" name="Округлений прямокут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71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57495" w:rsidRPr="00C52CAE" w:rsidRDefault="00A57495" w:rsidP="00A57495">
                            <w:pPr>
                              <w:ind w:left="-142"/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Відділ контролю за виконанням рішень ради</w:t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  <w:t xml:space="preserve">       </w:t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</w:r>
                            <w:r w:rsidRPr="003936A5"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ab/>
                              <w:t xml:space="preserve">    ухвалою  міської 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A1D4AA" id="Округлений прямокутник 9" o:spid="_x0000_s1031" style="position:absolute;margin-left:148.1pt;margin-top:6.75pt;width:135.75pt;height:6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" fillcolor="window" strokecolor="windowText" strokeweight="1pt">
                <v:stroke joinstyle="miter"/>
                <v:textbox>
                  <w:txbxContent>
                    <w:p w:rsidR="00A57495" w:rsidRPr="00C52CAE" w:rsidRDefault="00A57495" w:rsidP="00A57495">
                      <w:pPr>
                        <w:ind w:left="-142"/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Відділ контролю за виконанням рішень ради</w:t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  <w:t xml:space="preserve">       </w:t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</w:r>
                      <w:r w:rsidRPr="003936A5">
                        <w:rPr>
                          <w:rFonts w:ascii="Arial" w:hAnsi="Arial" w:cs="Arial"/>
                          <w:sz w:val="26"/>
                          <w:szCs w:val="26"/>
                        </w:rPr>
                        <w:tab/>
                        <w:t xml:space="preserve">    ухвалою  міської  ради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9C12C1" wp14:editId="1E8846AA">
                <wp:simplePos x="0" y="0"/>
                <wp:positionH relativeFrom="margin">
                  <wp:align>left</wp:align>
                </wp:positionH>
                <wp:positionV relativeFrom="paragraph">
                  <wp:posOffset>84455</wp:posOffset>
                </wp:positionV>
                <wp:extent cx="1724025" cy="771525"/>
                <wp:effectExtent l="0" t="0" r="28575" b="28575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71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5" w:rsidRPr="00C52CAE" w:rsidRDefault="00A57495" w:rsidP="00A5749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C52CAE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експертно-правового забезпечення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C12C1" id="Округлений прямокутник 20" o:spid="_x0000_s1032" style="position:absolute;margin-left:0;margin-top:6.65pt;width:135.75pt;height:60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" fillcolor="white [3201]" strokecolor="black [3200]" strokeweight="1pt">
                <v:stroke joinstyle="miter"/>
                <v:textbox>
                  <w:txbxContent>
                    <w:p w:rsidR="00A57495" w:rsidRPr="00C52CAE" w:rsidRDefault="00A57495" w:rsidP="00A5749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C52CAE"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експертно-правового забезпечення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A57495" w:rsidRPr="008B1E3B" w:rsidRDefault="00A57495" w:rsidP="00A57495">
      <w:pPr>
        <w:rPr>
          <w:rFonts w:ascii="Arial" w:hAnsi="Arial" w:cs="Arial"/>
          <w:sz w:val="26"/>
          <w:szCs w:val="26"/>
        </w:rPr>
      </w:pPr>
    </w:p>
    <w:p w:rsidR="00A57495" w:rsidRPr="008B1E3B" w:rsidRDefault="00A57495" w:rsidP="00A57495">
      <w:pPr>
        <w:rPr>
          <w:rFonts w:ascii="Arial" w:hAnsi="Arial" w:cs="Arial"/>
          <w:sz w:val="26"/>
          <w:szCs w:val="26"/>
        </w:rPr>
      </w:pPr>
      <w:r w:rsidRPr="008B1E3B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0BA559" wp14:editId="72D32D02">
                <wp:simplePos x="0" y="0"/>
                <wp:positionH relativeFrom="column">
                  <wp:posOffset>5706860</wp:posOffset>
                </wp:positionH>
                <wp:positionV relativeFrom="paragraph">
                  <wp:posOffset>241820</wp:posOffset>
                </wp:positionV>
                <wp:extent cx="1714500" cy="781050"/>
                <wp:effectExtent l="0" t="0" r="19050" b="19050"/>
                <wp:wrapNone/>
                <wp:docPr id="1" name="Округлений прямокут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781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7495" w:rsidRPr="00C52CAE" w:rsidRDefault="00A57495" w:rsidP="00A5749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Сектор роботи з </w:t>
                            </w:r>
                            <w:proofErr w:type="spellStart"/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проєктами</w:t>
                            </w:r>
                            <w:proofErr w:type="spellEnd"/>
                            <w:r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 ухвал ради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0BA559" id="Округлений прямокутник 1" o:spid="_x0000_s1033" style="position:absolute;margin-left:449.35pt;margin-top:19.05pt;width:135pt;height:6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" fillcolor="white [3201]" strokecolor="black [3200]" strokeweight="1pt">
                <v:stroke joinstyle="miter"/>
                <v:textbox>
                  <w:txbxContent>
                    <w:p w:rsidR="00A57495" w:rsidRPr="00C52CAE" w:rsidRDefault="00A57495" w:rsidP="00A5749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Сектор роботи з </w:t>
                      </w:r>
                      <w:proofErr w:type="spellStart"/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>проєктами</w:t>
                      </w:r>
                      <w:proofErr w:type="spellEnd"/>
                      <w:r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 ухвал ради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7495" w:rsidRPr="008B1E3B" w:rsidRDefault="00A57495" w:rsidP="00A57495">
      <w:pPr>
        <w:ind w:left="2835"/>
        <w:rPr>
          <w:rFonts w:ascii="Arial" w:hAnsi="Arial" w:cs="Arial"/>
          <w:sz w:val="26"/>
          <w:szCs w:val="26"/>
        </w:rPr>
      </w:pPr>
    </w:p>
    <w:p w:rsidR="00172015" w:rsidRPr="003936A5" w:rsidRDefault="00172015" w:rsidP="00172015">
      <w:pPr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52CAE" w:rsidRPr="003936A5" w:rsidRDefault="00C52CAE" w:rsidP="00172015">
      <w:pPr>
        <w:rPr>
          <w:rFonts w:ascii="Arial" w:hAnsi="Arial" w:cs="Arial"/>
          <w:sz w:val="26"/>
          <w:szCs w:val="26"/>
        </w:rPr>
      </w:pPr>
    </w:p>
    <w:p w:rsidR="00C52CAE" w:rsidRPr="003936A5" w:rsidRDefault="00DB68F4" w:rsidP="00C52CAE">
      <w:pPr>
        <w:jc w:val="both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>Секретар ради</w:t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Pr="003936A5">
        <w:rPr>
          <w:rFonts w:ascii="Arial" w:hAnsi="Arial" w:cs="Arial"/>
          <w:sz w:val="26"/>
          <w:szCs w:val="26"/>
        </w:rPr>
        <w:tab/>
      </w:r>
      <w:r w:rsidR="00C52CAE" w:rsidRPr="003936A5">
        <w:rPr>
          <w:rFonts w:ascii="Arial" w:hAnsi="Arial" w:cs="Arial"/>
          <w:sz w:val="26"/>
          <w:szCs w:val="26"/>
        </w:rPr>
        <w:t xml:space="preserve">М. </w:t>
      </w:r>
      <w:proofErr w:type="spellStart"/>
      <w:r w:rsidR="00C52CAE" w:rsidRPr="003936A5">
        <w:rPr>
          <w:rFonts w:ascii="Arial" w:hAnsi="Arial" w:cs="Arial"/>
          <w:sz w:val="26"/>
          <w:szCs w:val="26"/>
        </w:rPr>
        <w:t>Лопачак</w:t>
      </w:r>
      <w:proofErr w:type="spellEnd"/>
    </w:p>
    <w:p w:rsidR="00C52CAE" w:rsidRPr="003936A5" w:rsidRDefault="00C52CAE" w:rsidP="00C52CAE">
      <w:pPr>
        <w:jc w:val="both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>Віза:</w:t>
      </w:r>
    </w:p>
    <w:p w:rsidR="00DB68F4" w:rsidRPr="003936A5" w:rsidRDefault="00D24F6D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>В.о. начальника</w:t>
      </w:r>
      <w:r w:rsidR="00C52CAE" w:rsidRPr="003936A5">
        <w:rPr>
          <w:rFonts w:ascii="Arial" w:hAnsi="Arial" w:cs="Arial"/>
          <w:sz w:val="26"/>
          <w:szCs w:val="26"/>
        </w:rPr>
        <w:t xml:space="preserve"> </w:t>
      </w:r>
      <w:r w:rsidR="0060501F" w:rsidRPr="003936A5">
        <w:rPr>
          <w:rFonts w:ascii="Arial" w:hAnsi="Arial" w:cs="Arial"/>
          <w:sz w:val="26"/>
          <w:szCs w:val="26"/>
        </w:rPr>
        <w:t>у</w:t>
      </w:r>
      <w:r w:rsidRPr="003936A5">
        <w:rPr>
          <w:rFonts w:ascii="Arial" w:hAnsi="Arial" w:cs="Arial"/>
          <w:sz w:val="26"/>
          <w:szCs w:val="26"/>
        </w:rPr>
        <w:t xml:space="preserve">правління </w:t>
      </w:r>
    </w:p>
    <w:p w:rsidR="00187E63" w:rsidRPr="003936A5" w:rsidRDefault="0060501F" w:rsidP="00443D8B">
      <w:pPr>
        <w:tabs>
          <w:tab w:val="left" w:pos="5325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3936A5">
        <w:rPr>
          <w:rFonts w:ascii="Arial" w:hAnsi="Arial" w:cs="Arial"/>
          <w:sz w:val="26"/>
          <w:szCs w:val="26"/>
        </w:rPr>
        <w:t>“</w:t>
      </w:r>
      <w:r w:rsidR="00D24F6D" w:rsidRPr="003936A5">
        <w:rPr>
          <w:rFonts w:ascii="Arial" w:hAnsi="Arial" w:cs="Arial"/>
          <w:sz w:val="26"/>
          <w:szCs w:val="26"/>
        </w:rPr>
        <w:t>Секретаріат ради</w:t>
      </w:r>
      <w:r w:rsidRPr="003936A5">
        <w:rPr>
          <w:rFonts w:ascii="Arial" w:hAnsi="Arial" w:cs="Arial"/>
          <w:sz w:val="26"/>
          <w:szCs w:val="26"/>
        </w:rPr>
        <w:t>“</w:t>
      </w:r>
      <w:r w:rsidR="00D24F6D" w:rsidRPr="003936A5">
        <w:rPr>
          <w:rFonts w:ascii="Arial" w:hAnsi="Arial" w:cs="Arial"/>
          <w:sz w:val="26"/>
          <w:szCs w:val="26"/>
        </w:rPr>
        <w:tab/>
      </w:r>
      <w:r w:rsidR="00D24F6D" w:rsidRPr="003936A5">
        <w:rPr>
          <w:rFonts w:ascii="Arial" w:hAnsi="Arial" w:cs="Arial"/>
          <w:sz w:val="26"/>
          <w:szCs w:val="26"/>
        </w:rPr>
        <w:tab/>
      </w:r>
      <w:r w:rsidR="00D24F6D" w:rsidRPr="003936A5">
        <w:rPr>
          <w:rFonts w:ascii="Arial" w:hAnsi="Arial" w:cs="Arial"/>
          <w:sz w:val="26"/>
          <w:szCs w:val="26"/>
        </w:rPr>
        <w:tab/>
      </w:r>
      <w:r w:rsidR="00D24F6D" w:rsidRPr="003936A5">
        <w:rPr>
          <w:rFonts w:ascii="Arial" w:hAnsi="Arial" w:cs="Arial"/>
          <w:sz w:val="26"/>
          <w:szCs w:val="26"/>
        </w:rPr>
        <w:tab/>
      </w:r>
      <w:r w:rsidR="00D24F6D" w:rsidRPr="003936A5">
        <w:rPr>
          <w:rFonts w:ascii="Arial" w:hAnsi="Arial" w:cs="Arial"/>
          <w:sz w:val="26"/>
          <w:szCs w:val="26"/>
        </w:rPr>
        <w:tab/>
      </w:r>
      <w:r w:rsidR="00D24F6D" w:rsidRPr="003936A5">
        <w:rPr>
          <w:rFonts w:ascii="Arial" w:hAnsi="Arial" w:cs="Arial"/>
          <w:sz w:val="26"/>
          <w:szCs w:val="26"/>
        </w:rPr>
        <w:tab/>
      </w:r>
      <w:r w:rsidR="00D24F6D" w:rsidRPr="003936A5">
        <w:rPr>
          <w:rFonts w:ascii="Arial" w:hAnsi="Arial" w:cs="Arial"/>
          <w:sz w:val="26"/>
          <w:szCs w:val="26"/>
        </w:rPr>
        <w:tab/>
      </w:r>
      <w:r w:rsidR="00C52CAE" w:rsidRPr="003936A5">
        <w:rPr>
          <w:rFonts w:ascii="Arial" w:hAnsi="Arial" w:cs="Arial"/>
          <w:sz w:val="26"/>
          <w:szCs w:val="26"/>
        </w:rPr>
        <w:tab/>
      </w:r>
      <w:r w:rsidR="00C52CAE" w:rsidRPr="003936A5">
        <w:rPr>
          <w:rFonts w:ascii="Arial" w:hAnsi="Arial" w:cs="Arial"/>
          <w:sz w:val="26"/>
          <w:szCs w:val="26"/>
        </w:rPr>
        <w:tab/>
      </w:r>
      <w:r w:rsidR="00D24F6D" w:rsidRPr="003936A5">
        <w:rPr>
          <w:rFonts w:ascii="Arial" w:hAnsi="Arial" w:cs="Arial"/>
          <w:sz w:val="26"/>
          <w:szCs w:val="26"/>
        </w:rPr>
        <w:t>М. Рудницька</w:t>
      </w:r>
    </w:p>
    <w:sectPr w:rsidR="00187E63" w:rsidRPr="003936A5" w:rsidSect="00ED72C8">
      <w:headerReference w:type="default" r:id="rId7"/>
      <w:pgSz w:w="16838" w:h="11906" w:orient="landscape"/>
      <w:pgMar w:top="1418" w:right="851" w:bottom="851" w:left="851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48E" w:rsidRDefault="0036048E" w:rsidP="00D8211D">
      <w:pPr>
        <w:spacing w:after="0" w:line="240" w:lineRule="auto"/>
      </w:pPr>
      <w:r>
        <w:separator/>
      </w:r>
    </w:p>
  </w:endnote>
  <w:endnote w:type="continuationSeparator" w:id="0">
    <w:p w:rsidR="0036048E" w:rsidRDefault="0036048E" w:rsidP="00D8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48E" w:rsidRDefault="0036048E" w:rsidP="00D8211D">
      <w:pPr>
        <w:spacing w:after="0" w:line="240" w:lineRule="auto"/>
      </w:pPr>
      <w:r>
        <w:separator/>
      </w:r>
    </w:p>
  </w:footnote>
  <w:footnote w:type="continuationSeparator" w:id="0">
    <w:p w:rsidR="0036048E" w:rsidRDefault="0036048E" w:rsidP="00D8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018672"/>
      <w:docPartObj>
        <w:docPartGallery w:val="Page Numbers (Top of Page)"/>
        <w:docPartUnique/>
      </w:docPartObj>
    </w:sdtPr>
    <w:sdtEndPr/>
    <w:sdtContent>
      <w:p w:rsidR="00ED72C8" w:rsidRDefault="00530487" w:rsidP="00B6093A">
        <w:pPr>
          <w:pStyle w:val="a8"/>
          <w:jc w:val="center"/>
        </w:pPr>
        <w:r>
          <w:t>15</w:t>
        </w:r>
      </w:p>
    </w:sdtContent>
  </w:sdt>
  <w:p w:rsidR="00ED72C8" w:rsidRDefault="00ED72C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FF"/>
    <w:rsid w:val="00015C72"/>
    <w:rsid w:val="000178B7"/>
    <w:rsid w:val="000E40AC"/>
    <w:rsid w:val="000F3110"/>
    <w:rsid w:val="00151274"/>
    <w:rsid w:val="00172015"/>
    <w:rsid w:val="00187E63"/>
    <w:rsid w:val="00194F8F"/>
    <w:rsid w:val="001F1DAC"/>
    <w:rsid w:val="001F5363"/>
    <w:rsid w:val="00207729"/>
    <w:rsid w:val="0021166A"/>
    <w:rsid w:val="0036048E"/>
    <w:rsid w:val="00390514"/>
    <w:rsid w:val="0039051F"/>
    <w:rsid w:val="003936A5"/>
    <w:rsid w:val="00443D8B"/>
    <w:rsid w:val="004C05D9"/>
    <w:rsid w:val="00501AC4"/>
    <w:rsid w:val="00530487"/>
    <w:rsid w:val="005A085D"/>
    <w:rsid w:val="005D39E8"/>
    <w:rsid w:val="005F3A57"/>
    <w:rsid w:val="0060501F"/>
    <w:rsid w:val="00630384"/>
    <w:rsid w:val="006B363D"/>
    <w:rsid w:val="006D1D17"/>
    <w:rsid w:val="006D371F"/>
    <w:rsid w:val="007D7834"/>
    <w:rsid w:val="00805D86"/>
    <w:rsid w:val="008345CF"/>
    <w:rsid w:val="008501F8"/>
    <w:rsid w:val="008561CE"/>
    <w:rsid w:val="00874C72"/>
    <w:rsid w:val="008D0705"/>
    <w:rsid w:val="00931A92"/>
    <w:rsid w:val="009B4CFF"/>
    <w:rsid w:val="00A57495"/>
    <w:rsid w:val="00A961FC"/>
    <w:rsid w:val="00AF151F"/>
    <w:rsid w:val="00AF3817"/>
    <w:rsid w:val="00B313D7"/>
    <w:rsid w:val="00B6093A"/>
    <w:rsid w:val="00C45926"/>
    <w:rsid w:val="00C52CAE"/>
    <w:rsid w:val="00CA11CE"/>
    <w:rsid w:val="00D24F6D"/>
    <w:rsid w:val="00D8211D"/>
    <w:rsid w:val="00DB68F4"/>
    <w:rsid w:val="00DC0C5B"/>
    <w:rsid w:val="00DF39C1"/>
    <w:rsid w:val="00E2670A"/>
    <w:rsid w:val="00E54F95"/>
    <w:rsid w:val="00ED72C8"/>
    <w:rsid w:val="00F6409D"/>
    <w:rsid w:val="00F74F71"/>
    <w:rsid w:val="00F867E7"/>
    <w:rsid w:val="00FC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D0543-FA04-45E9-ABC3-E55D27BE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8211D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D8211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8211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4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3D8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D72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ED72C8"/>
  </w:style>
  <w:style w:type="paragraph" w:styleId="aa">
    <w:name w:val="footer"/>
    <w:basedOn w:val="a"/>
    <w:link w:val="ab"/>
    <w:uiPriority w:val="99"/>
    <w:unhideWhenUsed/>
    <w:rsid w:val="00ED72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ED7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Настроювані 1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FF0000"/>
      </a:accent1>
      <a:accent2>
        <a:srgbClr val="2E83C3"/>
      </a:accent2>
      <a:accent3>
        <a:srgbClr val="42D0A2"/>
      </a:accent3>
      <a:accent4>
        <a:srgbClr val="2E946B"/>
      </a:accent4>
      <a:accent5>
        <a:srgbClr val="42B051"/>
      </a:accent5>
      <a:accent6>
        <a:srgbClr val="96D141"/>
      </a:accent6>
      <a:hlink>
        <a:srgbClr val="3FCDE7"/>
      </a:hlink>
      <a:folHlink>
        <a:srgbClr val="A9D3E1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EB75E-5643-4734-BED8-3FB947744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239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Джиговська Ірина</dc:creator>
  <cp:keywords/>
  <dc:description/>
  <cp:lastModifiedBy>user</cp:lastModifiedBy>
  <cp:revision>16</cp:revision>
  <cp:lastPrinted>2021-09-20T07:57:00Z</cp:lastPrinted>
  <dcterms:created xsi:type="dcterms:W3CDTF">2021-04-13T12:09:00Z</dcterms:created>
  <dcterms:modified xsi:type="dcterms:W3CDTF">2023-01-04T10:15:00Z</dcterms:modified>
</cp:coreProperties>
</file>