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68" w:rsidRDefault="00AB5668" w:rsidP="00AB5668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  <w:r>
        <w:rPr>
          <w:rFonts w:ascii="Arial" w:hAnsi="Arial" w:cs="Arial"/>
          <w:sz w:val="26"/>
          <w:szCs w:val="26"/>
        </w:rPr>
        <w:t>2</w:t>
      </w:r>
    </w:p>
    <w:p w:rsidR="00AB5668" w:rsidRPr="00165D57" w:rsidRDefault="00AB5668" w:rsidP="00AB5668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AB5668" w:rsidRPr="00165D57" w:rsidRDefault="00AB5668" w:rsidP="00AB5668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AB5668" w:rsidRDefault="00AB5668" w:rsidP="00165D57">
      <w:pPr>
        <w:ind w:left="6372" w:firstLine="708"/>
        <w:rPr>
          <w:rFonts w:ascii="Arial" w:hAnsi="Arial" w:cs="Arial"/>
          <w:sz w:val="26"/>
          <w:szCs w:val="26"/>
        </w:rPr>
      </w:pPr>
    </w:p>
    <w:p w:rsidR="00165D57" w:rsidRDefault="00AB5668" w:rsidP="00165D57">
      <w:pPr>
        <w:ind w:left="6372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967E87" w:rsidRPr="00165D57">
        <w:rPr>
          <w:rFonts w:ascii="Arial" w:hAnsi="Arial" w:cs="Arial"/>
          <w:sz w:val="26"/>
          <w:szCs w:val="26"/>
        </w:rPr>
        <w:t xml:space="preserve">Додаток </w:t>
      </w:r>
      <w:r>
        <w:rPr>
          <w:rFonts w:ascii="Arial" w:hAnsi="Arial" w:cs="Arial"/>
          <w:sz w:val="26"/>
          <w:szCs w:val="26"/>
        </w:rPr>
        <w:t>2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 w:rsidR="00AB5668" w:rsidRPr="00AB5668">
        <w:rPr>
          <w:rFonts w:ascii="Arial" w:hAnsi="Arial" w:cs="Arial"/>
          <w:sz w:val="26"/>
          <w:szCs w:val="26"/>
          <w:u w:val="single"/>
        </w:rPr>
        <w:t>02.03.2023</w:t>
      </w:r>
      <w:r w:rsidR="00AB5668">
        <w:rPr>
          <w:rFonts w:ascii="Arial" w:hAnsi="Arial" w:cs="Arial"/>
          <w:sz w:val="26"/>
          <w:szCs w:val="26"/>
        </w:rPr>
        <w:t xml:space="preserve"> </w:t>
      </w:r>
      <w:r w:rsidRPr="00165D57">
        <w:rPr>
          <w:rFonts w:ascii="Arial" w:hAnsi="Arial" w:cs="Arial"/>
          <w:sz w:val="26"/>
          <w:szCs w:val="26"/>
        </w:rPr>
        <w:t>№</w:t>
      </w:r>
      <w:r w:rsidR="00AB5668">
        <w:rPr>
          <w:rFonts w:ascii="Arial" w:hAnsi="Arial" w:cs="Arial"/>
          <w:sz w:val="26"/>
          <w:szCs w:val="26"/>
        </w:rPr>
        <w:t xml:space="preserve"> </w:t>
      </w:r>
      <w:r w:rsidR="00AB5668" w:rsidRPr="00AB5668">
        <w:rPr>
          <w:rFonts w:ascii="Arial" w:hAnsi="Arial" w:cs="Arial"/>
          <w:sz w:val="26"/>
          <w:szCs w:val="26"/>
          <w:u w:val="single"/>
        </w:rPr>
        <w:t>2979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AB5668" w:rsidRPr="00AB5668" w:rsidRDefault="00AB5668" w:rsidP="00AB5668">
      <w:pPr>
        <w:jc w:val="center"/>
        <w:rPr>
          <w:rFonts w:ascii="Arial" w:hAnsi="Arial" w:cs="Arial"/>
          <w:sz w:val="26"/>
          <w:szCs w:val="26"/>
        </w:rPr>
      </w:pPr>
      <w:r w:rsidRPr="00AB5668">
        <w:rPr>
          <w:rFonts w:ascii="Arial" w:hAnsi="Arial" w:cs="Arial"/>
          <w:sz w:val="26"/>
          <w:szCs w:val="26"/>
        </w:rPr>
        <w:t>ПЕРЕЛІК</w:t>
      </w:r>
    </w:p>
    <w:p w:rsidR="00AB5668" w:rsidRPr="00AB5668" w:rsidRDefault="00AB5668" w:rsidP="00AB5668">
      <w:pPr>
        <w:jc w:val="center"/>
        <w:rPr>
          <w:rFonts w:ascii="Arial" w:hAnsi="Arial" w:cs="Arial"/>
          <w:sz w:val="26"/>
          <w:szCs w:val="26"/>
        </w:rPr>
      </w:pPr>
      <w:r w:rsidRPr="00AB5668">
        <w:rPr>
          <w:rFonts w:ascii="Arial" w:hAnsi="Arial" w:cs="Arial"/>
          <w:sz w:val="26"/>
          <w:szCs w:val="26"/>
        </w:rPr>
        <w:t>підприємств, установ, організацій, яким встановлюється річна орендна плата у розмірі 1 гривня за 1 квадратний метр за оренду нежитлових приміщень/будівель, з метою застосування ч. 7 ст. 18 Закону України "Про оренду державного та комунального майна" щодо майна Львівської міської територіальної громади</w:t>
      </w:r>
    </w:p>
    <w:p w:rsidR="00AB5668" w:rsidRP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AB5668">
        <w:rPr>
          <w:rFonts w:ascii="Arial" w:hAnsi="Arial" w:cs="Arial"/>
          <w:sz w:val="26"/>
          <w:szCs w:val="26"/>
        </w:rPr>
        <w:t>НВП "</w:t>
      </w:r>
      <w:proofErr w:type="spellStart"/>
      <w:r w:rsidRPr="00AB5668">
        <w:rPr>
          <w:rFonts w:ascii="Arial" w:hAnsi="Arial" w:cs="Arial"/>
          <w:sz w:val="26"/>
          <w:szCs w:val="26"/>
        </w:rPr>
        <w:t>Оділон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" Львівського обласного фонду соціального захисту та реабілітації інвалідів Союзу організації інвалідів України; ГО "Львівська обласна організація Всеукраїнської організації інвалідів "Українське товариство сліпих"; Підприємство громадського об’єднання Львівської обласної асоціації інвалідів – виробничо – торгівельна фірма "РБМ"; </w:t>
      </w:r>
      <w:r w:rsidR="00426833">
        <w:rPr>
          <w:rFonts w:ascii="Arial" w:hAnsi="Arial" w:cs="Arial"/>
          <w:sz w:val="26"/>
          <w:szCs w:val="26"/>
        </w:rPr>
        <w:t xml:space="preserve">                  </w:t>
      </w:r>
      <w:r w:rsidRPr="00AB5668">
        <w:rPr>
          <w:rFonts w:ascii="Arial" w:hAnsi="Arial" w:cs="Arial"/>
          <w:sz w:val="26"/>
          <w:szCs w:val="26"/>
        </w:rPr>
        <w:t>ГО Молодіжний спортивно-оздоровчий клуб "</w:t>
      </w:r>
      <w:proofErr w:type="spellStart"/>
      <w:r w:rsidRPr="00AB5668">
        <w:rPr>
          <w:rFonts w:ascii="Arial" w:hAnsi="Arial" w:cs="Arial"/>
          <w:sz w:val="26"/>
          <w:szCs w:val="26"/>
        </w:rPr>
        <w:t>Дивосил</w:t>
      </w:r>
      <w:proofErr w:type="spellEnd"/>
      <w:r w:rsidR="00426833">
        <w:rPr>
          <w:rFonts w:ascii="Arial" w:hAnsi="Arial" w:cs="Arial"/>
          <w:sz w:val="26"/>
          <w:szCs w:val="26"/>
        </w:rPr>
        <w:t>-</w:t>
      </w:r>
      <w:r w:rsidRPr="00AB5668">
        <w:rPr>
          <w:rFonts w:ascii="Arial" w:hAnsi="Arial" w:cs="Arial"/>
          <w:sz w:val="26"/>
          <w:szCs w:val="26"/>
        </w:rPr>
        <w:t xml:space="preserve">здоров’я" для інвалідів, хворих на церебральний параліч, у тому числі дітей; Громадська організація Львівське обласне добровільне товариство захисту неповносправних дітей, молоді та осіб з інвалідністю дитинства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Довіра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; Львівський обласний </w:t>
      </w:r>
      <w:proofErr w:type="spellStart"/>
      <w:r w:rsidRPr="00AB5668">
        <w:rPr>
          <w:rFonts w:ascii="Arial" w:hAnsi="Arial" w:cs="Arial"/>
          <w:sz w:val="26"/>
          <w:szCs w:val="26"/>
        </w:rPr>
        <w:t>реабілітаційно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-спортивний клуб інвалідів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Галичина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; ГО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Львівський центр соціального захисту та реабілітації осіб з інвалідністю </w:t>
      </w:r>
      <w:r w:rsidR="00426833">
        <w:rPr>
          <w:rFonts w:ascii="Arial" w:hAnsi="Arial" w:cs="Arial"/>
          <w:sz w:val="26"/>
          <w:szCs w:val="26"/>
        </w:rPr>
        <w:t>"</w:t>
      </w:r>
      <w:proofErr w:type="spellStart"/>
      <w:r w:rsidRPr="00AB5668">
        <w:rPr>
          <w:rFonts w:ascii="Arial" w:hAnsi="Arial" w:cs="Arial"/>
          <w:sz w:val="26"/>
          <w:szCs w:val="26"/>
        </w:rPr>
        <w:t>Созарін</w:t>
      </w:r>
      <w:proofErr w:type="spellEnd"/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AB5668">
        <w:rPr>
          <w:rFonts w:ascii="Arial" w:hAnsi="Arial" w:cs="Arial"/>
          <w:sz w:val="26"/>
          <w:szCs w:val="26"/>
        </w:rPr>
        <w:t xml:space="preserve">Об’єднання Галицького району м. Львова Всеукраїнського товариства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Просвіта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 імені Тараса Шевченка; Колективне торгове підприємство "Магазин № 21 "Олеся".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AB5668">
        <w:rPr>
          <w:rFonts w:ascii="Arial" w:hAnsi="Arial" w:cs="Arial"/>
          <w:sz w:val="26"/>
          <w:szCs w:val="26"/>
        </w:rPr>
        <w:t>Львівська міська організація "Українська молодь Христові"; ЛМГО "Союз Українок".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AB5668">
        <w:rPr>
          <w:rFonts w:ascii="Arial" w:hAnsi="Arial" w:cs="Arial"/>
          <w:sz w:val="26"/>
          <w:szCs w:val="26"/>
        </w:rPr>
        <w:t xml:space="preserve">Громадська Спілка "Федерація футболу Львівської області"; </w:t>
      </w:r>
      <w:r w:rsidR="00426833">
        <w:rPr>
          <w:rFonts w:ascii="Arial" w:hAnsi="Arial" w:cs="Arial"/>
          <w:sz w:val="26"/>
          <w:szCs w:val="26"/>
        </w:rPr>
        <w:t xml:space="preserve">                    </w:t>
      </w:r>
      <w:r w:rsidRPr="00AB5668">
        <w:rPr>
          <w:rFonts w:ascii="Arial" w:hAnsi="Arial" w:cs="Arial"/>
          <w:sz w:val="26"/>
          <w:szCs w:val="26"/>
        </w:rPr>
        <w:t xml:space="preserve">ГО "Спортивний клуб "Сокіл-регбі"; ЛОГО "Федерація регбі Львівщини"; </w:t>
      </w:r>
      <w:r w:rsidR="00426833">
        <w:rPr>
          <w:rFonts w:ascii="Arial" w:hAnsi="Arial" w:cs="Arial"/>
          <w:sz w:val="26"/>
          <w:szCs w:val="26"/>
        </w:rPr>
        <w:t xml:space="preserve">           </w:t>
      </w:r>
      <w:r w:rsidRPr="00AB5668">
        <w:rPr>
          <w:rFonts w:ascii="Arial" w:hAnsi="Arial" w:cs="Arial"/>
          <w:sz w:val="26"/>
          <w:szCs w:val="26"/>
        </w:rPr>
        <w:t>ГО ЛМЦ "Зразковий вокально-хореографічний ансамбль "Веселі черевички"; Доброчинне музично-просвітницьке товариство "Львівський камерний хор".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</w:t>
      </w:r>
      <w:r w:rsidRPr="00AB5668">
        <w:rPr>
          <w:rFonts w:ascii="Arial" w:hAnsi="Arial" w:cs="Arial"/>
          <w:sz w:val="26"/>
          <w:szCs w:val="26"/>
        </w:rPr>
        <w:t>ЛОО "Союз Чорнобиль України"; ГО "Львівська обласна спілка соціального захисту бійців АТО та сімей загиблих"; ГО "Львівське обласне відділення української спілки в’язнів-жертв нацизму"</w:t>
      </w:r>
      <w:r w:rsidR="00426833">
        <w:rPr>
          <w:rFonts w:ascii="Arial" w:hAnsi="Arial" w:cs="Arial"/>
          <w:sz w:val="26"/>
          <w:szCs w:val="26"/>
        </w:rPr>
        <w:t>.</w:t>
      </w:r>
      <w:r w:rsidRPr="00AB5668">
        <w:rPr>
          <w:rFonts w:ascii="Arial" w:hAnsi="Arial" w:cs="Arial"/>
          <w:sz w:val="26"/>
          <w:szCs w:val="26"/>
        </w:rPr>
        <w:t xml:space="preserve"> 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</w:t>
      </w:r>
      <w:r w:rsidRPr="00AB5668">
        <w:rPr>
          <w:rFonts w:ascii="Arial" w:hAnsi="Arial" w:cs="Arial"/>
          <w:sz w:val="26"/>
          <w:szCs w:val="26"/>
        </w:rPr>
        <w:t>ЛМБФ "Сестри Даліли"; БО БФ "</w:t>
      </w:r>
      <w:proofErr w:type="spellStart"/>
      <w:r w:rsidRPr="00AB5668">
        <w:rPr>
          <w:rFonts w:ascii="Arial" w:hAnsi="Arial" w:cs="Arial"/>
          <w:sz w:val="26"/>
          <w:szCs w:val="26"/>
        </w:rPr>
        <w:t>Карітас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-Львів УГКЦ"; </w:t>
      </w:r>
      <w:r w:rsidR="00D02AE8">
        <w:rPr>
          <w:rFonts w:ascii="Arial" w:hAnsi="Arial" w:cs="Arial"/>
          <w:sz w:val="26"/>
          <w:szCs w:val="26"/>
        </w:rPr>
        <w:t>БФ</w:t>
      </w:r>
      <w:r w:rsidRPr="00AB5668">
        <w:rPr>
          <w:rFonts w:ascii="Arial" w:hAnsi="Arial" w:cs="Arial"/>
          <w:sz w:val="26"/>
          <w:szCs w:val="26"/>
        </w:rPr>
        <w:t xml:space="preserve"> Оксани </w:t>
      </w:r>
      <w:proofErr w:type="spellStart"/>
      <w:r w:rsidRPr="00AB5668">
        <w:rPr>
          <w:rFonts w:ascii="Arial" w:hAnsi="Arial" w:cs="Arial"/>
          <w:sz w:val="26"/>
          <w:szCs w:val="26"/>
        </w:rPr>
        <w:t>Юринець</w:t>
      </w:r>
      <w:proofErr w:type="spellEnd"/>
      <w:r w:rsidRPr="00AB5668">
        <w:rPr>
          <w:rFonts w:ascii="Arial" w:hAnsi="Arial" w:cs="Arial"/>
          <w:sz w:val="26"/>
          <w:szCs w:val="26"/>
        </w:rPr>
        <w:t>; БФ "</w:t>
      </w:r>
      <w:proofErr w:type="spellStart"/>
      <w:r w:rsidRPr="00AB5668">
        <w:rPr>
          <w:rFonts w:ascii="Arial" w:hAnsi="Arial" w:cs="Arial"/>
          <w:sz w:val="26"/>
          <w:szCs w:val="26"/>
        </w:rPr>
        <w:t>Кузик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 Уляни".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 </w:t>
      </w:r>
      <w:r w:rsidRPr="00AB5668">
        <w:rPr>
          <w:rFonts w:ascii="Arial" w:hAnsi="Arial" w:cs="Arial"/>
          <w:sz w:val="26"/>
          <w:szCs w:val="26"/>
        </w:rPr>
        <w:t xml:space="preserve">Львівське регіональне відділення Асоціації міст України добровільного об'єднання органів місцевого самоврядування; Німецьке товариство міжнародного співробітництва (GIZ) </w:t>
      </w:r>
      <w:proofErr w:type="spellStart"/>
      <w:r w:rsidRPr="00AB5668">
        <w:rPr>
          <w:rFonts w:ascii="Arial" w:hAnsi="Arial" w:cs="Arial"/>
          <w:sz w:val="26"/>
          <w:szCs w:val="26"/>
        </w:rPr>
        <w:t>ГмбХ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; ГО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Інститут просвіти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 </w:t>
      </w:r>
      <w:r w:rsidRPr="00AB5668">
        <w:rPr>
          <w:rFonts w:ascii="Arial" w:hAnsi="Arial" w:cs="Arial"/>
          <w:sz w:val="26"/>
          <w:szCs w:val="26"/>
        </w:rPr>
        <w:t xml:space="preserve">Дочірнє підприємство "Редакція журналу "Дзвін"; Приватна середня загальноосвітня школа – гімназія "Відродження"; Приватне підприємство "Ерудит"; Львівська національна академія мистецтв; КЗ ЛОР "Львівський фаховий коледж декоративного і ужиткового мистецтва ім. І. </w:t>
      </w:r>
      <w:proofErr w:type="spellStart"/>
      <w:r w:rsidRPr="00AB5668">
        <w:rPr>
          <w:rFonts w:ascii="Arial" w:hAnsi="Arial" w:cs="Arial"/>
          <w:sz w:val="26"/>
          <w:szCs w:val="26"/>
        </w:rPr>
        <w:t>Труша</w:t>
      </w:r>
      <w:proofErr w:type="spellEnd"/>
      <w:r w:rsidRPr="00AB5668">
        <w:rPr>
          <w:rFonts w:ascii="Arial" w:hAnsi="Arial" w:cs="Arial"/>
          <w:sz w:val="26"/>
          <w:szCs w:val="26"/>
        </w:rPr>
        <w:t>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9. </w:t>
      </w:r>
      <w:r w:rsidRPr="00AB5668">
        <w:rPr>
          <w:rFonts w:ascii="Arial" w:hAnsi="Arial" w:cs="Arial"/>
          <w:sz w:val="26"/>
          <w:szCs w:val="26"/>
        </w:rPr>
        <w:t>ЛММГО "Станиця Львів Пласту-Національної скаутської організації України"</w:t>
      </w:r>
      <w:r w:rsidR="00D02AE8">
        <w:rPr>
          <w:rFonts w:ascii="Arial" w:hAnsi="Arial" w:cs="Arial"/>
          <w:sz w:val="26"/>
          <w:szCs w:val="26"/>
        </w:rPr>
        <w:t>;</w:t>
      </w:r>
      <w:bookmarkStart w:id="0" w:name="_GoBack"/>
      <w:bookmarkEnd w:id="0"/>
      <w:r w:rsidRPr="00AB5668">
        <w:rPr>
          <w:rFonts w:ascii="Arial" w:hAnsi="Arial" w:cs="Arial"/>
          <w:sz w:val="26"/>
          <w:szCs w:val="26"/>
        </w:rPr>
        <w:t xml:space="preserve"> Громадська спілка "Студентське братство Львівщини". </w:t>
      </w:r>
    </w:p>
    <w:p w:rsidR="00AB5668" w:rsidRP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Примітка: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752F6">
        <w:rPr>
          <w:rFonts w:ascii="Arial" w:hAnsi="Arial" w:cs="Arial"/>
          <w:sz w:val="26"/>
          <w:szCs w:val="26"/>
        </w:rPr>
        <w:t>Якщо підприємство, установа, організація, що включена до Переліку, має право на уклад</w:t>
      </w:r>
      <w:r>
        <w:rPr>
          <w:rFonts w:ascii="Arial" w:hAnsi="Arial" w:cs="Arial"/>
          <w:sz w:val="26"/>
          <w:szCs w:val="26"/>
        </w:rPr>
        <w:t>е</w:t>
      </w:r>
      <w:r w:rsidRPr="00F752F6">
        <w:rPr>
          <w:rFonts w:ascii="Arial" w:hAnsi="Arial" w:cs="Arial"/>
          <w:sz w:val="26"/>
          <w:szCs w:val="26"/>
        </w:rPr>
        <w:t xml:space="preserve">ння договору оренди без проведення аукціону, то в такому </w:t>
      </w:r>
      <w:r>
        <w:rPr>
          <w:rFonts w:ascii="Arial" w:hAnsi="Arial" w:cs="Arial"/>
          <w:sz w:val="26"/>
          <w:szCs w:val="26"/>
        </w:rPr>
        <w:t>разі</w:t>
      </w:r>
      <w:r w:rsidRPr="00F752F6">
        <w:rPr>
          <w:rFonts w:ascii="Arial" w:hAnsi="Arial" w:cs="Arial"/>
          <w:sz w:val="26"/>
          <w:szCs w:val="26"/>
        </w:rPr>
        <w:t xml:space="preserve"> встановлюється річна орендна плата у розмірі 1 гривня за 1 квадратний метр</w:t>
      </w:r>
      <w:r w:rsidR="008A52B9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>.</w:t>
      </w:r>
    </w:p>
    <w:p w:rsidR="00AB5668" w:rsidRDefault="00AB5668" w:rsidP="00DA2D0F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DA2D0F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A36A39" w:rsidP="00DA2D0F">
      <w:pPr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Секретар ради</w:t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="00967E87" w:rsidRPr="00DA2D0F">
        <w:rPr>
          <w:rFonts w:ascii="Arial" w:hAnsi="Arial" w:cs="Arial"/>
          <w:sz w:val="26"/>
          <w:szCs w:val="26"/>
        </w:rPr>
        <w:t>Маркіян ЛОПАЧАК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</w:t>
      </w:r>
      <w:r w:rsidR="00A36A39" w:rsidRPr="00DA2D0F">
        <w:rPr>
          <w:rFonts w:ascii="Arial" w:hAnsi="Arial" w:cs="Arial"/>
          <w:sz w:val="26"/>
          <w:szCs w:val="26"/>
        </w:rPr>
        <w:t>а</w:t>
      </w:r>
      <w:r w:rsidRPr="00DA2D0F">
        <w:rPr>
          <w:rFonts w:ascii="Arial" w:hAnsi="Arial" w:cs="Arial"/>
          <w:sz w:val="26"/>
          <w:szCs w:val="26"/>
        </w:rPr>
        <w:t>:</w:t>
      </w:r>
    </w:p>
    <w:p w:rsid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 о. начальника управління</w:t>
      </w:r>
    </w:p>
    <w:p w:rsidR="00967E87" w:rsidRPr="00DA2D0F" w:rsidRDefault="00AB5668" w:rsidP="00DA2D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комунальної власності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Лілія СТОРОЖ</w:t>
      </w:r>
    </w:p>
    <w:sectPr w:rsidR="00967E87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92" w:rsidRDefault="00D26192">
      <w:r>
        <w:separator/>
      </w:r>
    </w:p>
  </w:endnote>
  <w:endnote w:type="continuationSeparator" w:id="0">
    <w:p w:rsidR="00D26192" w:rsidRDefault="00D2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92" w:rsidRDefault="00D26192">
      <w:r>
        <w:separator/>
      </w:r>
    </w:p>
  </w:footnote>
  <w:footnote w:type="continuationSeparator" w:id="0">
    <w:p w:rsidR="00D26192" w:rsidRDefault="00D2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AE8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829F2"/>
    <w:multiLevelType w:val="hybridMultilevel"/>
    <w:tmpl w:val="08CCD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26833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52B9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B5668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2AE8"/>
    <w:rsid w:val="00D03D77"/>
    <w:rsid w:val="00D06013"/>
    <w:rsid w:val="00D07973"/>
    <w:rsid w:val="00D21B82"/>
    <w:rsid w:val="00D2619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4C570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5DA0-7525-471F-8DC3-09923C5A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2025-02-12T09:55:00Z</cp:lastPrinted>
  <dcterms:created xsi:type="dcterms:W3CDTF">2025-02-11T14:59:00Z</dcterms:created>
  <dcterms:modified xsi:type="dcterms:W3CDTF">2025-02-12T09:55:00Z</dcterms:modified>
</cp:coreProperties>
</file>