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D6E" w:rsidRPr="0014259F" w:rsidRDefault="00103CD9" w:rsidP="00F74E88">
      <w:pPr>
        <w:ind w:left="12036" w:firstLine="708"/>
        <w:jc w:val="both"/>
        <w:rPr>
          <w:rFonts w:ascii="Arial" w:hAnsi="Arial" w:cs="Arial"/>
          <w:sz w:val="26"/>
          <w:szCs w:val="26"/>
        </w:rPr>
      </w:pPr>
      <w:bookmarkStart w:id="0" w:name="_GoBack"/>
      <w:r w:rsidRPr="0014259F">
        <w:rPr>
          <w:rFonts w:ascii="Arial" w:hAnsi="Arial" w:cs="Arial"/>
          <w:sz w:val="26"/>
          <w:szCs w:val="26"/>
        </w:rPr>
        <w:t xml:space="preserve">  </w:t>
      </w:r>
      <w:r w:rsidR="00331D6E" w:rsidRPr="0014259F">
        <w:rPr>
          <w:rFonts w:ascii="Arial" w:hAnsi="Arial" w:cs="Arial"/>
          <w:sz w:val="26"/>
          <w:szCs w:val="26"/>
        </w:rPr>
        <w:t>Додаток</w:t>
      </w:r>
    </w:p>
    <w:p w:rsidR="00331D6E" w:rsidRPr="0014259F" w:rsidRDefault="00E664FD" w:rsidP="00F74E88">
      <w:pPr>
        <w:ind w:left="11328" w:firstLine="708"/>
        <w:jc w:val="both"/>
        <w:rPr>
          <w:rFonts w:ascii="Arial" w:hAnsi="Arial" w:cs="Arial"/>
          <w:sz w:val="26"/>
          <w:szCs w:val="26"/>
        </w:rPr>
      </w:pPr>
      <w:r w:rsidRPr="0014259F">
        <w:rPr>
          <w:rFonts w:ascii="Arial" w:hAnsi="Arial" w:cs="Arial"/>
          <w:sz w:val="26"/>
          <w:szCs w:val="26"/>
        </w:rPr>
        <w:t xml:space="preserve">до </w:t>
      </w:r>
      <w:r w:rsidR="00331D6E" w:rsidRPr="0014259F">
        <w:rPr>
          <w:rFonts w:ascii="Arial" w:hAnsi="Arial" w:cs="Arial"/>
          <w:sz w:val="26"/>
          <w:szCs w:val="26"/>
        </w:rPr>
        <w:t>ухвал</w:t>
      </w:r>
      <w:r w:rsidRPr="0014259F">
        <w:rPr>
          <w:rFonts w:ascii="Arial" w:hAnsi="Arial" w:cs="Arial"/>
          <w:sz w:val="26"/>
          <w:szCs w:val="26"/>
        </w:rPr>
        <w:t>и</w:t>
      </w:r>
      <w:r w:rsidR="00331D6E" w:rsidRPr="0014259F">
        <w:rPr>
          <w:rFonts w:ascii="Arial" w:hAnsi="Arial" w:cs="Arial"/>
          <w:sz w:val="26"/>
          <w:szCs w:val="26"/>
        </w:rPr>
        <w:t xml:space="preserve"> </w:t>
      </w:r>
      <w:r w:rsidR="00B7048C" w:rsidRPr="0014259F">
        <w:rPr>
          <w:rFonts w:ascii="Arial" w:hAnsi="Arial" w:cs="Arial"/>
          <w:sz w:val="26"/>
          <w:szCs w:val="26"/>
        </w:rPr>
        <w:t xml:space="preserve"> </w:t>
      </w:r>
      <w:r w:rsidR="00331D6E" w:rsidRPr="0014259F">
        <w:rPr>
          <w:rFonts w:ascii="Arial" w:hAnsi="Arial" w:cs="Arial"/>
          <w:sz w:val="26"/>
          <w:szCs w:val="26"/>
        </w:rPr>
        <w:t xml:space="preserve">міської </w:t>
      </w:r>
      <w:r w:rsidR="00B7048C" w:rsidRPr="0014259F">
        <w:rPr>
          <w:rFonts w:ascii="Arial" w:hAnsi="Arial" w:cs="Arial"/>
          <w:sz w:val="26"/>
          <w:szCs w:val="26"/>
        </w:rPr>
        <w:t xml:space="preserve"> </w:t>
      </w:r>
      <w:r w:rsidR="00331D6E" w:rsidRPr="0014259F">
        <w:rPr>
          <w:rFonts w:ascii="Arial" w:hAnsi="Arial" w:cs="Arial"/>
          <w:sz w:val="26"/>
          <w:szCs w:val="26"/>
        </w:rPr>
        <w:t>ради</w:t>
      </w:r>
    </w:p>
    <w:p w:rsidR="00331D6E" w:rsidRPr="0014259F" w:rsidRDefault="00331D6E" w:rsidP="00F74E88">
      <w:pPr>
        <w:ind w:left="11328" w:firstLine="708"/>
        <w:jc w:val="both"/>
        <w:rPr>
          <w:rFonts w:ascii="Arial" w:hAnsi="Arial" w:cs="Arial"/>
          <w:sz w:val="26"/>
          <w:szCs w:val="26"/>
        </w:rPr>
      </w:pPr>
      <w:r w:rsidRPr="0014259F">
        <w:rPr>
          <w:rFonts w:ascii="Arial" w:hAnsi="Arial" w:cs="Arial"/>
          <w:sz w:val="26"/>
          <w:szCs w:val="26"/>
        </w:rPr>
        <w:t>від__________№______</w:t>
      </w:r>
    </w:p>
    <w:p w:rsidR="003840B4" w:rsidRPr="0014259F" w:rsidRDefault="003840B4" w:rsidP="00F74E88">
      <w:pPr>
        <w:jc w:val="both"/>
        <w:rPr>
          <w:rFonts w:ascii="Arial" w:eastAsia="Calibri" w:hAnsi="Arial" w:cs="Arial"/>
          <w:sz w:val="26"/>
          <w:szCs w:val="26"/>
        </w:rPr>
      </w:pPr>
    </w:p>
    <w:p w:rsidR="00103CD9" w:rsidRPr="0014259F" w:rsidRDefault="00103CD9" w:rsidP="00103CD9">
      <w:pPr>
        <w:jc w:val="center"/>
        <w:rPr>
          <w:rFonts w:ascii="Arial" w:eastAsia="Calibri" w:hAnsi="Arial" w:cs="Arial"/>
          <w:sz w:val="26"/>
          <w:szCs w:val="26"/>
        </w:rPr>
      </w:pPr>
      <w:r w:rsidRPr="0014259F">
        <w:rPr>
          <w:rFonts w:ascii="Arial" w:eastAsia="Calibri" w:hAnsi="Arial" w:cs="Arial"/>
          <w:sz w:val="26"/>
          <w:szCs w:val="26"/>
        </w:rPr>
        <w:t>НОВА РЕДАКЦІЯ</w:t>
      </w:r>
    </w:p>
    <w:p w:rsidR="003840B4" w:rsidRPr="0014259F" w:rsidRDefault="00103CD9" w:rsidP="00103CD9">
      <w:pPr>
        <w:jc w:val="center"/>
        <w:rPr>
          <w:rFonts w:ascii="Arial" w:hAnsi="Arial" w:cs="Arial"/>
          <w:sz w:val="26"/>
          <w:szCs w:val="26"/>
        </w:rPr>
      </w:pPr>
      <w:r w:rsidRPr="0014259F">
        <w:rPr>
          <w:rFonts w:ascii="Arial" w:eastAsia="Calibri" w:hAnsi="Arial" w:cs="Arial"/>
          <w:sz w:val="26"/>
          <w:szCs w:val="26"/>
        </w:rPr>
        <w:t xml:space="preserve">розділу 6 додатка до ухвали міської ради </w:t>
      </w:r>
      <w:r w:rsidRPr="0014259F">
        <w:rPr>
          <w:rFonts w:ascii="Arial" w:hAnsi="Arial" w:cs="Arial"/>
          <w:sz w:val="26"/>
          <w:szCs w:val="26"/>
        </w:rPr>
        <w:t>від 09.02.2017 № 1488 "Про затвердження Міської програми запобігання та лікування серцево-судинних і судинно-мозкових захворювань на 2017-2021 роки"</w:t>
      </w:r>
    </w:p>
    <w:p w:rsidR="00103CD9" w:rsidRPr="0014259F" w:rsidRDefault="00103CD9" w:rsidP="00103CD9">
      <w:pPr>
        <w:jc w:val="center"/>
        <w:rPr>
          <w:rFonts w:ascii="Arial" w:eastAsia="Calibri" w:hAnsi="Arial" w:cs="Arial"/>
          <w:sz w:val="26"/>
          <w:szCs w:val="26"/>
        </w:rPr>
      </w:pPr>
    </w:p>
    <w:p w:rsidR="00F74E88" w:rsidRPr="0014259F" w:rsidRDefault="00103CD9" w:rsidP="00F74E88">
      <w:pPr>
        <w:jc w:val="center"/>
        <w:rPr>
          <w:rFonts w:ascii="Arial" w:hAnsi="Arial" w:cs="Arial"/>
          <w:b/>
          <w:sz w:val="26"/>
          <w:szCs w:val="26"/>
          <w:u w:val="single"/>
        </w:rPr>
      </w:pPr>
      <w:r w:rsidRPr="0014259F">
        <w:rPr>
          <w:rFonts w:ascii="Arial" w:hAnsi="Arial" w:cs="Arial"/>
          <w:b/>
          <w:sz w:val="26"/>
          <w:szCs w:val="26"/>
        </w:rPr>
        <w:t>"</w:t>
      </w:r>
      <w:r w:rsidR="00F74E88" w:rsidRPr="0014259F">
        <w:rPr>
          <w:rFonts w:ascii="Arial" w:hAnsi="Arial" w:cs="Arial"/>
          <w:b/>
          <w:sz w:val="26"/>
          <w:szCs w:val="26"/>
        </w:rPr>
        <w:t>6. Завдання і заходи Програми</w:t>
      </w:r>
    </w:p>
    <w:p w:rsidR="00F74E88" w:rsidRPr="0014259F" w:rsidRDefault="00F74E88" w:rsidP="00F74E88">
      <w:pPr>
        <w:jc w:val="both"/>
        <w:rPr>
          <w:rFonts w:ascii="Arial" w:hAnsi="Arial" w:cs="Arial"/>
          <w:sz w:val="26"/>
          <w:szCs w:val="26"/>
          <w:u w:val="single"/>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2551"/>
        <w:gridCol w:w="1063"/>
        <w:gridCol w:w="638"/>
        <w:gridCol w:w="1276"/>
        <w:gridCol w:w="1277"/>
        <w:gridCol w:w="1274"/>
        <w:gridCol w:w="496"/>
        <w:gridCol w:w="777"/>
        <w:gridCol w:w="1486"/>
        <w:gridCol w:w="1275"/>
      </w:tblGrid>
      <w:tr w:rsidR="00F74E88" w:rsidRPr="0014259F" w:rsidTr="00F74E88">
        <w:trPr>
          <w:trHeight w:val="631"/>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F74E88">
            <w:pPr>
              <w:jc w:val="center"/>
              <w:rPr>
                <w:rFonts w:ascii="Arial" w:hAnsi="Arial" w:cs="Arial"/>
                <w:sz w:val="26"/>
                <w:szCs w:val="26"/>
              </w:rPr>
            </w:pPr>
            <w:r w:rsidRPr="0014259F">
              <w:rPr>
                <w:rFonts w:ascii="Arial" w:hAnsi="Arial" w:cs="Arial"/>
                <w:sz w:val="26"/>
                <w:szCs w:val="26"/>
              </w:rPr>
              <w:t>Найменування заходу</w:t>
            </w:r>
          </w:p>
        </w:tc>
        <w:tc>
          <w:tcPr>
            <w:tcW w:w="4961" w:type="dxa"/>
            <w:gridSpan w:val="5"/>
            <w:tcBorders>
              <w:top w:val="single" w:sz="4" w:space="0" w:color="auto"/>
              <w:left w:val="single" w:sz="4" w:space="0" w:color="auto"/>
              <w:bottom w:val="single" w:sz="4" w:space="0" w:color="auto"/>
              <w:right w:val="single" w:sz="4" w:space="0" w:color="auto"/>
            </w:tcBorders>
            <w:hideMark/>
          </w:tcPr>
          <w:p w:rsidR="00F74E88" w:rsidRPr="0014259F" w:rsidRDefault="00F74E88" w:rsidP="00F74E88">
            <w:pPr>
              <w:jc w:val="center"/>
              <w:rPr>
                <w:rFonts w:ascii="Arial" w:hAnsi="Arial" w:cs="Arial"/>
                <w:sz w:val="26"/>
                <w:szCs w:val="26"/>
              </w:rPr>
            </w:pPr>
            <w:r w:rsidRPr="0014259F">
              <w:rPr>
                <w:rFonts w:ascii="Arial" w:hAnsi="Arial" w:cs="Arial"/>
                <w:sz w:val="26"/>
                <w:szCs w:val="26"/>
              </w:rPr>
              <w:t>Відповідальні за виконання</w:t>
            </w: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F74E88">
            <w:pPr>
              <w:jc w:val="center"/>
              <w:rPr>
                <w:rFonts w:ascii="Arial" w:hAnsi="Arial" w:cs="Arial"/>
                <w:sz w:val="26"/>
                <w:szCs w:val="26"/>
              </w:rPr>
            </w:pPr>
            <w:r w:rsidRPr="0014259F">
              <w:rPr>
                <w:rFonts w:ascii="Arial" w:hAnsi="Arial" w:cs="Arial"/>
                <w:sz w:val="26"/>
                <w:szCs w:val="26"/>
              </w:rPr>
              <w:t>Термін виконання</w:t>
            </w:r>
          </w:p>
        </w:tc>
      </w:tr>
      <w:tr w:rsidR="00F74E88" w:rsidRPr="0014259F" w:rsidTr="00F74E88">
        <w:trPr>
          <w:trHeight w:val="553"/>
          <w:jc w:val="right"/>
        </w:trPr>
        <w:tc>
          <w:tcPr>
            <w:tcW w:w="14737" w:type="dxa"/>
            <w:gridSpan w:val="11"/>
            <w:tcBorders>
              <w:top w:val="single" w:sz="4" w:space="0" w:color="auto"/>
              <w:left w:val="single" w:sz="4" w:space="0" w:color="auto"/>
              <w:bottom w:val="single" w:sz="4" w:space="0" w:color="auto"/>
              <w:right w:val="single" w:sz="4" w:space="0" w:color="auto"/>
            </w:tcBorders>
            <w:hideMark/>
          </w:tcPr>
          <w:p w:rsidR="00F74E88" w:rsidRPr="0014259F" w:rsidRDefault="00103CD9" w:rsidP="00F74E88">
            <w:pPr>
              <w:jc w:val="center"/>
              <w:rPr>
                <w:rFonts w:ascii="Arial" w:hAnsi="Arial" w:cs="Arial"/>
                <w:b/>
                <w:sz w:val="26"/>
                <w:szCs w:val="26"/>
              </w:rPr>
            </w:pPr>
            <w:r w:rsidRPr="0014259F">
              <w:rPr>
                <w:rFonts w:ascii="Arial" w:hAnsi="Arial" w:cs="Arial"/>
                <w:b/>
                <w:sz w:val="26"/>
                <w:szCs w:val="26"/>
              </w:rPr>
              <w:t>1. Вдосконалення системи надання медичної допомоги на серцево-судинні та судинно-мозкові захворювання</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103CD9" w:rsidP="00103CD9">
            <w:pPr>
              <w:rPr>
                <w:rFonts w:ascii="Arial" w:hAnsi="Arial" w:cs="Arial"/>
                <w:sz w:val="26"/>
                <w:szCs w:val="26"/>
              </w:rPr>
            </w:pPr>
            <w:r w:rsidRPr="0014259F">
              <w:rPr>
                <w:rFonts w:ascii="Arial" w:hAnsi="Arial" w:cs="Arial"/>
                <w:sz w:val="26"/>
                <w:szCs w:val="26"/>
              </w:rPr>
              <w:t xml:space="preserve">1.1. </w:t>
            </w:r>
            <w:r w:rsidR="00F74E88" w:rsidRPr="0014259F">
              <w:rPr>
                <w:rFonts w:ascii="Arial" w:hAnsi="Arial" w:cs="Arial"/>
                <w:sz w:val="26"/>
                <w:szCs w:val="26"/>
              </w:rPr>
              <w:t>Активізувати роботу та покращити якість проведення періодичних медичних оглядів і диспансеризації шляхом неформального підходу до їх виконання</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F74E88">
            <w:pPr>
              <w:jc w:val="center"/>
              <w:rPr>
                <w:rFonts w:ascii="Arial" w:hAnsi="Arial" w:cs="Arial"/>
                <w:sz w:val="26"/>
                <w:szCs w:val="26"/>
              </w:rPr>
            </w:pPr>
            <w:r w:rsidRPr="0014259F">
              <w:rPr>
                <w:rFonts w:ascii="Arial" w:hAnsi="Arial" w:cs="Arial"/>
                <w:sz w:val="26"/>
                <w:szCs w:val="26"/>
              </w:rPr>
              <w:t>Керівники ЗОЗ</w:t>
            </w:r>
          </w:p>
          <w:p w:rsidR="00F74E88" w:rsidRPr="0014259F" w:rsidRDefault="00F74E88" w:rsidP="00F74E88">
            <w:pPr>
              <w:jc w:val="center"/>
              <w:rPr>
                <w:rFonts w:ascii="Arial" w:hAnsi="Arial" w:cs="Arial"/>
                <w:sz w:val="26"/>
                <w:szCs w:val="26"/>
              </w:rPr>
            </w:pPr>
            <w:r w:rsidRPr="0014259F">
              <w:rPr>
                <w:rFonts w:ascii="Arial" w:hAnsi="Arial" w:cs="Arial"/>
                <w:sz w:val="26"/>
                <w:szCs w:val="26"/>
              </w:rPr>
              <w:t>м. Львова</w:t>
            </w:r>
          </w:p>
          <w:p w:rsidR="00F74E88" w:rsidRPr="0014259F" w:rsidRDefault="00F74E88" w:rsidP="00F74E88">
            <w:pPr>
              <w:jc w:val="center"/>
              <w:rPr>
                <w:rFonts w:ascii="Arial" w:hAnsi="Arial" w:cs="Arial"/>
                <w:sz w:val="26"/>
                <w:szCs w:val="26"/>
              </w:rPr>
            </w:pPr>
            <w:r w:rsidRPr="0014259F">
              <w:rPr>
                <w:rFonts w:ascii="Arial" w:hAnsi="Arial" w:cs="Arial"/>
                <w:sz w:val="26"/>
                <w:szCs w:val="26"/>
              </w:rPr>
              <w:t>Експерти УОЗ ЛМР</w:t>
            </w: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F74E88">
            <w:pPr>
              <w:jc w:val="center"/>
              <w:rPr>
                <w:rFonts w:ascii="Arial" w:hAnsi="Arial" w:cs="Arial"/>
                <w:sz w:val="26"/>
                <w:szCs w:val="26"/>
              </w:rPr>
            </w:pPr>
            <w:r w:rsidRPr="0014259F">
              <w:rPr>
                <w:rFonts w:ascii="Arial" w:hAnsi="Arial" w:cs="Arial"/>
                <w:sz w:val="26"/>
                <w:szCs w:val="26"/>
              </w:rPr>
              <w:t>Постійно</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103CD9" w:rsidP="00103CD9">
            <w:pPr>
              <w:rPr>
                <w:rFonts w:ascii="Arial" w:hAnsi="Arial" w:cs="Arial"/>
                <w:sz w:val="26"/>
                <w:szCs w:val="26"/>
              </w:rPr>
            </w:pPr>
            <w:r w:rsidRPr="0014259F">
              <w:rPr>
                <w:rFonts w:ascii="Arial" w:hAnsi="Arial" w:cs="Arial"/>
                <w:sz w:val="26"/>
                <w:szCs w:val="26"/>
              </w:rPr>
              <w:t xml:space="preserve">1.2. </w:t>
            </w:r>
            <w:r w:rsidR="00F74E88" w:rsidRPr="0014259F">
              <w:rPr>
                <w:rFonts w:ascii="Arial" w:hAnsi="Arial" w:cs="Arial"/>
                <w:sz w:val="26"/>
                <w:szCs w:val="26"/>
              </w:rPr>
              <w:t>Забезпечити взаємодію сімейних лікарів, кардіологів, неврологів і лікарів інших спеціальностей щодо раннього виявлення і організації динамічного нагляду за хворими із ССЗ та СМЗ</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F74E88">
            <w:pPr>
              <w:jc w:val="center"/>
              <w:rPr>
                <w:rFonts w:ascii="Arial" w:hAnsi="Arial" w:cs="Arial"/>
                <w:sz w:val="26"/>
                <w:szCs w:val="26"/>
              </w:rPr>
            </w:pPr>
            <w:r w:rsidRPr="0014259F">
              <w:rPr>
                <w:rFonts w:ascii="Arial" w:hAnsi="Arial" w:cs="Arial"/>
                <w:sz w:val="26"/>
                <w:szCs w:val="26"/>
              </w:rPr>
              <w:t>Керівники ЗОЗ</w:t>
            </w:r>
          </w:p>
          <w:p w:rsidR="00F74E88" w:rsidRPr="0014259F" w:rsidRDefault="00F74E88" w:rsidP="00F74E88">
            <w:pPr>
              <w:jc w:val="center"/>
              <w:rPr>
                <w:rFonts w:ascii="Arial" w:hAnsi="Arial" w:cs="Arial"/>
                <w:sz w:val="26"/>
                <w:szCs w:val="26"/>
              </w:rPr>
            </w:pPr>
            <w:r w:rsidRPr="0014259F">
              <w:rPr>
                <w:rFonts w:ascii="Arial" w:hAnsi="Arial" w:cs="Arial"/>
                <w:sz w:val="26"/>
                <w:szCs w:val="26"/>
              </w:rPr>
              <w:t>м. Львова</w:t>
            </w:r>
          </w:p>
          <w:p w:rsidR="00F74E88" w:rsidRPr="0014259F" w:rsidRDefault="00F74E88" w:rsidP="00F74E88">
            <w:pPr>
              <w:jc w:val="center"/>
              <w:rPr>
                <w:rFonts w:ascii="Arial" w:hAnsi="Arial" w:cs="Arial"/>
                <w:sz w:val="26"/>
                <w:szCs w:val="26"/>
              </w:rPr>
            </w:pPr>
            <w:r w:rsidRPr="0014259F">
              <w:rPr>
                <w:rFonts w:ascii="Arial" w:hAnsi="Arial" w:cs="Arial"/>
                <w:sz w:val="26"/>
                <w:szCs w:val="26"/>
              </w:rPr>
              <w:t>Експерти УОЗ ЛМР</w:t>
            </w: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F74E88">
            <w:pPr>
              <w:jc w:val="center"/>
              <w:rPr>
                <w:rFonts w:ascii="Arial" w:hAnsi="Arial" w:cs="Arial"/>
                <w:sz w:val="26"/>
                <w:szCs w:val="26"/>
              </w:rPr>
            </w:pPr>
            <w:r w:rsidRPr="0014259F">
              <w:rPr>
                <w:rFonts w:ascii="Arial" w:hAnsi="Arial" w:cs="Arial"/>
                <w:sz w:val="26"/>
                <w:szCs w:val="26"/>
              </w:rPr>
              <w:t>Постійно</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103CD9" w:rsidP="00103CD9">
            <w:pPr>
              <w:rPr>
                <w:rFonts w:ascii="Arial" w:hAnsi="Arial" w:cs="Arial"/>
                <w:sz w:val="26"/>
                <w:szCs w:val="26"/>
              </w:rPr>
            </w:pPr>
            <w:r w:rsidRPr="0014259F">
              <w:rPr>
                <w:rFonts w:ascii="Arial" w:hAnsi="Arial" w:cs="Arial"/>
                <w:sz w:val="26"/>
                <w:szCs w:val="26"/>
              </w:rPr>
              <w:t xml:space="preserve">1.3. </w:t>
            </w:r>
            <w:r w:rsidR="00F74E88" w:rsidRPr="0014259F">
              <w:rPr>
                <w:rFonts w:ascii="Arial" w:hAnsi="Arial" w:cs="Arial"/>
                <w:sz w:val="26"/>
                <w:szCs w:val="26"/>
              </w:rPr>
              <w:t>Забезпечити своєчасне виявлення людей з факторами ризику ССЗ та СМЗ та здійснення медичного супроводу і своєчасного лікування зазначеної групи осіб</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F74E88">
            <w:pPr>
              <w:jc w:val="center"/>
              <w:rPr>
                <w:rFonts w:ascii="Arial" w:hAnsi="Arial" w:cs="Arial"/>
                <w:sz w:val="26"/>
                <w:szCs w:val="26"/>
              </w:rPr>
            </w:pPr>
            <w:r w:rsidRPr="0014259F">
              <w:rPr>
                <w:rFonts w:ascii="Arial" w:hAnsi="Arial" w:cs="Arial"/>
                <w:sz w:val="26"/>
                <w:szCs w:val="26"/>
              </w:rPr>
              <w:t>Керівники ЗОЗ</w:t>
            </w:r>
          </w:p>
          <w:p w:rsidR="00F74E88" w:rsidRPr="0014259F" w:rsidRDefault="00F74E88" w:rsidP="00F74E88">
            <w:pPr>
              <w:jc w:val="center"/>
              <w:rPr>
                <w:rFonts w:ascii="Arial" w:hAnsi="Arial" w:cs="Arial"/>
                <w:sz w:val="26"/>
                <w:szCs w:val="26"/>
              </w:rPr>
            </w:pPr>
            <w:r w:rsidRPr="0014259F">
              <w:rPr>
                <w:rFonts w:ascii="Arial" w:hAnsi="Arial" w:cs="Arial"/>
                <w:sz w:val="26"/>
                <w:szCs w:val="26"/>
              </w:rPr>
              <w:t>м. Львова</w:t>
            </w:r>
          </w:p>
          <w:p w:rsidR="00F74E88" w:rsidRPr="0014259F" w:rsidRDefault="00F74E88" w:rsidP="00F74E88">
            <w:pPr>
              <w:jc w:val="center"/>
              <w:rPr>
                <w:rFonts w:ascii="Arial" w:hAnsi="Arial" w:cs="Arial"/>
                <w:sz w:val="26"/>
                <w:szCs w:val="26"/>
              </w:rPr>
            </w:pPr>
            <w:r w:rsidRPr="0014259F">
              <w:rPr>
                <w:rFonts w:ascii="Arial" w:hAnsi="Arial" w:cs="Arial"/>
                <w:sz w:val="26"/>
                <w:szCs w:val="26"/>
              </w:rPr>
              <w:t>Експерти УОЗ ЛМР</w:t>
            </w: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F74E88">
            <w:pPr>
              <w:jc w:val="center"/>
              <w:rPr>
                <w:rFonts w:ascii="Arial" w:hAnsi="Arial" w:cs="Arial"/>
                <w:sz w:val="26"/>
                <w:szCs w:val="26"/>
              </w:rPr>
            </w:pPr>
            <w:r w:rsidRPr="0014259F">
              <w:rPr>
                <w:rFonts w:ascii="Arial" w:hAnsi="Arial" w:cs="Arial"/>
                <w:sz w:val="26"/>
                <w:szCs w:val="26"/>
              </w:rPr>
              <w:t>Постійно</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103CD9" w:rsidP="00103CD9">
            <w:pPr>
              <w:rPr>
                <w:rFonts w:ascii="Arial" w:hAnsi="Arial" w:cs="Arial"/>
                <w:sz w:val="26"/>
                <w:szCs w:val="26"/>
              </w:rPr>
            </w:pPr>
            <w:r w:rsidRPr="0014259F">
              <w:rPr>
                <w:rFonts w:ascii="Arial" w:hAnsi="Arial" w:cs="Arial"/>
                <w:sz w:val="26"/>
                <w:szCs w:val="26"/>
              </w:rPr>
              <w:t xml:space="preserve">1.4. </w:t>
            </w:r>
            <w:r w:rsidR="00F74E88" w:rsidRPr="0014259F">
              <w:rPr>
                <w:rFonts w:ascii="Arial" w:hAnsi="Arial" w:cs="Arial"/>
                <w:sz w:val="26"/>
                <w:szCs w:val="26"/>
              </w:rPr>
              <w:t xml:space="preserve">Здійснювати постійний статистичний моніторинг показників поширеності, захворюваності, інвалідності та смертності від </w:t>
            </w:r>
            <w:r w:rsidR="00F74E88" w:rsidRPr="0014259F">
              <w:rPr>
                <w:rFonts w:ascii="Arial" w:hAnsi="Arial" w:cs="Arial"/>
                <w:sz w:val="26"/>
                <w:szCs w:val="26"/>
              </w:rPr>
              <w:lastRenderedPageBreak/>
              <w:t>ССЗ та СМЗ, за результатами аналізу якого приймати організаційні заходи з покращення ситуації та управлінські рішення</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F74E88">
            <w:pPr>
              <w:jc w:val="center"/>
              <w:rPr>
                <w:rFonts w:ascii="Arial" w:hAnsi="Arial" w:cs="Arial"/>
                <w:sz w:val="26"/>
                <w:szCs w:val="26"/>
              </w:rPr>
            </w:pPr>
            <w:r w:rsidRPr="0014259F">
              <w:rPr>
                <w:rFonts w:ascii="Arial" w:hAnsi="Arial" w:cs="Arial"/>
                <w:sz w:val="26"/>
                <w:szCs w:val="26"/>
              </w:rPr>
              <w:lastRenderedPageBreak/>
              <w:t>УОЗ</w:t>
            </w:r>
          </w:p>
          <w:p w:rsidR="00F74E88" w:rsidRPr="0014259F" w:rsidRDefault="00F74E88" w:rsidP="00F74E88">
            <w:pPr>
              <w:jc w:val="center"/>
              <w:rPr>
                <w:rFonts w:ascii="Arial" w:hAnsi="Arial" w:cs="Arial"/>
                <w:sz w:val="26"/>
                <w:szCs w:val="26"/>
              </w:rPr>
            </w:pPr>
            <w:r w:rsidRPr="0014259F">
              <w:rPr>
                <w:rFonts w:ascii="Arial" w:hAnsi="Arial" w:cs="Arial"/>
                <w:sz w:val="26"/>
                <w:szCs w:val="26"/>
              </w:rPr>
              <w:t>Експерти УОЗ ЛМР</w:t>
            </w:r>
          </w:p>
          <w:p w:rsidR="00F74E88" w:rsidRPr="0014259F" w:rsidRDefault="00F74E88" w:rsidP="00F74E88">
            <w:pPr>
              <w:jc w:val="center"/>
              <w:rPr>
                <w:rFonts w:ascii="Arial" w:hAnsi="Arial" w:cs="Arial"/>
                <w:sz w:val="26"/>
                <w:szCs w:val="26"/>
              </w:rPr>
            </w:pPr>
            <w:r w:rsidRPr="0014259F">
              <w:rPr>
                <w:rFonts w:ascii="Arial" w:hAnsi="Arial" w:cs="Arial"/>
                <w:sz w:val="26"/>
                <w:szCs w:val="26"/>
              </w:rPr>
              <w:t>Керівники ЗОЗ м. Львова</w:t>
            </w:r>
          </w:p>
          <w:p w:rsidR="00F74E88" w:rsidRPr="0014259F" w:rsidRDefault="00F74E88" w:rsidP="00F74E88">
            <w:pPr>
              <w:jc w:val="center"/>
              <w:rPr>
                <w:rFonts w:ascii="Arial" w:hAnsi="Arial" w:cs="Arial"/>
                <w:sz w:val="26"/>
                <w:szCs w:val="26"/>
              </w:rPr>
            </w:pP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F74E88">
            <w:pPr>
              <w:jc w:val="center"/>
              <w:rPr>
                <w:rFonts w:ascii="Arial" w:hAnsi="Arial" w:cs="Arial"/>
                <w:sz w:val="26"/>
                <w:szCs w:val="26"/>
              </w:rPr>
            </w:pPr>
            <w:r w:rsidRPr="0014259F">
              <w:rPr>
                <w:rFonts w:ascii="Arial" w:hAnsi="Arial" w:cs="Arial"/>
                <w:sz w:val="26"/>
                <w:szCs w:val="26"/>
              </w:rPr>
              <w:lastRenderedPageBreak/>
              <w:t>Щоквартально</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103CD9" w:rsidP="00103CD9">
            <w:pPr>
              <w:rPr>
                <w:rFonts w:ascii="Arial" w:hAnsi="Arial" w:cs="Arial"/>
                <w:sz w:val="26"/>
                <w:szCs w:val="26"/>
              </w:rPr>
            </w:pPr>
            <w:r w:rsidRPr="0014259F">
              <w:rPr>
                <w:rFonts w:ascii="Arial" w:hAnsi="Arial" w:cs="Arial"/>
                <w:sz w:val="26"/>
                <w:szCs w:val="26"/>
              </w:rPr>
              <w:t xml:space="preserve">1.5. </w:t>
            </w:r>
            <w:r w:rsidR="00F74E88" w:rsidRPr="0014259F">
              <w:rPr>
                <w:rFonts w:ascii="Arial" w:hAnsi="Arial" w:cs="Arial"/>
                <w:sz w:val="26"/>
                <w:szCs w:val="26"/>
              </w:rPr>
              <w:t>Забезпечити підвищення кваліфікації медичних працівників з питань кардіології (</w:t>
            </w:r>
            <w:r w:rsidR="00AF18ED" w:rsidRPr="0014259F">
              <w:rPr>
                <w:rFonts w:ascii="Arial" w:hAnsi="Arial" w:cs="Arial"/>
                <w:sz w:val="26"/>
                <w:szCs w:val="26"/>
              </w:rPr>
              <w:t>у</w:t>
            </w:r>
            <w:r w:rsidR="00F74E88" w:rsidRPr="0014259F">
              <w:rPr>
                <w:rFonts w:ascii="Arial" w:hAnsi="Arial" w:cs="Arial"/>
                <w:sz w:val="26"/>
                <w:szCs w:val="26"/>
              </w:rPr>
              <w:t xml:space="preserve"> т. ч. дитячої), неврології, нейрохірургії, рентгенендоваскулярної хірургії</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AF18ED">
            <w:pPr>
              <w:jc w:val="center"/>
              <w:rPr>
                <w:rFonts w:ascii="Arial" w:hAnsi="Arial" w:cs="Arial"/>
                <w:sz w:val="26"/>
                <w:szCs w:val="26"/>
              </w:rPr>
            </w:pPr>
            <w:r w:rsidRPr="0014259F">
              <w:rPr>
                <w:rFonts w:ascii="Arial" w:hAnsi="Arial" w:cs="Arial"/>
                <w:sz w:val="26"/>
                <w:szCs w:val="26"/>
              </w:rPr>
              <w:t>УОЗ</w:t>
            </w:r>
          </w:p>
          <w:p w:rsidR="00F74E88" w:rsidRPr="0014259F" w:rsidRDefault="00F74E88" w:rsidP="00AF18ED">
            <w:pPr>
              <w:jc w:val="center"/>
              <w:rPr>
                <w:rFonts w:ascii="Arial" w:hAnsi="Arial" w:cs="Arial"/>
                <w:sz w:val="26"/>
                <w:szCs w:val="26"/>
              </w:rPr>
            </w:pPr>
            <w:r w:rsidRPr="0014259F">
              <w:rPr>
                <w:rFonts w:ascii="Arial" w:hAnsi="Arial" w:cs="Arial"/>
                <w:sz w:val="26"/>
                <w:szCs w:val="26"/>
              </w:rPr>
              <w:t>Керівники ЗОЗ м. Львова</w:t>
            </w:r>
          </w:p>
          <w:p w:rsidR="00F74E88" w:rsidRPr="0014259F" w:rsidRDefault="00F74E88" w:rsidP="00AF18ED">
            <w:pPr>
              <w:jc w:val="center"/>
              <w:rPr>
                <w:rFonts w:ascii="Arial" w:hAnsi="Arial" w:cs="Arial"/>
                <w:sz w:val="26"/>
                <w:szCs w:val="26"/>
              </w:rPr>
            </w:pPr>
            <w:r w:rsidRPr="0014259F">
              <w:rPr>
                <w:rFonts w:ascii="Arial" w:hAnsi="Arial" w:cs="Arial"/>
                <w:sz w:val="26"/>
                <w:szCs w:val="26"/>
              </w:rPr>
              <w:t>Експерти УОЗ ЛМР</w:t>
            </w: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AF18ED">
            <w:pPr>
              <w:jc w:val="center"/>
              <w:rPr>
                <w:rFonts w:ascii="Arial" w:hAnsi="Arial" w:cs="Arial"/>
                <w:sz w:val="26"/>
                <w:szCs w:val="26"/>
              </w:rPr>
            </w:pPr>
            <w:r w:rsidRPr="0014259F">
              <w:rPr>
                <w:rFonts w:ascii="Arial" w:hAnsi="Arial" w:cs="Arial"/>
                <w:sz w:val="26"/>
                <w:szCs w:val="26"/>
              </w:rPr>
              <w:t>Постійно</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103CD9" w:rsidP="00103CD9">
            <w:pPr>
              <w:rPr>
                <w:rFonts w:ascii="Arial" w:hAnsi="Arial" w:cs="Arial"/>
                <w:sz w:val="26"/>
                <w:szCs w:val="26"/>
              </w:rPr>
            </w:pPr>
            <w:r w:rsidRPr="0014259F">
              <w:rPr>
                <w:rFonts w:ascii="Arial" w:hAnsi="Arial" w:cs="Arial"/>
                <w:sz w:val="26"/>
                <w:szCs w:val="26"/>
              </w:rPr>
              <w:t xml:space="preserve">1.6. </w:t>
            </w:r>
            <w:r w:rsidR="00F74E88" w:rsidRPr="0014259F">
              <w:rPr>
                <w:rFonts w:ascii="Arial" w:hAnsi="Arial" w:cs="Arial"/>
                <w:sz w:val="26"/>
                <w:szCs w:val="26"/>
              </w:rPr>
              <w:t xml:space="preserve">Проводити навчальні семінари із залученням працівників кафедр ЛНМУ </w:t>
            </w:r>
            <w:r w:rsidRPr="0014259F">
              <w:rPr>
                <w:rFonts w:ascii="Arial" w:hAnsi="Arial" w:cs="Arial"/>
                <w:sz w:val="26"/>
                <w:szCs w:val="26"/>
              </w:rPr>
              <w:t xml:space="preserve">                </w:t>
            </w:r>
            <w:r w:rsidR="00F74E88" w:rsidRPr="0014259F">
              <w:rPr>
                <w:rFonts w:ascii="Arial" w:hAnsi="Arial" w:cs="Arial"/>
                <w:sz w:val="26"/>
                <w:szCs w:val="26"/>
              </w:rPr>
              <w:t>ім. Д. Галицького та провідних вчених України і Європи для сімейних лікарів, кардіологів, невропатологів, нейрохірургів  з питань:</w:t>
            </w:r>
          </w:p>
          <w:p w:rsidR="00F74E88" w:rsidRPr="0014259F" w:rsidRDefault="00F74E88" w:rsidP="00103CD9">
            <w:pPr>
              <w:rPr>
                <w:rFonts w:ascii="Arial" w:hAnsi="Arial" w:cs="Arial"/>
                <w:sz w:val="26"/>
                <w:szCs w:val="26"/>
              </w:rPr>
            </w:pPr>
            <w:r w:rsidRPr="0014259F">
              <w:rPr>
                <w:rFonts w:ascii="Arial" w:hAnsi="Arial" w:cs="Arial"/>
                <w:sz w:val="26"/>
                <w:szCs w:val="26"/>
              </w:rPr>
              <w:t>- профілактики ССЗ та СМЗ;</w:t>
            </w:r>
          </w:p>
          <w:p w:rsidR="00F74E88" w:rsidRPr="0014259F" w:rsidRDefault="00F74E88" w:rsidP="00103CD9">
            <w:pPr>
              <w:rPr>
                <w:rFonts w:ascii="Arial" w:hAnsi="Arial" w:cs="Arial"/>
                <w:sz w:val="26"/>
                <w:szCs w:val="26"/>
              </w:rPr>
            </w:pPr>
            <w:r w:rsidRPr="0014259F">
              <w:rPr>
                <w:rFonts w:ascii="Arial" w:hAnsi="Arial" w:cs="Arial"/>
                <w:sz w:val="26"/>
                <w:szCs w:val="26"/>
              </w:rPr>
              <w:t>- сучасної діагностики та лікування ССЗ та СМЗ</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AF18ED">
            <w:pPr>
              <w:jc w:val="center"/>
              <w:rPr>
                <w:rFonts w:ascii="Arial" w:hAnsi="Arial" w:cs="Arial"/>
                <w:sz w:val="26"/>
                <w:szCs w:val="26"/>
              </w:rPr>
            </w:pPr>
            <w:r w:rsidRPr="0014259F">
              <w:rPr>
                <w:rFonts w:ascii="Arial" w:hAnsi="Arial" w:cs="Arial"/>
                <w:sz w:val="26"/>
                <w:szCs w:val="26"/>
              </w:rPr>
              <w:t>УОЗ</w:t>
            </w:r>
          </w:p>
          <w:p w:rsidR="00F74E88" w:rsidRPr="0014259F" w:rsidRDefault="00F74E88" w:rsidP="00AF18ED">
            <w:pPr>
              <w:jc w:val="center"/>
              <w:rPr>
                <w:rFonts w:ascii="Arial" w:hAnsi="Arial" w:cs="Arial"/>
                <w:sz w:val="26"/>
                <w:szCs w:val="26"/>
              </w:rPr>
            </w:pPr>
            <w:r w:rsidRPr="0014259F">
              <w:rPr>
                <w:rFonts w:ascii="Arial" w:hAnsi="Arial" w:cs="Arial"/>
                <w:sz w:val="26"/>
                <w:szCs w:val="26"/>
              </w:rPr>
              <w:t>Керівники ЗОЗ</w:t>
            </w:r>
          </w:p>
          <w:p w:rsidR="00F74E88" w:rsidRPr="0014259F" w:rsidRDefault="00F74E88" w:rsidP="00AF18ED">
            <w:pPr>
              <w:jc w:val="center"/>
              <w:rPr>
                <w:rFonts w:ascii="Arial" w:hAnsi="Arial" w:cs="Arial"/>
                <w:sz w:val="26"/>
                <w:szCs w:val="26"/>
              </w:rPr>
            </w:pPr>
            <w:r w:rsidRPr="0014259F">
              <w:rPr>
                <w:rFonts w:ascii="Arial" w:hAnsi="Arial" w:cs="Arial"/>
                <w:sz w:val="26"/>
                <w:szCs w:val="26"/>
              </w:rPr>
              <w:t>м. Львова</w:t>
            </w:r>
          </w:p>
          <w:p w:rsidR="00F74E88" w:rsidRPr="0014259F" w:rsidRDefault="00F74E88" w:rsidP="00AF18ED">
            <w:pPr>
              <w:jc w:val="center"/>
              <w:rPr>
                <w:rFonts w:ascii="Arial" w:hAnsi="Arial" w:cs="Arial"/>
                <w:sz w:val="26"/>
                <w:szCs w:val="26"/>
              </w:rPr>
            </w:pPr>
            <w:r w:rsidRPr="0014259F">
              <w:rPr>
                <w:rFonts w:ascii="Arial" w:hAnsi="Arial" w:cs="Arial"/>
                <w:sz w:val="26"/>
                <w:szCs w:val="26"/>
              </w:rPr>
              <w:t>Експерти УОЗ ЛМР</w:t>
            </w: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AF18ED">
            <w:pPr>
              <w:jc w:val="center"/>
              <w:rPr>
                <w:rFonts w:ascii="Arial" w:hAnsi="Arial" w:cs="Arial"/>
                <w:sz w:val="26"/>
                <w:szCs w:val="26"/>
              </w:rPr>
            </w:pPr>
            <w:r w:rsidRPr="0014259F">
              <w:rPr>
                <w:rFonts w:ascii="Arial" w:hAnsi="Arial" w:cs="Arial"/>
                <w:sz w:val="26"/>
                <w:szCs w:val="26"/>
              </w:rPr>
              <w:t>Щоквартально</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103CD9" w:rsidP="00103CD9">
            <w:pPr>
              <w:rPr>
                <w:rFonts w:ascii="Arial" w:hAnsi="Arial" w:cs="Arial"/>
                <w:sz w:val="26"/>
                <w:szCs w:val="26"/>
              </w:rPr>
            </w:pPr>
            <w:r w:rsidRPr="0014259F">
              <w:rPr>
                <w:rFonts w:ascii="Arial" w:hAnsi="Arial" w:cs="Arial"/>
                <w:sz w:val="26"/>
                <w:szCs w:val="26"/>
              </w:rPr>
              <w:t xml:space="preserve">1.7. </w:t>
            </w:r>
            <w:r w:rsidR="00F74E88" w:rsidRPr="0014259F">
              <w:rPr>
                <w:rFonts w:ascii="Arial" w:hAnsi="Arial" w:cs="Arial"/>
                <w:sz w:val="26"/>
                <w:szCs w:val="26"/>
              </w:rPr>
              <w:t>З метою профілактики гострого порушення мозкового кровообігу (ГПМК) створити і вести електронний реєстр з подальшою диспансеризацією та відповідним лікуванням:</w:t>
            </w:r>
          </w:p>
          <w:p w:rsidR="00F74E88" w:rsidRPr="0014259F" w:rsidRDefault="00F74E88" w:rsidP="00103CD9">
            <w:pPr>
              <w:rPr>
                <w:rFonts w:ascii="Arial" w:hAnsi="Arial" w:cs="Arial"/>
                <w:sz w:val="26"/>
                <w:szCs w:val="26"/>
              </w:rPr>
            </w:pPr>
            <w:r w:rsidRPr="0014259F">
              <w:rPr>
                <w:rFonts w:ascii="Arial" w:hAnsi="Arial" w:cs="Arial"/>
                <w:sz w:val="26"/>
                <w:szCs w:val="26"/>
              </w:rPr>
              <w:t>- хворих із постійною формою фібриляції передсердь;</w:t>
            </w:r>
          </w:p>
          <w:p w:rsidR="00F74E88" w:rsidRPr="0014259F" w:rsidRDefault="00F74E88" w:rsidP="00103CD9">
            <w:pPr>
              <w:rPr>
                <w:rFonts w:ascii="Arial" w:hAnsi="Arial" w:cs="Arial"/>
                <w:sz w:val="26"/>
                <w:szCs w:val="26"/>
              </w:rPr>
            </w:pPr>
            <w:r w:rsidRPr="0014259F">
              <w:rPr>
                <w:rFonts w:ascii="Arial" w:hAnsi="Arial" w:cs="Arial"/>
                <w:sz w:val="26"/>
                <w:szCs w:val="26"/>
              </w:rPr>
              <w:t>- хворих з транзиторними ішемічними атаками (ТІА);</w:t>
            </w:r>
          </w:p>
          <w:p w:rsidR="00F74E88" w:rsidRPr="0014259F" w:rsidRDefault="00F74E88" w:rsidP="00103CD9">
            <w:pPr>
              <w:rPr>
                <w:rFonts w:ascii="Arial" w:hAnsi="Arial" w:cs="Arial"/>
                <w:sz w:val="26"/>
                <w:szCs w:val="26"/>
              </w:rPr>
            </w:pPr>
            <w:r w:rsidRPr="0014259F">
              <w:rPr>
                <w:rFonts w:ascii="Arial" w:hAnsi="Arial" w:cs="Arial"/>
                <w:sz w:val="26"/>
                <w:szCs w:val="26"/>
              </w:rPr>
              <w:t>- хворих з патологією сонних артерій;</w:t>
            </w:r>
          </w:p>
          <w:p w:rsidR="00F74E88" w:rsidRPr="0014259F" w:rsidRDefault="00F74E88" w:rsidP="00103CD9">
            <w:pPr>
              <w:rPr>
                <w:rFonts w:ascii="Arial" w:hAnsi="Arial" w:cs="Arial"/>
                <w:sz w:val="26"/>
                <w:szCs w:val="26"/>
              </w:rPr>
            </w:pPr>
            <w:r w:rsidRPr="0014259F">
              <w:rPr>
                <w:rFonts w:ascii="Arial" w:hAnsi="Arial" w:cs="Arial"/>
                <w:sz w:val="26"/>
                <w:szCs w:val="26"/>
              </w:rPr>
              <w:t>- хворих зі судинною патологією шийного відділу хребта</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AF18ED">
            <w:pPr>
              <w:jc w:val="center"/>
              <w:rPr>
                <w:rFonts w:ascii="Arial" w:hAnsi="Arial" w:cs="Arial"/>
                <w:sz w:val="26"/>
                <w:szCs w:val="26"/>
              </w:rPr>
            </w:pPr>
            <w:r w:rsidRPr="0014259F">
              <w:rPr>
                <w:rFonts w:ascii="Arial" w:hAnsi="Arial" w:cs="Arial"/>
                <w:sz w:val="26"/>
                <w:szCs w:val="26"/>
              </w:rPr>
              <w:t>Керівники ЗОЗ</w:t>
            </w:r>
          </w:p>
          <w:p w:rsidR="00F74E88" w:rsidRPr="0014259F" w:rsidRDefault="00F74E88" w:rsidP="00AF18ED">
            <w:pPr>
              <w:jc w:val="center"/>
              <w:rPr>
                <w:rFonts w:ascii="Arial" w:hAnsi="Arial" w:cs="Arial"/>
                <w:sz w:val="26"/>
                <w:szCs w:val="26"/>
              </w:rPr>
            </w:pPr>
            <w:r w:rsidRPr="0014259F">
              <w:rPr>
                <w:rFonts w:ascii="Arial" w:hAnsi="Arial" w:cs="Arial"/>
                <w:sz w:val="26"/>
                <w:szCs w:val="26"/>
              </w:rPr>
              <w:t>м. Львова</w:t>
            </w:r>
          </w:p>
          <w:p w:rsidR="00F74E88" w:rsidRPr="0014259F" w:rsidRDefault="00F74E88" w:rsidP="00AF18ED">
            <w:pPr>
              <w:jc w:val="center"/>
              <w:rPr>
                <w:rFonts w:ascii="Arial" w:hAnsi="Arial" w:cs="Arial"/>
                <w:sz w:val="26"/>
                <w:szCs w:val="26"/>
              </w:rPr>
            </w:pPr>
            <w:r w:rsidRPr="0014259F">
              <w:rPr>
                <w:rFonts w:ascii="Arial" w:hAnsi="Arial" w:cs="Arial"/>
                <w:sz w:val="26"/>
                <w:szCs w:val="26"/>
              </w:rPr>
              <w:t>Експерт УОЗ з кардіології</w:t>
            </w:r>
          </w:p>
          <w:p w:rsidR="00F74E88" w:rsidRPr="0014259F" w:rsidRDefault="00F74E88" w:rsidP="00AF18ED">
            <w:pPr>
              <w:jc w:val="center"/>
              <w:rPr>
                <w:rFonts w:ascii="Arial" w:hAnsi="Arial" w:cs="Arial"/>
                <w:sz w:val="26"/>
                <w:szCs w:val="26"/>
              </w:rPr>
            </w:pPr>
            <w:r w:rsidRPr="0014259F">
              <w:rPr>
                <w:rFonts w:ascii="Arial" w:hAnsi="Arial" w:cs="Arial"/>
                <w:sz w:val="26"/>
                <w:szCs w:val="26"/>
              </w:rPr>
              <w:t>Експерт УОЗ з неврології</w:t>
            </w: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AF18ED">
            <w:pPr>
              <w:jc w:val="center"/>
              <w:rPr>
                <w:rFonts w:ascii="Arial" w:hAnsi="Arial" w:cs="Arial"/>
                <w:sz w:val="26"/>
                <w:szCs w:val="26"/>
              </w:rPr>
            </w:pPr>
            <w:r w:rsidRPr="0014259F">
              <w:rPr>
                <w:rFonts w:ascii="Arial" w:hAnsi="Arial" w:cs="Arial"/>
                <w:sz w:val="26"/>
                <w:szCs w:val="26"/>
              </w:rPr>
              <w:t>Постійно</w:t>
            </w:r>
          </w:p>
        </w:tc>
      </w:tr>
      <w:tr w:rsidR="00F74E88" w:rsidRPr="0014259F" w:rsidTr="00F74E88">
        <w:trPr>
          <w:jc w:val="right"/>
        </w:trPr>
        <w:tc>
          <w:tcPr>
            <w:tcW w:w="14737" w:type="dxa"/>
            <w:gridSpan w:val="11"/>
            <w:tcBorders>
              <w:top w:val="single" w:sz="4" w:space="0" w:color="auto"/>
              <w:left w:val="single" w:sz="4" w:space="0" w:color="auto"/>
              <w:bottom w:val="single" w:sz="4" w:space="0" w:color="auto"/>
              <w:right w:val="single" w:sz="4" w:space="0" w:color="auto"/>
            </w:tcBorders>
            <w:hideMark/>
          </w:tcPr>
          <w:p w:rsidR="00F74E88" w:rsidRPr="0014259F" w:rsidRDefault="00103CD9" w:rsidP="00103CD9">
            <w:pPr>
              <w:jc w:val="center"/>
              <w:rPr>
                <w:rFonts w:ascii="Arial" w:hAnsi="Arial" w:cs="Arial"/>
                <w:b/>
                <w:sz w:val="26"/>
                <w:szCs w:val="26"/>
              </w:rPr>
            </w:pPr>
            <w:r w:rsidRPr="0014259F">
              <w:rPr>
                <w:rFonts w:ascii="Arial" w:hAnsi="Arial" w:cs="Arial"/>
                <w:b/>
                <w:sz w:val="26"/>
                <w:szCs w:val="26"/>
              </w:rPr>
              <w:t>2. Покращення профілактичної роботи на популяційному рівні</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103CD9" w:rsidP="00103CD9">
            <w:pPr>
              <w:rPr>
                <w:rFonts w:ascii="Arial" w:hAnsi="Arial" w:cs="Arial"/>
                <w:sz w:val="26"/>
                <w:szCs w:val="26"/>
              </w:rPr>
            </w:pPr>
            <w:r w:rsidRPr="0014259F">
              <w:rPr>
                <w:rFonts w:ascii="Arial" w:hAnsi="Arial" w:cs="Arial"/>
                <w:sz w:val="26"/>
                <w:szCs w:val="26"/>
              </w:rPr>
              <w:t xml:space="preserve">2.1. </w:t>
            </w:r>
            <w:r w:rsidR="00F74E88" w:rsidRPr="0014259F">
              <w:rPr>
                <w:rFonts w:ascii="Arial" w:hAnsi="Arial" w:cs="Arial"/>
                <w:sz w:val="26"/>
                <w:szCs w:val="26"/>
              </w:rPr>
              <w:t>Проводити санітарно</w:t>
            </w:r>
            <w:r w:rsidRPr="0014259F">
              <w:rPr>
                <w:rFonts w:ascii="Arial" w:hAnsi="Arial" w:cs="Arial"/>
                <w:sz w:val="26"/>
                <w:szCs w:val="26"/>
              </w:rPr>
              <w:t>-</w:t>
            </w:r>
            <w:r w:rsidR="00F74E88" w:rsidRPr="0014259F">
              <w:rPr>
                <w:rFonts w:ascii="Arial" w:hAnsi="Arial" w:cs="Arial"/>
                <w:sz w:val="26"/>
                <w:szCs w:val="26"/>
              </w:rPr>
              <w:t>освітню роботу серед населення Льв</w:t>
            </w:r>
            <w:r w:rsidRPr="0014259F">
              <w:rPr>
                <w:rFonts w:ascii="Arial" w:hAnsi="Arial" w:cs="Arial"/>
                <w:sz w:val="26"/>
                <w:szCs w:val="26"/>
              </w:rPr>
              <w:t>івської міської територіальної громади</w:t>
            </w:r>
            <w:r w:rsidR="00F74E88" w:rsidRPr="0014259F">
              <w:rPr>
                <w:rFonts w:ascii="Arial" w:hAnsi="Arial" w:cs="Arial"/>
                <w:sz w:val="26"/>
                <w:szCs w:val="26"/>
              </w:rPr>
              <w:t xml:space="preserve"> зі зміни суспільної свідомості у популяції щодо ставлення до власного здоров'я, </w:t>
            </w:r>
            <w:r w:rsidR="00F74E88" w:rsidRPr="0014259F">
              <w:rPr>
                <w:rFonts w:ascii="Arial" w:hAnsi="Arial" w:cs="Arial"/>
                <w:sz w:val="26"/>
                <w:szCs w:val="26"/>
              </w:rPr>
              <w:lastRenderedPageBreak/>
              <w:t>формування ідеології здорового способу життя шляхом:</w:t>
            </w:r>
          </w:p>
          <w:p w:rsidR="00F74E88" w:rsidRPr="0014259F" w:rsidRDefault="00F74E88" w:rsidP="00103CD9">
            <w:pPr>
              <w:rPr>
                <w:rFonts w:ascii="Arial" w:hAnsi="Arial" w:cs="Arial"/>
                <w:sz w:val="26"/>
                <w:szCs w:val="26"/>
              </w:rPr>
            </w:pPr>
            <w:r w:rsidRPr="0014259F">
              <w:rPr>
                <w:rFonts w:ascii="Arial" w:hAnsi="Arial" w:cs="Arial"/>
                <w:sz w:val="26"/>
                <w:szCs w:val="26"/>
              </w:rPr>
              <w:t>- висвітлення у теле- та радіопередачах, засобах масової інформації (ЗМІ) основних проблем, пов’язаних із ССЗ та СМЗ, новітніх можливостей терапії інфаркту міокарда та гострого ішемічного інсульту  при вчасному звертанні до лікаря та питань профілактики ССЗ та СМЗ;</w:t>
            </w:r>
          </w:p>
          <w:p w:rsidR="00F74E88" w:rsidRPr="0014259F" w:rsidRDefault="00F74E88" w:rsidP="00103CD9">
            <w:pPr>
              <w:rPr>
                <w:rFonts w:ascii="Arial" w:hAnsi="Arial" w:cs="Arial"/>
                <w:sz w:val="26"/>
                <w:szCs w:val="26"/>
              </w:rPr>
            </w:pPr>
            <w:r w:rsidRPr="0014259F">
              <w:rPr>
                <w:rFonts w:ascii="Arial" w:hAnsi="Arial" w:cs="Arial"/>
                <w:sz w:val="26"/>
                <w:szCs w:val="26"/>
              </w:rPr>
              <w:t>- забезпечення розповсюдження серед населення інформаційно-просвітницьких матеріалів (пам`ятки, санбюлетені, тощо) щодо здорового способу життя, профілактики ССЗ та СМЗ та необхідності раннього звертання за медичною допомогою при гострих болях у серці;</w:t>
            </w:r>
          </w:p>
          <w:p w:rsidR="00F74E88" w:rsidRPr="0014259F" w:rsidRDefault="00F74E88" w:rsidP="00103CD9">
            <w:pPr>
              <w:rPr>
                <w:rFonts w:ascii="Arial" w:hAnsi="Arial" w:cs="Arial"/>
                <w:sz w:val="26"/>
                <w:szCs w:val="26"/>
              </w:rPr>
            </w:pPr>
            <w:r w:rsidRPr="0014259F">
              <w:rPr>
                <w:rFonts w:ascii="Arial" w:hAnsi="Arial" w:cs="Arial"/>
                <w:sz w:val="26"/>
                <w:szCs w:val="26"/>
              </w:rPr>
              <w:t>- проведення тематичних лекційних занять у навчальних закладах зі студентами та професорсько-викладацьким складом з питань пропаганди здорового способу життя, інформувати про чинники ризику і можливість запобігання ССЗ та СМЗ та їх ускладнень</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AF18ED">
            <w:pPr>
              <w:jc w:val="center"/>
              <w:rPr>
                <w:rFonts w:ascii="Arial" w:hAnsi="Arial" w:cs="Arial"/>
                <w:sz w:val="26"/>
                <w:szCs w:val="26"/>
              </w:rPr>
            </w:pPr>
            <w:r w:rsidRPr="0014259F">
              <w:rPr>
                <w:rFonts w:ascii="Arial" w:hAnsi="Arial" w:cs="Arial"/>
                <w:sz w:val="26"/>
                <w:szCs w:val="26"/>
              </w:rPr>
              <w:lastRenderedPageBreak/>
              <w:t>УОЗ</w:t>
            </w:r>
          </w:p>
          <w:p w:rsidR="00F74E88" w:rsidRPr="0014259F" w:rsidRDefault="00F74E88" w:rsidP="00AF18ED">
            <w:pPr>
              <w:jc w:val="center"/>
              <w:rPr>
                <w:rFonts w:ascii="Arial" w:hAnsi="Arial" w:cs="Arial"/>
                <w:sz w:val="26"/>
                <w:szCs w:val="26"/>
              </w:rPr>
            </w:pPr>
            <w:r w:rsidRPr="0014259F">
              <w:rPr>
                <w:rFonts w:ascii="Arial" w:hAnsi="Arial" w:cs="Arial"/>
                <w:sz w:val="26"/>
                <w:szCs w:val="26"/>
              </w:rPr>
              <w:t>КНП "ЦЗМС м. Львова"</w:t>
            </w:r>
          </w:p>
          <w:p w:rsidR="00F74E88" w:rsidRPr="0014259F" w:rsidRDefault="00F74E88" w:rsidP="00AF18ED">
            <w:pPr>
              <w:jc w:val="center"/>
              <w:rPr>
                <w:rFonts w:ascii="Arial" w:hAnsi="Arial" w:cs="Arial"/>
                <w:sz w:val="26"/>
                <w:szCs w:val="26"/>
              </w:rPr>
            </w:pPr>
            <w:r w:rsidRPr="0014259F">
              <w:rPr>
                <w:rFonts w:ascii="Arial" w:hAnsi="Arial" w:cs="Arial"/>
                <w:sz w:val="26"/>
                <w:szCs w:val="26"/>
              </w:rPr>
              <w:t>Експерти УОЗ ЛМР за профілем</w:t>
            </w:r>
          </w:p>
          <w:p w:rsidR="00F74E88" w:rsidRPr="0014259F" w:rsidRDefault="00F74E88" w:rsidP="00AF18ED">
            <w:pPr>
              <w:jc w:val="center"/>
              <w:rPr>
                <w:rFonts w:ascii="Arial" w:hAnsi="Arial" w:cs="Arial"/>
                <w:sz w:val="26"/>
                <w:szCs w:val="26"/>
              </w:rPr>
            </w:pPr>
            <w:r w:rsidRPr="0014259F">
              <w:rPr>
                <w:rFonts w:ascii="Arial" w:hAnsi="Arial" w:cs="Arial"/>
                <w:sz w:val="26"/>
                <w:szCs w:val="26"/>
              </w:rPr>
              <w:t>Керівники ЗОЗ</w:t>
            </w:r>
            <w:r w:rsidR="00103CD9" w:rsidRPr="0014259F">
              <w:rPr>
                <w:rFonts w:ascii="Arial" w:hAnsi="Arial" w:cs="Arial"/>
                <w:sz w:val="26"/>
                <w:szCs w:val="26"/>
              </w:rPr>
              <w:t xml:space="preserve"> </w:t>
            </w:r>
            <w:r w:rsidRPr="0014259F">
              <w:rPr>
                <w:rFonts w:ascii="Arial" w:hAnsi="Arial" w:cs="Arial"/>
                <w:sz w:val="26"/>
                <w:szCs w:val="26"/>
              </w:rPr>
              <w:t>м. Львова</w:t>
            </w:r>
          </w:p>
          <w:p w:rsidR="00F74E88" w:rsidRPr="0014259F" w:rsidRDefault="00F74E88" w:rsidP="00AF18ED">
            <w:pPr>
              <w:jc w:val="center"/>
              <w:rPr>
                <w:rFonts w:ascii="Arial" w:hAnsi="Arial" w:cs="Arial"/>
                <w:sz w:val="26"/>
                <w:szCs w:val="26"/>
              </w:rPr>
            </w:pPr>
          </w:p>
        </w:tc>
        <w:tc>
          <w:tcPr>
            <w:tcW w:w="3538" w:type="dxa"/>
            <w:gridSpan w:val="3"/>
            <w:tcBorders>
              <w:top w:val="single" w:sz="4" w:space="0" w:color="auto"/>
              <w:left w:val="single" w:sz="4" w:space="0" w:color="auto"/>
              <w:bottom w:val="single" w:sz="4" w:space="0" w:color="auto"/>
              <w:right w:val="single" w:sz="4" w:space="0" w:color="auto"/>
            </w:tcBorders>
          </w:tcPr>
          <w:p w:rsidR="00F74E88" w:rsidRPr="0014259F" w:rsidRDefault="00F74E88" w:rsidP="00AF18ED">
            <w:pPr>
              <w:jc w:val="center"/>
              <w:rPr>
                <w:rFonts w:ascii="Arial" w:hAnsi="Arial" w:cs="Arial"/>
                <w:sz w:val="26"/>
                <w:szCs w:val="26"/>
              </w:rPr>
            </w:pPr>
            <w:r w:rsidRPr="0014259F">
              <w:rPr>
                <w:rFonts w:ascii="Arial" w:hAnsi="Arial" w:cs="Arial"/>
                <w:sz w:val="26"/>
                <w:szCs w:val="26"/>
              </w:rPr>
              <w:lastRenderedPageBreak/>
              <w:t>Постійно</w:t>
            </w:r>
          </w:p>
          <w:p w:rsidR="00F74E88" w:rsidRPr="0014259F" w:rsidRDefault="00F74E88" w:rsidP="00AF18ED">
            <w:pPr>
              <w:jc w:val="center"/>
              <w:rPr>
                <w:rFonts w:ascii="Arial" w:hAnsi="Arial" w:cs="Arial"/>
                <w:sz w:val="26"/>
                <w:szCs w:val="26"/>
              </w:rPr>
            </w:pP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103CD9" w:rsidP="00103CD9">
            <w:pPr>
              <w:rPr>
                <w:rFonts w:ascii="Arial" w:hAnsi="Arial" w:cs="Arial"/>
                <w:sz w:val="26"/>
                <w:szCs w:val="26"/>
              </w:rPr>
            </w:pPr>
            <w:r w:rsidRPr="0014259F">
              <w:rPr>
                <w:rFonts w:ascii="Arial" w:hAnsi="Arial" w:cs="Arial"/>
                <w:sz w:val="26"/>
                <w:szCs w:val="26"/>
              </w:rPr>
              <w:t xml:space="preserve">2.2. </w:t>
            </w:r>
            <w:r w:rsidR="00F74E88" w:rsidRPr="0014259F">
              <w:rPr>
                <w:rFonts w:ascii="Arial" w:hAnsi="Arial" w:cs="Arial"/>
                <w:sz w:val="26"/>
                <w:szCs w:val="26"/>
              </w:rPr>
              <w:t>Організовувати проведення акції з профілактики та раннього виявлення АГ у населення м. Львова з відповідним інформаційним забезпеченням (санбюлетені, стенди, щити з рекламою здорового способу життя)</w:t>
            </w:r>
          </w:p>
          <w:p w:rsidR="00103CD9" w:rsidRPr="0014259F" w:rsidRDefault="00103CD9" w:rsidP="00103CD9">
            <w:pPr>
              <w:rPr>
                <w:rFonts w:ascii="Arial" w:hAnsi="Arial" w:cs="Arial"/>
                <w:sz w:val="26"/>
                <w:szCs w:val="26"/>
              </w:rPr>
            </w:pPr>
          </w:p>
          <w:p w:rsidR="00103CD9" w:rsidRPr="0014259F" w:rsidRDefault="00103CD9" w:rsidP="00103CD9">
            <w:pPr>
              <w:rPr>
                <w:rFonts w:ascii="Arial" w:hAnsi="Arial" w:cs="Arial"/>
                <w:sz w:val="26"/>
                <w:szCs w:val="26"/>
              </w:rPr>
            </w:pP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AF18ED">
            <w:pPr>
              <w:jc w:val="center"/>
              <w:rPr>
                <w:rFonts w:ascii="Arial" w:hAnsi="Arial" w:cs="Arial"/>
                <w:sz w:val="26"/>
                <w:szCs w:val="26"/>
              </w:rPr>
            </w:pPr>
            <w:r w:rsidRPr="0014259F">
              <w:rPr>
                <w:rFonts w:ascii="Arial" w:hAnsi="Arial" w:cs="Arial"/>
                <w:sz w:val="26"/>
                <w:szCs w:val="26"/>
              </w:rPr>
              <w:t>УОЗ</w:t>
            </w:r>
          </w:p>
          <w:p w:rsidR="00F74E88" w:rsidRPr="0014259F" w:rsidRDefault="00F74E88" w:rsidP="00AF18ED">
            <w:pPr>
              <w:jc w:val="center"/>
              <w:rPr>
                <w:rFonts w:ascii="Arial" w:hAnsi="Arial" w:cs="Arial"/>
                <w:sz w:val="26"/>
                <w:szCs w:val="26"/>
              </w:rPr>
            </w:pPr>
            <w:r w:rsidRPr="0014259F">
              <w:rPr>
                <w:rFonts w:ascii="Arial" w:hAnsi="Arial" w:cs="Arial"/>
                <w:sz w:val="26"/>
                <w:szCs w:val="26"/>
              </w:rPr>
              <w:t>Керівники ЗОЗ</w:t>
            </w:r>
          </w:p>
          <w:p w:rsidR="00F74E88" w:rsidRPr="0014259F" w:rsidRDefault="00F74E88" w:rsidP="00AF18ED">
            <w:pPr>
              <w:jc w:val="center"/>
              <w:rPr>
                <w:rFonts w:ascii="Arial" w:hAnsi="Arial" w:cs="Arial"/>
                <w:sz w:val="26"/>
                <w:szCs w:val="26"/>
              </w:rPr>
            </w:pPr>
            <w:r w:rsidRPr="0014259F">
              <w:rPr>
                <w:rFonts w:ascii="Arial" w:hAnsi="Arial" w:cs="Arial"/>
                <w:sz w:val="26"/>
                <w:szCs w:val="26"/>
              </w:rPr>
              <w:t>м. Львова</w:t>
            </w:r>
          </w:p>
          <w:p w:rsidR="00F74E88" w:rsidRPr="0014259F" w:rsidRDefault="00F74E88" w:rsidP="00AF18ED">
            <w:pPr>
              <w:jc w:val="center"/>
              <w:rPr>
                <w:rFonts w:ascii="Arial" w:hAnsi="Arial" w:cs="Arial"/>
                <w:sz w:val="26"/>
                <w:szCs w:val="26"/>
              </w:rPr>
            </w:pPr>
            <w:r w:rsidRPr="0014259F">
              <w:rPr>
                <w:rFonts w:ascii="Arial" w:hAnsi="Arial" w:cs="Arial"/>
                <w:sz w:val="26"/>
                <w:szCs w:val="26"/>
              </w:rPr>
              <w:t>КНП "ЦЗМС м. Львова"</w:t>
            </w:r>
          </w:p>
          <w:p w:rsidR="00F74E88" w:rsidRPr="0014259F" w:rsidRDefault="00F74E88" w:rsidP="00AF18ED">
            <w:pPr>
              <w:jc w:val="center"/>
              <w:rPr>
                <w:rFonts w:ascii="Arial" w:hAnsi="Arial" w:cs="Arial"/>
                <w:sz w:val="26"/>
                <w:szCs w:val="26"/>
              </w:rPr>
            </w:pPr>
            <w:r w:rsidRPr="0014259F">
              <w:rPr>
                <w:rFonts w:ascii="Arial" w:hAnsi="Arial" w:cs="Arial"/>
                <w:sz w:val="26"/>
                <w:szCs w:val="26"/>
              </w:rPr>
              <w:t>Експерти УОЗ ЛМР за профілем</w:t>
            </w: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AF18ED">
            <w:pPr>
              <w:jc w:val="center"/>
              <w:rPr>
                <w:rFonts w:ascii="Arial" w:hAnsi="Arial" w:cs="Arial"/>
                <w:sz w:val="26"/>
                <w:szCs w:val="26"/>
              </w:rPr>
            </w:pPr>
            <w:r w:rsidRPr="0014259F">
              <w:rPr>
                <w:rFonts w:ascii="Arial" w:hAnsi="Arial" w:cs="Arial"/>
                <w:sz w:val="26"/>
                <w:szCs w:val="26"/>
              </w:rPr>
              <w:t>Щорічно</w:t>
            </w:r>
          </w:p>
        </w:tc>
      </w:tr>
      <w:tr w:rsidR="00F74E88" w:rsidRPr="0014259F" w:rsidTr="00F74E88">
        <w:trPr>
          <w:jc w:val="right"/>
        </w:trPr>
        <w:tc>
          <w:tcPr>
            <w:tcW w:w="14737" w:type="dxa"/>
            <w:gridSpan w:val="11"/>
            <w:tcBorders>
              <w:top w:val="single" w:sz="4" w:space="0" w:color="auto"/>
              <w:left w:val="single" w:sz="4" w:space="0" w:color="auto"/>
              <w:bottom w:val="single" w:sz="4" w:space="0" w:color="auto"/>
              <w:right w:val="single" w:sz="4" w:space="0" w:color="auto"/>
            </w:tcBorders>
            <w:hideMark/>
          </w:tcPr>
          <w:p w:rsidR="00F74E88" w:rsidRPr="0014259F" w:rsidRDefault="00F74E88" w:rsidP="007F7B11">
            <w:pPr>
              <w:jc w:val="center"/>
              <w:rPr>
                <w:rFonts w:ascii="Arial" w:hAnsi="Arial" w:cs="Arial"/>
                <w:b/>
                <w:sz w:val="26"/>
                <w:szCs w:val="26"/>
              </w:rPr>
            </w:pPr>
            <w:r w:rsidRPr="0014259F">
              <w:rPr>
                <w:rFonts w:ascii="Arial" w:hAnsi="Arial" w:cs="Arial"/>
                <w:b/>
                <w:sz w:val="26"/>
                <w:szCs w:val="26"/>
              </w:rPr>
              <w:t xml:space="preserve">3. </w:t>
            </w:r>
            <w:r w:rsidR="00103CD9" w:rsidRPr="0014259F">
              <w:rPr>
                <w:rFonts w:ascii="Arial" w:hAnsi="Arial" w:cs="Arial"/>
                <w:b/>
                <w:sz w:val="26"/>
                <w:szCs w:val="26"/>
              </w:rPr>
              <w:t>Поліпшення своєчасної ранньої діагностики та лікування серцево-судинних і серцево-мозкових захворювань, впровадження сучасних методів їх діагностики та лікування</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650B9E" w:rsidP="00103CD9">
            <w:pPr>
              <w:rPr>
                <w:rFonts w:ascii="Arial" w:hAnsi="Arial" w:cs="Arial"/>
                <w:sz w:val="26"/>
                <w:szCs w:val="26"/>
              </w:rPr>
            </w:pPr>
            <w:r w:rsidRPr="0014259F">
              <w:rPr>
                <w:rFonts w:ascii="Arial" w:hAnsi="Arial" w:cs="Arial"/>
                <w:sz w:val="26"/>
                <w:szCs w:val="26"/>
              </w:rPr>
              <w:lastRenderedPageBreak/>
              <w:t xml:space="preserve">3.1. </w:t>
            </w:r>
            <w:r w:rsidR="00F74E88" w:rsidRPr="0014259F">
              <w:rPr>
                <w:rFonts w:ascii="Arial" w:hAnsi="Arial" w:cs="Arial"/>
                <w:sz w:val="26"/>
                <w:szCs w:val="26"/>
              </w:rPr>
              <w:t>Забезпечити надання медичної допомоги хворим на ССЗ та СМЗ відповідно до чинних нормативів, стандартів та клінічних протоколів</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AF18ED">
            <w:pPr>
              <w:jc w:val="center"/>
              <w:rPr>
                <w:rFonts w:ascii="Arial" w:hAnsi="Arial" w:cs="Arial"/>
                <w:sz w:val="26"/>
                <w:szCs w:val="26"/>
              </w:rPr>
            </w:pPr>
            <w:r w:rsidRPr="0014259F">
              <w:rPr>
                <w:rFonts w:ascii="Arial" w:hAnsi="Arial" w:cs="Arial"/>
                <w:sz w:val="26"/>
                <w:szCs w:val="26"/>
              </w:rPr>
              <w:t>УОЗ</w:t>
            </w:r>
          </w:p>
          <w:p w:rsidR="00F74E88" w:rsidRPr="0014259F" w:rsidRDefault="00F74E88" w:rsidP="00AF18ED">
            <w:pPr>
              <w:jc w:val="center"/>
              <w:rPr>
                <w:rFonts w:ascii="Arial" w:hAnsi="Arial" w:cs="Arial"/>
                <w:sz w:val="26"/>
                <w:szCs w:val="26"/>
              </w:rPr>
            </w:pPr>
            <w:r w:rsidRPr="0014259F">
              <w:rPr>
                <w:rFonts w:ascii="Arial" w:hAnsi="Arial" w:cs="Arial"/>
                <w:sz w:val="26"/>
                <w:szCs w:val="26"/>
              </w:rPr>
              <w:t>Керівники ЗОЗ</w:t>
            </w:r>
            <w:r w:rsidR="00650B9E" w:rsidRPr="0014259F">
              <w:rPr>
                <w:rFonts w:ascii="Arial" w:hAnsi="Arial" w:cs="Arial"/>
                <w:sz w:val="26"/>
                <w:szCs w:val="26"/>
              </w:rPr>
              <w:t xml:space="preserve"> </w:t>
            </w:r>
            <w:r w:rsidRPr="0014259F">
              <w:rPr>
                <w:rFonts w:ascii="Arial" w:hAnsi="Arial" w:cs="Arial"/>
                <w:sz w:val="26"/>
                <w:szCs w:val="26"/>
              </w:rPr>
              <w:t>м. Львова</w:t>
            </w:r>
          </w:p>
          <w:p w:rsidR="00F74E88" w:rsidRPr="0014259F" w:rsidRDefault="00F74E88" w:rsidP="00AF18ED">
            <w:pPr>
              <w:jc w:val="center"/>
              <w:rPr>
                <w:rFonts w:ascii="Arial" w:hAnsi="Arial" w:cs="Arial"/>
                <w:sz w:val="26"/>
                <w:szCs w:val="26"/>
              </w:rPr>
            </w:pPr>
            <w:r w:rsidRPr="0014259F">
              <w:rPr>
                <w:rFonts w:ascii="Arial" w:hAnsi="Arial" w:cs="Arial"/>
                <w:sz w:val="26"/>
                <w:szCs w:val="26"/>
              </w:rPr>
              <w:t>Експерти УОЗ ЛМР за профілем</w:t>
            </w:r>
          </w:p>
        </w:tc>
        <w:tc>
          <w:tcPr>
            <w:tcW w:w="3538" w:type="dxa"/>
            <w:gridSpan w:val="3"/>
            <w:tcBorders>
              <w:top w:val="single" w:sz="4" w:space="0" w:color="auto"/>
              <w:left w:val="single" w:sz="4" w:space="0" w:color="auto"/>
              <w:bottom w:val="single" w:sz="4" w:space="0" w:color="auto"/>
              <w:right w:val="single" w:sz="4" w:space="0" w:color="auto"/>
            </w:tcBorders>
          </w:tcPr>
          <w:p w:rsidR="00F74E88" w:rsidRPr="0014259F" w:rsidRDefault="00F74E88" w:rsidP="00AF18ED">
            <w:pPr>
              <w:jc w:val="center"/>
              <w:rPr>
                <w:rFonts w:ascii="Arial" w:hAnsi="Arial" w:cs="Arial"/>
                <w:sz w:val="26"/>
                <w:szCs w:val="26"/>
              </w:rPr>
            </w:pPr>
            <w:r w:rsidRPr="0014259F">
              <w:rPr>
                <w:rFonts w:ascii="Arial" w:hAnsi="Arial" w:cs="Arial"/>
                <w:sz w:val="26"/>
                <w:szCs w:val="26"/>
              </w:rPr>
              <w:t>Постійно</w:t>
            </w:r>
          </w:p>
          <w:p w:rsidR="00F74E88" w:rsidRPr="0014259F" w:rsidRDefault="00F74E88" w:rsidP="00AF18ED">
            <w:pPr>
              <w:jc w:val="center"/>
              <w:rPr>
                <w:rFonts w:ascii="Arial" w:hAnsi="Arial" w:cs="Arial"/>
                <w:sz w:val="26"/>
                <w:szCs w:val="26"/>
              </w:rPr>
            </w:pP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650B9E" w:rsidP="00103CD9">
            <w:pPr>
              <w:rPr>
                <w:rFonts w:ascii="Arial" w:hAnsi="Arial" w:cs="Arial"/>
                <w:sz w:val="26"/>
                <w:szCs w:val="26"/>
              </w:rPr>
            </w:pPr>
            <w:r w:rsidRPr="0014259F">
              <w:rPr>
                <w:rFonts w:ascii="Arial" w:hAnsi="Arial" w:cs="Arial"/>
                <w:sz w:val="26"/>
                <w:szCs w:val="26"/>
              </w:rPr>
              <w:t xml:space="preserve">3.2. </w:t>
            </w:r>
            <w:r w:rsidR="00F74E88" w:rsidRPr="0014259F">
              <w:rPr>
                <w:rFonts w:ascii="Arial" w:hAnsi="Arial" w:cs="Arial"/>
                <w:sz w:val="26"/>
                <w:szCs w:val="26"/>
              </w:rPr>
              <w:t>Активно використовувати методи ангіографічного обстеження та лікування хворих із ССЗ та СМЗ</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AF18ED">
            <w:pPr>
              <w:jc w:val="center"/>
              <w:rPr>
                <w:rFonts w:ascii="Arial" w:hAnsi="Arial" w:cs="Arial"/>
                <w:sz w:val="26"/>
                <w:szCs w:val="26"/>
              </w:rPr>
            </w:pPr>
            <w:r w:rsidRPr="0014259F">
              <w:rPr>
                <w:rFonts w:ascii="Arial" w:hAnsi="Arial" w:cs="Arial"/>
                <w:sz w:val="26"/>
                <w:szCs w:val="26"/>
              </w:rPr>
              <w:t>Керівники ЗОЗ</w:t>
            </w:r>
          </w:p>
          <w:p w:rsidR="00F74E88" w:rsidRPr="0014259F" w:rsidRDefault="00F74E88" w:rsidP="00AF18ED">
            <w:pPr>
              <w:jc w:val="center"/>
              <w:rPr>
                <w:rFonts w:ascii="Arial" w:hAnsi="Arial" w:cs="Arial"/>
                <w:sz w:val="26"/>
                <w:szCs w:val="26"/>
              </w:rPr>
            </w:pPr>
            <w:r w:rsidRPr="0014259F">
              <w:rPr>
                <w:rFonts w:ascii="Arial" w:hAnsi="Arial" w:cs="Arial"/>
                <w:sz w:val="26"/>
                <w:szCs w:val="26"/>
              </w:rPr>
              <w:t>м. Львова</w:t>
            </w:r>
          </w:p>
          <w:p w:rsidR="00F74E88" w:rsidRPr="0014259F" w:rsidRDefault="00F74E88" w:rsidP="00AF18ED">
            <w:pPr>
              <w:jc w:val="center"/>
              <w:rPr>
                <w:rFonts w:ascii="Arial" w:hAnsi="Arial" w:cs="Arial"/>
                <w:sz w:val="26"/>
                <w:szCs w:val="26"/>
              </w:rPr>
            </w:pPr>
            <w:r w:rsidRPr="0014259F">
              <w:rPr>
                <w:rFonts w:ascii="Arial" w:hAnsi="Arial" w:cs="Arial"/>
                <w:sz w:val="26"/>
                <w:szCs w:val="26"/>
              </w:rPr>
              <w:t>Експерти УОЗ ЛМР за профілем</w:t>
            </w:r>
          </w:p>
        </w:tc>
        <w:tc>
          <w:tcPr>
            <w:tcW w:w="3538" w:type="dxa"/>
            <w:gridSpan w:val="3"/>
            <w:tcBorders>
              <w:top w:val="single" w:sz="4" w:space="0" w:color="auto"/>
              <w:left w:val="single" w:sz="4" w:space="0" w:color="auto"/>
              <w:bottom w:val="single" w:sz="4" w:space="0" w:color="auto"/>
              <w:right w:val="single" w:sz="4" w:space="0" w:color="auto"/>
            </w:tcBorders>
          </w:tcPr>
          <w:p w:rsidR="00F74E88" w:rsidRPr="0014259F" w:rsidRDefault="00F74E88" w:rsidP="00AF18ED">
            <w:pPr>
              <w:jc w:val="center"/>
              <w:rPr>
                <w:rFonts w:ascii="Arial" w:hAnsi="Arial" w:cs="Arial"/>
                <w:sz w:val="26"/>
                <w:szCs w:val="26"/>
              </w:rPr>
            </w:pPr>
            <w:r w:rsidRPr="0014259F">
              <w:rPr>
                <w:rFonts w:ascii="Arial" w:hAnsi="Arial" w:cs="Arial"/>
                <w:sz w:val="26"/>
                <w:szCs w:val="26"/>
              </w:rPr>
              <w:t>Постійно</w:t>
            </w:r>
          </w:p>
          <w:p w:rsidR="00F74E88" w:rsidRPr="0014259F" w:rsidRDefault="00F74E88" w:rsidP="00AF18ED">
            <w:pPr>
              <w:jc w:val="center"/>
              <w:rPr>
                <w:rFonts w:ascii="Arial" w:hAnsi="Arial" w:cs="Arial"/>
                <w:sz w:val="26"/>
                <w:szCs w:val="26"/>
              </w:rPr>
            </w:pP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650B9E" w:rsidP="00103CD9">
            <w:pPr>
              <w:rPr>
                <w:rFonts w:ascii="Arial" w:hAnsi="Arial" w:cs="Arial"/>
                <w:sz w:val="26"/>
                <w:szCs w:val="26"/>
              </w:rPr>
            </w:pPr>
            <w:r w:rsidRPr="0014259F">
              <w:rPr>
                <w:rFonts w:ascii="Arial" w:hAnsi="Arial" w:cs="Arial"/>
                <w:sz w:val="26"/>
                <w:szCs w:val="26"/>
              </w:rPr>
              <w:t xml:space="preserve">3.3. </w:t>
            </w:r>
            <w:r w:rsidR="00F74E88" w:rsidRPr="0014259F">
              <w:rPr>
                <w:rFonts w:ascii="Arial" w:hAnsi="Arial" w:cs="Arial"/>
                <w:sz w:val="26"/>
                <w:szCs w:val="26"/>
              </w:rPr>
              <w:t>Забезпечити 24-годинну роботу а</w:t>
            </w:r>
            <w:r w:rsidR="00E02540" w:rsidRPr="0014259F">
              <w:rPr>
                <w:rFonts w:ascii="Arial" w:hAnsi="Arial" w:cs="Arial"/>
                <w:sz w:val="26"/>
                <w:szCs w:val="26"/>
              </w:rPr>
              <w:t>н</w:t>
            </w:r>
            <w:r w:rsidR="00F74E88" w:rsidRPr="0014259F">
              <w:rPr>
                <w:rFonts w:ascii="Arial" w:hAnsi="Arial" w:cs="Arial"/>
                <w:sz w:val="26"/>
                <w:szCs w:val="26"/>
              </w:rPr>
              <w:t>гіографічної установки в КНП "1 Територіальне медичне об’єднання м. Львова" для проведення ургентних інтервенційних втручань</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AF18ED">
            <w:pPr>
              <w:jc w:val="center"/>
              <w:rPr>
                <w:rFonts w:ascii="Arial" w:hAnsi="Arial" w:cs="Arial"/>
                <w:sz w:val="26"/>
                <w:szCs w:val="26"/>
              </w:rPr>
            </w:pPr>
            <w:r w:rsidRPr="0014259F">
              <w:rPr>
                <w:rFonts w:ascii="Arial" w:hAnsi="Arial" w:cs="Arial"/>
                <w:sz w:val="26"/>
                <w:szCs w:val="26"/>
              </w:rPr>
              <w:t>Генеральний директор</w:t>
            </w:r>
          </w:p>
          <w:p w:rsidR="00F74E88" w:rsidRPr="0014259F" w:rsidRDefault="00F74E88" w:rsidP="00AF18ED">
            <w:pPr>
              <w:jc w:val="center"/>
              <w:rPr>
                <w:rFonts w:ascii="Arial" w:hAnsi="Arial" w:cs="Arial"/>
                <w:sz w:val="26"/>
                <w:szCs w:val="26"/>
              </w:rPr>
            </w:pPr>
            <w:r w:rsidRPr="0014259F">
              <w:rPr>
                <w:rFonts w:ascii="Arial" w:hAnsi="Arial" w:cs="Arial"/>
                <w:sz w:val="26"/>
                <w:szCs w:val="26"/>
              </w:rPr>
              <w:t>КНП "1 Територіальне медичне об’єднання м. Львова"</w:t>
            </w:r>
          </w:p>
          <w:p w:rsidR="00F74E88" w:rsidRPr="0014259F" w:rsidRDefault="00F74E88" w:rsidP="00AF18ED">
            <w:pPr>
              <w:jc w:val="center"/>
              <w:rPr>
                <w:rFonts w:ascii="Arial" w:hAnsi="Arial" w:cs="Arial"/>
                <w:sz w:val="26"/>
                <w:szCs w:val="26"/>
              </w:rPr>
            </w:pPr>
            <w:r w:rsidRPr="0014259F">
              <w:rPr>
                <w:rFonts w:ascii="Arial" w:hAnsi="Arial" w:cs="Arial"/>
                <w:sz w:val="26"/>
                <w:szCs w:val="26"/>
              </w:rPr>
              <w:t>Експерт УОЗ ЛМР з інтервенційної радіології</w:t>
            </w: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AF18ED">
            <w:pPr>
              <w:jc w:val="center"/>
              <w:rPr>
                <w:rFonts w:ascii="Arial" w:hAnsi="Arial" w:cs="Arial"/>
                <w:sz w:val="26"/>
                <w:szCs w:val="26"/>
              </w:rPr>
            </w:pPr>
            <w:r w:rsidRPr="0014259F">
              <w:rPr>
                <w:rFonts w:ascii="Arial" w:hAnsi="Arial" w:cs="Arial"/>
                <w:sz w:val="26"/>
                <w:szCs w:val="26"/>
              </w:rPr>
              <w:t>Постійно</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tcPr>
          <w:p w:rsidR="00F74E88" w:rsidRPr="0014259F" w:rsidRDefault="00650B9E" w:rsidP="00103CD9">
            <w:pPr>
              <w:rPr>
                <w:rFonts w:ascii="Arial" w:hAnsi="Arial" w:cs="Arial"/>
                <w:sz w:val="26"/>
                <w:szCs w:val="26"/>
              </w:rPr>
            </w:pPr>
            <w:r w:rsidRPr="0014259F">
              <w:rPr>
                <w:rFonts w:ascii="Arial" w:hAnsi="Arial" w:cs="Arial"/>
                <w:sz w:val="26"/>
                <w:szCs w:val="26"/>
              </w:rPr>
              <w:t xml:space="preserve">3.4. </w:t>
            </w:r>
            <w:r w:rsidR="00F74E88" w:rsidRPr="0014259F">
              <w:rPr>
                <w:rFonts w:ascii="Arial" w:hAnsi="Arial" w:cs="Arial"/>
                <w:sz w:val="26"/>
                <w:szCs w:val="26"/>
              </w:rPr>
              <w:t>Вести електронний реєстр хворих, яким проведені інтервенційні втручання</w:t>
            </w:r>
          </w:p>
          <w:p w:rsidR="00F74E88" w:rsidRPr="0014259F" w:rsidRDefault="00F74E88" w:rsidP="00103CD9">
            <w:pPr>
              <w:rPr>
                <w:rFonts w:ascii="Arial" w:hAnsi="Arial" w:cs="Arial"/>
                <w:sz w:val="26"/>
                <w:szCs w:val="26"/>
              </w:rPr>
            </w:pPr>
          </w:p>
          <w:p w:rsidR="00F74E88" w:rsidRPr="0014259F" w:rsidRDefault="00F74E88" w:rsidP="00103CD9">
            <w:pPr>
              <w:rPr>
                <w:rFonts w:ascii="Arial" w:hAnsi="Arial" w:cs="Arial"/>
                <w:sz w:val="26"/>
                <w:szCs w:val="26"/>
              </w:rPr>
            </w:pPr>
          </w:p>
          <w:p w:rsidR="00F74E88" w:rsidRPr="0014259F" w:rsidRDefault="00F74E88" w:rsidP="00103CD9">
            <w:pPr>
              <w:rPr>
                <w:rFonts w:ascii="Arial" w:hAnsi="Arial" w:cs="Arial"/>
                <w:sz w:val="26"/>
                <w:szCs w:val="26"/>
              </w:rPr>
            </w:pP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AF18ED">
            <w:pPr>
              <w:jc w:val="center"/>
              <w:rPr>
                <w:rFonts w:ascii="Arial" w:hAnsi="Arial" w:cs="Arial"/>
                <w:sz w:val="26"/>
                <w:szCs w:val="26"/>
              </w:rPr>
            </w:pPr>
            <w:r w:rsidRPr="0014259F">
              <w:rPr>
                <w:rFonts w:ascii="Arial" w:hAnsi="Arial" w:cs="Arial"/>
                <w:sz w:val="26"/>
                <w:szCs w:val="26"/>
              </w:rPr>
              <w:t>Генеральний директор</w:t>
            </w:r>
          </w:p>
          <w:p w:rsidR="00F74E88" w:rsidRPr="0014259F" w:rsidRDefault="00F74E88" w:rsidP="00AF18ED">
            <w:pPr>
              <w:jc w:val="center"/>
              <w:rPr>
                <w:rFonts w:ascii="Arial" w:hAnsi="Arial" w:cs="Arial"/>
                <w:sz w:val="26"/>
                <w:szCs w:val="26"/>
              </w:rPr>
            </w:pPr>
            <w:r w:rsidRPr="0014259F">
              <w:rPr>
                <w:rFonts w:ascii="Arial" w:hAnsi="Arial" w:cs="Arial"/>
                <w:sz w:val="26"/>
                <w:szCs w:val="26"/>
              </w:rPr>
              <w:t>КНП "1 Територіальне медичне об’єднання м. Львова"</w:t>
            </w:r>
          </w:p>
          <w:p w:rsidR="00F74E88" w:rsidRPr="0014259F" w:rsidRDefault="00F74E88" w:rsidP="00AF18ED">
            <w:pPr>
              <w:jc w:val="center"/>
              <w:rPr>
                <w:rFonts w:ascii="Arial" w:hAnsi="Arial" w:cs="Arial"/>
                <w:sz w:val="26"/>
                <w:szCs w:val="26"/>
              </w:rPr>
            </w:pPr>
            <w:r w:rsidRPr="0014259F">
              <w:rPr>
                <w:rFonts w:ascii="Arial" w:hAnsi="Arial" w:cs="Arial"/>
                <w:sz w:val="26"/>
                <w:szCs w:val="26"/>
              </w:rPr>
              <w:t>Експерт УОЗ ЛМР з інтервенційної радіології</w:t>
            </w: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AF18ED">
            <w:pPr>
              <w:jc w:val="center"/>
              <w:rPr>
                <w:rFonts w:ascii="Arial" w:hAnsi="Arial" w:cs="Arial"/>
                <w:sz w:val="26"/>
                <w:szCs w:val="26"/>
              </w:rPr>
            </w:pPr>
            <w:r w:rsidRPr="0014259F">
              <w:rPr>
                <w:rFonts w:ascii="Arial" w:hAnsi="Arial" w:cs="Arial"/>
                <w:sz w:val="26"/>
                <w:szCs w:val="26"/>
              </w:rPr>
              <w:t>Постійно</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650B9E" w:rsidP="00103CD9">
            <w:pPr>
              <w:rPr>
                <w:rFonts w:ascii="Arial" w:hAnsi="Arial" w:cs="Arial"/>
                <w:sz w:val="26"/>
                <w:szCs w:val="26"/>
              </w:rPr>
            </w:pPr>
            <w:r w:rsidRPr="0014259F">
              <w:rPr>
                <w:rFonts w:ascii="Arial" w:hAnsi="Arial" w:cs="Arial"/>
                <w:sz w:val="26"/>
                <w:szCs w:val="26"/>
              </w:rPr>
              <w:t xml:space="preserve">3.5. </w:t>
            </w:r>
            <w:r w:rsidR="00F74E88" w:rsidRPr="0014259F">
              <w:rPr>
                <w:rFonts w:ascii="Arial" w:hAnsi="Arial" w:cs="Arial"/>
                <w:sz w:val="26"/>
                <w:szCs w:val="26"/>
              </w:rPr>
              <w:t>Забезпечити відділення інтервенційної радіології КНП "1 Територіальне медичне об’єднання м. Львова" необхідними лікарськими засобами та виробами медичного призначення</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AF18ED">
            <w:pPr>
              <w:jc w:val="center"/>
              <w:rPr>
                <w:rFonts w:ascii="Arial" w:hAnsi="Arial" w:cs="Arial"/>
                <w:sz w:val="26"/>
                <w:szCs w:val="26"/>
              </w:rPr>
            </w:pPr>
            <w:r w:rsidRPr="0014259F">
              <w:rPr>
                <w:rFonts w:ascii="Arial" w:hAnsi="Arial" w:cs="Arial"/>
                <w:sz w:val="26"/>
                <w:szCs w:val="26"/>
              </w:rPr>
              <w:t>УОЗ</w:t>
            </w:r>
          </w:p>
          <w:p w:rsidR="00F74E88" w:rsidRPr="0014259F" w:rsidRDefault="00F74E88" w:rsidP="00AF18ED">
            <w:pPr>
              <w:jc w:val="center"/>
              <w:rPr>
                <w:rFonts w:ascii="Arial" w:hAnsi="Arial" w:cs="Arial"/>
                <w:sz w:val="26"/>
                <w:szCs w:val="26"/>
              </w:rPr>
            </w:pPr>
            <w:r w:rsidRPr="0014259F">
              <w:rPr>
                <w:rFonts w:ascii="Arial" w:hAnsi="Arial" w:cs="Arial"/>
                <w:sz w:val="26"/>
                <w:szCs w:val="26"/>
              </w:rPr>
              <w:t>Генеральний директор</w:t>
            </w:r>
          </w:p>
          <w:p w:rsidR="00F74E88" w:rsidRPr="0014259F" w:rsidRDefault="00F74E88" w:rsidP="00AF18ED">
            <w:pPr>
              <w:jc w:val="center"/>
              <w:rPr>
                <w:rFonts w:ascii="Arial" w:hAnsi="Arial" w:cs="Arial"/>
                <w:sz w:val="26"/>
                <w:szCs w:val="26"/>
              </w:rPr>
            </w:pPr>
            <w:r w:rsidRPr="0014259F">
              <w:rPr>
                <w:rFonts w:ascii="Arial" w:hAnsi="Arial" w:cs="Arial"/>
                <w:sz w:val="26"/>
                <w:szCs w:val="26"/>
              </w:rPr>
              <w:t>КНП "1 Територіальне медичне об’єднання м. Львова"</w:t>
            </w: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AF18ED">
            <w:pPr>
              <w:jc w:val="center"/>
              <w:rPr>
                <w:rFonts w:ascii="Arial" w:hAnsi="Arial" w:cs="Arial"/>
                <w:sz w:val="26"/>
                <w:szCs w:val="26"/>
              </w:rPr>
            </w:pPr>
            <w:r w:rsidRPr="0014259F">
              <w:rPr>
                <w:rFonts w:ascii="Arial" w:hAnsi="Arial" w:cs="Arial"/>
                <w:sz w:val="26"/>
                <w:szCs w:val="26"/>
              </w:rPr>
              <w:t>Постійно</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tcPr>
          <w:p w:rsidR="00650B9E" w:rsidRPr="0014259F" w:rsidRDefault="00650B9E" w:rsidP="00103CD9">
            <w:pPr>
              <w:rPr>
                <w:rFonts w:ascii="Arial" w:hAnsi="Arial" w:cs="Arial"/>
                <w:sz w:val="26"/>
                <w:szCs w:val="26"/>
              </w:rPr>
            </w:pPr>
            <w:r w:rsidRPr="0014259F">
              <w:rPr>
                <w:rFonts w:ascii="Arial" w:hAnsi="Arial" w:cs="Arial"/>
                <w:sz w:val="26"/>
                <w:szCs w:val="26"/>
              </w:rPr>
              <w:t xml:space="preserve">3.6. </w:t>
            </w:r>
            <w:r w:rsidR="00F74E88" w:rsidRPr="0014259F">
              <w:rPr>
                <w:rFonts w:ascii="Arial" w:hAnsi="Arial" w:cs="Arial"/>
                <w:sz w:val="26"/>
                <w:szCs w:val="26"/>
              </w:rPr>
              <w:t xml:space="preserve">Забезпечити кардіологічні відділення КНП "1 Територіальне медичне об’єднання </w:t>
            </w:r>
          </w:p>
          <w:p w:rsidR="00F74E88" w:rsidRPr="0014259F" w:rsidRDefault="00F74E88" w:rsidP="00103CD9">
            <w:pPr>
              <w:rPr>
                <w:rFonts w:ascii="Arial" w:hAnsi="Arial" w:cs="Arial"/>
                <w:sz w:val="26"/>
                <w:szCs w:val="26"/>
              </w:rPr>
            </w:pPr>
            <w:r w:rsidRPr="0014259F">
              <w:rPr>
                <w:rFonts w:ascii="Arial" w:hAnsi="Arial" w:cs="Arial"/>
                <w:sz w:val="26"/>
                <w:szCs w:val="26"/>
              </w:rPr>
              <w:t>м. Львова" необхідними лікарськими засобами та виробами медичного призначення</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AF18ED">
            <w:pPr>
              <w:jc w:val="center"/>
              <w:rPr>
                <w:rFonts w:ascii="Arial" w:hAnsi="Arial" w:cs="Arial"/>
                <w:sz w:val="26"/>
                <w:szCs w:val="26"/>
              </w:rPr>
            </w:pPr>
            <w:r w:rsidRPr="0014259F">
              <w:rPr>
                <w:rFonts w:ascii="Arial" w:hAnsi="Arial" w:cs="Arial"/>
                <w:sz w:val="26"/>
                <w:szCs w:val="26"/>
              </w:rPr>
              <w:t>УОЗ</w:t>
            </w:r>
          </w:p>
          <w:p w:rsidR="00EE5302" w:rsidRPr="0014259F" w:rsidRDefault="00F74E88" w:rsidP="00AF18ED">
            <w:pPr>
              <w:jc w:val="center"/>
              <w:rPr>
                <w:rFonts w:ascii="Arial" w:hAnsi="Arial" w:cs="Arial"/>
                <w:sz w:val="26"/>
                <w:szCs w:val="26"/>
              </w:rPr>
            </w:pPr>
            <w:r w:rsidRPr="0014259F">
              <w:rPr>
                <w:rFonts w:ascii="Arial" w:hAnsi="Arial" w:cs="Arial"/>
                <w:sz w:val="26"/>
                <w:szCs w:val="26"/>
              </w:rPr>
              <w:t>Генеральний директор</w:t>
            </w:r>
          </w:p>
          <w:p w:rsidR="00F74E88" w:rsidRPr="0014259F" w:rsidRDefault="00F74E88" w:rsidP="00EE5302">
            <w:pPr>
              <w:jc w:val="center"/>
              <w:rPr>
                <w:rFonts w:ascii="Arial" w:hAnsi="Arial" w:cs="Arial"/>
                <w:sz w:val="26"/>
                <w:szCs w:val="26"/>
              </w:rPr>
            </w:pPr>
            <w:r w:rsidRPr="0014259F">
              <w:rPr>
                <w:rFonts w:ascii="Arial" w:hAnsi="Arial" w:cs="Arial"/>
                <w:sz w:val="26"/>
                <w:szCs w:val="26"/>
              </w:rPr>
              <w:t>КНП "1 Територіальне медичне об’єднання м. Львова"</w:t>
            </w: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AF18ED">
            <w:pPr>
              <w:jc w:val="center"/>
              <w:rPr>
                <w:rFonts w:ascii="Arial" w:hAnsi="Arial" w:cs="Arial"/>
                <w:sz w:val="26"/>
                <w:szCs w:val="26"/>
              </w:rPr>
            </w:pPr>
            <w:r w:rsidRPr="0014259F">
              <w:rPr>
                <w:rFonts w:ascii="Arial" w:hAnsi="Arial" w:cs="Arial"/>
                <w:sz w:val="26"/>
                <w:szCs w:val="26"/>
              </w:rPr>
              <w:t>Постійно</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650B9E" w:rsidP="00103CD9">
            <w:pPr>
              <w:rPr>
                <w:rFonts w:ascii="Arial" w:hAnsi="Arial" w:cs="Arial"/>
                <w:sz w:val="26"/>
                <w:szCs w:val="26"/>
              </w:rPr>
            </w:pPr>
            <w:r w:rsidRPr="0014259F">
              <w:rPr>
                <w:rFonts w:ascii="Arial" w:hAnsi="Arial" w:cs="Arial"/>
                <w:sz w:val="26"/>
                <w:szCs w:val="26"/>
              </w:rPr>
              <w:t xml:space="preserve">3.7. </w:t>
            </w:r>
            <w:r w:rsidR="00F74E88" w:rsidRPr="0014259F">
              <w:rPr>
                <w:rFonts w:ascii="Arial" w:hAnsi="Arial" w:cs="Arial"/>
                <w:sz w:val="26"/>
                <w:szCs w:val="26"/>
              </w:rPr>
              <w:t>Забезпечити кардіологічні та неврологічні відділення КНП "1 Територіальне медичне об’єднання м. Львова" фібринолітичними агентами для надання невідкладної допомоги при гострому коронарному синдромі та ішемічному інсульті</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AF18ED">
            <w:pPr>
              <w:jc w:val="center"/>
              <w:rPr>
                <w:rFonts w:ascii="Arial" w:hAnsi="Arial" w:cs="Arial"/>
                <w:sz w:val="26"/>
                <w:szCs w:val="26"/>
              </w:rPr>
            </w:pPr>
            <w:r w:rsidRPr="0014259F">
              <w:rPr>
                <w:rFonts w:ascii="Arial" w:hAnsi="Arial" w:cs="Arial"/>
                <w:sz w:val="26"/>
                <w:szCs w:val="26"/>
              </w:rPr>
              <w:t>УОЗ</w:t>
            </w:r>
          </w:p>
          <w:p w:rsidR="00EE5302" w:rsidRPr="0014259F" w:rsidRDefault="00F74E88" w:rsidP="00AF18ED">
            <w:pPr>
              <w:jc w:val="center"/>
              <w:rPr>
                <w:rFonts w:ascii="Arial" w:hAnsi="Arial" w:cs="Arial"/>
                <w:sz w:val="26"/>
                <w:szCs w:val="26"/>
              </w:rPr>
            </w:pPr>
            <w:r w:rsidRPr="0014259F">
              <w:rPr>
                <w:rFonts w:ascii="Arial" w:hAnsi="Arial" w:cs="Arial"/>
                <w:sz w:val="26"/>
                <w:szCs w:val="26"/>
              </w:rPr>
              <w:t xml:space="preserve">Генеральний директор </w:t>
            </w:r>
          </w:p>
          <w:p w:rsidR="00F74E88" w:rsidRPr="0014259F" w:rsidRDefault="00F74E88" w:rsidP="00EE5302">
            <w:pPr>
              <w:jc w:val="center"/>
              <w:rPr>
                <w:rFonts w:ascii="Arial" w:hAnsi="Arial" w:cs="Arial"/>
                <w:sz w:val="26"/>
                <w:szCs w:val="26"/>
              </w:rPr>
            </w:pPr>
            <w:r w:rsidRPr="0014259F">
              <w:rPr>
                <w:rFonts w:ascii="Arial" w:hAnsi="Arial" w:cs="Arial"/>
                <w:sz w:val="26"/>
                <w:szCs w:val="26"/>
              </w:rPr>
              <w:t>КНП</w:t>
            </w:r>
            <w:r w:rsidR="00EE5302" w:rsidRPr="0014259F">
              <w:rPr>
                <w:rFonts w:ascii="Arial" w:hAnsi="Arial" w:cs="Arial"/>
                <w:sz w:val="26"/>
                <w:szCs w:val="26"/>
              </w:rPr>
              <w:t xml:space="preserve"> </w:t>
            </w:r>
            <w:r w:rsidRPr="0014259F">
              <w:rPr>
                <w:rFonts w:ascii="Arial" w:hAnsi="Arial" w:cs="Arial"/>
                <w:sz w:val="26"/>
                <w:szCs w:val="26"/>
              </w:rPr>
              <w:t>"1 Територіальне медичне об’єднання м. Львова"</w:t>
            </w: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AF18ED">
            <w:pPr>
              <w:jc w:val="center"/>
              <w:rPr>
                <w:rFonts w:ascii="Arial" w:hAnsi="Arial" w:cs="Arial"/>
                <w:sz w:val="26"/>
                <w:szCs w:val="26"/>
              </w:rPr>
            </w:pPr>
            <w:r w:rsidRPr="0014259F">
              <w:rPr>
                <w:rFonts w:ascii="Arial" w:hAnsi="Arial" w:cs="Arial"/>
                <w:sz w:val="26"/>
                <w:szCs w:val="26"/>
              </w:rPr>
              <w:t>Постійно</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650B9E" w:rsidP="00103CD9">
            <w:pPr>
              <w:rPr>
                <w:rFonts w:ascii="Arial" w:hAnsi="Arial" w:cs="Arial"/>
                <w:sz w:val="26"/>
                <w:szCs w:val="26"/>
              </w:rPr>
            </w:pPr>
            <w:r w:rsidRPr="0014259F">
              <w:rPr>
                <w:rFonts w:ascii="Arial" w:hAnsi="Arial" w:cs="Arial"/>
                <w:sz w:val="26"/>
                <w:szCs w:val="26"/>
              </w:rPr>
              <w:lastRenderedPageBreak/>
              <w:t xml:space="preserve">3.8. </w:t>
            </w:r>
            <w:r w:rsidR="00F74E88" w:rsidRPr="0014259F">
              <w:rPr>
                <w:rFonts w:ascii="Arial" w:hAnsi="Arial" w:cs="Arial"/>
                <w:sz w:val="26"/>
                <w:szCs w:val="26"/>
              </w:rPr>
              <w:t>Впроваджувати ефективні методи та засоби своєчасної діагностики аритмії серця та стенозів магістральних судин головного мозку</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EE5302">
            <w:pPr>
              <w:jc w:val="center"/>
              <w:rPr>
                <w:rFonts w:ascii="Arial" w:hAnsi="Arial" w:cs="Arial"/>
                <w:sz w:val="26"/>
                <w:szCs w:val="26"/>
              </w:rPr>
            </w:pPr>
            <w:r w:rsidRPr="0014259F">
              <w:rPr>
                <w:rFonts w:ascii="Arial" w:hAnsi="Arial" w:cs="Arial"/>
                <w:sz w:val="26"/>
                <w:szCs w:val="26"/>
              </w:rPr>
              <w:t>Експерти УОЗ ЛМР</w:t>
            </w:r>
          </w:p>
          <w:p w:rsidR="00F74E88" w:rsidRPr="0014259F" w:rsidRDefault="00F74E88" w:rsidP="00EE5302">
            <w:pPr>
              <w:jc w:val="center"/>
              <w:rPr>
                <w:rFonts w:ascii="Arial" w:hAnsi="Arial" w:cs="Arial"/>
                <w:sz w:val="26"/>
                <w:szCs w:val="26"/>
              </w:rPr>
            </w:pP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Постійно</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650B9E" w:rsidP="00103CD9">
            <w:pPr>
              <w:rPr>
                <w:rFonts w:ascii="Arial" w:hAnsi="Arial" w:cs="Arial"/>
                <w:sz w:val="26"/>
                <w:szCs w:val="26"/>
              </w:rPr>
            </w:pPr>
            <w:r w:rsidRPr="0014259F">
              <w:rPr>
                <w:rFonts w:ascii="Arial" w:hAnsi="Arial" w:cs="Arial"/>
                <w:sz w:val="26"/>
                <w:szCs w:val="26"/>
              </w:rPr>
              <w:t xml:space="preserve">3.9. </w:t>
            </w:r>
            <w:r w:rsidR="00F74E88" w:rsidRPr="0014259F">
              <w:rPr>
                <w:rFonts w:ascii="Arial" w:hAnsi="Arial" w:cs="Arial"/>
                <w:sz w:val="26"/>
                <w:szCs w:val="26"/>
              </w:rPr>
              <w:t>Забезпечити хворих на фібриляцію та тріпотіння передсердь з високим ризиком виникнення тромбоемболічних ускладнень необхідними лікарськими засобами</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EE5302">
            <w:pPr>
              <w:jc w:val="center"/>
              <w:rPr>
                <w:rFonts w:ascii="Arial" w:hAnsi="Arial" w:cs="Arial"/>
                <w:sz w:val="26"/>
                <w:szCs w:val="26"/>
              </w:rPr>
            </w:pPr>
            <w:r w:rsidRPr="0014259F">
              <w:rPr>
                <w:rFonts w:ascii="Arial" w:hAnsi="Arial" w:cs="Arial"/>
                <w:sz w:val="26"/>
                <w:szCs w:val="26"/>
              </w:rPr>
              <w:t>УОЗ</w:t>
            </w:r>
          </w:p>
          <w:p w:rsidR="00EE5302" w:rsidRPr="0014259F" w:rsidRDefault="00F74E88" w:rsidP="00EE5302">
            <w:pPr>
              <w:jc w:val="center"/>
              <w:rPr>
                <w:rFonts w:ascii="Arial" w:hAnsi="Arial" w:cs="Arial"/>
                <w:sz w:val="26"/>
                <w:szCs w:val="26"/>
              </w:rPr>
            </w:pPr>
            <w:r w:rsidRPr="0014259F">
              <w:rPr>
                <w:rFonts w:ascii="Arial" w:hAnsi="Arial" w:cs="Arial"/>
                <w:sz w:val="26"/>
                <w:szCs w:val="26"/>
              </w:rPr>
              <w:t xml:space="preserve">Генеральний директор </w:t>
            </w:r>
          </w:p>
          <w:p w:rsidR="00F74E88" w:rsidRPr="0014259F" w:rsidRDefault="00F74E88" w:rsidP="00EE5302">
            <w:pPr>
              <w:jc w:val="center"/>
              <w:rPr>
                <w:rFonts w:ascii="Arial" w:hAnsi="Arial" w:cs="Arial"/>
                <w:sz w:val="26"/>
                <w:szCs w:val="26"/>
              </w:rPr>
            </w:pPr>
            <w:r w:rsidRPr="0014259F">
              <w:rPr>
                <w:rFonts w:ascii="Arial" w:hAnsi="Arial" w:cs="Arial"/>
                <w:sz w:val="26"/>
                <w:szCs w:val="26"/>
              </w:rPr>
              <w:t>КНП "1 Територіальне медичне об’єднання м. Львова"</w:t>
            </w: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Постійно</w:t>
            </w:r>
          </w:p>
        </w:tc>
      </w:tr>
      <w:tr w:rsidR="00F74E88" w:rsidRPr="0014259F" w:rsidTr="00EE5302">
        <w:trPr>
          <w:trHeight w:val="2699"/>
          <w:jc w:val="right"/>
        </w:trPr>
        <w:tc>
          <w:tcPr>
            <w:tcW w:w="6238" w:type="dxa"/>
            <w:gridSpan w:val="3"/>
            <w:tcBorders>
              <w:top w:val="single" w:sz="4" w:space="0" w:color="auto"/>
              <w:left w:val="single" w:sz="4" w:space="0" w:color="auto"/>
              <w:bottom w:val="single" w:sz="4" w:space="0" w:color="auto"/>
              <w:right w:val="single" w:sz="4" w:space="0" w:color="auto"/>
            </w:tcBorders>
          </w:tcPr>
          <w:p w:rsidR="00F74E88" w:rsidRPr="0014259F" w:rsidRDefault="00650B9E" w:rsidP="00103CD9">
            <w:pPr>
              <w:rPr>
                <w:rFonts w:ascii="Arial" w:hAnsi="Arial" w:cs="Arial"/>
                <w:sz w:val="26"/>
                <w:szCs w:val="26"/>
              </w:rPr>
            </w:pPr>
            <w:r w:rsidRPr="0014259F">
              <w:rPr>
                <w:rFonts w:ascii="Arial" w:hAnsi="Arial" w:cs="Arial"/>
                <w:sz w:val="26"/>
                <w:szCs w:val="26"/>
              </w:rPr>
              <w:t xml:space="preserve">3.10. </w:t>
            </w:r>
            <w:r w:rsidR="00F74E88" w:rsidRPr="0014259F">
              <w:rPr>
                <w:rFonts w:ascii="Arial" w:hAnsi="Arial" w:cs="Arial"/>
                <w:sz w:val="26"/>
                <w:szCs w:val="26"/>
              </w:rPr>
              <w:t>Активно використовувати створену систему надання реабілітаційної допомоги хворим на ССЗ та СМЗ, особливо на ранніх стадіях захворювання</w:t>
            </w:r>
          </w:p>
          <w:p w:rsidR="00F74E88" w:rsidRPr="0014259F" w:rsidRDefault="00F74E88" w:rsidP="00103CD9">
            <w:pPr>
              <w:rPr>
                <w:rFonts w:ascii="Arial" w:hAnsi="Arial" w:cs="Arial"/>
                <w:sz w:val="26"/>
                <w:szCs w:val="26"/>
              </w:rPr>
            </w:pPr>
          </w:p>
          <w:p w:rsidR="00F74E88" w:rsidRPr="0014259F" w:rsidRDefault="00F74E88" w:rsidP="00103CD9">
            <w:pPr>
              <w:rPr>
                <w:rFonts w:ascii="Arial" w:hAnsi="Arial" w:cs="Arial"/>
                <w:sz w:val="26"/>
                <w:szCs w:val="26"/>
              </w:rPr>
            </w:pPr>
          </w:p>
          <w:p w:rsidR="00F74E88" w:rsidRPr="0014259F" w:rsidRDefault="00F74E88" w:rsidP="00103CD9">
            <w:pPr>
              <w:rPr>
                <w:rFonts w:ascii="Arial" w:hAnsi="Arial" w:cs="Arial"/>
                <w:sz w:val="26"/>
                <w:szCs w:val="26"/>
              </w:rPr>
            </w:pPr>
          </w:p>
          <w:p w:rsidR="00F74E88" w:rsidRPr="0014259F" w:rsidRDefault="00F74E88" w:rsidP="00103CD9">
            <w:pPr>
              <w:rPr>
                <w:rFonts w:ascii="Arial" w:hAnsi="Arial" w:cs="Arial"/>
                <w:sz w:val="26"/>
                <w:szCs w:val="26"/>
              </w:rPr>
            </w:pPr>
          </w:p>
          <w:p w:rsidR="00F74E88" w:rsidRPr="0014259F" w:rsidRDefault="00F74E88" w:rsidP="00103CD9">
            <w:pPr>
              <w:rPr>
                <w:rFonts w:ascii="Arial" w:hAnsi="Arial" w:cs="Arial"/>
                <w:sz w:val="26"/>
                <w:szCs w:val="26"/>
              </w:rPr>
            </w:pP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EE5302">
            <w:pPr>
              <w:jc w:val="center"/>
              <w:rPr>
                <w:rFonts w:ascii="Arial" w:hAnsi="Arial" w:cs="Arial"/>
                <w:sz w:val="26"/>
                <w:szCs w:val="26"/>
              </w:rPr>
            </w:pPr>
            <w:r w:rsidRPr="0014259F">
              <w:rPr>
                <w:rFonts w:ascii="Arial" w:hAnsi="Arial" w:cs="Arial"/>
                <w:sz w:val="26"/>
                <w:szCs w:val="26"/>
              </w:rPr>
              <w:t>УОЗ</w:t>
            </w:r>
          </w:p>
          <w:p w:rsidR="00EE5302" w:rsidRPr="0014259F" w:rsidRDefault="00F74E88" w:rsidP="00EE5302">
            <w:pPr>
              <w:jc w:val="center"/>
              <w:rPr>
                <w:rFonts w:ascii="Arial" w:hAnsi="Arial" w:cs="Arial"/>
                <w:sz w:val="26"/>
                <w:szCs w:val="26"/>
              </w:rPr>
            </w:pPr>
            <w:r w:rsidRPr="0014259F">
              <w:rPr>
                <w:rFonts w:ascii="Arial" w:hAnsi="Arial" w:cs="Arial"/>
                <w:sz w:val="26"/>
                <w:szCs w:val="26"/>
              </w:rPr>
              <w:t xml:space="preserve">Керівники КНП "1 Територіальне медичне об’єднання м. Львова", </w:t>
            </w:r>
          </w:p>
          <w:p w:rsidR="00EE5302" w:rsidRPr="0014259F" w:rsidRDefault="00F74E88" w:rsidP="00EE5302">
            <w:pPr>
              <w:jc w:val="center"/>
              <w:rPr>
                <w:rFonts w:ascii="Arial" w:hAnsi="Arial" w:cs="Arial"/>
                <w:sz w:val="26"/>
                <w:szCs w:val="26"/>
              </w:rPr>
            </w:pPr>
            <w:r w:rsidRPr="0014259F">
              <w:rPr>
                <w:rFonts w:ascii="Arial" w:hAnsi="Arial" w:cs="Arial"/>
                <w:sz w:val="26"/>
                <w:szCs w:val="26"/>
              </w:rPr>
              <w:t xml:space="preserve">КНП "1-а ЛМКЛ ім. Князя Лева", </w:t>
            </w:r>
          </w:p>
          <w:p w:rsidR="00EE5302" w:rsidRPr="0014259F" w:rsidRDefault="00F74E88" w:rsidP="00EE5302">
            <w:pPr>
              <w:jc w:val="center"/>
              <w:rPr>
                <w:rFonts w:ascii="Arial" w:hAnsi="Arial" w:cs="Arial"/>
                <w:sz w:val="26"/>
                <w:szCs w:val="26"/>
              </w:rPr>
            </w:pPr>
            <w:r w:rsidRPr="0014259F">
              <w:rPr>
                <w:rFonts w:ascii="Arial" w:hAnsi="Arial" w:cs="Arial"/>
                <w:sz w:val="26"/>
                <w:szCs w:val="26"/>
              </w:rPr>
              <w:t xml:space="preserve">КНП "5 МКЛ м. Львова", КНП "2 МП м. Львова", КНП "4 МП м. Львова", КНП "5 МКП м. Львова", </w:t>
            </w:r>
          </w:p>
          <w:p w:rsidR="00F74E88" w:rsidRPr="0014259F" w:rsidRDefault="00F74E88" w:rsidP="00EE5302">
            <w:pPr>
              <w:jc w:val="center"/>
              <w:rPr>
                <w:rFonts w:ascii="Arial" w:hAnsi="Arial" w:cs="Arial"/>
                <w:sz w:val="26"/>
                <w:szCs w:val="26"/>
              </w:rPr>
            </w:pPr>
            <w:r w:rsidRPr="0014259F">
              <w:rPr>
                <w:rFonts w:ascii="Arial" w:hAnsi="Arial" w:cs="Arial"/>
                <w:sz w:val="26"/>
                <w:szCs w:val="26"/>
              </w:rPr>
              <w:t>КНП "6 МП м. Львова"</w:t>
            </w:r>
          </w:p>
          <w:p w:rsidR="00F74E88" w:rsidRPr="0014259F" w:rsidRDefault="00F74E88" w:rsidP="00EE5302">
            <w:pPr>
              <w:jc w:val="center"/>
              <w:rPr>
                <w:rFonts w:ascii="Arial" w:hAnsi="Arial" w:cs="Arial"/>
                <w:sz w:val="26"/>
                <w:szCs w:val="26"/>
              </w:rPr>
            </w:pPr>
            <w:r w:rsidRPr="0014259F">
              <w:rPr>
                <w:rFonts w:ascii="Arial" w:hAnsi="Arial" w:cs="Arial"/>
                <w:sz w:val="26"/>
                <w:szCs w:val="26"/>
              </w:rPr>
              <w:t>Експерти УОЗ ЛМР</w:t>
            </w: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Постійно</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650B9E" w:rsidP="00103CD9">
            <w:pPr>
              <w:rPr>
                <w:rFonts w:ascii="Arial" w:hAnsi="Arial" w:cs="Arial"/>
                <w:sz w:val="26"/>
                <w:szCs w:val="26"/>
              </w:rPr>
            </w:pPr>
            <w:r w:rsidRPr="0014259F">
              <w:rPr>
                <w:rFonts w:ascii="Arial" w:hAnsi="Arial" w:cs="Arial"/>
                <w:sz w:val="26"/>
                <w:szCs w:val="26"/>
              </w:rPr>
              <w:t xml:space="preserve">3.11. </w:t>
            </w:r>
            <w:r w:rsidR="00F74E88" w:rsidRPr="0014259F">
              <w:rPr>
                <w:rFonts w:ascii="Arial" w:hAnsi="Arial" w:cs="Arial"/>
                <w:sz w:val="26"/>
                <w:szCs w:val="26"/>
              </w:rPr>
              <w:t>Запровадити клінічні протоколи амбулаторного та стаціонарного етапу реабілітаційного лікування хворих з гострими порушеннями мозкового кровообігу, гострого коронарного синдрому</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EE5302">
            <w:pPr>
              <w:jc w:val="center"/>
              <w:rPr>
                <w:rFonts w:ascii="Arial" w:hAnsi="Arial" w:cs="Arial"/>
                <w:sz w:val="26"/>
                <w:szCs w:val="26"/>
              </w:rPr>
            </w:pPr>
            <w:r w:rsidRPr="0014259F">
              <w:rPr>
                <w:rFonts w:ascii="Arial" w:hAnsi="Arial" w:cs="Arial"/>
                <w:sz w:val="26"/>
                <w:szCs w:val="26"/>
              </w:rPr>
              <w:t>УОЗ</w:t>
            </w:r>
          </w:p>
          <w:p w:rsidR="00F74E88" w:rsidRPr="0014259F" w:rsidRDefault="00F74E88" w:rsidP="00EE5302">
            <w:pPr>
              <w:jc w:val="center"/>
              <w:rPr>
                <w:rFonts w:ascii="Arial" w:hAnsi="Arial" w:cs="Arial"/>
                <w:sz w:val="26"/>
                <w:szCs w:val="26"/>
              </w:rPr>
            </w:pPr>
            <w:r w:rsidRPr="0014259F">
              <w:rPr>
                <w:rFonts w:ascii="Arial" w:hAnsi="Arial" w:cs="Arial"/>
                <w:sz w:val="26"/>
                <w:szCs w:val="26"/>
              </w:rPr>
              <w:t>Експерти УОЗ ЛМР</w:t>
            </w:r>
          </w:p>
          <w:p w:rsidR="00F74E88" w:rsidRPr="0014259F" w:rsidRDefault="00F74E88" w:rsidP="00EE5302">
            <w:pPr>
              <w:jc w:val="center"/>
              <w:rPr>
                <w:rFonts w:ascii="Arial" w:hAnsi="Arial" w:cs="Arial"/>
                <w:sz w:val="26"/>
                <w:szCs w:val="26"/>
              </w:rPr>
            </w:pP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І півріччя</w:t>
            </w:r>
          </w:p>
          <w:p w:rsidR="00F74E88" w:rsidRPr="0014259F" w:rsidRDefault="00F74E88" w:rsidP="00EE5302">
            <w:pPr>
              <w:jc w:val="center"/>
              <w:rPr>
                <w:rFonts w:ascii="Arial" w:hAnsi="Arial" w:cs="Arial"/>
                <w:sz w:val="26"/>
                <w:szCs w:val="26"/>
              </w:rPr>
            </w:pPr>
            <w:r w:rsidRPr="0014259F">
              <w:rPr>
                <w:rFonts w:ascii="Arial" w:hAnsi="Arial" w:cs="Arial"/>
                <w:sz w:val="26"/>
                <w:szCs w:val="26"/>
              </w:rPr>
              <w:t>2017 року</w:t>
            </w:r>
          </w:p>
        </w:tc>
      </w:tr>
      <w:tr w:rsidR="00F74E88" w:rsidRPr="0014259F" w:rsidTr="00F74E88">
        <w:trPr>
          <w:jc w:val="right"/>
        </w:trPr>
        <w:tc>
          <w:tcPr>
            <w:tcW w:w="6238" w:type="dxa"/>
            <w:gridSpan w:val="3"/>
            <w:tcBorders>
              <w:top w:val="single" w:sz="4" w:space="0" w:color="auto"/>
              <w:left w:val="single" w:sz="4" w:space="0" w:color="auto"/>
              <w:bottom w:val="single" w:sz="4" w:space="0" w:color="auto"/>
              <w:right w:val="single" w:sz="4" w:space="0" w:color="auto"/>
            </w:tcBorders>
            <w:hideMark/>
          </w:tcPr>
          <w:p w:rsidR="00AC7652" w:rsidRPr="0014259F" w:rsidRDefault="00650B9E" w:rsidP="00103CD9">
            <w:pPr>
              <w:rPr>
                <w:rFonts w:ascii="Arial" w:hAnsi="Arial" w:cs="Arial"/>
                <w:sz w:val="26"/>
                <w:szCs w:val="26"/>
              </w:rPr>
            </w:pPr>
            <w:r w:rsidRPr="0014259F">
              <w:rPr>
                <w:rFonts w:ascii="Arial" w:hAnsi="Arial" w:cs="Arial"/>
                <w:sz w:val="26"/>
                <w:szCs w:val="26"/>
              </w:rPr>
              <w:t xml:space="preserve">3.12. </w:t>
            </w:r>
            <w:r w:rsidR="00F74E88" w:rsidRPr="0014259F">
              <w:rPr>
                <w:rFonts w:ascii="Arial" w:hAnsi="Arial" w:cs="Arial"/>
                <w:sz w:val="26"/>
                <w:szCs w:val="26"/>
              </w:rPr>
              <w:t>Налагодити тісну співпрацю з лікарськими, громадськими та міжнародними організаціями, які працюють у сфері профілактики і лікування ускладнень серцево-судинних та судинно-мозкових Профільні позаштатні спеціалісти УОЗ ЛМР захворювань. Надавати їм організаційно-методичну допомогу</w:t>
            </w:r>
          </w:p>
        </w:tc>
        <w:tc>
          <w:tcPr>
            <w:tcW w:w="4961" w:type="dxa"/>
            <w:gridSpan w:val="5"/>
            <w:tcBorders>
              <w:top w:val="single" w:sz="4" w:space="0" w:color="auto"/>
              <w:left w:val="single" w:sz="4" w:space="0" w:color="auto"/>
              <w:bottom w:val="single" w:sz="4" w:space="0" w:color="auto"/>
              <w:right w:val="single" w:sz="4" w:space="0" w:color="auto"/>
            </w:tcBorders>
          </w:tcPr>
          <w:p w:rsidR="00F74E88" w:rsidRPr="0014259F" w:rsidRDefault="00F74E88" w:rsidP="00EE5302">
            <w:pPr>
              <w:jc w:val="center"/>
              <w:rPr>
                <w:rFonts w:ascii="Arial" w:hAnsi="Arial" w:cs="Arial"/>
                <w:sz w:val="26"/>
                <w:szCs w:val="26"/>
              </w:rPr>
            </w:pPr>
            <w:r w:rsidRPr="0014259F">
              <w:rPr>
                <w:rFonts w:ascii="Arial" w:hAnsi="Arial" w:cs="Arial"/>
                <w:sz w:val="26"/>
                <w:szCs w:val="26"/>
              </w:rPr>
              <w:t>УОЗ</w:t>
            </w:r>
          </w:p>
          <w:p w:rsidR="00F74E88" w:rsidRPr="0014259F" w:rsidRDefault="00F74E88" w:rsidP="00EE5302">
            <w:pPr>
              <w:jc w:val="center"/>
              <w:rPr>
                <w:rFonts w:ascii="Arial" w:hAnsi="Arial" w:cs="Arial"/>
                <w:sz w:val="26"/>
                <w:szCs w:val="26"/>
              </w:rPr>
            </w:pPr>
            <w:r w:rsidRPr="0014259F">
              <w:rPr>
                <w:rFonts w:ascii="Arial" w:hAnsi="Arial" w:cs="Arial"/>
                <w:sz w:val="26"/>
                <w:szCs w:val="26"/>
              </w:rPr>
              <w:t>Керівники ЗОЗ</w:t>
            </w:r>
          </w:p>
          <w:p w:rsidR="00F74E88" w:rsidRPr="0014259F" w:rsidRDefault="00F74E88" w:rsidP="00EE5302">
            <w:pPr>
              <w:jc w:val="center"/>
              <w:rPr>
                <w:rFonts w:ascii="Arial" w:hAnsi="Arial" w:cs="Arial"/>
                <w:sz w:val="26"/>
                <w:szCs w:val="26"/>
              </w:rPr>
            </w:pPr>
            <w:r w:rsidRPr="0014259F">
              <w:rPr>
                <w:rFonts w:ascii="Arial" w:hAnsi="Arial" w:cs="Arial"/>
                <w:sz w:val="26"/>
                <w:szCs w:val="26"/>
              </w:rPr>
              <w:t>м. Львова</w:t>
            </w:r>
          </w:p>
          <w:p w:rsidR="00F74E88" w:rsidRPr="0014259F" w:rsidRDefault="00F74E88" w:rsidP="00EE5302">
            <w:pPr>
              <w:jc w:val="center"/>
              <w:rPr>
                <w:rFonts w:ascii="Arial" w:hAnsi="Arial" w:cs="Arial"/>
                <w:sz w:val="26"/>
                <w:szCs w:val="26"/>
              </w:rPr>
            </w:pPr>
            <w:r w:rsidRPr="0014259F">
              <w:rPr>
                <w:rFonts w:ascii="Arial" w:hAnsi="Arial" w:cs="Arial"/>
                <w:sz w:val="26"/>
                <w:szCs w:val="26"/>
              </w:rPr>
              <w:t>Експерти УОЗ ЛМР</w:t>
            </w:r>
          </w:p>
        </w:tc>
        <w:tc>
          <w:tcPr>
            <w:tcW w:w="3538" w:type="dxa"/>
            <w:gridSpan w:val="3"/>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Постійно</w:t>
            </w:r>
          </w:p>
        </w:tc>
      </w:tr>
      <w:tr w:rsidR="00F74E88" w:rsidRPr="0014259F" w:rsidTr="00F74E88">
        <w:trPr>
          <w:jc w:val="right"/>
        </w:trPr>
        <w:tc>
          <w:tcPr>
            <w:tcW w:w="14737" w:type="dxa"/>
            <w:gridSpan w:val="11"/>
            <w:tcBorders>
              <w:top w:val="single" w:sz="4" w:space="0" w:color="auto"/>
              <w:left w:val="single" w:sz="4" w:space="0" w:color="auto"/>
              <w:bottom w:val="single" w:sz="4" w:space="0" w:color="auto"/>
              <w:right w:val="single" w:sz="4" w:space="0" w:color="auto"/>
            </w:tcBorders>
            <w:hideMark/>
          </w:tcPr>
          <w:p w:rsidR="00F74E88" w:rsidRPr="0014259F" w:rsidRDefault="00F74E88" w:rsidP="00650B9E">
            <w:pPr>
              <w:jc w:val="center"/>
              <w:rPr>
                <w:rFonts w:ascii="Arial" w:hAnsi="Arial" w:cs="Arial"/>
                <w:b/>
                <w:sz w:val="26"/>
                <w:szCs w:val="26"/>
              </w:rPr>
            </w:pPr>
            <w:r w:rsidRPr="0014259F">
              <w:rPr>
                <w:rFonts w:ascii="Arial" w:hAnsi="Arial" w:cs="Arial"/>
                <w:b/>
                <w:sz w:val="26"/>
                <w:szCs w:val="26"/>
              </w:rPr>
              <w:t xml:space="preserve">4. </w:t>
            </w:r>
            <w:r w:rsidR="00650B9E" w:rsidRPr="0014259F">
              <w:rPr>
                <w:rFonts w:ascii="Arial" w:hAnsi="Arial" w:cs="Arial"/>
                <w:b/>
                <w:sz w:val="26"/>
                <w:szCs w:val="26"/>
              </w:rPr>
              <w:t>Покращення матеріально-технічної бази відповідних структурних підрозділів ЗОЗ м. Львова</w:t>
            </w:r>
          </w:p>
        </w:tc>
      </w:tr>
      <w:tr w:rsidR="00F74E88" w:rsidRPr="0014259F" w:rsidTr="00F74E88">
        <w:trPr>
          <w:trHeight w:val="475"/>
          <w:jc w:val="right"/>
        </w:trPr>
        <w:tc>
          <w:tcPr>
            <w:tcW w:w="2624" w:type="dxa"/>
            <w:vMerge w:val="restart"/>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lastRenderedPageBreak/>
              <w:t>Назва заходів</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Відповідальний за виконання</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Потреба в коштах</w:t>
            </w:r>
          </w:p>
          <w:p w:rsidR="00F74E88" w:rsidRPr="0014259F" w:rsidRDefault="00F74E88" w:rsidP="00EE5302">
            <w:pPr>
              <w:jc w:val="center"/>
              <w:rPr>
                <w:rFonts w:ascii="Arial" w:hAnsi="Arial" w:cs="Arial"/>
                <w:sz w:val="26"/>
                <w:szCs w:val="26"/>
              </w:rPr>
            </w:pPr>
            <w:r w:rsidRPr="0014259F">
              <w:rPr>
                <w:rFonts w:ascii="Arial" w:hAnsi="Arial" w:cs="Arial"/>
                <w:sz w:val="26"/>
                <w:szCs w:val="26"/>
              </w:rPr>
              <w:t>тис. грн</w:t>
            </w:r>
          </w:p>
        </w:tc>
        <w:tc>
          <w:tcPr>
            <w:tcW w:w="7861" w:type="dxa"/>
            <w:gridSpan w:val="7"/>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 xml:space="preserve">У тому числі </w:t>
            </w:r>
            <w:r w:rsidR="00EE5302" w:rsidRPr="0014259F">
              <w:rPr>
                <w:rFonts w:ascii="Arial" w:hAnsi="Arial" w:cs="Arial"/>
                <w:sz w:val="26"/>
                <w:szCs w:val="26"/>
              </w:rPr>
              <w:t>за</w:t>
            </w:r>
            <w:r w:rsidRPr="0014259F">
              <w:rPr>
                <w:rFonts w:ascii="Arial" w:hAnsi="Arial" w:cs="Arial"/>
                <w:sz w:val="26"/>
                <w:szCs w:val="26"/>
              </w:rPr>
              <w:t xml:space="preserve"> рока</w:t>
            </w:r>
            <w:r w:rsidR="00EE5302" w:rsidRPr="0014259F">
              <w:rPr>
                <w:rFonts w:ascii="Arial" w:hAnsi="Arial" w:cs="Arial"/>
                <w:sz w:val="26"/>
                <w:szCs w:val="26"/>
              </w:rPr>
              <w:t>ми</w:t>
            </w:r>
          </w:p>
        </w:tc>
      </w:tr>
      <w:tr w:rsidR="00F74E88" w:rsidRPr="0014259F" w:rsidTr="00F74E88">
        <w:trPr>
          <w:trHeight w:val="427"/>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74E88" w:rsidRPr="0014259F" w:rsidRDefault="00F74E88" w:rsidP="00EE5302">
            <w:pPr>
              <w:suppressAutoHyphens w:val="0"/>
              <w:jc w:val="center"/>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4E88" w:rsidRPr="0014259F" w:rsidRDefault="00F74E88" w:rsidP="00EE5302">
            <w:pPr>
              <w:suppressAutoHyphens w:val="0"/>
              <w:jc w:val="center"/>
              <w:rPr>
                <w:rFonts w:ascii="Arial" w:hAnsi="Arial" w:cs="Arial"/>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74E88" w:rsidRPr="0014259F" w:rsidRDefault="00F74E88" w:rsidP="00EE5302">
            <w:pPr>
              <w:suppressAutoHyphens w:val="0"/>
              <w:jc w:val="cente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2017</w:t>
            </w:r>
          </w:p>
        </w:tc>
        <w:tc>
          <w:tcPr>
            <w:tcW w:w="1277"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2018</w:t>
            </w:r>
          </w:p>
        </w:tc>
        <w:tc>
          <w:tcPr>
            <w:tcW w:w="1274"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2019</w:t>
            </w:r>
          </w:p>
        </w:tc>
        <w:tc>
          <w:tcPr>
            <w:tcW w:w="1273" w:type="dxa"/>
            <w:gridSpan w:val="2"/>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2020</w:t>
            </w:r>
          </w:p>
        </w:tc>
        <w:tc>
          <w:tcPr>
            <w:tcW w:w="1486"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2021</w:t>
            </w:r>
          </w:p>
        </w:tc>
        <w:tc>
          <w:tcPr>
            <w:tcW w:w="1275"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2022</w:t>
            </w:r>
          </w:p>
        </w:tc>
      </w:tr>
      <w:tr w:rsidR="00F74E88" w:rsidRPr="0014259F" w:rsidTr="00F74E88">
        <w:trPr>
          <w:jc w:val="right"/>
        </w:trPr>
        <w:tc>
          <w:tcPr>
            <w:tcW w:w="2624"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Придбання медикаментів та виробів медичного призначення</w:t>
            </w:r>
          </w:p>
        </w:tc>
        <w:tc>
          <w:tcPr>
            <w:tcW w:w="2551"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УОЗ</w:t>
            </w:r>
          </w:p>
          <w:p w:rsidR="00EE5302" w:rsidRPr="0014259F" w:rsidRDefault="00F74E88" w:rsidP="00EE5302">
            <w:pPr>
              <w:jc w:val="center"/>
              <w:rPr>
                <w:rFonts w:ascii="Arial" w:hAnsi="Arial" w:cs="Arial"/>
                <w:sz w:val="26"/>
                <w:szCs w:val="26"/>
              </w:rPr>
            </w:pPr>
            <w:r w:rsidRPr="0014259F">
              <w:rPr>
                <w:rFonts w:ascii="Arial" w:hAnsi="Arial" w:cs="Arial"/>
                <w:sz w:val="26"/>
                <w:szCs w:val="26"/>
              </w:rPr>
              <w:t xml:space="preserve">Генеральний директор КНП </w:t>
            </w:r>
          </w:p>
          <w:p w:rsidR="00EE5302" w:rsidRPr="0014259F" w:rsidRDefault="00F74E88" w:rsidP="00EE5302">
            <w:pPr>
              <w:jc w:val="center"/>
              <w:rPr>
                <w:rFonts w:ascii="Arial" w:hAnsi="Arial" w:cs="Arial"/>
                <w:sz w:val="26"/>
                <w:szCs w:val="26"/>
              </w:rPr>
            </w:pPr>
            <w:r w:rsidRPr="0014259F">
              <w:rPr>
                <w:rFonts w:ascii="Arial" w:hAnsi="Arial" w:cs="Arial"/>
                <w:sz w:val="26"/>
                <w:szCs w:val="26"/>
              </w:rPr>
              <w:t xml:space="preserve">"1 Територіальне медичне об’єднання </w:t>
            </w:r>
          </w:p>
          <w:p w:rsidR="00F74E88" w:rsidRPr="0014259F" w:rsidRDefault="00F74E88" w:rsidP="00EE5302">
            <w:pPr>
              <w:jc w:val="center"/>
              <w:rPr>
                <w:rFonts w:ascii="Arial" w:hAnsi="Arial" w:cs="Arial"/>
                <w:sz w:val="26"/>
                <w:szCs w:val="26"/>
              </w:rPr>
            </w:pPr>
            <w:r w:rsidRPr="0014259F">
              <w:rPr>
                <w:rFonts w:ascii="Arial" w:hAnsi="Arial" w:cs="Arial"/>
                <w:sz w:val="26"/>
                <w:szCs w:val="26"/>
              </w:rPr>
              <w:t>м. Львова"</w:t>
            </w:r>
          </w:p>
        </w:tc>
        <w:tc>
          <w:tcPr>
            <w:tcW w:w="1701" w:type="dxa"/>
            <w:gridSpan w:val="2"/>
            <w:tcBorders>
              <w:top w:val="single" w:sz="4" w:space="0" w:color="auto"/>
              <w:left w:val="single" w:sz="4" w:space="0" w:color="auto"/>
              <w:bottom w:val="single" w:sz="4" w:space="0" w:color="auto"/>
              <w:right w:val="single" w:sz="4" w:space="0" w:color="auto"/>
            </w:tcBorders>
            <w:hideMark/>
          </w:tcPr>
          <w:p w:rsidR="00F74E88" w:rsidRPr="0014259F" w:rsidRDefault="00EE34FB" w:rsidP="00EE5302">
            <w:pPr>
              <w:jc w:val="center"/>
              <w:rPr>
                <w:rFonts w:ascii="Arial" w:hAnsi="Arial" w:cs="Arial"/>
                <w:sz w:val="26"/>
                <w:szCs w:val="26"/>
              </w:rPr>
            </w:pPr>
            <w:r w:rsidRPr="0014259F">
              <w:rPr>
                <w:rFonts w:ascii="Arial" w:hAnsi="Arial" w:cs="Arial"/>
                <w:sz w:val="26"/>
                <w:szCs w:val="26"/>
              </w:rPr>
              <w:t>47554</w:t>
            </w:r>
            <w:r w:rsidR="00F74E88" w:rsidRPr="0014259F">
              <w:rPr>
                <w:rFonts w:ascii="Arial" w:hAnsi="Arial" w:cs="Arial"/>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2320,0</w:t>
            </w:r>
          </w:p>
        </w:tc>
        <w:tc>
          <w:tcPr>
            <w:tcW w:w="1277"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6770,0</w:t>
            </w:r>
          </w:p>
        </w:tc>
        <w:tc>
          <w:tcPr>
            <w:tcW w:w="1274"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4000,0</w:t>
            </w:r>
          </w:p>
        </w:tc>
        <w:tc>
          <w:tcPr>
            <w:tcW w:w="1273" w:type="dxa"/>
            <w:gridSpan w:val="2"/>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10000,0</w:t>
            </w:r>
          </w:p>
        </w:tc>
        <w:tc>
          <w:tcPr>
            <w:tcW w:w="1486"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13844,0</w:t>
            </w:r>
          </w:p>
        </w:tc>
        <w:tc>
          <w:tcPr>
            <w:tcW w:w="1275"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10620,0</w:t>
            </w:r>
          </w:p>
        </w:tc>
      </w:tr>
      <w:tr w:rsidR="00F74E88" w:rsidRPr="0014259F" w:rsidTr="00F74E88">
        <w:trPr>
          <w:jc w:val="right"/>
        </w:trPr>
        <w:tc>
          <w:tcPr>
            <w:tcW w:w="2624"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Придбання медичного обладнання</w:t>
            </w:r>
          </w:p>
        </w:tc>
        <w:tc>
          <w:tcPr>
            <w:tcW w:w="2551"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УОЗ</w:t>
            </w:r>
          </w:p>
          <w:p w:rsidR="00EE5302" w:rsidRPr="0014259F" w:rsidRDefault="00F74E88" w:rsidP="00EE5302">
            <w:pPr>
              <w:jc w:val="center"/>
              <w:rPr>
                <w:rFonts w:ascii="Arial" w:hAnsi="Arial" w:cs="Arial"/>
                <w:sz w:val="26"/>
                <w:szCs w:val="26"/>
              </w:rPr>
            </w:pPr>
            <w:r w:rsidRPr="0014259F">
              <w:rPr>
                <w:rFonts w:ascii="Arial" w:hAnsi="Arial" w:cs="Arial"/>
                <w:sz w:val="26"/>
                <w:szCs w:val="26"/>
              </w:rPr>
              <w:t xml:space="preserve">Генеральний директор КНП </w:t>
            </w:r>
          </w:p>
          <w:p w:rsidR="00EE5302" w:rsidRPr="0014259F" w:rsidRDefault="00F74E88" w:rsidP="00EE5302">
            <w:pPr>
              <w:jc w:val="center"/>
              <w:rPr>
                <w:rFonts w:ascii="Arial" w:hAnsi="Arial" w:cs="Arial"/>
                <w:sz w:val="26"/>
                <w:szCs w:val="26"/>
              </w:rPr>
            </w:pPr>
            <w:r w:rsidRPr="0014259F">
              <w:rPr>
                <w:rFonts w:ascii="Arial" w:hAnsi="Arial" w:cs="Arial"/>
                <w:sz w:val="26"/>
                <w:szCs w:val="26"/>
              </w:rPr>
              <w:t xml:space="preserve">"1 Територіальне медичне об’єднання </w:t>
            </w:r>
          </w:p>
          <w:p w:rsidR="00F74E88" w:rsidRPr="0014259F" w:rsidRDefault="00F74E88" w:rsidP="00EE5302">
            <w:pPr>
              <w:jc w:val="center"/>
              <w:rPr>
                <w:rFonts w:ascii="Arial" w:hAnsi="Arial" w:cs="Arial"/>
                <w:sz w:val="26"/>
                <w:szCs w:val="26"/>
              </w:rPr>
            </w:pPr>
            <w:r w:rsidRPr="0014259F">
              <w:rPr>
                <w:rFonts w:ascii="Arial" w:hAnsi="Arial" w:cs="Arial"/>
                <w:sz w:val="26"/>
                <w:szCs w:val="26"/>
              </w:rPr>
              <w:t>м. Львова"</w:t>
            </w:r>
          </w:p>
        </w:tc>
        <w:tc>
          <w:tcPr>
            <w:tcW w:w="1701" w:type="dxa"/>
            <w:gridSpan w:val="2"/>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36794,0</w:t>
            </w:r>
          </w:p>
        </w:tc>
        <w:tc>
          <w:tcPr>
            <w:tcW w:w="1276"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2985,0</w:t>
            </w:r>
          </w:p>
        </w:tc>
        <w:tc>
          <w:tcPr>
            <w:tcW w:w="1277"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3620,0</w:t>
            </w:r>
          </w:p>
        </w:tc>
        <w:tc>
          <w:tcPr>
            <w:tcW w:w="1274"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28140,0</w:t>
            </w:r>
          </w:p>
        </w:tc>
        <w:tc>
          <w:tcPr>
            <w:tcW w:w="1273" w:type="dxa"/>
            <w:gridSpan w:val="2"/>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2049,0</w:t>
            </w:r>
          </w:p>
        </w:tc>
        <w:tc>
          <w:tcPr>
            <w:tcW w:w="1486"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F74E88" w:rsidRPr="0014259F" w:rsidRDefault="00F74E88" w:rsidP="00EE5302">
            <w:pPr>
              <w:jc w:val="center"/>
              <w:rPr>
                <w:rFonts w:ascii="Arial" w:hAnsi="Arial" w:cs="Arial"/>
                <w:sz w:val="26"/>
                <w:szCs w:val="26"/>
              </w:rPr>
            </w:pPr>
            <w:r w:rsidRPr="0014259F">
              <w:rPr>
                <w:rFonts w:ascii="Arial" w:hAnsi="Arial" w:cs="Arial"/>
                <w:sz w:val="26"/>
                <w:szCs w:val="26"/>
              </w:rPr>
              <w:t>-</w:t>
            </w:r>
          </w:p>
        </w:tc>
      </w:tr>
    </w:tbl>
    <w:p w:rsidR="00F74E88" w:rsidRPr="0014259F" w:rsidRDefault="00F74E88" w:rsidP="00F74E88">
      <w:pPr>
        <w:jc w:val="both"/>
        <w:rPr>
          <w:rFonts w:ascii="Arial" w:hAnsi="Arial" w:cs="Arial"/>
          <w:sz w:val="26"/>
          <w:szCs w:val="26"/>
          <w:lang w:eastAsia="ru-RU"/>
        </w:rPr>
      </w:pPr>
    </w:p>
    <w:p w:rsidR="00F74E88" w:rsidRPr="0014259F" w:rsidRDefault="00F74E88" w:rsidP="00EE5302">
      <w:pPr>
        <w:ind w:firstLine="708"/>
        <w:jc w:val="both"/>
        <w:rPr>
          <w:rFonts w:ascii="Arial" w:hAnsi="Arial" w:cs="Arial"/>
          <w:sz w:val="26"/>
          <w:szCs w:val="26"/>
        </w:rPr>
      </w:pPr>
      <w:r w:rsidRPr="0014259F">
        <w:rPr>
          <w:rFonts w:ascii="Arial" w:hAnsi="Arial" w:cs="Arial"/>
          <w:sz w:val="26"/>
          <w:szCs w:val="26"/>
        </w:rPr>
        <w:t>Примітки:</w:t>
      </w:r>
    </w:p>
    <w:p w:rsidR="00F74E88" w:rsidRPr="0014259F" w:rsidRDefault="00F74E88" w:rsidP="00EE5302">
      <w:pPr>
        <w:ind w:firstLine="708"/>
        <w:jc w:val="both"/>
        <w:rPr>
          <w:rFonts w:ascii="Arial" w:hAnsi="Arial" w:cs="Arial"/>
          <w:sz w:val="26"/>
          <w:szCs w:val="26"/>
        </w:rPr>
      </w:pPr>
      <w:r w:rsidRPr="0014259F">
        <w:rPr>
          <w:rFonts w:ascii="Arial" w:hAnsi="Arial" w:cs="Arial"/>
          <w:sz w:val="26"/>
          <w:szCs w:val="26"/>
        </w:rPr>
        <w:t>УОЗ – управління охорони здоров’я</w:t>
      </w:r>
    </w:p>
    <w:p w:rsidR="00F74E88" w:rsidRPr="0014259F" w:rsidRDefault="00F74E88" w:rsidP="00EE5302">
      <w:pPr>
        <w:ind w:firstLine="708"/>
        <w:jc w:val="both"/>
        <w:rPr>
          <w:rFonts w:ascii="Arial" w:hAnsi="Arial" w:cs="Arial"/>
          <w:sz w:val="26"/>
          <w:szCs w:val="26"/>
        </w:rPr>
      </w:pPr>
      <w:r w:rsidRPr="0014259F">
        <w:rPr>
          <w:rFonts w:ascii="Arial" w:hAnsi="Arial" w:cs="Arial"/>
          <w:sz w:val="26"/>
          <w:szCs w:val="26"/>
        </w:rPr>
        <w:t>ЗОЗ – заклади охорони здоров’я</w:t>
      </w:r>
    </w:p>
    <w:p w:rsidR="00F74E88" w:rsidRPr="0014259F" w:rsidRDefault="00F74E88" w:rsidP="00EE5302">
      <w:pPr>
        <w:ind w:firstLine="708"/>
        <w:jc w:val="both"/>
        <w:rPr>
          <w:rFonts w:ascii="Arial" w:hAnsi="Arial" w:cs="Arial"/>
          <w:sz w:val="26"/>
          <w:szCs w:val="26"/>
        </w:rPr>
      </w:pPr>
      <w:r w:rsidRPr="0014259F">
        <w:rPr>
          <w:rFonts w:ascii="Arial" w:hAnsi="Arial" w:cs="Arial"/>
          <w:sz w:val="26"/>
          <w:szCs w:val="26"/>
        </w:rPr>
        <w:t>КНП "ЦЗМС м. Львова" - комунальне некомерційне підприємство "Центр здоров’я та медичної статистики м. Львова"</w:t>
      </w:r>
    </w:p>
    <w:p w:rsidR="00F74E88" w:rsidRPr="0014259F" w:rsidRDefault="00F74E88" w:rsidP="00EE5302">
      <w:pPr>
        <w:ind w:firstLine="708"/>
        <w:jc w:val="both"/>
        <w:rPr>
          <w:rFonts w:ascii="Arial" w:hAnsi="Arial" w:cs="Arial"/>
          <w:sz w:val="26"/>
          <w:szCs w:val="26"/>
        </w:rPr>
      </w:pPr>
      <w:r w:rsidRPr="0014259F">
        <w:rPr>
          <w:rFonts w:ascii="Arial" w:hAnsi="Arial" w:cs="Arial"/>
          <w:sz w:val="26"/>
          <w:szCs w:val="26"/>
        </w:rPr>
        <w:t>КНП "1 Територіальне медичне об’єднання м. Львова" -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F74E88" w:rsidRPr="0014259F" w:rsidRDefault="00F74E88" w:rsidP="00EE5302">
      <w:pPr>
        <w:ind w:firstLine="708"/>
        <w:jc w:val="both"/>
        <w:rPr>
          <w:rFonts w:ascii="Arial" w:hAnsi="Arial" w:cs="Arial"/>
          <w:sz w:val="26"/>
          <w:szCs w:val="26"/>
        </w:rPr>
      </w:pPr>
      <w:r w:rsidRPr="0014259F">
        <w:rPr>
          <w:rFonts w:ascii="Arial" w:hAnsi="Arial" w:cs="Arial"/>
          <w:sz w:val="26"/>
          <w:szCs w:val="26"/>
        </w:rPr>
        <w:t>КНП "1-а ЛМКЛ ім. Князя Лева" - комунальне некомерційне підприємство "Львівська 1-а міська клінічна лікарня імені Князя Лева"</w:t>
      </w:r>
    </w:p>
    <w:p w:rsidR="00F74E88" w:rsidRPr="0014259F" w:rsidRDefault="00F74E88" w:rsidP="00EE5302">
      <w:pPr>
        <w:ind w:firstLine="708"/>
        <w:jc w:val="both"/>
        <w:rPr>
          <w:rFonts w:ascii="Arial" w:hAnsi="Arial" w:cs="Arial"/>
          <w:sz w:val="26"/>
          <w:szCs w:val="26"/>
        </w:rPr>
      </w:pPr>
      <w:r w:rsidRPr="0014259F">
        <w:rPr>
          <w:rFonts w:ascii="Arial" w:hAnsi="Arial" w:cs="Arial"/>
          <w:sz w:val="26"/>
          <w:szCs w:val="26"/>
        </w:rPr>
        <w:t>КНП "5 МКЛ м. Львова" - комунальне некомерційне підприємство "5-а міська клінічна лікарня м. Львова"</w:t>
      </w:r>
    </w:p>
    <w:p w:rsidR="00F74E88" w:rsidRPr="0014259F" w:rsidRDefault="00F74E88" w:rsidP="00EE5302">
      <w:pPr>
        <w:ind w:firstLine="708"/>
        <w:jc w:val="both"/>
        <w:rPr>
          <w:rFonts w:ascii="Arial" w:hAnsi="Arial" w:cs="Arial"/>
          <w:sz w:val="26"/>
          <w:szCs w:val="26"/>
        </w:rPr>
      </w:pPr>
      <w:r w:rsidRPr="0014259F">
        <w:rPr>
          <w:rFonts w:ascii="Arial" w:hAnsi="Arial" w:cs="Arial"/>
          <w:sz w:val="26"/>
          <w:szCs w:val="26"/>
        </w:rPr>
        <w:t>КНП "2 МП м. Львова" - комунальне некомерційне підприємство "2-а міська поліклініка м. Львова"</w:t>
      </w:r>
    </w:p>
    <w:p w:rsidR="00F74E88" w:rsidRPr="0014259F" w:rsidRDefault="00F74E88" w:rsidP="00EE5302">
      <w:pPr>
        <w:ind w:firstLine="708"/>
        <w:jc w:val="both"/>
        <w:rPr>
          <w:rFonts w:ascii="Arial" w:hAnsi="Arial" w:cs="Arial"/>
          <w:sz w:val="26"/>
          <w:szCs w:val="26"/>
        </w:rPr>
      </w:pPr>
      <w:r w:rsidRPr="0014259F">
        <w:rPr>
          <w:rFonts w:ascii="Arial" w:hAnsi="Arial" w:cs="Arial"/>
          <w:sz w:val="26"/>
          <w:szCs w:val="26"/>
        </w:rPr>
        <w:t>КНП "4 МП м. Львова" - комунальне некомерційне підприємство "4-а міська поліклініка м. Львова"</w:t>
      </w:r>
    </w:p>
    <w:p w:rsidR="00F74E88" w:rsidRPr="0014259F" w:rsidRDefault="00F74E88" w:rsidP="00EE5302">
      <w:pPr>
        <w:ind w:firstLine="708"/>
        <w:jc w:val="both"/>
        <w:rPr>
          <w:rFonts w:ascii="Arial" w:hAnsi="Arial" w:cs="Arial"/>
          <w:sz w:val="26"/>
          <w:szCs w:val="26"/>
        </w:rPr>
      </w:pPr>
      <w:r w:rsidRPr="0014259F">
        <w:rPr>
          <w:rFonts w:ascii="Arial" w:hAnsi="Arial" w:cs="Arial"/>
          <w:sz w:val="26"/>
          <w:szCs w:val="26"/>
        </w:rPr>
        <w:lastRenderedPageBreak/>
        <w:t>КНП "5 МП м. Львова" - комунальне некомерційне підприємство "5-а міська клінічна поліклініка м. Львова"</w:t>
      </w:r>
    </w:p>
    <w:p w:rsidR="00F74E88" w:rsidRPr="0014259F" w:rsidRDefault="00F74E88" w:rsidP="00EE5302">
      <w:pPr>
        <w:ind w:firstLine="708"/>
        <w:jc w:val="both"/>
        <w:rPr>
          <w:rFonts w:ascii="Arial" w:hAnsi="Arial" w:cs="Arial"/>
          <w:sz w:val="26"/>
          <w:szCs w:val="26"/>
        </w:rPr>
      </w:pPr>
      <w:r w:rsidRPr="0014259F">
        <w:rPr>
          <w:rFonts w:ascii="Arial" w:hAnsi="Arial" w:cs="Arial"/>
          <w:sz w:val="26"/>
          <w:szCs w:val="26"/>
        </w:rPr>
        <w:t>КНП "6 МП м. Львова" - комунальне некомерційне підприємство "6-а міська поліклініка м. Львова"</w:t>
      </w:r>
    </w:p>
    <w:p w:rsidR="00F74E88" w:rsidRPr="0014259F" w:rsidRDefault="00F74E88" w:rsidP="00F74E88">
      <w:pPr>
        <w:jc w:val="both"/>
        <w:rPr>
          <w:rFonts w:ascii="Arial" w:hAnsi="Arial" w:cs="Arial"/>
          <w:sz w:val="26"/>
          <w:szCs w:val="26"/>
        </w:rPr>
      </w:pPr>
    </w:p>
    <w:p w:rsidR="003840B4" w:rsidRPr="0014259F" w:rsidRDefault="003840B4" w:rsidP="00F74E88">
      <w:pPr>
        <w:jc w:val="both"/>
        <w:rPr>
          <w:rFonts w:ascii="Arial" w:eastAsia="Calibri" w:hAnsi="Arial" w:cs="Arial"/>
          <w:sz w:val="26"/>
          <w:szCs w:val="26"/>
        </w:rPr>
      </w:pPr>
    </w:p>
    <w:p w:rsidR="009A25AA" w:rsidRPr="0014259F" w:rsidRDefault="009A25AA" w:rsidP="00F74E88">
      <w:pPr>
        <w:jc w:val="both"/>
        <w:rPr>
          <w:rFonts w:ascii="Arial" w:hAnsi="Arial" w:cs="Arial"/>
          <w:sz w:val="26"/>
          <w:szCs w:val="26"/>
        </w:rPr>
      </w:pPr>
    </w:p>
    <w:p w:rsidR="009A25AA" w:rsidRPr="0014259F" w:rsidRDefault="009A25AA" w:rsidP="00EE5302">
      <w:pPr>
        <w:ind w:firstLine="708"/>
        <w:jc w:val="both"/>
        <w:rPr>
          <w:rFonts w:ascii="Arial" w:hAnsi="Arial" w:cs="Arial"/>
          <w:sz w:val="26"/>
          <w:szCs w:val="26"/>
        </w:rPr>
      </w:pPr>
      <w:r w:rsidRPr="0014259F">
        <w:rPr>
          <w:rFonts w:ascii="Arial" w:hAnsi="Arial" w:cs="Arial"/>
          <w:sz w:val="26"/>
          <w:szCs w:val="26"/>
        </w:rPr>
        <w:t>Секретар ради</w:t>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r>
      <w:r w:rsidR="00B62A95" w:rsidRPr="0014259F">
        <w:rPr>
          <w:rFonts w:ascii="Arial" w:hAnsi="Arial" w:cs="Arial"/>
          <w:sz w:val="26"/>
          <w:szCs w:val="26"/>
        </w:rPr>
        <w:t>М</w:t>
      </w:r>
      <w:r w:rsidR="00F13806" w:rsidRPr="0014259F">
        <w:rPr>
          <w:rFonts w:ascii="Arial" w:hAnsi="Arial" w:cs="Arial"/>
          <w:sz w:val="26"/>
          <w:szCs w:val="26"/>
        </w:rPr>
        <w:t>аркіян</w:t>
      </w:r>
      <w:r w:rsidR="00B62A95" w:rsidRPr="0014259F">
        <w:rPr>
          <w:rFonts w:ascii="Arial" w:hAnsi="Arial" w:cs="Arial"/>
          <w:sz w:val="26"/>
          <w:szCs w:val="26"/>
        </w:rPr>
        <w:t xml:space="preserve"> </w:t>
      </w:r>
      <w:r w:rsidR="00F13806" w:rsidRPr="0014259F">
        <w:rPr>
          <w:rFonts w:ascii="Arial" w:hAnsi="Arial" w:cs="Arial"/>
          <w:sz w:val="26"/>
          <w:szCs w:val="26"/>
        </w:rPr>
        <w:t>ЛОПАЧАК</w:t>
      </w:r>
    </w:p>
    <w:p w:rsidR="009A25AA" w:rsidRPr="0014259F" w:rsidRDefault="009A25AA" w:rsidP="00F74E88">
      <w:pPr>
        <w:jc w:val="both"/>
        <w:rPr>
          <w:rFonts w:ascii="Arial" w:hAnsi="Arial" w:cs="Arial"/>
          <w:sz w:val="26"/>
          <w:szCs w:val="26"/>
        </w:rPr>
      </w:pPr>
    </w:p>
    <w:p w:rsidR="00EE5302" w:rsidRPr="0014259F" w:rsidRDefault="00EE5302" w:rsidP="00EE5302">
      <w:pPr>
        <w:ind w:left="708" w:firstLine="708"/>
        <w:jc w:val="both"/>
        <w:rPr>
          <w:rFonts w:ascii="Arial" w:hAnsi="Arial" w:cs="Arial"/>
          <w:sz w:val="26"/>
          <w:szCs w:val="26"/>
        </w:rPr>
      </w:pPr>
    </w:p>
    <w:p w:rsidR="009A25AA" w:rsidRPr="0014259F" w:rsidRDefault="009A25AA" w:rsidP="00EE5302">
      <w:pPr>
        <w:ind w:left="708" w:firstLine="708"/>
        <w:jc w:val="both"/>
        <w:rPr>
          <w:rFonts w:ascii="Arial" w:hAnsi="Arial" w:cs="Arial"/>
          <w:sz w:val="26"/>
          <w:szCs w:val="26"/>
        </w:rPr>
      </w:pPr>
      <w:r w:rsidRPr="0014259F">
        <w:rPr>
          <w:rFonts w:ascii="Arial" w:hAnsi="Arial" w:cs="Arial"/>
          <w:sz w:val="26"/>
          <w:szCs w:val="26"/>
        </w:rPr>
        <w:t>Віза:</w:t>
      </w:r>
    </w:p>
    <w:p w:rsidR="00EE5302" w:rsidRPr="0014259F" w:rsidRDefault="00EE5302" w:rsidP="00EE5302">
      <w:pPr>
        <w:jc w:val="both"/>
        <w:rPr>
          <w:rFonts w:ascii="Arial" w:hAnsi="Arial" w:cs="Arial"/>
          <w:sz w:val="26"/>
          <w:szCs w:val="26"/>
        </w:rPr>
      </w:pPr>
      <w:r w:rsidRPr="0014259F">
        <w:rPr>
          <w:rFonts w:ascii="Arial" w:hAnsi="Arial" w:cs="Arial"/>
          <w:sz w:val="26"/>
          <w:szCs w:val="26"/>
        </w:rPr>
        <w:tab/>
      </w:r>
    </w:p>
    <w:p w:rsidR="00EE5302" w:rsidRPr="0014259F" w:rsidRDefault="00EE5302" w:rsidP="00EE5302">
      <w:pPr>
        <w:jc w:val="both"/>
        <w:rPr>
          <w:rFonts w:ascii="Arial" w:hAnsi="Arial" w:cs="Arial"/>
          <w:sz w:val="26"/>
          <w:szCs w:val="26"/>
        </w:rPr>
      </w:pPr>
    </w:p>
    <w:p w:rsidR="00EE5302" w:rsidRPr="0014259F" w:rsidRDefault="00EE5302" w:rsidP="00EE5302">
      <w:pPr>
        <w:jc w:val="both"/>
        <w:rPr>
          <w:rFonts w:ascii="Arial" w:hAnsi="Arial" w:cs="Arial"/>
          <w:sz w:val="26"/>
          <w:szCs w:val="26"/>
        </w:rPr>
      </w:pPr>
      <w:r w:rsidRPr="0014259F">
        <w:rPr>
          <w:rFonts w:ascii="Arial" w:hAnsi="Arial" w:cs="Arial"/>
          <w:sz w:val="26"/>
          <w:szCs w:val="26"/>
        </w:rPr>
        <w:tab/>
        <w:t xml:space="preserve">Начальник управління </w:t>
      </w:r>
    </w:p>
    <w:p w:rsidR="00E664FD" w:rsidRPr="0014259F" w:rsidRDefault="00EE5302" w:rsidP="00EE5302">
      <w:pPr>
        <w:ind w:firstLine="708"/>
        <w:jc w:val="both"/>
        <w:rPr>
          <w:rFonts w:ascii="Arial" w:hAnsi="Arial" w:cs="Arial"/>
          <w:sz w:val="26"/>
          <w:szCs w:val="26"/>
        </w:rPr>
      </w:pPr>
      <w:r w:rsidRPr="0014259F">
        <w:rPr>
          <w:rFonts w:ascii="Arial" w:hAnsi="Arial" w:cs="Arial"/>
          <w:sz w:val="26"/>
          <w:szCs w:val="26"/>
        </w:rPr>
        <w:t>охорони здоров’я</w:t>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r>
      <w:r w:rsidRPr="0014259F">
        <w:rPr>
          <w:rFonts w:ascii="Arial" w:hAnsi="Arial" w:cs="Arial"/>
          <w:sz w:val="26"/>
          <w:szCs w:val="26"/>
        </w:rPr>
        <w:tab/>
        <w:t>Леся КОБЕЦЬКА</w:t>
      </w:r>
      <w:bookmarkEnd w:id="0"/>
    </w:p>
    <w:sectPr w:rsidR="00E664FD" w:rsidRPr="0014259F" w:rsidSect="0084015F">
      <w:headerReference w:type="even" r:id="rId8"/>
      <w:headerReference w:type="default" r:id="rId9"/>
      <w:pgSz w:w="16838" w:h="11906" w:orient="landscape"/>
      <w:pgMar w:top="1985" w:right="851" w:bottom="851" w:left="851"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954" w:rsidRDefault="001F4954">
      <w:r>
        <w:separator/>
      </w:r>
    </w:p>
  </w:endnote>
  <w:endnote w:type="continuationSeparator" w:id="0">
    <w:p w:rsidR="001F4954" w:rsidRDefault="001F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954" w:rsidRDefault="001F4954">
      <w:r>
        <w:separator/>
      </w:r>
    </w:p>
  </w:footnote>
  <w:footnote w:type="continuationSeparator" w:id="0">
    <w:p w:rsidR="001F4954" w:rsidRDefault="001F4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24A" w:rsidRDefault="0078624A" w:rsidP="00274E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624A" w:rsidRDefault="007862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24A" w:rsidRDefault="0078624A" w:rsidP="00274E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4259F">
      <w:rPr>
        <w:rStyle w:val="a5"/>
        <w:noProof/>
      </w:rPr>
      <w:t>1</w:t>
    </w:r>
    <w:r>
      <w:rPr>
        <w:rStyle w:val="a5"/>
      </w:rPr>
      <w:fldChar w:fldCharType="end"/>
    </w:r>
  </w:p>
  <w:p w:rsidR="0078624A" w:rsidRDefault="007862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FBA"/>
    <w:multiLevelType w:val="multilevel"/>
    <w:tmpl w:val="0A408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30A22"/>
    <w:multiLevelType w:val="hybridMultilevel"/>
    <w:tmpl w:val="26AC108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26731AE"/>
    <w:multiLevelType w:val="multilevel"/>
    <w:tmpl w:val="27CC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E5E43"/>
    <w:multiLevelType w:val="hybridMultilevel"/>
    <w:tmpl w:val="EFE271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89B486A"/>
    <w:multiLevelType w:val="hybridMultilevel"/>
    <w:tmpl w:val="7CB6C208"/>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AFF7CA4"/>
    <w:multiLevelType w:val="hybridMultilevel"/>
    <w:tmpl w:val="09206D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6A77E86"/>
    <w:multiLevelType w:val="hybridMultilevel"/>
    <w:tmpl w:val="485A3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76B73B6"/>
    <w:multiLevelType w:val="hybridMultilevel"/>
    <w:tmpl w:val="BBC0521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15:restartNumberingAfterBreak="0">
    <w:nsid w:val="69D3011B"/>
    <w:multiLevelType w:val="hybridMultilevel"/>
    <w:tmpl w:val="0B1209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B1A0536"/>
    <w:multiLevelType w:val="multilevel"/>
    <w:tmpl w:val="4420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0358F7"/>
    <w:multiLevelType w:val="hybridMultilevel"/>
    <w:tmpl w:val="71C88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lvlOverride w:ilvl="0">
      <w:lvl w:ilvl="0">
        <w:numFmt w:val="decimal"/>
        <w:lvlText w:val="%1."/>
        <w:lvlJc w:val="left"/>
      </w:lvl>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01"/>
    <w:rsid w:val="00011774"/>
    <w:rsid w:val="00027E71"/>
    <w:rsid w:val="000343D9"/>
    <w:rsid w:val="00044D21"/>
    <w:rsid w:val="00054943"/>
    <w:rsid w:val="000625EB"/>
    <w:rsid w:val="0006555B"/>
    <w:rsid w:val="00073652"/>
    <w:rsid w:val="000E3DB7"/>
    <w:rsid w:val="00103CD9"/>
    <w:rsid w:val="0014259F"/>
    <w:rsid w:val="0014449E"/>
    <w:rsid w:val="00170B95"/>
    <w:rsid w:val="00191592"/>
    <w:rsid w:val="001A0A74"/>
    <w:rsid w:val="001D5A5E"/>
    <w:rsid w:val="001F4954"/>
    <w:rsid w:val="00207F8C"/>
    <w:rsid w:val="00242F1D"/>
    <w:rsid w:val="00250506"/>
    <w:rsid w:val="002549C0"/>
    <w:rsid w:val="00274EFD"/>
    <w:rsid w:val="002A65B0"/>
    <w:rsid w:val="002D7F48"/>
    <w:rsid w:val="003113B3"/>
    <w:rsid w:val="003231E4"/>
    <w:rsid w:val="00331D6E"/>
    <w:rsid w:val="0033353D"/>
    <w:rsid w:val="0034688D"/>
    <w:rsid w:val="0037073D"/>
    <w:rsid w:val="00375D08"/>
    <w:rsid w:val="003840B4"/>
    <w:rsid w:val="00386CE8"/>
    <w:rsid w:val="003C451C"/>
    <w:rsid w:val="003F12D9"/>
    <w:rsid w:val="003F63C5"/>
    <w:rsid w:val="0041591C"/>
    <w:rsid w:val="0044766F"/>
    <w:rsid w:val="00476173"/>
    <w:rsid w:val="00480C2D"/>
    <w:rsid w:val="004E1815"/>
    <w:rsid w:val="00510E4D"/>
    <w:rsid w:val="005212FD"/>
    <w:rsid w:val="0053339C"/>
    <w:rsid w:val="005624ED"/>
    <w:rsid w:val="005760F4"/>
    <w:rsid w:val="00594160"/>
    <w:rsid w:val="005B7BC1"/>
    <w:rsid w:val="005E0262"/>
    <w:rsid w:val="005F5AAD"/>
    <w:rsid w:val="00601328"/>
    <w:rsid w:val="0063638E"/>
    <w:rsid w:val="00637B3C"/>
    <w:rsid w:val="006435FA"/>
    <w:rsid w:val="00650B9E"/>
    <w:rsid w:val="00651AEC"/>
    <w:rsid w:val="00665FCF"/>
    <w:rsid w:val="00670EB9"/>
    <w:rsid w:val="00676B1B"/>
    <w:rsid w:val="006A49C7"/>
    <w:rsid w:val="006E5CA5"/>
    <w:rsid w:val="0070483A"/>
    <w:rsid w:val="00764D06"/>
    <w:rsid w:val="00771C3F"/>
    <w:rsid w:val="0078624A"/>
    <w:rsid w:val="00797B50"/>
    <w:rsid w:val="007C7F62"/>
    <w:rsid w:val="007D157D"/>
    <w:rsid w:val="007F7B11"/>
    <w:rsid w:val="00810669"/>
    <w:rsid w:val="0084015F"/>
    <w:rsid w:val="008518B4"/>
    <w:rsid w:val="00871267"/>
    <w:rsid w:val="00893EBF"/>
    <w:rsid w:val="008B4D56"/>
    <w:rsid w:val="008F191C"/>
    <w:rsid w:val="008F522D"/>
    <w:rsid w:val="009117AD"/>
    <w:rsid w:val="00937DF9"/>
    <w:rsid w:val="00975637"/>
    <w:rsid w:val="009814F9"/>
    <w:rsid w:val="009A25AA"/>
    <w:rsid w:val="009B52F8"/>
    <w:rsid w:val="009D0CDF"/>
    <w:rsid w:val="009D4169"/>
    <w:rsid w:val="009E69B2"/>
    <w:rsid w:val="00A35322"/>
    <w:rsid w:val="00A624B6"/>
    <w:rsid w:val="00AA4EAC"/>
    <w:rsid w:val="00AA5305"/>
    <w:rsid w:val="00AC7652"/>
    <w:rsid w:val="00AE0B3D"/>
    <w:rsid w:val="00AF18ED"/>
    <w:rsid w:val="00B1508A"/>
    <w:rsid w:val="00B53FD8"/>
    <w:rsid w:val="00B62A95"/>
    <w:rsid w:val="00B66AE5"/>
    <w:rsid w:val="00B7048C"/>
    <w:rsid w:val="00B82C61"/>
    <w:rsid w:val="00BA44E0"/>
    <w:rsid w:val="00BB75F6"/>
    <w:rsid w:val="00BD23DC"/>
    <w:rsid w:val="00C0523B"/>
    <w:rsid w:val="00C060FE"/>
    <w:rsid w:val="00C375B9"/>
    <w:rsid w:val="00C760BA"/>
    <w:rsid w:val="00C93C8E"/>
    <w:rsid w:val="00CA27DC"/>
    <w:rsid w:val="00CA4E01"/>
    <w:rsid w:val="00CB18F9"/>
    <w:rsid w:val="00CD1FCC"/>
    <w:rsid w:val="00CE53E8"/>
    <w:rsid w:val="00CF0E3A"/>
    <w:rsid w:val="00D33FC1"/>
    <w:rsid w:val="00D41385"/>
    <w:rsid w:val="00D41708"/>
    <w:rsid w:val="00D53778"/>
    <w:rsid w:val="00D60224"/>
    <w:rsid w:val="00DB7385"/>
    <w:rsid w:val="00E02540"/>
    <w:rsid w:val="00E664FD"/>
    <w:rsid w:val="00E77B2F"/>
    <w:rsid w:val="00E827BB"/>
    <w:rsid w:val="00EA47D2"/>
    <w:rsid w:val="00EE34FB"/>
    <w:rsid w:val="00EE5302"/>
    <w:rsid w:val="00F04101"/>
    <w:rsid w:val="00F05BCF"/>
    <w:rsid w:val="00F13806"/>
    <w:rsid w:val="00F155D4"/>
    <w:rsid w:val="00F24D6A"/>
    <w:rsid w:val="00F67D67"/>
    <w:rsid w:val="00F71037"/>
    <w:rsid w:val="00F74E88"/>
    <w:rsid w:val="00F84FB2"/>
    <w:rsid w:val="00F875EA"/>
    <w:rsid w:val="00FF51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E8DC4C-CBA4-49C2-B2D6-F49E41B7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08"/>
    <w:pPr>
      <w:suppressAutoHyphens/>
    </w:pPr>
    <w:rPr>
      <w:sz w:val="24"/>
      <w:szCs w:val="24"/>
      <w:lang w:eastAsia="ar-SA"/>
    </w:rPr>
  </w:style>
  <w:style w:type="paragraph" w:styleId="1">
    <w:name w:val="heading 1"/>
    <w:basedOn w:val="a"/>
    <w:next w:val="a"/>
    <w:link w:val="10"/>
    <w:qFormat/>
    <w:rsid w:val="00C375B9"/>
    <w:pPr>
      <w:keepNext/>
      <w:spacing w:before="240" w:after="60"/>
      <w:outlineLvl w:val="0"/>
    </w:pPr>
    <w:rPr>
      <w:rFonts w:ascii="Arial" w:hAnsi="Arial" w:cs="Arial"/>
      <w:b/>
      <w:bCs/>
      <w:kern w:val="32"/>
      <w:sz w:val="32"/>
      <w:szCs w:val="32"/>
    </w:rPr>
  </w:style>
  <w:style w:type="paragraph" w:styleId="2">
    <w:name w:val="heading 2"/>
    <w:basedOn w:val="a"/>
    <w:qFormat/>
    <w:rsid w:val="00E827BB"/>
    <w:pPr>
      <w:suppressAutoHyphens w:val="0"/>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75B9"/>
    <w:rPr>
      <w:rFonts w:ascii="Arial" w:hAnsi="Arial" w:cs="Arial"/>
      <w:b/>
      <w:bCs/>
      <w:kern w:val="32"/>
      <w:sz w:val="32"/>
      <w:szCs w:val="32"/>
      <w:lang w:eastAsia="ar-SA"/>
    </w:rPr>
  </w:style>
  <w:style w:type="paragraph" w:styleId="a3">
    <w:name w:val="header"/>
    <w:basedOn w:val="a"/>
    <w:link w:val="a4"/>
    <w:uiPriority w:val="99"/>
    <w:rsid w:val="005624ED"/>
    <w:pPr>
      <w:tabs>
        <w:tab w:val="center" w:pos="4819"/>
        <w:tab w:val="right" w:pos="9639"/>
      </w:tabs>
    </w:pPr>
  </w:style>
  <w:style w:type="character" w:customStyle="1" w:styleId="a4">
    <w:name w:val="Верхній колонтитул Знак"/>
    <w:link w:val="a3"/>
    <w:uiPriority w:val="99"/>
    <w:rsid w:val="00C375B9"/>
    <w:rPr>
      <w:sz w:val="24"/>
      <w:szCs w:val="24"/>
      <w:lang w:eastAsia="ar-SA"/>
    </w:rPr>
  </w:style>
  <w:style w:type="character" w:styleId="a5">
    <w:name w:val="page number"/>
    <w:basedOn w:val="a0"/>
    <w:rsid w:val="005624ED"/>
  </w:style>
  <w:style w:type="paragraph" w:styleId="a6">
    <w:name w:val="footer"/>
    <w:basedOn w:val="a"/>
    <w:link w:val="a7"/>
    <w:uiPriority w:val="99"/>
    <w:rsid w:val="00CF0E3A"/>
    <w:pPr>
      <w:tabs>
        <w:tab w:val="center" w:pos="4819"/>
        <w:tab w:val="right" w:pos="9639"/>
      </w:tabs>
    </w:pPr>
  </w:style>
  <w:style w:type="character" w:customStyle="1" w:styleId="a7">
    <w:name w:val="Нижній колонтитул Знак"/>
    <w:link w:val="a6"/>
    <w:uiPriority w:val="99"/>
    <w:rsid w:val="00C375B9"/>
    <w:rPr>
      <w:sz w:val="24"/>
      <w:szCs w:val="24"/>
      <w:lang w:eastAsia="ar-SA"/>
    </w:rPr>
  </w:style>
  <w:style w:type="paragraph" w:styleId="a8">
    <w:name w:val="Balloon Text"/>
    <w:basedOn w:val="a"/>
    <w:link w:val="a9"/>
    <w:semiHidden/>
    <w:rsid w:val="008F191C"/>
    <w:rPr>
      <w:rFonts w:ascii="Tahoma" w:hAnsi="Tahoma" w:cs="Tahoma"/>
      <w:sz w:val="16"/>
      <w:szCs w:val="16"/>
    </w:rPr>
  </w:style>
  <w:style w:type="character" w:customStyle="1" w:styleId="a9">
    <w:name w:val="Текст у виносці Знак"/>
    <w:link w:val="a8"/>
    <w:semiHidden/>
    <w:rsid w:val="00C375B9"/>
    <w:rPr>
      <w:rFonts w:ascii="Tahoma" w:hAnsi="Tahoma" w:cs="Tahoma"/>
      <w:sz w:val="16"/>
      <w:szCs w:val="16"/>
      <w:lang w:eastAsia="ar-SA"/>
    </w:rPr>
  </w:style>
  <w:style w:type="paragraph" w:customStyle="1" w:styleId="aa">
    <w:name w:val="Знак Знак Знак Знак Знак Знак"/>
    <w:basedOn w:val="a"/>
    <w:rsid w:val="007C7F62"/>
    <w:pPr>
      <w:suppressAutoHyphens w:val="0"/>
    </w:pPr>
    <w:rPr>
      <w:rFonts w:ascii="Verdana" w:hAnsi="Verdana"/>
      <w:sz w:val="20"/>
      <w:szCs w:val="20"/>
      <w:lang w:val="en-US" w:eastAsia="en-US"/>
    </w:rPr>
  </w:style>
  <w:style w:type="table" w:styleId="ab">
    <w:name w:val="Table Grid"/>
    <w:basedOn w:val="a1"/>
    <w:uiPriority w:val="59"/>
    <w:rsid w:val="003C451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sid w:val="00E827BB"/>
    <w:rPr>
      <w:b/>
      <w:bCs/>
    </w:rPr>
  </w:style>
  <w:style w:type="character" w:customStyle="1" w:styleId="apple-converted-space">
    <w:name w:val="apple-converted-space"/>
    <w:basedOn w:val="a0"/>
    <w:rsid w:val="00E827BB"/>
  </w:style>
  <w:style w:type="paragraph" w:styleId="ad">
    <w:name w:val="List Paragraph"/>
    <w:basedOn w:val="a"/>
    <w:uiPriority w:val="34"/>
    <w:qFormat/>
    <w:rsid w:val="00386CE8"/>
    <w:pPr>
      <w:suppressAutoHyphens w:val="0"/>
      <w:spacing w:after="160" w:line="256" w:lineRule="auto"/>
      <w:ind w:left="720"/>
      <w:contextualSpacing/>
    </w:pPr>
    <w:rPr>
      <w:rFonts w:ascii="Calibri" w:eastAsia="Calibri" w:hAnsi="Calibri"/>
      <w:sz w:val="22"/>
      <w:szCs w:val="22"/>
      <w:lang w:val="ru-RU" w:eastAsia="en-US"/>
    </w:rPr>
  </w:style>
  <w:style w:type="character" w:styleId="ae">
    <w:name w:val="Hyperlink"/>
    <w:uiPriority w:val="99"/>
    <w:unhideWhenUsed/>
    <w:rsid w:val="00E664FD"/>
    <w:rPr>
      <w:color w:val="0563C1"/>
      <w:u w:val="single"/>
    </w:rPr>
  </w:style>
  <w:style w:type="character" w:styleId="af">
    <w:name w:val="FollowedHyperlink"/>
    <w:uiPriority w:val="99"/>
    <w:unhideWhenUsed/>
    <w:rsid w:val="00E664FD"/>
    <w:rPr>
      <w:color w:val="954F72"/>
      <w:u w:val="single"/>
    </w:rPr>
  </w:style>
  <w:style w:type="character" w:styleId="af0">
    <w:name w:val="Emphasis"/>
    <w:uiPriority w:val="20"/>
    <w:qFormat/>
    <w:rsid w:val="00E664FD"/>
    <w:rPr>
      <w:i/>
      <w:iCs/>
    </w:rPr>
  </w:style>
  <w:style w:type="paragraph" w:customStyle="1" w:styleId="msonormal0">
    <w:name w:val="msonormal"/>
    <w:basedOn w:val="a"/>
    <w:rsid w:val="00A35322"/>
    <w:pPr>
      <w:suppressAutoHyphens w:val="0"/>
      <w:spacing w:before="100" w:beforeAutospacing="1" w:after="100" w:afterAutospacing="1"/>
    </w:pPr>
    <w:rPr>
      <w:lang w:eastAsia="uk-UA"/>
    </w:rPr>
  </w:style>
  <w:style w:type="paragraph" w:styleId="af1">
    <w:name w:val="No Spacing"/>
    <w:uiPriority w:val="1"/>
    <w:qFormat/>
    <w:rsid w:val="00A3532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2661">
      <w:bodyDiv w:val="1"/>
      <w:marLeft w:val="0"/>
      <w:marRight w:val="0"/>
      <w:marTop w:val="0"/>
      <w:marBottom w:val="0"/>
      <w:divBdr>
        <w:top w:val="none" w:sz="0" w:space="0" w:color="auto"/>
        <w:left w:val="none" w:sz="0" w:space="0" w:color="auto"/>
        <w:bottom w:val="none" w:sz="0" w:space="0" w:color="auto"/>
        <w:right w:val="none" w:sz="0" w:space="0" w:color="auto"/>
      </w:divBdr>
    </w:div>
    <w:div w:id="313608849">
      <w:bodyDiv w:val="1"/>
      <w:marLeft w:val="0"/>
      <w:marRight w:val="0"/>
      <w:marTop w:val="0"/>
      <w:marBottom w:val="0"/>
      <w:divBdr>
        <w:top w:val="none" w:sz="0" w:space="0" w:color="auto"/>
        <w:left w:val="none" w:sz="0" w:space="0" w:color="auto"/>
        <w:bottom w:val="none" w:sz="0" w:space="0" w:color="auto"/>
        <w:right w:val="none" w:sz="0" w:space="0" w:color="auto"/>
      </w:divBdr>
    </w:div>
    <w:div w:id="395322928">
      <w:bodyDiv w:val="1"/>
      <w:marLeft w:val="0"/>
      <w:marRight w:val="0"/>
      <w:marTop w:val="0"/>
      <w:marBottom w:val="0"/>
      <w:divBdr>
        <w:top w:val="none" w:sz="0" w:space="0" w:color="auto"/>
        <w:left w:val="none" w:sz="0" w:space="0" w:color="auto"/>
        <w:bottom w:val="none" w:sz="0" w:space="0" w:color="auto"/>
        <w:right w:val="none" w:sz="0" w:space="0" w:color="auto"/>
      </w:divBdr>
    </w:div>
    <w:div w:id="398944679">
      <w:bodyDiv w:val="1"/>
      <w:marLeft w:val="0"/>
      <w:marRight w:val="0"/>
      <w:marTop w:val="0"/>
      <w:marBottom w:val="0"/>
      <w:divBdr>
        <w:top w:val="none" w:sz="0" w:space="0" w:color="auto"/>
        <w:left w:val="none" w:sz="0" w:space="0" w:color="auto"/>
        <w:bottom w:val="none" w:sz="0" w:space="0" w:color="auto"/>
        <w:right w:val="none" w:sz="0" w:space="0" w:color="auto"/>
      </w:divBdr>
    </w:div>
    <w:div w:id="646475334">
      <w:bodyDiv w:val="1"/>
      <w:marLeft w:val="0"/>
      <w:marRight w:val="0"/>
      <w:marTop w:val="0"/>
      <w:marBottom w:val="0"/>
      <w:divBdr>
        <w:top w:val="none" w:sz="0" w:space="0" w:color="auto"/>
        <w:left w:val="none" w:sz="0" w:space="0" w:color="auto"/>
        <w:bottom w:val="none" w:sz="0" w:space="0" w:color="auto"/>
        <w:right w:val="none" w:sz="0" w:space="0" w:color="auto"/>
      </w:divBdr>
    </w:div>
    <w:div w:id="1013996344">
      <w:bodyDiv w:val="1"/>
      <w:marLeft w:val="0"/>
      <w:marRight w:val="0"/>
      <w:marTop w:val="0"/>
      <w:marBottom w:val="0"/>
      <w:divBdr>
        <w:top w:val="none" w:sz="0" w:space="0" w:color="auto"/>
        <w:left w:val="none" w:sz="0" w:space="0" w:color="auto"/>
        <w:bottom w:val="none" w:sz="0" w:space="0" w:color="auto"/>
        <w:right w:val="none" w:sz="0" w:space="0" w:color="auto"/>
      </w:divBdr>
    </w:div>
    <w:div w:id="1125586037">
      <w:bodyDiv w:val="1"/>
      <w:marLeft w:val="0"/>
      <w:marRight w:val="0"/>
      <w:marTop w:val="0"/>
      <w:marBottom w:val="0"/>
      <w:divBdr>
        <w:top w:val="none" w:sz="0" w:space="0" w:color="auto"/>
        <w:left w:val="none" w:sz="0" w:space="0" w:color="auto"/>
        <w:bottom w:val="none" w:sz="0" w:space="0" w:color="auto"/>
        <w:right w:val="none" w:sz="0" w:space="0" w:color="auto"/>
      </w:divBdr>
    </w:div>
    <w:div w:id="1136751701">
      <w:bodyDiv w:val="1"/>
      <w:marLeft w:val="0"/>
      <w:marRight w:val="0"/>
      <w:marTop w:val="0"/>
      <w:marBottom w:val="0"/>
      <w:divBdr>
        <w:top w:val="none" w:sz="0" w:space="0" w:color="auto"/>
        <w:left w:val="none" w:sz="0" w:space="0" w:color="auto"/>
        <w:bottom w:val="none" w:sz="0" w:space="0" w:color="auto"/>
        <w:right w:val="none" w:sz="0" w:space="0" w:color="auto"/>
      </w:divBdr>
    </w:div>
    <w:div w:id="1217012368">
      <w:bodyDiv w:val="1"/>
      <w:marLeft w:val="0"/>
      <w:marRight w:val="0"/>
      <w:marTop w:val="0"/>
      <w:marBottom w:val="0"/>
      <w:divBdr>
        <w:top w:val="none" w:sz="0" w:space="0" w:color="auto"/>
        <w:left w:val="none" w:sz="0" w:space="0" w:color="auto"/>
        <w:bottom w:val="none" w:sz="0" w:space="0" w:color="auto"/>
        <w:right w:val="none" w:sz="0" w:space="0" w:color="auto"/>
      </w:divBdr>
    </w:div>
    <w:div w:id="1273518703">
      <w:bodyDiv w:val="1"/>
      <w:marLeft w:val="0"/>
      <w:marRight w:val="0"/>
      <w:marTop w:val="0"/>
      <w:marBottom w:val="0"/>
      <w:divBdr>
        <w:top w:val="none" w:sz="0" w:space="0" w:color="auto"/>
        <w:left w:val="none" w:sz="0" w:space="0" w:color="auto"/>
        <w:bottom w:val="none" w:sz="0" w:space="0" w:color="auto"/>
        <w:right w:val="none" w:sz="0" w:space="0" w:color="auto"/>
      </w:divBdr>
    </w:div>
    <w:div w:id="1380587894">
      <w:bodyDiv w:val="1"/>
      <w:marLeft w:val="0"/>
      <w:marRight w:val="0"/>
      <w:marTop w:val="0"/>
      <w:marBottom w:val="0"/>
      <w:divBdr>
        <w:top w:val="none" w:sz="0" w:space="0" w:color="auto"/>
        <w:left w:val="none" w:sz="0" w:space="0" w:color="auto"/>
        <w:bottom w:val="none" w:sz="0" w:space="0" w:color="auto"/>
        <w:right w:val="none" w:sz="0" w:space="0" w:color="auto"/>
      </w:divBdr>
    </w:div>
    <w:div w:id="1595746489">
      <w:bodyDiv w:val="1"/>
      <w:marLeft w:val="0"/>
      <w:marRight w:val="0"/>
      <w:marTop w:val="0"/>
      <w:marBottom w:val="0"/>
      <w:divBdr>
        <w:top w:val="none" w:sz="0" w:space="0" w:color="auto"/>
        <w:left w:val="none" w:sz="0" w:space="0" w:color="auto"/>
        <w:bottom w:val="none" w:sz="0" w:space="0" w:color="auto"/>
        <w:right w:val="none" w:sz="0" w:space="0" w:color="auto"/>
      </w:divBdr>
    </w:div>
    <w:div w:id="2095514733">
      <w:bodyDiv w:val="1"/>
      <w:marLeft w:val="0"/>
      <w:marRight w:val="0"/>
      <w:marTop w:val="0"/>
      <w:marBottom w:val="0"/>
      <w:divBdr>
        <w:top w:val="none" w:sz="0" w:space="0" w:color="auto"/>
        <w:left w:val="none" w:sz="0" w:space="0" w:color="auto"/>
        <w:bottom w:val="none" w:sz="0" w:space="0" w:color="auto"/>
        <w:right w:val="none" w:sz="0" w:space="0" w:color="auto"/>
      </w:divBdr>
    </w:div>
    <w:div w:id="213610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C729-E383-4AFA-8AE6-5F918F8D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1131</Words>
  <Characters>7612</Characters>
  <Application>Microsoft Office Word</Application>
  <DocSecurity>0</DocSecurity>
  <Lines>63</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PC2</dc:creator>
  <cp:keywords/>
  <cp:lastModifiedBy>Штогрин Ірина</cp:lastModifiedBy>
  <cp:revision>9</cp:revision>
  <cp:lastPrinted>2021-12-14T09:41:00Z</cp:lastPrinted>
  <dcterms:created xsi:type="dcterms:W3CDTF">2021-12-08T08:22:00Z</dcterms:created>
  <dcterms:modified xsi:type="dcterms:W3CDTF">2021-12-28T13:54:00Z</dcterms:modified>
</cp:coreProperties>
</file>