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59" w:rsidRDefault="00AD4959" w:rsidP="00AD4959">
      <w:pPr>
        <w:ind w:left="6372" w:firstLine="708"/>
        <w:jc w:val="both"/>
        <w:rPr>
          <w:rFonts w:ascii="Svoboda" w:eastAsia="Calibri" w:hAnsi="Svoboda"/>
          <w:sz w:val="26"/>
          <w:szCs w:val="26"/>
        </w:rPr>
      </w:pPr>
      <w:r w:rsidRPr="00AD4959">
        <w:rPr>
          <w:rFonts w:ascii="Svoboda" w:eastAsia="Calibri" w:hAnsi="Svoboda"/>
          <w:sz w:val="26"/>
          <w:szCs w:val="26"/>
        </w:rPr>
        <w:t xml:space="preserve">Додаток </w:t>
      </w:r>
    </w:p>
    <w:p w:rsidR="00521783" w:rsidRDefault="00521783" w:rsidP="00521783">
      <w:pPr>
        <w:ind w:left="5529" w:firstLine="135"/>
        <w:jc w:val="both"/>
        <w:rPr>
          <w:rFonts w:ascii="Svoboda" w:eastAsia="Calibri" w:hAnsi="Svoboda"/>
          <w:sz w:val="26"/>
          <w:szCs w:val="26"/>
        </w:rPr>
      </w:pPr>
      <w:r>
        <w:rPr>
          <w:rFonts w:ascii="Svoboda" w:eastAsia="Calibri" w:hAnsi="Svoboda"/>
          <w:sz w:val="26"/>
          <w:szCs w:val="26"/>
        </w:rPr>
        <w:t>д</w:t>
      </w:r>
      <w:r w:rsidR="00AD4959">
        <w:rPr>
          <w:rFonts w:ascii="Svoboda" w:eastAsia="Calibri" w:hAnsi="Svoboda"/>
          <w:sz w:val="26"/>
          <w:szCs w:val="26"/>
        </w:rPr>
        <w:t>о</w:t>
      </w:r>
      <w:r>
        <w:rPr>
          <w:rFonts w:ascii="Svoboda" w:eastAsia="Calibri" w:hAnsi="Svoboda"/>
          <w:sz w:val="26"/>
          <w:szCs w:val="26"/>
        </w:rPr>
        <w:t xml:space="preserve">  </w:t>
      </w:r>
      <w:r w:rsidR="00AD4959">
        <w:rPr>
          <w:rFonts w:ascii="Svoboda" w:eastAsia="Calibri" w:hAnsi="Svoboda"/>
          <w:sz w:val="26"/>
          <w:szCs w:val="26"/>
        </w:rPr>
        <w:t xml:space="preserve"> ухвали</w:t>
      </w:r>
      <w:r>
        <w:rPr>
          <w:rFonts w:ascii="Svoboda" w:eastAsia="Calibri" w:hAnsi="Svoboda"/>
          <w:sz w:val="26"/>
          <w:szCs w:val="26"/>
        </w:rPr>
        <w:t xml:space="preserve">  </w:t>
      </w:r>
      <w:r w:rsidR="00AD4959">
        <w:rPr>
          <w:rFonts w:ascii="Svoboda" w:eastAsia="Calibri" w:hAnsi="Svoboda"/>
          <w:sz w:val="26"/>
          <w:szCs w:val="26"/>
        </w:rPr>
        <w:t xml:space="preserve"> міської </w:t>
      </w:r>
      <w:r>
        <w:rPr>
          <w:rFonts w:ascii="Svoboda" w:eastAsia="Calibri" w:hAnsi="Svoboda"/>
          <w:sz w:val="26"/>
          <w:szCs w:val="26"/>
        </w:rPr>
        <w:t xml:space="preserve">  </w:t>
      </w:r>
      <w:r w:rsidR="00AD4959">
        <w:rPr>
          <w:rFonts w:ascii="Svoboda" w:eastAsia="Calibri" w:hAnsi="Svoboda"/>
          <w:sz w:val="26"/>
          <w:szCs w:val="26"/>
        </w:rPr>
        <w:t xml:space="preserve">ради </w:t>
      </w:r>
    </w:p>
    <w:p w:rsidR="00521783" w:rsidRDefault="00521783" w:rsidP="00521783">
      <w:pPr>
        <w:ind w:left="5529" w:firstLine="135"/>
        <w:jc w:val="both"/>
        <w:rPr>
          <w:rFonts w:ascii="Svoboda" w:eastAsia="Calibri" w:hAnsi="Svoboda"/>
          <w:sz w:val="26"/>
          <w:szCs w:val="26"/>
        </w:rPr>
      </w:pPr>
      <w:r>
        <w:rPr>
          <w:rFonts w:ascii="Svoboda" w:eastAsia="Calibri" w:hAnsi="Svoboda"/>
          <w:sz w:val="26"/>
          <w:szCs w:val="26"/>
        </w:rPr>
        <w:t>від ____________ № _______</w:t>
      </w:r>
    </w:p>
    <w:p w:rsidR="00521783" w:rsidRDefault="00521783" w:rsidP="00521783">
      <w:pPr>
        <w:ind w:left="5529" w:firstLine="135"/>
        <w:jc w:val="both"/>
        <w:rPr>
          <w:rFonts w:ascii="Svoboda" w:eastAsia="Calibri" w:hAnsi="Svoboda"/>
          <w:sz w:val="26"/>
          <w:szCs w:val="26"/>
        </w:rPr>
      </w:pPr>
    </w:p>
    <w:p w:rsidR="00AD4959" w:rsidRPr="00AD4959" w:rsidRDefault="00521783" w:rsidP="00521783">
      <w:pPr>
        <w:ind w:left="5529" w:firstLine="135"/>
        <w:jc w:val="both"/>
        <w:rPr>
          <w:rFonts w:ascii="Svoboda" w:eastAsia="Calibri" w:hAnsi="Svoboda"/>
          <w:sz w:val="26"/>
          <w:szCs w:val="26"/>
        </w:rPr>
      </w:pPr>
      <w:r>
        <w:rPr>
          <w:rFonts w:ascii="Svoboda" w:eastAsia="Calibri" w:hAnsi="Svoboda"/>
          <w:sz w:val="26"/>
          <w:szCs w:val="26"/>
        </w:rPr>
        <w:tab/>
      </w:r>
      <w:r>
        <w:rPr>
          <w:rFonts w:ascii="Svoboda" w:eastAsia="Calibri" w:hAnsi="Svoboda"/>
          <w:sz w:val="26"/>
          <w:szCs w:val="26"/>
        </w:rPr>
        <w:tab/>
      </w:r>
      <w:r>
        <w:rPr>
          <w:rFonts w:ascii="Svoboda" w:eastAsia="Calibri" w:hAnsi="Svoboda"/>
          <w:sz w:val="26"/>
          <w:szCs w:val="26"/>
          <w:lang w:val="en-US"/>
        </w:rPr>
        <w:t>“</w:t>
      </w:r>
      <w:r>
        <w:rPr>
          <w:rFonts w:ascii="Svoboda" w:eastAsia="Calibri" w:hAnsi="Svoboda"/>
          <w:sz w:val="26"/>
          <w:szCs w:val="26"/>
        </w:rPr>
        <w:t>Додаток 3</w:t>
      </w:r>
      <w:r w:rsidR="00AD4959" w:rsidRPr="00AD4959">
        <w:rPr>
          <w:rFonts w:ascii="Svoboda" w:eastAsia="Calibri" w:hAnsi="Svoboda"/>
          <w:sz w:val="26"/>
          <w:szCs w:val="26"/>
        </w:rPr>
        <w:t xml:space="preserve"> </w:t>
      </w:r>
    </w:p>
    <w:p w:rsidR="00AD4959" w:rsidRPr="00AD4959" w:rsidRDefault="00AD4959" w:rsidP="00AD4959">
      <w:pPr>
        <w:ind w:left="4956" w:firstLine="708"/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>до Положення про ваучерну</w:t>
      </w:r>
    </w:p>
    <w:p w:rsidR="00AD4959" w:rsidRPr="00AD4959" w:rsidRDefault="00AD4959" w:rsidP="00AD4959">
      <w:pPr>
        <w:ind w:left="5664"/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>підтримку бізнесу в період воєнного стану</w:t>
      </w:r>
    </w:p>
    <w:p w:rsidR="00AD4959" w:rsidRDefault="00AD4959" w:rsidP="00AD4959">
      <w:pPr>
        <w:jc w:val="both"/>
        <w:rPr>
          <w:rFonts w:ascii="Svoboda" w:eastAsia="Calibri" w:hAnsi="Svoboda"/>
          <w:sz w:val="26"/>
          <w:szCs w:val="26"/>
        </w:rPr>
      </w:pPr>
    </w:p>
    <w:p w:rsidR="00AD4959" w:rsidRPr="00AD4959" w:rsidRDefault="00AD4959" w:rsidP="00AD4959">
      <w:pPr>
        <w:jc w:val="both"/>
        <w:rPr>
          <w:rFonts w:ascii="Svoboda" w:eastAsia="Calibri" w:hAnsi="Svoboda"/>
          <w:sz w:val="26"/>
          <w:szCs w:val="26"/>
        </w:rPr>
      </w:pPr>
    </w:p>
    <w:p w:rsidR="003D3E1A" w:rsidRDefault="00521783" w:rsidP="00521783">
      <w:pPr>
        <w:ind w:left="5664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  <w:lang w:val="en-US"/>
        </w:rPr>
        <w:t xml:space="preserve">        </w:t>
      </w:r>
      <w:r w:rsidR="00AD4959" w:rsidRPr="00AD4959">
        <w:rPr>
          <w:rFonts w:ascii="Svoboda" w:hAnsi="Svoboda"/>
          <w:sz w:val="26"/>
          <w:szCs w:val="26"/>
        </w:rPr>
        <w:t>Голові експертної комісії</w:t>
      </w:r>
    </w:p>
    <w:p w:rsidR="003D3E1A" w:rsidRDefault="003D3E1A" w:rsidP="00521783">
      <w:pPr>
        <w:ind w:left="5664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_________________________</w:t>
      </w:r>
    </w:p>
    <w:p w:rsidR="00AD4959" w:rsidRPr="00AD4959" w:rsidRDefault="003D3E1A" w:rsidP="00521783">
      <w:pPr>
        <w:ind w:left="5664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         (назва заявника)</w:t>
      </w:r>
      <w:r w:rsidR="00AD4959" w:rsidRPr="00AD4959">
        <w:rPr>
          <w:rFonts w:ascii="Svoboda" w:hAnsi="Svoboda"/>
          <w:sz w:val="26"/>
          <w:szCs w:val="26"/>
        </w:rPr>
        <w:t xml:space="preserve"> </w:t>
      </w: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</w:p>
    <w:p w:rsidR="00AD4959" w:rsidRPr="00AD4959" w:rsidRDefault="00AD4959" w:rsidP="00521783">
      <w:pPr>
        <w:jc w:val="center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>ЗАЯВА</w:t>
      </w: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</w:p>
    <w:p w:rsidR="00AD4959" w:rsidRPr="00AD4959" w:rsidRDefault="00AD4959" w:rsidP="00521783">
      <w:pPr>
        <w:ind w:firstLine="708"/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 xml:space="preserve">Прошу розглянути заяву на часткову компенсацію вартості закупівлі </w:t>
      </w:r>
      <w:r w:rsidR="003D3E1A" w:rsidRPr="0050490C">
        <w:rPr>
          <w:rFonts w:ascii="Svoboda" w:hAnsi="Svoboda" w:cs="Arial"/>
          <w:bCs/>
          <w:color w:val="000000"/>
          <w:sz w:val="26"/>
          <w:szCs w:val="26"/>
          <w:lang w:eastAsia="uk-UA"/>
        </w:rPr>
        <w:t>електрогенераторів</w:t>
      </w:r>
      <w:r w:rsidR="003D3E1A">
        <w:rPr>
          <w:rFonts w:ascii="Svoboda" w:hAnsi="Svoboda" w:cs="Arial"/>
          <w:bCs/>
          <w:color w:val="000000"/>
          <w:sz w:val="26"/>
          <w:szCs w:val="26"/>
          <w:lang w:eastAsia="uk-UA"/>
        </w:rPr>
        <w:t>,</w:t>
      </w:r>
      <w:r w:rsidR="003D3E1A" w:rsidRPr="0050490C">
        <w:rPr>
          <w:rFonts w:ascii="Svoboda" w:hAnsi="Svoboda" w:cs="Arial"/>
          <w:bCs/>
          <w:color w:val="000000"/>
          <w:sz w:val="26"/>
          <w:szCs w:val="26"/>
          <w:lang w:eastAsia="uk-UA"/>
        </w:rPr>
        <w:t xml:space="preserve"> </w:t>
      </w:r>
      <w:r w:rsidR="003D3E1A">
        <w:rPr>
          <w:rFonts w:ascii="Svoboda" w:hAnsi="Svoboda" w:cs="Arial"/>
          <w:bCs/>
          <w:color w:val="000000"/>
          <w:sz w:val="26"/>
          <w:szCs w:val="26"/>
          <w:lang w:eastAsia="uk-UA"/>
        </w:rPr>
        <w:t>зарядних станцій, акумуляторних систем (надалі – обладнання)</w:t>
      </w:r>
      <w:r w:rsidR="003D3E1A">
        <w:rPr>
          <w:rFonts w:ascii="Svoboda" w:hAnsi="Svoboda" w:cs="Arial"/>
          <w:bCs/>
          <w:color w:val="000000"/>
          <w:sz w:val="26"/>
          <w:szCs w:val="26"/>
          <w:lang w:eastAsia="uk-UA"/>
        </w:rPr>
        <w:t xml:space="preserve"> </w:t>
      </w:r>
      <w:r w:rsidR="00521783" w:rsidRPr="002C24BE">
        <w:rPr>
          <w:rFonts w:ascii="Svoboda" w:hAnsi="Svoboda" w:cs="Arial"/>
          <w:bCs/>
          <w:color w:val="000000"/>
          <w:sz w:val="26"/>
          <w:szCs w:val="26"/>
          <w:lang w:eastAsia="uk-UA"/>
        </w:rPr>
        <w:t>для забезпечення їх роботи, надання доступу відвідувачів до послуг із енергозабезпечення</w:t>
      </w:r>
      <w:r w:rsidR="00521783">
        <w:rPr>
          <w:rFonts w:ascii="Svoboda" w:hAnsi="Svoboda" w:cs="Arial"/>
          <w:bCs/>
          <w:color w:val="000000"/>
          <w:sz w:val="26"/>
          <w:szCs w:val="26"/>
          <w:lang w:eastAsia="uk-UA"/>
        </w:rPr>
        <w:t xml:space="preserve"> </w:t>
      </w:r>
      <w:r w:rsidRPr="00AD4959">
        <w:rPr>
          <w:rFonts w:ascii="Svoboda" w:hAnsi="Svoboda"/>
          <w:sz w:val="26"/>
          <w:szCs w:val="26"/>
        </w:rPr>
        <w:t xml:space="preserve"> ______________________________________________________</w:t>
      </w:r>
      <w:r w:rsidR="00521783">
        <w:rPr>
          <w:rFonts w:ascii="Svoboda" w:hAnsi="Svoboda"/>
          <w:sz w:val="26"/>
          <w:szCs w:val="26"/>
        </w:rPr>
        <w:t>_________</w:t>
      </w:r>
      <w:r w:rsidRPr="00AD4959">
        <w:rPr>
          <w:rFonts w:ascii="Svoboda" w:hAnsi="Svoboda"/>
          <w:sz w:val="26"/>
          <w:szCs w:val="26"/>
        </w:rPr>
        <w:t>_</w:t>
      </w:r>
    </w:p>
    <w:p w:rsidR="00AD4959" w:rsidRPr="00521783" w:rsidRDefault="00521783" w:rsidP="00521783">
      <w:pPr>
        <w:jc w:val="center"/>
        <w:rPr>
          <w:rFonts w:ascii="Svoboda" w:hAnsi="Svoboda"/>
        </w:rPr>
      </w:pPr>
      <w:r w:rsidRPr="00521783">
        <w:rPr>
          <w:rFonts w:ascii="Svoboda" w:hAnsi="Svoboda"/>
        </w:rPr>
        <w:t>(назва закладу, адреса розташування)</w:t>
      </w: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 xml:space="preserve">Загальна вартість </w:t>
      </w:r>
      <w:r w:rsidR="003D3E1A">
        <w:rPr>
          <w:rFonts w:ascii="Svoboda" w:hAnsi="Svoboda" w:cs="Arial"/>
          <w:bCs/>
          <w:color w:val="000000"/>
          <w:sz w:val="26"/>
          <w:szCs w:val="26"/>
          <w:lang w:eastAsia="uk-UA"/>
        </w:rPr>
        <w:t>обладнання</w:t>
      </w:r>
      <w:r w:rsidRPr="00AD4959">
        <w:rPr>
          <w:rFonts w:ascii="Svoboda" w:hAnsi="Svoboda"/>
          <w:sz w:val="26"/>
          <w:szCs w:val="26"/>
        </w:rPr>
        <w:t xml:space="preserve"> __________ грн.</w:t>
      </w: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>Технічні характеристики:</w:t>
      </w:r>
      <w:r w:rsidR="003D3E1A">
        <w:rPr>
          <w:rFonts w:ascii="Svoboda" w:hAnsi="Svoboda"/>
          <w:sz w:val="26"/>
          <w:szCs w:val="26"/>
        </w:rPr>
        <w:t xml:space="preserve"> ______________________________________ кВт</w:t>
      </w:r>
    </w:p>
    <w:p w:rsidR="00AD4959" w:rsidRPr="00AD4959" w:rsidRDefault="003D3E1A" w:rsidP="00AD4959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 w:cs="Arial"/>
          <w:bCs/>
          <w:color w:val="000000"/>
          <w:sz w:val="26"/>
          <w:szCs w:val="26"/>
          <w:lang w:eastAsia="uk-UA"/>
        </w:rPr>
        <w:t>О</w:t>
      </w:r>
      <w:r>
        <w:rPr>
          <w:rFonts w:ascii="Svoboda" w:hAnsi="Svoboda" w:cs="Arial"/>
          <w:bCs/>
          <w:color w:val="000000"/>
          <w:sz w:val="26"/>
          <w:szCs w:val="26"/>
          <w:lang w:eastAsia="uk-UA"/>
        </w:rPr>
        <w:t>бладнання</w:t>
      </w:r>
      <w:r w:rsidR="00AD4959" w:rsidRPr="00AD4959">
        <w:rPr>
          <w:rFonts w:ascii="Svoboda" w:hAnsi="Svoboda"/>
          <w:sz w:val="26"/>
          <w:szCs w:val="26"/>
        </w:rPr>
        <w:t xml:space="preserve"> до завершення воєнного стану зберігається за адресою:  ___________________________________.</w:t>
      </w: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>Зазначити, яке з переліченого обладнання є у приміщенні: ІТП, котел, водяний насос, інше обладнання.</w:t>
      </w: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>Обладнання планується для використання для _______________________________________________________________</w:t>
      </w:r>
      <w:r w:rsidR="00521783">
        <w:rPr>
          <w:rFonts w:ascii="Svoboda" w:hAnsi="Svoboda"/>
          <w:sz w:val="26"/>
          <w:szCs w:val="26"/>
        </w:rPr>
        <w:t>_</w:t>
      </w:r>
      <w:r w:rsidRPr="00AD4959">
        <w:rPr>
          <w:rFonts w:ascii="Svoboda" w:hAnsi="Svoboda"/>
          <w:sz w:val="26"/>
          <w:szCs w:val="26"/>
        </w:rPr>
        <w:t>.</w:t>
      </w:r>
    </w:p>
    <w:p w:rsidR="00521783" w:rsidRDefault="00AD4959" w:rsidP="00AD4959">
      <w:pPr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>Банківські реквізити суб’єкта звернення</w:t>
      </w: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>________________________________________________________________.</w:t>
      </w: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ab/>
      </w:r>
      <w:r w:rsidR="003D3E1A">
        <w:rPr>
          <w:rFonts w:ascii="Svoboda" w:hAnsi="Svoboda"/>
          <w:sz w:val="26"/>
          <w:szCs w:val="26"/>
        </w:rPr>
        <w:t xml:space="preserve">            (номер рахунку та назва фінансової установи)</w:t>
      </w: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>Додатки:</w:t>
      </w:r>
    </w:p>
    <w:p w:rsidR="003D3E1A" w:rsidRPr="0029299A" w:rsidRDefault="003D3E1A" w:rsidP="003D3E1A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1</w:t>
      </w:r>
      <w:r w:rsidRPr="0029299A">
        <w:rPr>
          <w:rFonts w:ascii="Svoboda" w:hAnsi="Svoboda"/>
          <w:sz w:val="26"/>
          <w:szCs w:val="26"/>
        </w:rPr>
        <w:t xml:space="preserve">. Копії платіжних документів (первинні документи, які підтверджують факт отримання </w:t>
      </w:r>
      <w:r>
        <w:rPr>
          <w:rFonts w:ascii="Svoboda" w:hAnsi="Svoboda" w:cs="Arial"/>
          <w:bCs/>
          <w:color w:val="000000"/>
          <w:sz w:val="26"/>
          <w:szCs w:val="26"/>
          <w:lang w:eastAsia="uk-UA"/>
        </w:rPr>
        <w:t>обладнання</w:t>
      </w:r>
      <w:r w:rsidRPr="0029299A">
        <w:rPr>
          <w:rFonts w:ascii="Svoboda" w:hAnsi="Svoboda"/>
          <w:sz w:val="26"/>
          <w:szCs w:val="26"/>
        </w:rPr>
        <w:t xml:space="preserve"> та здійснення оплати за наданий товар).</w:t>
      </w:r>
    </w:p>
    <w:p w:rsidR="003D3E1A" w:rsidRPr="0029299A" w:rsidRDefault="003D3E1A" w:rsidP="003D3E1A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2</w:t>
      </w:r>
      <w:r w:rsidRPr="0029299A">
        <w:rPr>
          <w:rFonts w:ascii="Svoboda" w:hAnsi="Svoboda"/>
          <w:sz w:val="26"/>
          <w:szCs w:val="26"/>
        </w:rPr>
        <w:t>. Копії документів із  зазначенням технічних характеристик та серійного номера (або інше заводське маркування).</w:t>
      </w:r>
    </w:p>
    <w:p w:rsidR="003D3E1A" w:rsidRPr="0029299A" w:rsidRDefault="003D3E1A" w:rsidP="003D3E1A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3</w:t>
      </w:r>
      <w:r w:rsidRPr="0029299A">
        <w:rPr>
          <w:rFonts w:ascii="Svoboda" w:hAnsi="Svoboda"/>
          <w:sz w:val="26"/>
          <w:szCs w:val="26"/>
        </w:rPr>
        <w:t>. Копія витягу</w:t>
      </w:r>
      <w:r>
        <w:rPr>
          <w:rFonts w:ascii="Svoboda" w:hAnsi="Svoboda"/>
          <w:sz w:val="26"/>
          <w:szCs w:val="26"/>
        </w:rPr>
        <w:t>/виписки</w:t>
      </w:r>
      <w:r w:rsidRPr="0029299A">
        <w:rPr>
          <w:rFonts w:ascii="Svoboda" w:hAnsi="Svoboda"/>
          <w:sz w:val="26"/>
          <w:szCs w:val="26"/>
        </w:rPr>
        <w:t xml:space="preserve"> з Єдиного державного реєстру юридичних осіб</w:t>
      </w:r>
      <w:r>
        <w:rPr>
          <w:rFonts w:ascii="Svoboda" w:hAnsi="Svoboda"/>
          <w:sz w:val="26"/>
          <w:szCs w:val="26"/>
        </w:rPr>
        <w:t>,</w:t>
      </w:r>
      <w:r w:rsidRPr="0029299A">
        <w:rPr>
          <w:rFonts w:ascii="Svoboda" w:hAnsi="Svoboda"/>
          <w:sz w:val="26"/>
          <w:szCs w:val="26"/>
        </w:rPr>
        <w:t xml:space="preserve"> фізичних осіб – підприємців</w:t>
      </w:r>
      <w:r>
        <w:rPr>
          <w:rFonts w:ascii="Svoboda" w:hAnsi="Svoboda"/>
          <w:sz w:val="26"/>
          <w:szCs w:val="26"/>
        </w:rPr>
        <w:t xml:space="preserve"> та громадських формувань</w:t>
      </w:r>
      <w:r w:rsidRPr="0029299A">
        <w:rPr>
          <w:rFonts w:ascii="Svoboda" w:hAnsi="Svoboda"/>
          <w:sz w:val="26"/>
          <w:szCs w:val="26"/>
        </w:rPr>
        <w:t>.</w:t>
      </w:r>
    </w:p>
    <w:p w:rsidR="003D3E1A" w:rsidRDefault="003D3E1A" w:rsidP="003D3E1A">
      <w:pPr>
        <w:ind w:firstLine="708"/>
        <w:jc w:val="both"/>
        <w:rPr>
          <w:rFonts w:ascii="Svoboda" w:hAnsi="Svoboda" w:cs="Arial"/>
          <w:bCs/>
          <w:color w:val="000000"/>
          <w:sz w:val="26"/>
          <w:szCs w:val="26"/>
          <w:lang w:eastAsia="uk-UA"/>
        </w:rPr>
      </w:pPr>
      <w:r>
        <w:rPr>
          <w:rFonts w:ascii="Svoboda" w:hAnsi="Svoboda"/>
          <w:sz w:val="26"/>
          <w:szCs w:val="26"/>
        </w:rPr>
        <w:t>4</w:t>
      </w:r>
      <w:r w:rsidRPr="0029299A">
        <w:rPr>
          <w:rFonts w:ascii="Svoboda" w:hAnsi="Svoboda"/>
          <w:sz w:val="26"/>
          <w:szCs w:val="26"/>
        </w:rPr>
        <w:t xml:space="preserve">. Фотофіксація </w:t>
      </w:r>
      <w:r>
        <w:rPr>
          <w:rFonts w:ascii="Svoboda" w:hAnsi="Svoboda" w:cs="Arial"/>
          <w:bCs/>
          <w:color w:val="000000"/>
          <w:sz w:val="26"/>
          <w:szCs w:val="26"/>
          <w:lang w:eastAsia="uk-UA"/>
        </w:rPr>
        <w:t>обладнання.</w:t>
      </w:r>
    </w:p>
    <w:p w:rsidR="003D3E1A" w:rsidRDefault="003D3E1A" w:rsidP="003D3E1A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5</w:t>
      </w:r>
      <w:r>
        <w:rPr>
          <w:rFonts w:ascii="Svoboda" w:hAnsi="Svoboda"/>
          <w:sz w:val="26"/>
          <w:szCs w:val="26"/>
        </w:rPr>
        <w:t xml:space="preserve">. Копія договору </w:t>
      </w:r>
      <w:r w:rsidRPr="006B7995">
        <w:rPr>
          <w:rFonts w:ascii="Svoboda" w:hAnsi="Svoboda" w:cs="Arial"/>
          <w:bCs/>
          <w:color w:val="000000"/>
          <w:sz w:val="26"/>
          <w:szCs w:val="26"/>
          <w:lang w:eastAsia="uk-UA"/>
        </w:rPr>
        <w:t>з Національн</w:t>
      </w:r>
      <w:r>
        <w:rPr>
          <w:rFonts w:ascii="Svoboda" w:hAnsi="Svoboda" w:cs="Arial"/>
          <w:bCs/>
          <w:color w:val="000000"/>
          <w:sz w:val="26"/>
          <w:szCs w:val="26"/>
          <w:lang w:eastAsia="uk-UA"/>
        </w:rPr>
        <w:t>ою</w:t>
      </w:r>
      <w:r w:rsidRPr="006B7995">
        <w:rPr>
          <w:rFonts w:ascii="Svoboda" w:hAnsi="Svoboda" w:cs="Arial"/>
          <w:bCs/>
          <w:color w:val="000000"/>
          <w:sz w:val="26"/>
          <w:szCs w:val="26"/>
          <w:lang w:eastAsia="uk-UA"/>
        </w:rPr>
        <w:t xml:space="preserve"> служб</w:t>
      </w:r>
      <w:r>
        <w:rPr>
          <w:rFonts w:ascii="Svoboda" w:hAnsi="Svoboda" w:cs="Arial"/>
          <w:bCs/>
          <w:color w:val="000000"/>
          <w:sz w:val="26"/>
          <w:szCs w:val="26"/>
          <w:lang w:eastAsia="uk-UA"/>
        </w:rPr>
        <w:t>ою</w:t>
      </w:r>
      <w:r w:rsidRPr="006B7995">
        <w:rPr>
          <w:rFonts w:ascii="Svoboda" w:hAnsi="Svoboda" w:cs="Arial"/>
          <w:bCs/>
          <w:color w:val="000000"/>
          <w:sz w:val="26"/>
          <w:szCs w:val="26"/>
          <w:lang w:eastAsia="uk-UA"/>
        </w:rPr>
        <w:t xml:space="preserve"> здоров'я України із надання медичних послуг, пов’язаних з первинною медичною допомогою за програмою державних гарантій медичного обслуговування населення</w:t>
      </w:r>
      <w:r>
        <w:rPr>
          <w:rFonts w:ascii="Svoboda" w:hAnsi="Svoboda" w:cs="Arial"/>
          <w:bCs/>
          <w:color w:val="000000"/>
          <w:sz w:val="26"/>
          <w:szCs w:val="26"/>
          <w:lang w:eastAsia="uk-UA"/>
        </w:rPr>
        <w:t xml:space="preserve"> -</w:t>
      </w:r>
      <w:r>
        <w:rPr>
          <w:rFonts w:ascii="Svoboda" w:hAnsi="Svoboda"/>
          <w:sz w:val="26"/>
          <w:szCs w:val="26"/>
        </w:rPr>
        <w:t xml:space="preserve"> для приватних закладів охорони здоров’я.</w:t>
      </w:r>
    </w:p>
    <w:p w:rsidR="00AD4959" w:rsidRPr="00AD4959" w:rsidRDefault="003D3E1A" w:rsidP="003D3E1A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>6</w:t>
      </w:r>
      <w:r>
        <w:rPr>
          <w:rFonts w:ascii="Svoboda" w:hAnsi="Svoboda"/>
          <w:sz w:val="26"/>
          <w:szCs w:val="26"/>
        </w:rPr>
        <w:t>. Копія ліцензії – для приватних ліцензованих закладів освіти (дошкільна, шкільна)</w:t>
      </w:r>
      <w:r>
        <w:rPr>
          <w:rFonts w:ascii="Svoboda" w:hAnsi="Svoboda"/>
          <w:sz w:val="26"/>
          <w:szCs w:val="26"/>
        </w:rPr>
        <w:t>.</w:t>
      </w: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>________________________</w:t>
      </w:r>
      <w:r w:rsidRPr="00AD4959">
        <w:rPr>
          <w:rFonts w:ascii="Svoboda" w:hAnsi="Svoboda"/>
          <w:sz w:val="26"/>
          <w:szCs w:val="26"/>
        </w:rPr>
        <w:tab/>
      </w:r>
      <w:r w:rsidRPr="00AD4959">
        <w:rPr>
          <w:rFonts w:ascii="Svoboda" w:hAnsi="Svoboda"/>
          <w:sz w:val="26"/>
          <w:szCs w:val="26"/>
        </w:rPr>
        <w:tab/>
      </w:r>
      <w:r w:rsidRPr="00AD4959">
        <w:rPr>
          <w:rFonts w:ascii="Svoboda" w:hAnsi="Svoboda"/>
          <w:sz w:val="26"/>
          <w:szCs w:val="26"/>
        </w:rPr>
        <w:tab/>
      </w:r>
      <w:r w:rsidRPr="00AD4959">
        <w:rPr>
          <w:rFonts w:ascii="Svoboda" w:hAnsi="Svoboda"/>
          <w:sz w:val="26"/>
          <w:szCs w:val="26"/>
        </w:rPr>
        <w:tab/>
        <w:t>_________________________</w:t>
      </w: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 xml:space="preserve">       (дата)</w:t>
      </w:r>
      <w:r w:rsidRPr="00AD4959">
        <w:rPr>
          <w:rFonts w:ascii="Svoboda" w:hAnsi="Svoboda"/>
          <w:sz w:val="26"/>
          <w:szCs w:val="26"/>
        </w:rPr>
        <w:tab/>
      </w:r>
      <w:r w:rsidRPr="00AD4959">
        <w:rPr>
          <w:rFonts w:ascii="Svoboda" w:hAnsi="Svoboda"/>
          <w:sz w:val="26"/>
          <w:szCs w:val="26"/>
        </w:rPr>
        <w:tab/>
      </w:r>
      <w:r w:rsidRPr="00AD4959">
        <w:rPr>
          <w:rFonts w:ascii="Svoboda" w:hAnsi="Svoboda"/>
          <w:sz w:val="26"/>
          <w:szCs w:val="26"/>
        </w:rPr>
        <w:tab/>
      </w:r>
      <w:r w:rsidRPr="00AD4959">
        <w:rPr>
          <w:rFonts w:ascii="Svoboda" w:hAnsi="Svoboda"/>
          <w:sz w:val="26"/>
          <w:szCs w:val="26"/>
        </w:rPr>
        <w:tab/>
      </w:r>
      <w:r w:rsidRPr="00AD4959">
        <w:rPr>
          <w:rFonts w:ascii="Svoboda" w:hAnsi="Svoboda"/>
          <w:sz w:val="26"/>
          <w:szCs w:val="26"/>
        </w:rPr>
        <w:tab/>
      </w:r>
      <w:r w:rsidRPr="00AD4959">
        <w:rPr>
          <w:rFonts w:ascii="Svoboda" w:hAnsi="Svoboda"/>
          <w:sz w:val="26"/>
          <w:szCs w:val="26"/>
        </w:rPr>
        <w:tab/>
      </w:r>
      <w:r w:rsidRPr="00AD4959">
        <w:rPr>
          <w:rFonts w:ascii="Svoboda" w:hAnsi="Svoboda"/>
          <w:sz w:val="26"/>
          <w:szCs w:val="26"/>
        </w:rPr>
        <w:tab/>
        <w:t xml:space="preserve">       (підпис)</w:t>
      </w: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>*Відповідальність за надання неправдивої інформації несе безпосередньо заявник відповідно до чинного законодавства України.</w:t>
      </w: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</w:p>
    <w:p w:rsidR="00AD4959" w:rsidRPr="00AD4959" w:rsidRDefault="00AD4959" w:rsidP="00521783">
      <w:pPr>
        <w:ind w:firstLine="708"/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>Примітка: через підписання цього документа відповідно до Закону України “Про захист персональних даних“ даю згоду департаменту економічного розвитку на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адміністративної та іншої інформації, а також внутрішніх документів департаменту економічного розвитку. Зобов'язуюсь при зміні персональних даних надати у найкоротший термін уточнену інформацію. Посвідчую про використання інформації про мене, суб’єкта господарювання. З механізмом відшкодування – ознайомлений.</w:t>
      </w: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>_____________________         __________________        _________________</w:t>
      </w:r>
    </w:p>
    <w:p w:rsidR="00AD4959" w:rsidRDefault="00AD4959" w:rsidP="00AD4959">
      <w:pPr>
        <w:jc w:val="both"/>
        <w:rPr>
          <w:rFonts w:ascii="Svoboda" w:hAnsi="Svoboda"/>
          <w:sz w:val="26"/>
          <w:szCs w:val="26"/>
        </w:rPr>
      </w:pPr>
    </w:p>
    <w:p w:rsidR="00521783" w:rsidRDefault="00521783" w:rsidP="00AD4959">
      <w:pPr>
        <w:jc w:val="both"/>
        <w:rPr>
          <w:rFonts w:ascii="Svoboda" w:hAnsi="Svoboda"/>
          <w:sz w:val="26"/>
          <w:szCs w:val="26"/>
        </w:rPr>
      </w:pPr>
    </w:p>
    <w:p w:rsidR="00521783" w:rsidRPr="00AD4959" w:rsidRDefault="00521783" w:rsidP="00AD4959">
      <w:pPr>
        <w:jc w:val="both"/>
        <w:rPr>
          <w:rFonts w:ascii="Svoboda" w:hAnsi="Svoboda"/>
          <w:sz w:val="26"/>
          <w:szCs w:val="26"/>
        </w:rPr>
      </w:pP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>Секретар ради</w:t>
      </w:r>
      <w:r w:rsidRPr="00AD4959">
        <w:rPr>
          <w:rFonts w:ascii="Svoboda" w:hAnsi="Svoboda"/>
          <w:sz w:val="26"/>
          <w:szCs w:val="26"/>
        </w:rPr>
        <w:tab/>
      </w:r>
      <w:r w:rsidRPr="00AD4959">
        <w:rPr>
          <w:rFonts w:ascii="Svoboda" w:hAnsi="Svoboda"/>
          <w:sz w:val="26"/>
          <w:szCs w:val="26"/>
        </w:rPr>
        <w:tab/>
      </w:r>
      <w:r w:rsidRPr="00AD4959">
        <w:rPr>
          <w:rFonts w:ascii="Svoboda" w:hAnsi="Svoboda"/>
          <w:sz w:val="26"/>
          <w:szCs w:val="26"/>
        </w:rPr>
        <w:tab/>
      </w:r>
      <w:r w:rsidRPr="00AD4959">
        <w:rPr>
          <w:rFonts w:ascii="Svoboda" w:hAnsi="Svoboda"/>
          <w:sz w:val="26"/>
          <w:szCs w:val="26"/>
        </w:rPr>
        <w:tab/>
      </w:r>
      <w:r w:rsidRPr="00AD4959">
        <w:rPr>
          <w:rFonts w:ascii="Svoboda" w:hAnsi="Svoboda"/>
          <w:sz w:val="26"/>
          <w:szCs w:val="26"/>
        </w:rPr>
        <w:tab/>
      </w:r>
      <w:r w:rsidRPr="00AD4959">
        <w:rPr>
          <w:rFonts w:ascii="Svoboda" w:hAnsi="Svoboda"/>
          <w:sz w:val="26"/>
          <w:szCs w:val="26"/>
        </w:rPr>
        <w:tab/>
        <w:t>Маркіян ЛОПАЧАК</w:t>
      </w: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</w:p>
    <w:p w:rsidR="00AD4959" w:rsidRDefault="00AD4959" w:rsidP="00521783">
      <w:pPr>
        <w:ind w:firstLine="708"/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>Віз</w:t>
      </w:r>
      <w:r w:rsidR="003D3E1A">
        <w:rPr>
          <w:rFonts w:ascii="Svoboda" w:hAnsi="Svoboda"/>
          <w:sz w:val="26"/>
          <w:szCs w:val="26"/>
        </w:rPr>
        <w:t>и</w:t>
      </w:r>
      <w:r w:rsidRPr="00AD4959">
        <w:rPr>
          <w:rFonts w:ascii="Svoboda" w:hAnsi="Svoboda"/>
          <w:sz w:val="26"/>
          <w:szCs w:val="26"/>
        </w:rPr>
        <w:t>:</w:t>
      </w:r>
    </w:p>
    <w:p w:rsidR="00521783" w:rsidRPr="00AD4959" w:rsidRDefault="00521783" w:rsidP="00521783">
      <w:pPr>
        <w:ind w:firstLine="708"/>
        <w:jc w:val="both"/>
        <w:rPr>
          <w:rFonts w:ascii="Svoboda" w:hAnsi="Svoboda"/>
          <w:sz w:val="26"/>
          <w:szCs w:val="26"/>
        </w:rPr>
      </w:pPr>
    </w:p>
    <w:p w:rsidR="00AD4959" w:rsidRPr="00AD4959" w:rsidRDefault="00AD4959" w:rsidP="00AD4959">
      <w:pPr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>Директор департаменту</w:t>
      </w:r>
    </w:p>
    <w:p w:rsidR="00AD4959" w:rsidRDefault="00AD4959" w:rsidP="00AD4959">
      <w:pPr>
        <w:jc w:val="both"/>
        <w:rPr>
          <w:rFonts w:ascii="Svoboda" w:hAnsi="Svoboda"/>
          <w:sz w:val="26"/>
          <w:szCs w:val="26"/>
        </w:rPr>
      </w:pPr>
      <w:r w:rsidRPr="00AD4959">
        <w:rPr>
          <w:rFonts w:ascii="Svoboda" w:hAnsi="Svoboda"/>
          <w:sz w:val="26"/>
          <w:szCs w:val="26"/>
        </w:rPr>
        <w:t>економічного розвитку</w:t>
      </w:r>
      <w:r w:rsidRPr="00AD4959">
        <w:rPr>
          <w:rFonts w:ascii="Svoboda" w:hAnsi="Svoboda"/>
          <w:sz w:val="26"/>
          <w:szCs w:val="26"/>
        </w:rPr>
        <w:tab/>
      </w:r>
      <w:r w:rsidRPr="00AD4959">
        <w:rPr>
          <w:rFonts w:ascii="Svoboda" w:hAnsi="Svoboda"/>
          <w:sz w:val="26"/>
          <w:szCs w:val="26"/>
        </w:rPr>
        <w:tab/>
      </w:r>
      <w:r w:rsidRPr="00AD4959">
        <w:rPr>
          <w:rFonts w:ascii="Svoboda" w:hAnsi="Svoboda"/>
          <w:sz w:val="26"/>
          <w:szCs w:val="26"/>
        </w:rPr>
        <w:tab/>
      </w:r>
      <w:r w:rsidRPr="00AD4959">
        <w:rPr>
          <w:rFonts w:ascii="Svoboda" w:hAnsi="Svoboda"/>
          <w:sz w:val="26"/>
          <w:szCs w:val="26"/>
        </w:rPr>
        <w:tab/>
      </w:r>
      <w:r w:rsidRPr="00AD4959">
        <w:rPr>
          <w:rFonts w:ascii="Svoboda" w:hAnsi="Svoboda"/>
          <w:sz w:val="26"/>
          <w:szCs w:val="26"/>
        </w:rPr>
        <w:tab/>
        <w:t>Ірина КУЛИНИЧ</w:t>
      </w:r>
    </w:p>
    <w:p w:rsidR="003D3E1A" w:rsidRDefault="003D3E1A" w:rsidP="00AD4959">
      <w:pPr>
        <w:jc w:val="both"/>
        <w:rPr>
          <w:rFonts w:ascii="Svoboda" w:hAnsi="Svoboda"/>
          <w:sz w:val="26"/>
          <w:szCs w:val="26"/>
        </w:rPr>
      </w:pPr>
    </w:p>
    <w:p w:rsidR="003D3E1A" w:rsidRDefault="003D3E1A" w:rsidP="00AD4959">
      <w:pPr>
        <w:jc w:val="both"/>
        <w:rPr>
          <w:rFonts w:ascii="Svoboda" w:hAnsi="Svoboda"/>
          <w:sz w:val="26"/>
          <w:szCs w:val="26"/>
        </w:rPr>
      </w:pPr>
    </w:p>
    <w:p w:rsidR="003D3E1A" w:rsidRPr="00AD4959" w:rsidRDefault="003D3E1A" w:rsidP="00AD4959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Член редакційної комісії</w:t>
      </w:r>
      <w:bookmarkStart w:id="0" w:name="_GoBack"/>
      <w:bookmarkEnd w:id="0"/>
    </w:p>
    <w:p w:rsidR="00377E4C" w:rsidRPr="00AD4959" w:rsidRDefault="00377E4C" w:rsidP="00AD4959">
      <w:pPr>
        <w:jc w:val="both"/>
        <w:rPr>
          <w:rFonts w:ascii="Svoboda" w:hAnsi="Svoboda"/>
          <w:sz w:val="26"/>
          <w:szCs w:val="26"/>
        </w:rPr>
      </w:pPr>
    </w:p>
    <w:sectPr w:rsidR="00377E4C" w:rsidRPr="00AD4959" w:rsidSect="00315BC4">
      <w:headerReference w:type="default" r:id="rId8"/>
      <w:pgSz w:w="11906" w:h="16838"/>
      <w:pgMar w:top="851" w:right="851" w:bottom="1134" w:left="1701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7A7" w:rsidRDefault="00C077A7">
      <w:r>
        <w:separator/>
      </w:r>
    </w:p>
  </w:endnote>
  <w:endnote w:type="continuationSeparator" w:id="0">
    <w:p w:rsidR="00C077A7" w:rsidRDefault="00C0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altName w:val="Bahnschrift Light"/>
    <w:panose1 w:val="020B0500000000000000"/>
    <w:charset w:val="00"/>
    <w:family w:val="swiss"/>
    <w:pitch w:val="variable"/>
    <w:sig w:usb0="000002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7A7" w:rsidRDefault="00C077A7">
      <w:r>
        <w:separator/>
      </w:r>
    </w:p>
  </w:footnote>
  <w:footnote w:type="continuationSeparator" w:id="0">
    <w:p w:rsidR="00C077A7" w:rsidRDefault="00C0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E1A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D3E1A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1783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4620"/>
    <w:rsid w:val="00AB3B5C"/>
    <w:rsid w:val="00AC643D"/>
    <w:rsid w:val="00AC7490"/>
    <w:rsid w:val="00AD1315"/>
    <w:rsid w:val="00AD4959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0F7B08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D52B0-7909-4449-AD57-122B5694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2689</Characters>
  <Application>Microsoft Office Word</Application>
  <DocSecurity>0</DocSecurity>
  <Lines>22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</cp:revision>
  <cp:lastPrinted>2021-12-20T09:29:00Z</cp:lastPrinted>
  <dcterms:created xsi:type="dcterms:W3CDTF">2022-12-07T12:19:00Z</dcterms:created>
  <dcterms:modified xsi:type="dcterms:W3CDTF">2022-12-07T12:19:00Z</dcterms:modified>
</cp:coreProperties>
</file>