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A2" w:rsidRDefault="006202D2" w:rsidP="00E927A2">
      <w:pPr>
        <w:ind w:left="708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Додаток</w:t>
      </w:r>
    </w:p>
    <w:p w:rsidR="00E927A2" w:rsidRDefault="00E927A2" w:rsidP="00E927A2">
      <w:pPr>
        <w:ind w:left="5664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до ухвали  міської  ради</w:t>
      </w:r>
    </w:p>
    <w:p w:rsidR="00F11F4B" w:rsidRDefault="00E927A2" w:rsidP="004F1248">
      <w:pPr>
        <w:ind w:left="5664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від ___________№____</w:t>
      </w:r>
    </w:p>
    <w:p w:rsidR="004F1248" w:rsidRDefault="004F1248" w:rsidP="004F1248">
      <w:pPr>
        <w:rPr>
          <w:rFonts w:ascii="Arial" w:hAnsi="Arial"/>
          <w:sz w:val="26"/>
          <w:szCs w:val="26"/>
        </w:rPr>
      </w:pPr>
    </w:p>
    <w:p w:rsidR="00EB13F0" w:rsidRDefault="00EB13F0" w:rsidP="00EB13F0">
      <w:pPr>
        <w:jc w:val="center"/>
        <w:rPr>
          <w:rFonts w:ascii="Arial" w:eastAsia="Arial" w:hAnsi="Arial" w:cs="Arial"/>
          <w:sz w:val="26"/>
          <w:szCs w:val="26"/>
        </w:rPr>
      </w:pPr>
    </w:p>
    <w:p w:rsidR="00EB13F0" w:rsidRPr="00EB13F0" w:rsidRDefault="00EB13F0" w:rsidP="00EB13F0">
      <w:pPr>
        <w:jc w:val="center"/>
        <w:rPr>
          <w:rFonts w:ascii="Arial" w:eastAsia="Arial" w:hAnsi="Arial" w:cs="Arial"/>
          <w:sz w:val="26"/>
          <w:szCs w:val="26"/>
        </w:rPr>
      </w:pPr>
      <w:r w:rsidRPr="00EB13F0">
        <w:rPr>
          <w:rFonts w:ascii="Arial" w:eastAsia="Arial" w:hAnsi="Arial" w:cs="Arial"/>
          <w:sz w:val="26"/>
          <w:szCs w:val="26"/>
        </w:rPr>
        <w:t>ПЕРЕЛІК</w:t>
      </w:r>
    </w:p>
    <w:p w:rsidR="00EB13F0" w:rsidRDefault="00EB13F0" w:rsidP="00EB13F0">
      <w:pPr>
        <w:jc w:val="center"/>
        <w:rPr>
          <w:rFonts w:ascii="Arial" w:eastAsia="Arial" w:hAnsi="Arial" w:cs="Arial"/>
          <w:sz w:val="26"/>
          <w:szCs w:val="26"/>
        </w:rPr>
      </w:pPr>
      <w:r w:rsidRPr="00EB13F0">
        <w:rPr>
          <w:rFonts w:ascii="Arial" w:eastAsia="Arial" w:hAnsi="Arial" w:cs="Arial"/>
          <w:sz w:val="26"/>
          <w:szCs w:val="26"/>
        </w:rPr>
        <w:t xml:space="preserve">обладнання мобільної розподільної генерації електроенергії, </w:t>
      </w:r>
    </w:p>
    <w:p w:rsidR="00EB13F0" w:rsidRPr="00EB13F0" w:rsidRDefault="00EB13F0" w:rsidP="00EB13F0">
      <w:pPr>
        <w:jc w:val="center"/>
        <w:rPr>
          <w:rFonts w:ascii="Arial" w:eastAsia="Arial" w:hAnsi="Arial" w:cs="Arial"/>
          <w:sz w:val="26"/>
          <w:szCs w:val="26"/>
        </w:rPr>
      </w:pPr>
      <w:r w:rsidRPr="00EB13F0">
        <w:rPr>
          <w:rFonts w:ascii="Arial" w:eastAsia="Arial" w:hAnsi="Arial" w:cs="Arial"/>
          <w:sz w:val="26"/>
          <w:szCs w:val="26"/>
        </w:rPr>
        <w:t xml:space="preserve">щодо якого надається згода на прийняття </w:t>
      </w:r>
      <w:r w:rsidR="00D56071">
        <w:rPr>
          <w:rFonts w:ascii="Arial" w:eastAsia="Arial" w:hAnsi="Arial" w:cs="Arial"/>
          <w:sz w:val="26"/>
          <w:szCs w:val="26"/>
        </w:rPr>
        <w:t xml:space="preserve">з державної власності </w:t>
      </w:r>
      <w:bookmarkStart w:id="0" w:name="_GoBack"/>
      <w:bookmarkEnd w:id="0"/>
      <w:r w:rsidRPr="00EB13F0">
        <w:rPr>
          <w:rFonts w:ascii="Arial" w:eastAsia="Arial" w:hAnsi="Arial" w:cs="Arial"/>
          <w:sz w:val="26"/>
          <w:szCs w:val="26"/>
        </w:rPr>
        <w:t>у комунальну власність Львівської</w:t>
      </w:r>
      <w:r>
        <w:rPr>
          <w:rFonts w:ascii="Arial" w:eastAsia="Arial" w:hAnsi="Arial" w:cs="Arial"/>
          <w:sz w:val="26"/>
          <w:szCs w:val="26"/>
        </w:rPr>
        <w:t xml:space="preserve"> міської територіальної громади</w:t>
      </w:r>
    </w:p>
    <w:p w:rsidR="00EB13F0" w:rsidRPr="00EB13F0" w:rsidRDefault="00EB13F0" w:rsidP="00EB13F0">
      <w:pPr>
        <w:jc w:val="both"/>
        <w:rPr>
          <w:rFonts w:ascii="Arial" w:eastAsia="Arial" w:hAnsi="Arial" w:cs="Arial"/>
          <w:sz w:val="26"/>
          <w:szCs w:val="26"/>
        </w:rPr>
      </w:pPr>
    </w:p>
    <w:tbl>
      <w:tblPr>
        <w:tblStyle w:val="ac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ook w:val="06A0" w:firstRow="1" w:lastRow="0" w:firstColumn="1" w:lastColumn="0" w:noHBand="1" w:noVBand="1"/>
      </w:tblPr>
      <w:tblGrid>
        <w:gridCol w:w="456"/>
        <w:gridCol w:w="1637"/>
        <w:gridCol w:w="814"/>
        <w:gridCol w:w="1497"/>
        <w:gridCol w:w="1642"/>
        <w:gridCol w:w="1533"/>
        <w:gridCol w:w="1678"/>
      </w:tblGrid>
      <w:tr w:rsidR="00670636" w:rsidRPr="00670636" w:rsidTr="00670636">
        <w:trPr>
          <w:trHeight w:val="285"/>
          <w:jc w:val="center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№</w:t>
            </w:r>
          </w:p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з/п</w:t>
            </w:r>
          </w:p>
        </w:tc>
        <w:tc>
          <w:tcPr>
            <w:tcW w:w="1637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Назва обладнання</w:t>
            </w:r>
          </w:p>
        </w:tc>
        <w:tc>
          <w:tcPr>
            <w:tcW w:w="814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Кіль</w:t>
            </w:r>
            <w:r>
              <w:rPr>
                <w:rFonts w:ascii="Arial" w:eastAsia="Arial" w:hAnsi="Arial" w:cs="Arial"/>
                <w:sz w:val="26"/>
                <w:szCs w:val="26"/>
              </w:rPr>
              <w:softHyphen/>
            </w:r>
            <w:r w:rsidRPr="00670636">
              <w:rPr>
                <w:rFonts w:ascii="Arial" w:eastAsia="Arial" w:hAnsi="Arial" w:cs="Arial"/>
                <w:sz w:val="26"/>
                <w:szCs w:val="26"/>
              </w:rPr>
              <w:t>кість</w:t>
            </w:r>
          </w:p>
        </w:tc>
        <w:tc>
          <w:tcPr>
            <w:tcW w:w="1497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Первісна вартість, грн без ПДВ</w:t>
            </w:r>
          </w:p>
        </w:tc>
        <w:tc>
          <w:tcPr>
            <w:tcW w:w="1642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Первісна вартість,</w:t>
            </w:r>
          </w:p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грн з ПДВ</w:t>
            </w:r>
          </w:p>
        </w:tc>
        <w:tc>
          <w:tcPr>
            <w:tcW w:w="1533" w:type="dxa"/>
            <w:tcBorders>
              <w:top w:val="single" w:sz="6" w:space="0" w:color="auto"/>
            </w:tcBorders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Залишкова вартість, грн без ПДВ</w:t>
            </w:r>
          </w:p>
        </w:tc>
        <w:tc>
          <w:tcPr>
            <w:tcW w:w="1678" w:type="dxa"/>
            <w:tcBorders>
              <w:top w:val="single" w:sz="6" w:space="0" w:color="auto"/>
              <w:right w:val="single" w:sz="6" w:space="0" w:color="auto"/>
            </w:tcBorders>
          </w:tcPr>
          <w:p w:rsid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 xml:space="preserve">Залишкова вартість, </w:t>
            </w:r>
          </w:p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грн з ПДВ</w:t>
            </w:r>
          </w:p>
        </w:tc>
      </w:tr>
      <w:tr w:rsidR="00670636" w:rsidRPr="00670636" w:rsidTr="00670636">
        <w:trPr>
          <w:trHeight w:val="285"/>
          <w:jc w:val="center"/>
        </w:trPr>
        <w:tc>
          <w:tcPr>
            <w:tcW w:w="456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  <w:tc>
          <w:tcPr>
            <w:tcW w:w="1637" w:type="dxa"/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2</w:t>
            </w:r>
          </w:p>
        </w:tc>
        <w:tc>
          <w:tcPr>
            <w:tcW w:w="814" w:type="dxa"/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3</w:t>
            </w:r>
          </w:p>
        </w:tc>
        <w:tc>
          <w:tcPr>
            <w:tcW w:w="1497" w:type="dxa"/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4</w:t>
            </w:r>
          </w:p>
        </w:tc>
        <w:tc>
          <w:tcPr>
            <w:tcW w:w="1642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5</w:t>
            </w:r>
          </w:p>
        </w:tc>
        <w:tc>
          <w:tcPr>
            <w:tcW w:w="1533" w:type="dxa"/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6</w:t>
            </w:r>
          </w:p>
        </w:tc>
        <w:tc>
          <w:tcPr>
            <w:tcW w:w="1678" w:type="dxa"/>
            <w:tcBorders>
              <w:right w:val="single" w:sz="6" w:space="0" w:color="auto"/>
            </w:tcBorders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7</w:t>
            </w:r>
          </w:p>
        </w:tc>
      </w:tr>
      <w:tr w:rsidR="00670636" w:rsidRPr="00670636" w:rsidTr="00670636">
        <w:trPr>
          <w:trHeight w:val="285"/>
          <w:jc w:val="center"/>
        </w:trPr>
        <w:tc>
          <w:tcPr>
            <w:tcW w:w="456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1.</w:t>
            </w:r>
          </w:p>
        </w:tc>
        <w:tc>
          <w:tcPr>
            <w:tcW w:w="1637" w:type="dxa"/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Дизель-генераторна установка ARK-B 1400 N5,</w:t>
            </w:r>
          </w:p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серійний № 8R12LT229</w:t>
            </w:r>
          </w:p>
        </w:tc>
        <w:tc>
          <w:tcPr>
            <w:tcW w:w="814" w:type="dxa"/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  <w:tc>
          <w:tcPr>
            <w:tcW w:w="1497" w:type="dxa"/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9495745,00</w:t>
            </w:r>
          </w:p>
        </w:tc>
        <w:tc>
          <w:tcPr>
            <w:tcW w:w="1642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11394894,00</w:t>
            </w:r>
          </w:p>
        </w:tc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9495745,00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6" w:space="0" w:color="auto"/>
            </w:tcBorders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11394894,00</w:t>
            </w:r>
          </w:p>
        </w:tc>
      </w:tr>
      <w:tr w:rsidR="00670636" w:rsidRPr="00670636" w:rsidTr="00670636">
        <w:trPr>
          <w:trHeight w:val="285"/>
          <w:jc w:val="center"/>
        </w:trPr>
        <w:tc>
          <w:tcPr>
            <w:tcW w:w="456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2.</w:t>
            </w:r>
          </w:p>
        </w:tc>
        <w:tc>
          <w:tcPr>
            <w:tcW w:w="1637" w:type="dxa"/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Дизель-генераторна установка ARK-B 1400 N5,</w:t>
            </w:r>
          </w:p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серійний № 8R12LT230</w:t>
            </w:r>
          </w:p>
        </w:tc>
        <w:tc>
          <w:tcPr>
            <w:tcW w:w="814" w:type="dxa"/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  <w:tc>
          <w:tcPr>
            <w:tcW w:w="1497" w:type="dxa"/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9495745,00</w:t>
            </w:r>
          </w:p>
        </w:tc>
        <w:tc>
          <w:tcPr>
            <w:tcW w:w="1642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11394894,00</w:t>
            </w:r>
          </w:p>
        </w:tc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9495745,00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6" w:space="0" w:color="auto"/>
            </w:tcBorders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11394894,00</w:t>
            </w:r>
          </w:p>
        </w:tc>
      </w:tr>
      <w:tr w:rsidR="00670636" w:rsidRPr="00670636" w:rsidTr="00670636">
        <w:trPr>
          <w:trHeight w:val="285"/>
          <w:jc w:val="center"/>
        </w:trPr>
        <w:tc>
          <w:tcPr>
            <w:tcW w:w="456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3.</w:t>
            </w:r>
          </w:p>
        </w:tc>
        <w:tc>
          <w:tcPr>
            <w:tcW w:w="1637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Дизель-генераторна установка ARK-B 1400 N5,</w:t>
            </w:r>
          </w:p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серійний № 8R12LT249</w:t>
            </w:r>
          </w:p>
        </w:tc>
        <w:tc>
          <w:tcPr>
            <w:tcW w:w="814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  <w:tc>
          <w:tcPr>
            <w:tcW w:w="1497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9495745,00</w:t>
            </w:r>
          </w:p>
        </w:tc>
        <w:tc>
          <w:tcPr>
            <w:tcW w:w="1642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11394894,00</w:t>
            </w:r>
          </w:p>
        </w:tc>
        <w:tc>
          <w:tcPr>
            <w:tcW w:w="153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9495745,00</w:t>
            </w:r>
          </w:p>
        </w:tc>
        <w:tc>
          <w:tcPr>
            <w:tcW w:w="167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0636" w:rsidRPr="00670636" w:rsidRDefault="00670636" w:rsidP="00670636">
            <w:pPr>
              <w:ind w:left="-57" w:right="-5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670636">
              <w:rPr>
                <w:rFonts w:ascii="Arial" w:eastAsia="Arial" w:hAnsi="Arial" w:cs="Arial"/>
                <w:sz w:val="26"/>
                <w:szCs w:val="26"/>
              </w:rPr>
              <w:t>11394894,00</w:t>
            </w:r>
          </w:p>
        </w:tc>
      </w:tr>
    </w:tbl>
    <w:p w:rsidR="00EB13F0" w:rsidRPr="00EB13F0" w:rsidRDefault="00EB13F0" w:rsidP="00EB13F0">
      <w:pPr>
        <w:jc w:val="both"/>
        <w:rPr>
          <w:rFonts w:ascii="Arial" w:eastAsia="Arial" w:hAnsi="Arial" w:cs="Arial"/>
          <w:sz w:val="26"/>
          <w:szCs w:val="26"/>
        </w:rPr>
      </w:pPr>
    </w:p>
    <w:p w:rsidR="00EB13F0" w:rsidRDefault="00EB13F0" w:rsidP="00EB13F0">
      <w:pPr>
        <w:jc w:val="both"/>
        <w:rPr>
          <w:rFonts w:ascii="Arial" w:eastAsia="Arial" w:hAnsi="Arial" w:cs="Arial"/>
          <w:sz w:val="26"/>
          <w:szCs w:val="26"/>
        </w:rPr>
      </w:pPr>
    </w:p>
    <w:p w:rsidR="00EB13F0" w:rsidRPr="00EB13F0" w:rsidRDefault="00EB13F0" w:rsidP="00EB13F0">
      <w:pPr>
        <w:jc w:val="both"/>
        <w:rPr>
          <w:rFonts w:ascii="Arial" w:eastAsia="Arial" w:hAnsi="Arial" w:cs="Arial"/>
          <w:sz w:val="26"/>
          <w:szCs w:val="26"/>
        </w:rPr>
      </w:pPr>
    </w:p>
    <w:p w:rsidR="00EB13F0" w:rsidRPr="00EB13F0" w:rsidRDefault="00EB13F0" w:rsidP="00EB13F0">
      <w:pPr>
        <w:jc w:val="both"/>
        <w:rPr>
          <w:rFonts w:ascii="Arial" w:eastAsia="Arial" w:hAnsi="Arial" w:cs="Arial"/>
          <w:sz w:val="26"/>
          <w:szCs w:val="26"/>
        </w:rPr>
      </w:pPr>
      <w:r w:rsidRPr="00EB13F0">
        <w:rPr>
          <w:rFonts w:ascii="Arial" w:eastAsia="Arial" w:hAnsi="Arial" w:cs="Arial"/>
          <w:sz w:val="26"/>
          <w:szCs w:val="26"/>
        </w:rPr>
        <w:t>Секретар ради</w:t>
      </w:r>
      <w:r w:rsidRPr="00EB13F0">
        <w:rPr>
          <w:rFonts w:ascii="Arial" w:hAnsi="Arial" w:cs="Arial"/>
          <w:sz w:val="26"/>
          <w:szCs w:val="26"/>
        </w:rPr>
        <w:tab/>
      </w:r>
      <w:r w:rsidRPr="00EB13F0">
        <w:rPr>
          <w:rFonts w:ascii="Arial" w:hAnsi="Arial" w:cs="Arial"/>
          <w:sz w:val="26"/>
          <w:szCs w:val="26"/>
        </w:rPr>
        <w:tab/>
      </w:r>
      <w:r w:rsidRPr="00EB13F0">
        <w:rPr>
          <w:rFonts w:ascii="Arial" w:hAnsi="Arial" w:cs="Arial"/>
          <w:sz w:val="26"/>
          <w:szCs w:val="26"/>
        </w:rPr>
        <w:tab/>
      </w:r>
      <w:r w:rsidRPr="00EB13F0">
        <w:rPr>
          <w:rFonts w:ascii="Arial" w:hAnsi="Arial" w:cs="Arial"/>
          <w:sz w:val="26"/>
          <w:szCs w:val="26"/>
        </w:rPr>
        <w:tab/>
      </w:r>
      <w:r w:rsidRPr="00EB13F0">
        <w:rPr>
          <w:rFonts w:ascii="Arial" w:hAnsi="Arial" w:cs="Arial"/>
          <w:sz w:val="26"/>
          <w:szCs w:val="26"/>
        </w:rPr>
        <w:tab/>
      </w:r>
      <w:r w:rsidRPr="00EB13F0">
        <w:rPr>
          <w:rFonts w:ascii="Arial" w:hAnsi="Arial" w:cs="Arial"/>
          <w:sz w:val="26"/>
          <w:szCs w:val="26"/>
        </w:rPr>
        <w:tab/>
      </w:r>
      <w:r w:rsidRPr="00EB13F0">
        <w:rPr>
          <w:rFonts w:ascii="Arial" w:hAnsi="Arial" w:cs="Arial"/>
          <w:sz w:val="26"/>
          <w:szCs w:val="26"/>
        </w:rPr>
        <w:tab/>
      </w:r>
      <w:r w:rsidRPr="00EB13F0">
        <w:rPr>
          <w:rFonts w:ascii="Arial" w:eastAsia="Arial" w:hAnsi="Arial" w:cs="Arial"/>
          <w:sz w:val="26"/>
          <w:szCs w:val="26"/>
        </w:rPr>
        <w:t>Маркіян ЛОПАЧАК</w:t>
      </w:r>
    </w:p>
    <w:p w:rsidR="00EB13F0" w:rsidRPr="00EB13F0" w:rsidRDefault="00EB13F0" w:rsidP="00EB13F0">
      <w:pPr>
        <w:jc w:val="both"/>
        <w:rPr>
          <w:rFonts w:ascii="Arial" w:eastAsia="Arial" w:hAnsi="Arial" w:cs="Arial"/>
          <w:sz w:val="26"/>
          <w:szCs w:val="26"/>
        </w:rPr>
      </w:pPr>
    </w:p>
    <w:p w:rsidR="00EB13F0" w:rsidRPr="00EB13F0" w:rsidRDefault="00EB13F0" w:rsidP="00EB13F0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EB13F0">
        <w:rPr>
          <w:rFonts w:ascii="Arial" w:eastAsia="Arial" w:hAnsi="Arial" w:cs="Arial"/>
          <w:sz w:val="26"/>
          <w:szCs w:val="26"/>
        </w:rPr>
        <w:t>Віза:</w:t>
      </w:r>
    </w:p>
    <w:p w:rsidR="00EB13F0" w:rsidRPr="00EB13F0" w:rsidRDefault="00EB13F0" w:rsidP="00EB13F0">
      <w:pPr>
        <w:jc w:val="both"/>
        <w:rPr>
          <w:rFonts w:ascii="Arial" w:eastAsia="Arial" w:hAnsi="Arial" w:cs="Arial"/>
          <w:sz w:val="26"/>
          <w:szCs w:val="26"/>
        </w:rPr>
      </w:pPr>
    </w:p>
    <w:p w:rsidR="00EB13F0" w:rsidRDefault="00EB13F0" w:rsidP="00EB13F0">
      <w:pPr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Директор</w:t>
      </w:r>
      <w:r w:rsidRPr="00EB13F0">
        <w:rPr>
          <w:rFonts w:ascii="Arial" w:eastAsia="Arial" w:hAnsi="Arial" w:cs="Arial"/>
          <w:sz w:val="26"/>
          <w:szCs w:val="26"/>
        </w:rPr>
        <w:t xml:space="preserve"> департаменту </w:t>
      </w:r>
    </w:p>
    <w:p w:rsidR="00EB13F0" w:rsidRDefault="00EB13F0" w:rsidP="00EB13F0">
      <w:pPr>
        <w:jc w:val="both"/>
        <w:rPr>
          <w:rFonts w:ascii="Arial" w:eastAsia="Arial" w:hAnsi="Arial" w:cs="Arial"/>
          <w:sz w:val="26"/>
          <w:szCs w:val="26"/>
        </w:rPr>
      </w:pPr>
      <w:r w:rsidRPr="00EB13F0">
        <w:rPr>
          <w:rFonts w:ascii="Arial" w:eastAsia="Arial" w:hAnsi="Arial" w:cs="Arial"/>
          <w:sz w:val="26"/>
          <w:szCs w:val="26"/>
        </w:rPr>
        <w:t xml:space="preserve">житлового господарства </w:t>
      </w:r>
    </w:p>
    <w:p w:rsidR="00EB13F0" w:rsidRPr="00EB13F0" w:rsidRDefault="00EB13F0" w:rsidP="00EB13F0">
      <w:pPr>
        <w:jc w:val="both"/>
        <w:rPr>
          <w:rFonts w:ascii="Arial" w:eastAsia="Arial" w:hAnsi="Arial" w:cs="Arial"/>
          <w:sz w:val="26"/>
          <w:szCs w:val="26"/>
        </w:rPr>
      </w:pPr>
      <w:r w:rsidRPr="00EB13F0">
        <w:rPr>
          <w:rFonts w:ascii="Arial" w:eastAsia="Arial" w:hAnsi="Arial" w:cs="Arial"/>
          <w:sz w:val="26"/>
          <w:szCs w:val="26"/>
        </w:rPr>
        <w:t>та інфраструктури</w:t>
      </w:r>
      <w:r w:rsidRPr="00EB13F0">
        <w:rPr>
          <w:rFonts w:ascii="Arial" w:hAnsi="Arial" w:cs="Arial"/>
          <w:sz w:val="26"/>
          <w:szCs w:val="26"/>
        </w:rPr>
        <w:tab/>
      </w:r>
      <w:r w:rsidRPr="00EB13F0">
        <w:rPr>
          <w:rFonts w:ascii="Arial" w:hAnsi="Arial" w:cs="Arial"/>
          <w:sz w:val="26"/>
          <w:szCs w:val="26"/>
        </w:rPr>
        <w:tab/>
      </w:r>
      <w:r w:rsidRPr="00EB13F0">
        <w:rPr>
          <w:rFonts w:ascii="Arial" w:hAnsi="Arial" w:cs="Arial"/>
          <w:sz w:val="26"/>
          <w:szCs w:val="26"/>
        </w:rPr>
        <w:tab/>
      </w:r>
      <w:r w:rsidRPr="00EB13F0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EB13F0">
        <w:rPr>
          <w:rFonts w:ascii="Arial" w:eastAsia="Arial" w:hAnsi="Arial" w:cs="Arial"/>
          <w:sz w:val="26"/>
          <w:szCs w:val="26"/>
        </w:rPr>
        <w:t>Оксана ПРИГОДА</w:t>
      </w:r>
    </w:p>
    <w:p w:rsidR="0044755C" w:rsidRPr="00AC2B65" w:rsidRDefault="00A15290" w:rsidP="00AC2B65">
      <w:pPr>
        <w:rPr>
          <w:rFonts w:ascii="Arial" w:hAnsi="Arial" w:cs="Arial"/>
          <w:sz w:val="26"/>
          <w:szCs w:val="26"/>
        </w:rPr>
      </w:pPr>
      <w:r w:rsidRPr="00F15A1A">
        <w:rPr>
          <w:rFonts w:ascii="Arial" w:hAnsi="Arial" w:cs="Arial"/>
        </w:rPr>
        <w:t xml:space="preserve"> </w:t>
      </w:r>
      <w:r w:rsidR="00EB13F0">
        <w:rPr>
          <w:rFonts w:ascii="Arial" w:hAnsi="Arial" w:cs="Arial"/>
        </w:rPr>
        <w:tab/>
      </w:r>
      <w:r w:rsidR="00EB13F0">
        <w:rPr>
          <w:rFonts w:ascii="Arial" w:hAnsi="Arial" w:cs="Arial"/>
        </w:rPr>
        <w:tab/>
      </w:r>
    </w:p>
    <w:sectPr w:rsidR="0044755C" w:rsidRPr="00AC2B65" w:rsidSect="0008295F">
      <w:headerReference w:type="default" r:id="rId8"/>
      <w:pgSz w:w="11906" w:h="16838"/>
      <w:pgMar w:top="567" w:right="567" w:bottom="851" w:left="1985" w:header="567" w:footer="11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361" w:rsidRDefault="00840361">
      <w:r>
        <w:separator/>
      </w:r>
    </w:p>
  </w:endnote>
  <w:endnote w:type="continuationSeparator" w:id="0">
    <w:p w:rsidR="00840361" w:rsidRDefault="00840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charset w:val="CC"/>
    <w:family w:val="roman"/>
    <w:pitch w:val="variable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361" w:rsidRDefault="00840361">
      <w:r>
        <w:separator/>
      </w:r>
    </w:p>
  </w:footnote>
  <w:footnote w:type="continuationSeparator" w:id="0">
    <w:p w:rsidR="00840361" w:rsidRDefault="00840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359340"/>
      <w:docPartObj>
        <w:docPartGallery w:val="Page Numbers (Top of Page)"/>
        <w:docPartUnique/>
      </w:docPartObj>
    </w:sdtPr>
    <w:sdtEndPr/>
    <w:sdtContent>
      <w:p w:rsidR="00C72DDC" w:rsidRDefault="00C72D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071">
          <w:rPr>
            <w:noProof/>
          </w:rPr>
          <w:t>1</w:t>
        </w:r>
        <w:r>
          <w:fldChar w:fldCharType="end"/>
        </w:r>
      </w:p>
    </w:sdtContent>
  </w:sdt>
  <w:p w:rsidR="00C72DDC" w:rsidRDefault="00C72D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1572"/>
        </w:tabs>
        <w:ind w:left="1572" w:hanging="864"/>
      </w:pPr>
      <w:rPr>
        <w:rFonts w:ascii="Arial" w:hAnsi="Aria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BB276A"/>
    <w:multiLevelType w:val="multilevel"/>
    <w:tmpl w:val="A15CC4F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1CC84EA4"/>
    <w:multiLevelType w:val="hybridMultilevel"/>
    <w:tmpl w:val="AFC834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16955"/>
    <w:multiLevelType w:val="multilevel"/>
    <w:tmpl w:val="FD52DB1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37C4247C"/>
    <w:multiLevelType w:val="hybridMultilevel"/>
    <w:tmpl w:val="1E809234"/>
    <w:lvl w:ilvl="0" w:tplc="0422000F">
      <w:start w:val="1"/>
      <w:numFmt w:val="decimal"/>
      <w:lvlText w:val="%1."/>
      <w:lvlJc w:val="left"/>
      <w:pPr>
        <w:ind w:left="501" w:hanging="360"/>
      </w:p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AB15BE3"/>
    <w:multiLevelType w:val="hybridMultilevel"/>
    <w:tmpl w:val="2B8E2E3C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470B1"/>
    <w:multiLevelType w:val="hybridMultilevel"/>
    <w:tmpl w:val="15560912"/>
    <w:lvl w:ilvl="0" w:tplc="83B8C002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4861398"/>
    <w:multiLevelType w:val="hybridMultilevel"/>
    <w:tmpl w:val="F6FE3A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60199"/>
    <w:multiLevelType w:val="hybridMultilevel"/>
    <w:tmpl w:val="D25C9BDA"/>
    <w:lvl w:ilvl="0" w:tplc="9E28CC50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FA4F230">
      <w:numFmt w:val="bullet"/>
      <w:lvlText w:val="•"/>
      <w:lvlJc w:val="left"/>
      <w:pPr>
        <w:ind w:left="1066" w:hanging="708"/>
      </w:pPr>
      <w:rPr>
        <w:rFonts w:hint="default"/>
        <w:lang w:val="uk-UA" w:eastAsia="en-US" w:bidi="ar-SA"/>
      </w:rPr>
    </w:lvl>
    <w:lvl w:ilvl="2" w:tplc="A60C886E">
      <w:numFmt w:val="bullet"/>
      <w:lvlText w:val="•"/>
      <w:lvlJc w:val="left"/>
      <w:pPr>
        <w:ind w:left="2013" w:hanging="708"/>
      </w:pPr>
      <w:rPr>
        <w:rFonts w:hint="default"/>
        <w:lang w:val="uk-UA" w:eastAsia="en-US" w:bidi="ar-SA"/>
      </w:rPr>
    </w:lvl>
    <w:lvl w:ilvl="3" w:tplc="7AEE77DC">
      <w:numFmt w:val="bullet"/>
      <w:lvlText w:val="•"/>
      <w:lvlJc w:val="left"/>
      <w:pPr>
        <w:ind w:left="2959" w:hanging="708"/>
      </w:pPr>
      <w:rPr>
        <w:rFonts w:hint="default"/>
        <w:lang w:val="uk-UA" w:eastAsia="en-US" w:bidi="ar-SA"/>
      </w:rPr>
    </w:lvl>
    <w:lvl w:ilvl="4" w:tplc="9436766E">
      <w:numFmt w:val="bullet"/>
      <w:lvlText w:val="•"/>
      <w:lvlJc w:val="left"/>
      <w:pPr>
        <w:ind w:left="3906" w:hanging="708"/>
      </w:pPr>
      <w:rPr>
        <w:rFonts w:hint="default"/>
        <w:lang w:val="uk-UA" w:eastAsia="en-US" w:bidi="ar-SA"/>
      </w:rPr>
    </w:lvl>
    <w:lvl w:ilvl="5" w:tplc="D6A631F2">
      <w:numFmt w:val="bullet"/>
      <w:lvlText w:val="•"/>
      <w:lvlJc w:val="left"/>
      <w:pPr>
        <w:ind w:left="4853" w:hanging="708"/>
      </w:pPr>
      <w:rPr>
        <w:rFonts w:hint="default"/>
        <w:lang w:val="uk-UA" w:eastAsia="en-US" w:bidi="ar-SA"/>
      </w:rPr>
    </w:lvl>
    <w:lvl w:ilvl="6" w:tplc="81C6F4AE">
      <w:numFmt w:val="bullet"/>
      <w:lvlText w:val="•"/>
      <w:lvlJc w:val="left"/>
      <w:pPr>
        <w:ind w:left="5799" w:hanging="708"/>
      </w:pPr>
      <w:rPr>
        <w:rFonts w:hint="default"/>
        <w:lang w:val="uk-UA" w:eastAsia="en-US" w:bidi="ar-SA"/>
      </w:rPr>
    </w:lvl>
    <w:lvl w:ilvl="7" w:tplc="5C2EB39C">
      <w:numFmt w:val="bullet"/>
      <w:lvlText w:val="•"/>
      <w:lvlJc w:val="left"/>
      <w:pPr>
        <w:ind w:left="6746" w:hanging="708"/>
      </w:pPr>
      <w:rPr>
        <w:rFonts w:hint="default"/>
        <w:lang w:val="uk-UA" w:eastAsia="en-US" w:bidi="ar-SA"/>
      </w:rPr>
    </w:lvl>
    <w:lvl w:ilvl="8" w:tplc="EAEE572A">
      <w:numFmt w:val="bullet"/>
      <w:lvlText w:val="•"/>
      <w:lvlJc w:val="left"/>
      <w:pPr>
        <w:ind w:left="7692" w:hanging="708"/>
      </w:pPr>
      <w:rPr>
        <w:rFonts w:hint="default"/>
        <w:lang w:val="uk-UA" w:eastAsia="en-US" w:bidi="ar-SA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1"/>
  </w:num>
  <w:num w:numId="5">
    <w:abstractNumId w:val="4"/>
  </w:num>
  <w:num w:numId="6">
    <w:abstractNumId w:val="6"/>
  </w:num>
  <w:num w:numId="7">
    <w:abstractNumId w:val="9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001D1"/>
    <w:rsid w:val="00001CD3"/>
    <w:rsid w:val="00001F8E"/>
    <w:rsid w:val="0000699A"/>
    <w:rsid w:val="000130A9"/>
    <w:rsid w:val="00026C8F"/>
    <w:rsid w:val="0003346A"/>
    <w:rsid w:val="000343D9"/>
    <w:rsid w:val="00037E17"/>
    <w:rsid w:val="00047D09"/>
    <w:rsid w:val="000511B4"/>
    <w:rsid w:val="00052C79"/>
    <w:rsid w:val="00075C77"/>
    <w:rsid w:val="00081CE9"/>
    <w:rsid w:val="0008295F"/>
    <w:rsid w:val="00083C7A"/>
    <w:rsid w:val="00085B55"/>
    <w:rsid w:val="000872F3"/>
    <w:rsid w:val="0008752C"/>
    <w:rsid w:val="00087945"/>
    <w:rsid w:val="00090317"/>
    <w:rsid w:val="000925DF"/>
    <w:rsid w:val="00093A22"/>
    <w:rsid w:val="000A129D"/>
    <w:rsid w:val="000A1364"/>
    <w:rsid w:val="000A22B3"/>
    <w:rsid w:val="000A2584"/>
    <w:rsid w:val="000D3DD9"/>
    <w:rsid w:val="000D4620"/>
    <w:rsid w:val="000D687B"/>
    <w:rsid w:val="000E0FC9"/>
    <w:rsid w:val="000E2509"/>
    <w:rsid w:val="000E650C"/>
    <w:rsid w:val="000F4050"/>
    <w:rsid w:val="000F74FA"/>
    <w:rsid w:val="0010480F"/>
    <w:rsid w:val="001076A4"/>
    <w:rsid w:val="00111B47"/>
    <w:rsid w:val="001230A7"/>
    <w:rsid w:val="0014198F"/>
    <w:rsid w:val="00150900"/>
    <w:rsid w:val="00150C5E"/>
    <w:rsid w:val="0015425B"/>
    <w:rsid w:val="001548CF"/>
    <w:rsid w:val="001629A0"/>
    <w:rsid w:val="00164AA8"/>
    <w:rsid w:val="00173330"/>
    <w:rsid w:val="00181FD6"/>
    <w:rsid w:val="0018232E"/>
    <w:rsid w:val="001830DB"/>
    <w:rsid w:val="001A0622"/>
    <w:rsid w:val="001A2C7F"/>
    <w:rsid w:val="001A3101"/>
    <w:rsid w:val="001A36B9"/>
    <w:rsid w:val="001B2F5B"/>
    <w:rsid w:val="001B3129"/>
    <w:rsid w:val="001B48E4"/>
    <w:rsid w:val="001C51D8"/>
    <w:rsid w:val="001C5EC1"/>
    <w:rsid w:val="001C62E4"/>
    <w:rsid w:val="001C6B56"/>
    <w:rsid w:val="001D415F"/>
    <w:rsid w:val="001F000D"/>
    <w:rsid w:val="001F659C"/>
    <w:rsid w:val="00227E8D"/>
    <w:rsid w:val="00227FB6"/>
    <w:rsid w:val="00232703"/>
    <w:rsid w:val="00237A75"/>
    <w:rsid w:val="00237CAC"/>
    <w:rsid w:val="00253F1C"/>
    <w:rsid w:val="002568A8"/>
    <w:rsid w:val="0025791D"/>
    <w:rsid w:val="00260654"/>
    <w:rsid w:val="002666A4"/>
    <w:rsid w:val="00274EFD"/>
    <w:rsid w:val="00281816"/>
    <w:rsid w:val="002821CE"/>
    <w:rsid w:val="0029112D"/>
    <w:rsid w:val="002C098F"/>
    <w:rsid w:val="002D7A52"/>
    <w:rsid w:val="002E15F2"/>
    <w:rsid w:val="002E2E27"/>
    <w:rsid w:val="002F0DDF"/>
    <w:rsid w:val="002F657B"/>
    <w:rsid w:val="003001DB"/>
    <w:rsid w:val="00315BC4"/>
    <w:rsid w:val="00325F2B"/>
    <w:rsid w:val="0033353D"/>
    <w:rsid w:val="00350715"/>
    <w:rsid w:val="00355629"/>
    <w:rsid w:val="0036075C"/>
    <w:rsid w:val="00362090"/>
    <w:rsid w:val="00365DC5"/>
    <w:rsid w:val="00370BDD"/>
    <w:rsid w:val="003737B1"/>
    <w:rsid w:val="00373D03"/>
    <w:rsid w:val="00376AED"/>
    <w:rsid w:val="00377E4C"/>
    <w:rsid w:val="003941C8"/>
    <w:rsid w:val="00395AF8"/>
    <w:rsid w:val="00397010"/>
    <w:rsid w:val="0039784C"/>
    <w:rsid w:val="003A3DB9"/>
    <w:rsid w:val="003B3AED"/>
    <w:rsid w:val="003C3048"/>
    <w:rsid w:val="003C39DE"/>
    <w:rsid w:val="003C3B42"/>
    <w:rsid w:val="003D2F83"/>
    <w:rsid w:val="003E2EA3"/>
    <w:rsid w:val="003E42AB"/>
    <w:rsid w:val="003E44EB"/>
    <w:rsid w:val="003E5A69"/>
    <w:rsid w:val="003E5FDB"/>
    <w:rsid w:val="003F01CB"/>
    <w:rsid w:val="003F09CC"/>
    <w:rsid w:val="003F2828"/>
    <w:rsid w:val="003F38A2"/>
    <w:rsid w:val="003F63C5"/>
    <w:rsid w:val="00402AD6"/>
    <w:rsid w:val="004040CF"/>
    <w:rsid w:val="00410F05"/>
    <w:rsid w:val="004150ED"/>
    <w:rsid w:val="00421494"/>
    <w:rsid w:val="00425E08"/>
    <w:rsid w:val="00430A37"/>
    <w:rsid w:val="004334D9"/>
    <w:rsid w:val="0043358E"/>
    <w:rsid w:val="00437260"/>
    <w:rsid w:val="0044089E"/>
    <w:rsid w:val="00442B4E"/>
    <w:rsid w:val="00443997"/>
    <w:rsid w:val="0044755C"/>
    <w:rsid w:val="0044766F"/>
    <w:rsid w:val="004477F9"/>
    <w:rsid w:val="00451C71"/>
    <w:rsid w:val="004526ED"/>
    <w:rsid w:val="0045537C"/>
    <w:rsid w:val="00456CE5"/>
    <w:rsid w:val="00480C2D"/>
    <w:rsid w:val="00486F75"/>
    <w:rsid w:val="0049184C"/>
    <w:rsid w:val="0049290F"/>
    <w:rsid w:val="00493616"/>
    <w:rsid w:val="004956B3"/>
    <w:rsid w:val="004A60E1"/>
    <w:rsid w:val="004A72E3"/>
    <w:rsid w:val="004B4B1D"/>
    <w:rsid w:val="004B5305"/>
    <w:rsid w:val="004C0AA1"/>
    <w:rsid w:val="004C368C"/>
    <w:rsid w:val="004C7946"/>
    <w:rsid w:val="004D2C71"/>
    <w:rsid w:val="004D2E5B"/>
    <w:rsid w:val="004E348B"/>
    <w:rsid w:val="004E46C1"/>
    <w:rsid w:val="004E4BF0"/>
    <w:rsid w:val="004F1248"/>
    <w:rsid w:val="004F217A"/>
    <w:rsid w:val="004F4DF7"/>
    <w:rsid w:val="004F6C32"/>
    <w:rsid w:val="004F7EA1"/>
    <w:rsid w:val="00505E9B"/>
    <w:rsid w:val="00510276"/>
    <w:rsid w:val="0051204D"/>
    <w:rsid w:val="0051218A"/>
    <w:rsid w:val="00512868"/>
    <w:rsid w:val="005212FD"/>
    <w:rsid w:val="00525ECA"/>
    <w:rsid w:val="00535378"/>
    <w:rsid w:val="00537EBC"/>
    <w:rsid w:val="00546DAC"/>
    <w:rsid w:val="0054786C"/>
    <w:rsid w:val="0055274F"/>
    <w:rsid w:val="00556BA1"/>
    <w:rsid w:val="00556CF2"/>
    <w:rsid w:val="00557DCD"/>
    <w:rsid w:val="005624ED"/>
    <w:rsid w:val="00562C0B"/>
    <w:rsid w:val="00562D6D"/>
    <w:rsid w:val="00581213"/>
    <w:rsid w:val="005A76F8"/>
    <w:rsid w:val="005A77D2"/>
    <w:rsid w:val="005B2385"/>
    <w:rsid w:val="005B44B4"/>
    <w:rsid w:val="005B7757"/>
    <w:rsid w:val="005C0F38"/>
    <w:rsid w:val="005D0F50"/>
    <w:rsid w:val="006144FD"/>
    <w:rsid w:val="006202D2"/>
    <w:rsid w:val="0062338C"/>
    <w:rsid w:val="00623B09"/>
    <w:rsid w:val="0062707A"/>
    <w:rsid w:val="0063194D"/>
    <w:rsid w:val="00631F26"/>
    <w:rsid w:val="00631FAF"/>
    <w:rsid w:val="00632396"/>
    <w:rsid w:val="006336EF"/>
    <w:rsid w:val="00634A05"/>
    <w:rsid w:val="00634E22"/>
    <w:rsid w:val="00644B0C"/>
    <w:rsid w:val="0065377A"/>
    <w:rsid w:val="00655ACA"/>
    <w:rsid w:val="00661945"/>
    <w:rsid w:val="0066517C"/>
    <w:rsid w:val="00670636"/>
    <w:rsid w:val="00675428"/>
    <w:rsid w:val="00680634"/>
    <w:rsid w:val="00681373"/>
    <w:rsid w:val="006813E5"/>
    <w:rsid w:val="006820A5"/>
    <w:rsid w:val="00684CE6"/>
    <w:rsid w:val="00697EA4"/>
    <w:rsid w:val="006B05A4"/>
    <w:rsid w:val="006B2C75"/>
    <w:rsid w:val="006B53A4"/>
    <w:rsid w:val="006C6E27"/>
    <w:rsid w:val="006D5F5F"/>
    <w:rsid w:val="006E03A1"/>
    <w:rsid w:val="006E24E5"/>
    <w:rsid w:val="006E7CF8"/>
    <w:rsid w:val="006F07EA"/>
    <w:rsid w:val="006F3504"/>
    <w:rsid w:val="006F3CE3"/>
    <w:rsid w:val="006F7399"/>
    <w:rsid w:val="00705A25"/>
    <w:rsid w:val="00705DF2"/>
    <w:rsid w:val="00706B9D"/>
    <w:rsid w:val="00715200"/>
    <w:rsid w:val="007233FE"/>
    <w:rsid w:val="007311CE"/>
    <w:rsid w:val="00734D73"/>
    <w:rsid w:val="00741DEB"/>
    <w:rsid w:val="00745D4B"/>
    <w:rsid w:val="00745DFA"/>
    <w:rsid w:val="00750956"/>
    <w:rsid w:val="007535E5"/>
    <w:rsid w:val="00753A71"/>
    <w:rsid w:val="00756CEC"/>
    <w:rsid w:val="00757E5D"/>
    <w:rsid w:val="007640DA"/>
    <w:rsid w:val="0078002D"/>
    <w:rsid w:val="00784D76"/>
    <w:rsid w:val="007855C0"/>
    <w:rsid w:val="007870B1"/>
    <w:rsid w:val="0079001A"/>
    <w:rsid w:val="007A0AC1"/>
    <w:rsid w:val="007A1C19"/>
    <w:rsid w:val="007A44A0"/>
    <w:rsid w:val="007B7308"/>
    <w:rsid w:val="007C0A84"/>
    <w:rsid w:val="007C2729"/>
    <w:rsid w:val="007C3A57"/>
    <w:rsid w:val="007C4332"/>
    <w:rsid w:val="007D4530"/>
    <w:rsid w:val="007E0FF8"/>
    <w:rsid w:val="007E1BF0"/>
    <w:rsid w:val="007E3B97"/>
    <w:rsid w:val="007E4B1D"/>
    <w:rsid w:val="007E6281"/>
    <w:rsid w:val="007F17C5"/>
    <w:rsid w:val="008002D8"/>
    <w:rsid w:val="008019CB"/>
    <w:rsid w:val="00803C64"/>
    <w:rsid w:val="00814C47"/>
    <w:rsid w:val="00815764"/>
    <w:rsid w:val="00822988"/>
    <w:rsid w:val="008240A0"/>
    <w:rsid w:val="00827A0F"/>
    <w:rsid w:val="00840361"/>
    <w:rsid w:val="00846219"/>
    <w:rsid w:val="00846EF8"/>
    <w:rsid w:val="00852896"/>
    <w:rsid w:val="00861B04"/>
    <w:rsid w:val="00862011"/>
    <w:rsid w:val="008647F6"/>
    <w:rsid w:val="00865289"/>
    <w:rsid w:val="00867468"/>
    <w:rsid w:val="00875F79"/>
    <w:rsid w:val="008814F9"/>
    <w:rsid w:val="008853B6"/>
    <w:rsid w:val="00885B25"/>
    <w:rsid w:val="00892B05"/>
    <w:rsid w:val="00893A4E"/>
    <w:rsid w:val="00893EA4"/>
    <w:rsid w:val="0089764C"/>
    <w:rsid w:val="008A7AAA"/>
    <w:rsid w:val="008B0108"/>
    <w:rsid w:val="008B0609"/>
    <w:rsid w:val="008B701B"/>
    <w:rsid w:val="00905F40"/>
    <w:rsid w:val="00912A4C"/>
    <w:rsid w:val="009272A0"/>
    <w:rsid w:val="00930941"/>
    <w:rsid w:val="00931FCF"/>
    <w:rsid w:val="00933CCF"/>
    <w:rsid w:val="00934AFB"/>
    <w:rsid w:val="0093535B"/>
    <w:rsid w:val="00937C58"/>
    <w:rsid w:val="00942AF6"/>
    <w:rsid w:val="00944981"/>
    <w:rsid w:val="0095197B"/>
    <w:rsid w:val="00952789"/>
    <w:rsid w:val="00960D2C"/>
    <w:rsid w:val="0096566C"/>
    <w:rsid w:val="00967621"/>
    <w:rsid w:val="0097171F"/>
    <w:rsid w:val="00975637"/>
    <w:rsid w:val="00997431"/>
    <w:rsid w:val="00997DA1"/>
    <w:rsid w:val="009A0975"/>
    <w:rsid w:val="009B52F8"/>
    <w:rsid w:val="009B5EFE"/>
    <w:rsid w:val="009C1C1F"/>
    <w:rsid w:val="009D530F"/>
    <w:rsid w:val="009D59AB"/>
    <w:rsid w:val="009D5B66"/>
    <w:rsid w:val="009D648C"/>
    <w:rsid w:val="009E5E24"/>
    <w:rsid w:val="00A02A05"/>
    <w:rsid w:val="00A04821"/>
    <w:rsid w:val="00A15290"/>
    <w:rsid w:val="00A1534A"/>
    <w:rsid w:val="00A15A45"/>
    <w:rsid w:val="00A23914"/>
    <w:rsid w:val="00A24495"/>
    <w:rsid w:val="00A30A34"/>
    <w:rsid w:val="00A3471E"/>
    <w:rsid w:val="00A34FC0"/>
    <w:rsid w:val="00A35DDE"/>
    <w:rsid w:val="00A45931"/>
    <w:rsid w:val="00A45BB1"/>
    <w:rsid w:val="00A50108"/>
    <w:rsid w:val="00A57224"/>
    <w:rsid w:val="00A66B76"/>
    <w:rsid w:val="00A67309"/>
    <w:rsid w:val="00A6765F"/>
    <w:rsid w:val="00A72160"/>
    <w:rsid w:val="00A756F3"/>
    <w:rsid w:val="00A81C0D"/>
    <w:rsid w:val="00A83517"/>
    <w:rsid w:val="00A84230"/>
    <w:rsid w:val="00A9155F"/>
    <w:rsid w:val="00A94620"/>
    <w:rsid w:val="00AB3B5C"/>
    <w:rsid w:val="00AC2B65"/>
    <w:rsid w:val="00AC643D"/>
    <w:rsid w:val="00AC7490"/>
    <w:rsid w:val="00AD1315"/>
    <w:rsid w:val="00AD655E"/>
    <w:rsid w:val="00AE0B3D"/>
    <w:rsid w:val="00AE5686"/>
    <w:rsid w:val="00AF4AAA"/>
    <w:rsid w:val="00AF70D0"/>
    <w:rsid w:val="00AF7612"/>
    <w:rsid w:val="00B00693"/>
    <w:rsid w:val="00B0370C"/>
    <w:rsid w:val="00B1153C"/>
    <w:rsid w:val="00B12B09"/>
    <w:rsid w:val="00B1508A"/>
    <w:rsid w:val="00B220D7"/>
    <w:rsid w:val="00B235BB"/>
    <w:rsid w:val="00B243FD"/>
    <w:rsid w:val="00B245BD"/>
    <w:rsid w:val="00B25EAD"/>
    <w:rsid w:val="00B27459"/>
    <w:rsid w:val="00B30716"/>
    <w:rsid w:val="00B35429"/>
    <w:rsid w:val="00B46C58"/>
    <w:rsid w:val="00B46FCC"/>
    <w:rsid w:val="00B50631"/>
    <w:rsid w:val="00B616BB"/>
    <w:rsid w:val="00B61B01"/>
    <w:rsid w:val="00B72E24"/>
    <w:rsid w:val="00B94300"/>
    <w:rsid w:val="00BA6456"/>
    <w:rsid w:val="00BB0F7B"/>
    <w:rsid w:val="00BB550D"/>
    <w:rsid w:val="00BB64E9"/>
    <w:rsid w:val="00BC3E0E"/>
    <w:rsid w:val="00BC6396"/>
    <w:rsid w:val="00BF554D"/>
    <w:rsid w:val="00C04E87"/>
    <w:rsid w:val="00C077A7"/>
    <w:rsid w:val="00C10B9D"/>
    <w:rsid w:val="00C23DAE"/>
    <w:rsid w:val="00C256CA"/>
    <w:rsid w:val="00C34327"/>
    <w:rsid w:val="00C35BA9"/>
    <w:rsid w:val="00C4182E"/>
    <w:rsid w:val="00C47195"/>
    <w:rsid w:val="00C47F02"/>
    <w:rsid w:val="00C60FF2"/>
    <w:rsid w:val="00C72DDC"/>
    <w:rsid w:val="00C7524F"/>
    <w:rsid w:val="00C7588F"/>
    <w:rsid w:val="00C81312"/>
    <w:rsid w:val="00C91A97"/>
    <w:rsid w:val="00CA1A41"/>
    <w:rsid w:val="00CA451A"/>
    <w:rsid w:val="00CA4E01"/>
    <w:rsid w:val="00CA5DCE"/>
    <w:rsid w:val="00CB0573"/>
    <w:rsid w:val="00CB3C84"/>
    <w:rsid w:val="00CB552A"/>
    <w:rsid w:val="00CC1DFD"/>
    <w:rsid w:val="00CC6D4C"/>
    <w:rsid w:val="00CC7B84"/>
    <w:rsid w:val="00CD11D5"/>
    <w:rsid w:val="00CF1435"/>
    <w:rsid w:val="00CF4E05"/>
    <w:rsid w:val="00CF6A11"/>
    <w:rsid w:val="00D0128F"/>
    <w:rsid w:val="00D02A3D"/>
    <w:rsid w:val="00D03D77"/>
    <w:rsid w:val="00D06013"/>
    <w:rsid w:val="00D07973"/>
    <w:rsid w:val="00D21B82"/>
    <w:rsid w:val="00D26952"/>
    <w:rsid w:val="00D40C17"/>
    <w:rsid w:val="00D41708"/>
    <w:rsid w:val="00D43A0D"/>
    <w:rsid w:val="00D4621B"/>
    <w:rsid w:val="00D56071"/>
    <w:rsid w:val="00D56819"/>
    <w:rsid w:val="00D62EFD"/>
    <w:rsid w:val="00D64FCA"/>
    <w:rsid w:val="00D66577"/>
    <w:rsid w:val="00D706DC"/>
    <w:rsid w:val="00D72F1A"/>
    <w:rsid w:val="00D754C9"/>
    <w:rsid w:val="00D76E69"/>
    <w:rsid w:val="00D84292"/>
    <w:rsid w:val="00D84658"/>
    <w:rsid w:val="00D87B18"/>
    <w:rsid w:val="00DA654C"/>
    <w:rsid w:val="00DB4700"/>
    <w:rsid w:val="00DB7CCD"/>
    <w:rsid w:val="00DC545A"/>
    <w:rsid w:val="00DC584A"/>
    <w:rsid w:val="00DD56FC"/>
    <w:rsid w:val="00DE2E79"/>
    <w:rsid w:val="00DE4148"/>
    <w:rsid w:val="00DF21A9"/>
    <w:rsid w:val="00DF3046"/>
    <w:rsid w:val="00E06897"/>
    <w:rsid w:val="00E0726A"/>
    <w:rsid w:val="00E12477"/>
    <w:rsid w:val="00E307F8"/>
    <w:rsid w:val="00E30EF0"/>
    <w:rsid w:val="00E34AF9"/>
    <w:rsid w:val="00E37E6C"/>
    <w:rsid w:val="00E40738"/>
    <w:rsid w:val="00E610EE"/>
    <w:rsid w:val="00E67A23"/>
    <w:rsid w:val="00E74F54"/>
    <w:rsid w:val="00E87092"/>
    <w:rsid w:val="00E90BB6"/>
    <w:rsid w:val="00E927A2"/>
    <w:rsid w:val="00E94201"/>
    <w:rsid w:val="00E96357"/>
    <w:rsid w:val="00E9700B"/>
    <w:rsid w:val="00E97151"/>
    <w:rsid w:val="00EA422B"/>
    <w:rsid w:val="00EA6061"/>
    <w:rsid w:val="00EA615C"/>
    <w:rsid w:val="00EB13F0"/>
    <w:rsid w:val="00EB420E"/>
    <w:rsid w:val="00EC17AE"/>
    <w:rsid w:val="00ED0942"/>
    <w:rsid w:val="00EE458A"/>
    <w:rsid w:val="00EF5ED3"/>
    <w:rsid w:val="00F04101"/>
    <w:rsid w:val="00F04669"/>
    <w:rsid w:val="00F078E6"/>
    <w:rsid w:val="00F1066F"/>
    <w:rsid w:val="00F10B48"/>
    <w:rsid w:val="00F11C0D"/>
    <w:rsid w:val="00F11F4B"/>
    <w:rsid w:val="00F149D9"/>
    <w:rsid w:val="00F155D4"/>
    <w:rsid w:val="00F15850"/>
    <w:rsid w:val="00F169B6"/>
    <w:rsid w:val="00F21F0C"/>
    <w:rsid w:val="00F2385B"/>
    <w:rsid w:val="00F26A88"/>
    <w:rsid w:val="00F51CB8"/>
    <w:rsid w:val="00F56FB4"/>
    <w:rsid w:val="00F642CD"/>
    <w:rsid w:val="00F65A2F"/>
    <w:rsid w:val="00F6619F"/>
    <w:rsid w:val="00F71DB1"/>
    <w:rsid w:val="00F847B7"/>
    <w:rsid w:val="00F90CE6"/>
    <w:rsid w:val="00F90D89"/>
    <w:rsid w:val="00F921D5"/>
    <w:rsid w:val="00F94138"/>
    <w:rsid w:val="00F94D45"/>
    <w:rsid w:val="00FA10A0"/>
    <w:rsid w:val="00FB0E9A"/>
    <w:rsid w:val="00FB52CF"/>
    <w:rsid w:val="00FC5F1D"/>
    <w:rsid w:val="00FD29B3"/>
    <w:rsid w:val="00FE428D"/>
    <w:rsid w:val="00FF3C27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8FDF765"/>
  <w15:chartTrackingRefBased/>
  <w15:docId w15:val="{0CB5A9FF-3128-4C99-B17E-0BD340F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153C"/>
    <w:pPr>
      <w:keepNext/>
      <w:keepLines/>
      <w:suppressAutoHyphens w:val="0"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uk-UA"/>
    </w:rPr>
  </w:style>
  <w:style w:type="paragraph" w:styleId="2">
    <w:name w:val="heading 2"/>
    <w:basedOn w:val="a"/>
    <w:next w:val="a"/>
    <w:link w:val="20"/>
    <w:qFormat/>
    <w:rsid w:val="00A84230"/>
    <w:pPr>
      <w:keepNext/>
      <w:suppressAutoHyphens w:val="0"/>
      <w:spacing w:before="240" w:after="60"/>
      <w:ind w:left="576" w:hanging="576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84230"/>
    <w:pPr>
      <w:keepNext/>
      <w:suppressAutoHyphens w:val="0"/>
      <w:spacing w:before="240" w:after="60"/>
      <w:ind w:left="720" w:hanging="720"/>
      <w:jc w:val="both"/>
      <w:outlineLvl w:val="2"/>
    </w:pPr>
    <w:rPr>
      <w:rFonts w:cs="Arial"/>
      <w:b/>
      <w:bCs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A84230"/>
    <w:pPr>
      <w:keepNext/>
      <w:keepLines/>
      <w:suppressAutoHyphens w:val="0"/>
      <w:spacing w:before="280" w:line="280" w:lineRule="atLeast"/>
      <w:ind w:left="3133" w:hanging="864"/>
      <w:outlineLvl w:val="3"/>
    </w:pPr>
    <w:rPr>
      <w:b/>
      <w:i/>
      <w:spacing w:val="-4"/>
      <w:kern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84230"/>
    <w:pPr>
      <w:suppressAutoHyphens w:val="0"/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84230"/>
    <w:pPr>
      <w:suppressAutoHyphens w:val="0"/>
      <w:spacing w:before="240" w:after="60"/>
      <w:ind w:left="1152" w:hanging="1152"/>
      <w:jc w:val="both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84230"/>
    <w:pPr>
      <w:suppressAutoHyphens w:val="0"/>
      <w:spacing w:before="240" w:after="60"/>
      <w:ind w:left="1296" w:hanging="1296"/>
      <w:jc w:val="both"/>
      <w:outlineLvl w:val="6"/>
    </w:pPr>
    <w:rPr>
      <w:rFonts w:ascii="Calibri" w:hAnsi="Calibri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84230"/>
    <w:pPr>
      <w:suppressAutoHyphens w:val="0"/>
      <w:spacing w:before="240" w:after="60"/>
      <w:ind w:left="1440" w:hanging="1440"/>
      <w:jc w:val="both"/>
      <w:outlineLvl w:val="7"/>
    </w:pPr>
    <w:rPr>
      <w:rFonts w:ascii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84230"/>
    <w:pPr>
      <w:suppressAutoHyphens w:val="0"/>
      <w:spacing w:before="240" w:after="60"/>
      <w:ind w:left="1584" w:hanging="1584"/>
      <w:jc w:val="both"/>
      <w:outlineLvl w:val="8"/>
    </w:pPr>
    <w:rPr>
      <w:rFonts w:ascii="Cambria" w:hAnsi="Cambria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153C"/>
    <w:rPr>
      <w:rFonts w:ascii="Calibri Light" w:hAnsi="Calibri Light"/>
      <w:color w:val="2E74B5"/>
      <w:sz w:val="32"/>
      <w:szCs w:val="32"/>
    </w:rPr>
  </w:style>
  <w:style w:type="character" w:customStyle="1" w:styleId="20">
    <w:name w:val="Заголовок 2 Знак"/>
    <w:link w:val="2"/>
    <w:rsid w:val="00A84230"/>
    <w:rPr>
      <w:rFonts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link w:val="3"/>
    <w:rsid w:val="00A84230"/>
    <w:rPr>
      <w:rFonts w:cs="Arial"/>
      <w:b/>
      <w:bCs/>
      <w:sz w:val="24"/>
      <w:szCs w:val="26"/>
      <w:lang w:eastAsia="ru-RU"/>
    </w:rPr>
  </w:style>
  <w:style w:type="paragraph" w:styleId="a0">
    <w:name w:val="Body Text"/>
    <w:basedOn w:val="a"/>
    <w:link w:val="a4"/>
    <w:uiPriority w:val="99"/>
    <w:unhideWhenUsed/>
    <w:rsid w:val="00A84230"/>
    <w:pPr>
      <w:suppressAutoHyphens w:val="0"/>
      <w:spacing w:after="120"/>
      <w:ind w:firstLine="709"/>
      <w:jc w:val="both"/>
    </w:pPr>
    <w:rPr>
      <w:sz w:val="28"/>
      <w:lang w:eastAsia="ru-RU"/>
    </w:rPr>
  </w:style>
  <w:style w:type="character" w:customStyle="1" w:styleId="a4">
    <w:name w:val="Основний текст Знак"/>
    <w:link w:val="a0"/>
    <w:uiPriority w:val="99"/>
    <w:rsid w:val="00A84230"/>
    <w:rPr>
      <w:sz w:val="28"/>
      <w:szCs w:val="24"/>
      <w:lang w:eastAsia="ru-RU"/>
    </w:rPr>
  </w:style>
  <w:style w:type="character" w:customStyle="1" w:styleId="40">
    <w:name w:val="Заголовок 4 Знак"/>
    <w:link w:val="4"/>
    <w:rsid w:val="00A84230"/>
    <w:rPr>
      <w:b/>
      <w:i/>
      <w:spacing w:val="-4"/>
      <w:kern w:val="28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A84230"/>
    <w:rPr>
      <w:rFonts w:ascii="Calibri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A84230"/>
    <w:rPr>
      <w:rFonts w:ascii="Calibri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rsid w:val="00A84230"/>
    <w:rPr>
      <w:rFonts w:ascii="Calibri" w:hAnsi="Calibri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A84230"/>
    <w:rPr>
      <w:rFonts w:ascii="Calibri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A84230"/>
    <w:rPr>
      <w:rFonts w:ascii="Cambria" w:hAnsi="Cambria"/>
      <w:sz w:val="22"/>
      <w:szCs w:val="22"/>
      <w:lang w:eastAsia="ru-RU"/>
    </w:rPr>
  </w:style>
  <w:style w:type="paragraph" w:styleId="a5">
    <w:name w:val="header"/>
    <w:aliases w:val=" Знак4"/>
    <w:basedOn w:val="a"/>
    <w:link w:val="a6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aliases w:val=" Знак4 Знак"/>
    <w:link w:val="a5"/>
    <w:uiPriority w:val="99"/>
    <w:rsid w:val="0029112D"/>
    <w:rPr>
      <w:sz w:val="24"/>
      <w:szCs w:val="24"/>
      <w:lang w:eastAsia="ar-SA"/>
    </w:rPr>
  </w:style>
  <w:style w:type="character" w:styleId="a7">
    <w:name w:val="page number"/>
    <w:basedOn w:val="a1"/>
    <w:rsid w:val="005624ED"/>
  </w:style>
  <w:style w:type="paragraph" w:customStyle="1" w:styleId="11">
    <w:name w:val="Абзац списку1"/>
    <w:basedOn w:val="a"/>
    <w:rsid w:val="0096762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96762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A84230"/>
    <w:rPr>
      <w:sz w:val="24"/>
      <w:szCs w:val="24"/>
      <w:lang w:eastAsia="ar-SA"/>
    </w:rPr>
  </w:style>
  <w:style w:type="paragraph" w:styleId="aa">
    <w:name w:val="List Paragraph"/>
    <w:basedOn w:val="a"/>
    <w:uiPriority w:val="1"/>
    <w:qFormat/>
    <w:rsid w:val="00037E1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Normal (Web)"/>
    <w:basedOn w:val="a"/>
    <w:uiPriority w:val="99"/>
    <w:unhideWhenUsed/>
    <w:rsid w:val="00037E17"/>
    <w:pPr>
      <w:suppressAutoHyphens w:val="0"/>
    </w:pPr>
    <w:rPr>
      <w:lang w:val="ru-RU" w:eastAsia="ru-RU"/>
    </w:rPr>
  </w:style>
  <w:style w:type="character" w:customStyle="1" w:styleId="spelle">
    <w:name w:val="spelle"/>
    <w:basedOn w:val="a1"/>
    <w:rsid w:val="00037E17"/>
  </w:style>
  <w:style w:type="paragraph" w:customStyle="1" w:styleId="OMtext">
    <w:name w:val="OM_text"/>
    <w:rsid w:val="00037E17"/>
    <w:pPr>
      <w:spacing w:before="120"/>
      <w:ind w:right="-2"/>
      <w:jc w:val="both"/>
    </w:pPr>
    <w:rPr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6F3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865289"/>
    <w:rPr>
      <w:rFonts w:ascii="Courier New" w:hAnsi="Courier New" w:cs="Courier New"/>
      <w:lang w:val="ru-RU" w:eastAsia="ru-RU"/>
    </w:rPr>
  </w:style>
  <w:style w:type="table" w:styleId="ac">
    <w:name w:val="Table Grid"/>
    <w:basedOn w:val="a2"/>
    <w:uiPriority w:val="59"/>
    <w:rsid w:val="006F3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 (веб)3"/>
    <w:basedOn w:val="a"/>
    <w:rsid w:val="00001F8E"/>
    <w:pPr>
      <w:suppressAutoHyphens w:val="0"/>
      <w:spacing w:after="384" w:line="360" w:lineRule="atLeast"/>
    </w:pPr>
    <w:rPr>
      <w:lang w:val="ru-RU" w:eastAsia="ru-RU"/>
    </w:rPr>
  </w:style>
  <w:style w:type="character" w:customStyle="1" w:styleId="apple-converted-space">
    <w:name w:val="apple-converted-space"/>
    <w:basedOn w:val="a1"/>
    <w:rsid w:val="00A15A45"/>
  </w:style>
  <w:style w:type="paragraph" w:customStyle="1" w:styleId="12">
    <w:name w:val="Обычный1"/>
    <w:rsid w:val="00934AF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d">
    <w:name w:val="Balloon Text"/>
    <w:basedOn w:val="a"/>
    <w:link w:val="ae"/>
    <w:uiPriority w:val="99"/>
    <w:rsid w:val="00562D6D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562D6D"/>
    <w:rPr>
      <w:rFonts w:ascii="Segoe UI" w:hAnsi="Segoe UI" w:cs="Segoe UI"/>
      <w:sz w:val="18"/>
      <w:szCs w:val="18"/>
      <w:lang w:eastAsia="ar-SA"/>
    </w:rPr>
  </w:style>
  <w:style w:type="character" w:styleId="af">
    <w:name w:val="Strong"/>
    <w:uiPriority w:val="22"/>
    <w:qFormat/>
    <w:rsid w:val="005B7757"/>
    <w:rPr>
      <w:b/>
      <w:bCs/>
    </w:rPr>
  </w:style>
  <w:style w:type="character" w:styleId="af0">
    <w:name w:val="Hyperlink"/>
    <w:uiPriority w:val="99"/>
    <w:unhideWhenUsed/>
    <w:rsid w:val="00960D2C"/>
    <w:rPr>
      <w:color w:val="0000FF"/>
      <w:u w:val="single"/>
    </w:rPr>
  </w:style>
  <w:style w:type="character" w:customStyle="1" w:styleId="apple-tab-span">
    <w:name w:val="apple-tab-span"/>
    <w:rsid w:val="00B1153C"/>
  </w:style>
  <w:style w:type="character" w:customStyle="1" w:styleId="xfm80313902">
    <w:name w:val="xfm_80313902"/>
    <w:rsid w:val="00A84230"/>
  </w:style>
  <w:style w:type="character" w:customStyle="1" w:styleId="xfm28943426">
    <w:name w:val="xfm_28943426"/>
    <w:rsid w:val="00A84230"/>
  </w:style>
  <w:style w:type="paragraph" w:customStyle="1" w:styleId="13">
    <w:name w:val="Звичайний1"/>
    <w:uiPriority w:val="99"/>
    <w:rsid w:val="00373D03"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373D03"/>
    <w:pPr>
      <w:spacing w:line="259" w:lineRule="auto"/>
      <w:outlineLvl w:val="9"/>
    </w:pPr>
    <w:rPr>
      <w:rFonts w:ascii="Cambria" w:hAnsi="Cambria"/>
      <w:color w:val="365F91"/>
    </w:rPr>
  </w:style>
  <w:style w:type="paragraph" w:styleId="14">
    <w:name w:val="toc 1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footnote text"/>
    <w:basedOn w:val="a"/>
    <w:link w:val="af3"/>
    <w:uiPriority w:val="99"/>
    <w:unhideWhenUsed/>
    <w:rsid w:val="008814F9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виноски Знак"/>
    <w:link w:val="af2"/>
    <w:uiPriority w:val="99"/>
    <w:rsid w:val="008814F9"/>
    <w:rPr>
      <w:rFonts w:ascii="Calibri" w:eastAsia="Calibri" w:hAnsi="Calibri"/>
      <w:lang w:eastAsia="en-US"/>
    </w:rPr>
  </w:style>
  <w:style w:type="character" w:styleId="af4">
    <w:name w:val="footnote reference"/>
    <w:uiPriority w:val="99"/>
    <w:unhideWhenUsed/>
    <w:rsid w:val="008814F9"/>
    <w:rPr>
      <w:vertAlign w:val="superscript"/>
    </w:rPr>
  </w:style>
  <w:style w:type="paragraph" w:styleId="af5">
    <w:name w:val="Plain Text"/>
    <w:basedOn w:val="a"/>
    <w:link w:val="af6"/>
    <w:rsid w:val="00232703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6">
    <w:name w:val="Текст Знак"/>
    <w:basedOn w:val="a1"/>
    <w:link w:val="af5"/>
    <w:rsid w:val="00232703"/>
    <w:rPr>
      <w:rFonts w:ascii="Courier New" w:hAnsi="Courier New"/>
      <w:lang w:val="ru-RU" w:eastAsia="ru-RU"/>
    </w:rPr>
  </w:style>
  <w:style w:type="paragraph" w:customStyle="1" w:styleId="docdata">
    <w:name w:val="docdata"/>
    <w:aliases w:val="docy,v5,82217,baiaagaaboqcaaaddd0baawcpqeaaaaaaaaaaaaaaaaaaaaaaaaaaaaaaaaaaaaaaaaaaaaaaaaaaaaaaaaaaaaaaaaaaaaaaaaaaaaaaaaaaaaaaaaaaaaaaaaaaaaaaaaaaaaaaaaaaaaaaaaaaaaaaaaaaaaaaaaaaaaaaaaaaaaaaaaaaaaaaaaaaaaaaaaaaaaaaaaaaaaaaaaaaaaaaaaaaaaaaaaaaaa"/>
    <w:basedOn w:val="a"/>
    <w:rsid w:val="00634A05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af7">
    <w:name w:val="Нормальний текст"/>
    <w:basedOn w:val="a"/>
    <w:rsid w:val="00EB420E"/>
    <w:pPr>
      <w:suppressAutoHyphens w:val="0"/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styleId="af8">
    <w:name w:val="Emphasis"/>
    <w:basedOn w:val="a1"/>
    <w:uiPriority w:val="20"/>
    <w:qFormat/>
    <w:rsid w:val="00A6765F"/>
    <w:rPr>
      <w:i/>
      <w:iCs/>
    </w:rPr>
  </w:style>
  <w:style w:type="paragraph" w:customStyle="1" w:styleId="af9">
    <w:name w:val="Типовий"/>
    <w:rsid w:val="004F1248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FBF04-5880-48F3-BC27-BD8360AF4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user</cp:lastModifiedBy>
  <cp:revision>5</cp:revision>
  <cp:lastPrinted>2025-10-31T09:53:00Z</cp:lastPrinted>
  <dcterms:created xsi:type="dcterms:W3CDTF">2026-07-15T06:38:00Z</dcterms:created>
  <dcterms:modified xsi:type="dcterms:W3CDTF">2026-07-22T11:23:00Z</dcterms:modified>
</cp:coreProperties>
</file>