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474" w:rsidRPr="002D1474" w:rsidRDefault="002D1474" w:rsidP="002D1474">
      <w:pPr>
        <w:ind w:left="6237" w:firstLine="426"/>
        <w:jc w:val="both"/>
        <w:rPr>
          <w:rFonts w:ascii="Arial" w:hAnsi="Arial" w:cs="Arial"/>
          <w:sz w:val="26"/>
          <w:szCs w:val="26"/>
        </w:rPr>
      </w:pPr>
      <w:r w:rsidRPr="002D1474">
        <w:rPr>
          <w:rFonts w:ascii="Arial" w:hAnsi="Arial" w:cs="Arial"/>
          <w:sz w:val="26"/>
          <w:szCs w:val="26"/>
        </w:rPr>
        <w:t>Додаток</w:t>
      </w:r>
    </w:p>
    <w:p w:rsidR="002D1474" w:rsidRPr="002D1474" w:rsidRDefault="002D1474" w:rsidP="002D1474">
      <w:pPr>
        <w:ind w:left="6237" w:firstLine="426"/>
        <w:jc w:val="both"/>
        <w:rPr>
          <w:rFonts w:ascii="Arial" w:hAnsi="Arial" w:cs="Arial"/>
          <w:sz w:val="26"/>
          <w:szCs w:val="26"/>
        </w:rPr>
      </w:pPr>
      <w:r w:rsidRPr="002D1474">
        <w:rPr>
          <w:rFonts w:ascii="Arial" w:hAnsi="Arial" w:cs="Arial"/>
          <w:sz w:val="26"/>
          <w:szCs w:val="26"/>
        </w:rPr>
        <w:t>Затверджено</w:t>
      </w:r>
    </w:p>
    <w:p w:rsidR="002D1474" w:rsidRPr="002D1474" w:rsidRDefault="002D1474" w:rsidP="002D1474">
      <w:pPr>
        <w:ind w:left="6237"/>
        <w:jc w:val="both"/>
        <w:rPr>
          <w:rFonts w:ascii="Arial" w:hAnsi="Arial" w:cs="Arial"/>
          <w:sz w:val="26"/>
          <w:szCs w:val="26"/>
        </w:rPr>
      </w:pPr>
      <w:r w:rsidRPr="002D1474">
        <w:rPr>
          <w:rFonts w:ascii="Arial" w:hAnsi="Arial" w:cs="Arial"/>
          <w:sz w:val="26"/>
          <w:szCs w:val="26"/>
        </w:rPr>
        <w:t>ухвалою міської ради</w:t>
      </w:r>
    </w:p>
    <w:p w:rsidR="002D1474" w:rsidRPr="002D1474" w:rsidRDefault="002D1474" w:rsidP="002D1474">
      <w:pPr>
        <w:ind w:left="6237"/>
        <w:jc w:val="both"/>
        <w:rPr>
          <w:rFonts w:ascii="Arial" w:hAnsi="Arial" w:cs="Arial"/>
          <w:sz w:val="26"/>
          <w:szCs w:val="26"/>
        </w:rPr>
      </w:pPr>
      <w:r w:rsidRPr="002D1474">
        <w:rPr>
          <w:rFonts w:ascii="Arial" w:hAnsi="Arial" w:cs="Arial"/>
          <w:sz w:val="26"/>
          <w:szCs w:val="26"/>
        </w:rPr>
        <w:t>від ___________№____</w:t>
      </w:r>
    </w:p>
    <w:p w:rsidR="002D1474" w:rsidRPr="002D1474" w:rsidRDefault="002D1474" w:rsidP="002D1474">
      <w:pPr>
        <w:jc w:val="both"/>
        <w:rPr>
          <w:rFonts w:ascii="Arial" w:hAnsi="Arial" w:cs="Arial"/>
          <w:sz w:val="26"/>
          <w:szCs w:val="26"/>
        </w:rPr>
      </w:pPr>
    </w:p>
    <w:p w:rsidR="009F30C0" w:rsidRDefault="009F30C0" w:rsidP="002D1474">
      <w:pPr>
        <w:jc w:val="center"/>
        <w:rPr>
          <w:rFonts w:ascii="Arial" w:hAnsi="Arial" w:cs="Arial"/>
          <w:sz w:val="26"/>
          <w:szCs w:val="26"/>
        </w:rPr>
      </w:pPr>
    </w:p>
    <w:p w:rsidR="002D1474" w:rsidRPr="002D1474" w:rsidRDefault="002D1474" w:rsidP="002D1474">
      <w:pPr>
        <w:jc w:val="center"/>
        <w:rPr>
          <w:rFonts w:ascii="Arial" w:hAnsi="Arial" w:cs="Arial"/>
          <w:sz w:val="26"/>
          <w:szCs w:val="26"/>
        </w:rPr>
      </w:pPr>
      <w:r w:rsidRPr="002D1474">
        <w:rPr>
          <w:rFonts w:ascii="Arial" w:hAnsi="Arial" w:cs="Arial"/>
          <w:sz w:val="26"/>
          <w:szCs w:val="26"/>
        </w:rPr>
        <w:t>ПРОГРАМА</w:t>
      </w:r>
    </w:p>
    <w:p w:rsidR="002D1474" w:rsidRDefault="002D1474" w:rsidP="002D1474">
      <w:pPr>
        <w:jc w:val="center"/>
        <w:rPr>
          <w:rFonts w:ascii="Arial" w:hAnsi="Arial" w:cs="Arial"/>
          <w:sz w:val="26"/>
          <w:szCs w:val="26"/>
        </w:rPr>
      </w:pPr>
      <w:r w:rsidRPr="002D1474">
        <w:rPr>
          <w:rFonts w:ascii="Arial" w:hAnsi="Arial" w:cs="Arial"/>
          <w:sz w:val="26"/>
          <w:szCs w:val="26"/>
        </w:rPr>
        <w:t xml:space="preserve">проведення освітніх, культурних, національно-патріотичних, інтелектуальних, спортивних заходів </w:t>
      </w:r>
    </w:p>
    <w:p w:rsidR="002D1474" w:rsidRPr="002D1474" w:rsidRDefault="002D1474" w:rsidP="002D1474">
      <w:pPr>
        <w:jc w:val="center"/>
        <w:rPr>
          <w:rFonts w:ascii="Arial" w:hAnsi="Arial" w:cs="Arial"/>
          <w:sz w:val="26"/>
          <w:szCs w:val="26"/>
        </w:rPr>
      </w:pPr>
      <w:r w:rsidRPr="002D1474">
        <w:rPr>
          <w:rFonts w:ascii="Arial" w:hAnsi="Arial" w:cs="Arial"/>
          <w:sz w:val="26"/>
          <w:szCs w:val="26"/>
        </w:rPr>
        <w:t>у Львівській міській територіальній громаді</w:t>
      </w:r>
    </w:p>
    <w:p w:rsidR="002D1474" w:rsidRPr="002D1474" w:rsidRDefault="002D1474" w:rsidP="002D1474">
      <w:pPr>
        <w:jc w:val="center"/>
        <w:rPr>
          <w:rFonts w:ascii="Arial" w:hAnsi="Arial" w:cs="Arial"/>
          <w:sz w:val="26"/>
          <w:szCs w:val="26"/>
        </w:rPr>
      </w:pPr>
    </w:p>
    <w:p w:rsidR="002D1474" w:rsidRPr="002D1474" w:rsidRDefault="002D1474" w:rsidP="002D1474">
      <w:pPr>
        <w:jc w:val="center"/>
        <w:rPr>
          <w:rFonts w:ascii="Arial" w:hAnsi="Arial" w:cs="Arial"/>
          <w:b/>
          <w:sz w:val="26"/>
          <w:szCs w:val="26"/>
        </w:rPr>
      </w:pPr>
      <w:r w:rsidRPr="002D1474">
        <w:rPr>
          <w:rFonts w:ascii="Arial" w:hAnsi="Arial" w:cs="Arial"/>
          <w:b/>
          <w:sz w:val="26"/>
          <w:szCs w:val="26"/>
        </w:rPr>
        <w:t>1. Загальні положення</w:t>
      </w:r>
    </w:p>
    <w:p w:rsidR="002D1474" w:rsidRPr="002D1474" w:rsidRDefault="002D1474" w:rsidP="002D1474">
      <w:pPr>
        <w:jc w:val="both"/>
        <w:rPr>
          <w:rFonts w:ascii="Arial" w:hAnsi="Arial" w:cs="Arial"/>
          <w:sz w:val="26"/>
          <w:szCs w:val="26"/>
        </w:rPr>
      </w:pPr>
    </w:p>
    <w:p w:rsidR="002D1474" w:rsidRPr="002D1474" w:rsidRDefault="002D1474" w:rsidP="002D1474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2D1474">
        <w:rPr>
          <w:rFonts w:ascii="Arial" w:hAnsi="Arial" w:cs="Arial"/>
          <w:sz w:val="26"/>
          <w:szCs w:val="26"/>
        </w:rPr>
        <w:t xml:space="preserve">1.1. Програма проведення освітніх, культурних, національно-патріотичних, інтелектуальних, спортивних заходів у Львівській міській територіальній громаді (надалі – Програма) розроблена відповідно до Закону України </w:t>
      </w:r>
      <w:r w:rsidR="00D05EFA" w:rsidRPr="00D05EFA">
        <w:rPr>
          <w:rFonts w:ascii="Arial" w:hAnsi="Arial" w:cs="Arial"/>
          <w:sz w:val="26"/>
          <w:szCs w:val="26"/>
        </w:rPr>
        <w:t>"</w:t>
      </w:r>
      <w:r w:rsidRPr="00D05EFA">
        <w:rPr>
          <w:rFonts w:ascii="Arial" w:hAnsi="Arial" w:cs="Arial"/>
          <w:sz w:val="26"/>
          <w:szCs w:val="26"/>
        </w:rPr>
        <w:t>Про</w:t>
      </w:r>
      <w:r w:rsidRPr="004F3CFE">
        <w:rPr>
          <w:rFonts w:ascii="Arial" w:hAnsi="Arial" w:cs="Arial"/>
          <w:color w:val="FF0000"/>
          <w:sz w:val="26"/>
          <w:szCs w:val="26"/>
        </w:rPr>
        <w:t xml:space="preserve"> </w:t>
      </w:r>
      <w:r w:rsidRPr="002D1474">
        <w:rPr>
          <w:rFonts w:ascii="Arial" w:hAnsi="Arial" w:cs="Arial"/>
          <w:sz w:val="26"/>
          <w:szCs w:val="26"/>
        </w:rPr>
        <w:t>мі</w:t>
      </w:r>
      <w:r w:rsidR="009F30C0">
        <w:rPr>
          <w:rFonts w:ascii="Arial" w:hAnsi="Arial" w:cs="Arial"/>
          <w:sz w:val="26"/>
          <w:szCs w:val="26"/>
        </w:rPr>
        <w:t>сцеве самоврядування в Україні</w:t>
      </w:r>
      <w:r w:rsidR="00D05EFA">
        <w:rPr>
          <w:rFonts w:ascii="Arial" w:hAnsi="Arial" w:cs="Arial"/>
          <w:sz w:val="26"/>
          <w:szCs w:val="26"/>
        </w:rPr>
        <w:t>"</w:t>
      </w:r>
      <w:r w:rsidR="009F30C0">
        <w:rPr>
          <w:rFonts w:ascii="Arial" w:hAnsi="Arial" w:cs="Arial"/>
          <w:sz w:val="26"/>
          <w:szCs w:val="26"/>
        </w:rPr>
        <w:t xml:space="preserve"> та</w:t>
      </w:r>
      <w:r w:rsidRPr="002D1474">
        <w:rPr>
          <w:rFonts w:ascii="Arial" w:hAnsi="Arial" w:cs="Arial"/>
          <w:sz w:val="26"/>
          <w:szCs w:val="26"/>
        </w:rPr>
        <w:t xml:space="preserve"> передбачає підтримку проведення освітніх, культурних, національно-патріотичних, інтелектуальних, спортивних</w:t>
      </w:r>
      <w:r w:rsidR="009F30C0">
        <w:rPr>
          <w:rFonts w:ascii="Arial" w:hAnsi="Arial" w:cs="Arial"/>
          <w:sz w:val="26"/>
          <w:szCs w:val="26"/>
        </w:rPr>
        <w:t xml:space="preserve"> </w:t>
      </w:r>
      <w:r w:rsidR="009F30C0" w:rsidRPr="002D1474">
        <w:rPr>
          <w:rFonts w:ascii="Arial" w:hAnsi="Arial" w:cs="Arial"/>
          <w:sz w:val="26"/>
          <w:szCs w:val="26"/>
        </w:rPr>
        <w:t>заходів</w:t>
      </w:r>
      <w:r w:rsidRPr="002D1474">
        <w:rPr>
          <w:rFonts w:ascii="Arial" w:hAnsi="Arial" w:cs="Arial"/>
          <w:sz w:val="26"/>
          <w:szCs w:val="26"/>
        </w:rPr>
        <w:t xml:space="preserve"> у Львівській міській територіальній громаді.</w:t>
      </w:r>
    </w:p>
    <w:p w:rsidR="002D1474" w:rsidRPr="002D1474" w:rsidRDefault="002D1474" w:rsidP="002D1474">
      <w:pPr>
        <w:jc w:val="both"/>
        <w:rPr>
          <w:rFonts w:ascii="Arial" w:hAnsi="Arial" w:cs="Arial"/>
          <w:sz w:val="26"/>
          <w:szCs w:val="26"/>
        </w:rPr>
      </w:pPr>
    </w:p>
    <w:p w:rsidR="002D1474" w:rsidRPr="002D1474" w:rsidRDefault="002D1474" w:rsidP="002D1474">
      <w:pPr>
        <w:jc w:val="center"/>
        <w:rPr>
          <w:rFonts w:ascii="Arial" w:hAnsi="Arial" w:cs="Arial"/>
          <w:b/>
          <w:sz w:val="26"/>
          <w:szCs w:val="26"/>
        </w:rPr>
      </w:pPr>
      <w:r w:rsidRPr="002D1474">
        <w:rPr>
          <w:rFonts w:ascii="Arial" w:hAnsi="Arial" w:cs="Arial"/>
          <w:b/>
          <w:sz w:val="26"/>
          <w:szCs w:val="26"/>
        </w:rPr>
        <w:t>2. Мета Програми</w:t>
      </w:r>
    </w:p>
    <w:p w:rsidR="002D1474" w:rsidRPr="002D1474" w:rsidRDefault="002D1474" w:rsidP="002D1474">
      <w:pPr>
        <w:jc w:val="both"/>
        <w:rPr>
          <w:rFonts w:ascii="Arial" w:hAnsi="Arial" w:cs="Arial"/>
          <w:sz w:val="26"/>
          <w:szCs w:val="26"/>
        </w:rPr>
      </w:pPr>
    </w:p>
    <w:p w:rsidR="002D1474" w:rsidRPr="002D1474" w:rsidRDefault="002D1474" w:rsidP="002D1474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2D1474">
        <w:rPr>
          <w:rFonts w:ascii="Arial" w:hAnsi="Arial" w:cs="Arial"/>
          <w:sz w:val="26"/>
          <w:szCs w:val="26"/>
        </w:rPr>
        <w:t>2.1. Забезпечення сталого розвитку освітньої галузі у Львівській міській територіальній громаді із врахуванням потреб та запитів членів громади відповідно до сучасних тенденцій та вимог щодо якості освітніх, культурних послуг.</w:t>
      </w:r>
    </w:p>
    <w:p w:rsidR="002D1474" w:rsidRPr="002D1474" w:rsidRDefault="002D1474" w:rsidP="002D1474">
      <w:pPr>
        <w:jc w:val="both"/>
        <w:rPr>
          <w:rFonts w:ascii="Arial" w:hAnsi="Arial" w:cs="Arial"/>
          <w:sz w:val="26"/>
          <w:szCs w:val="26"/>
        </w:rPr>
      </w:pPr>
    </w:p>
    <w:p w:rsidR="002D1474" w:rsidRPr="002D1474" w:rsidRDefault="002D1474" w:rsidP="002D1474">
      <w:pPr>
        <w:jc w:val="center"/>
        <w:rPr>
          <w:rFonts w:ascii="Arial" w:hAnsi="Arial" w:cs="Arial"/>
          <w:b/>
          <w:sz w:val="26"/>
          <w:szCs w:val="26"/>
        </w:rPr>
      </w:pPr>
      <w:r w:rsidRPr="002D1474">
        <w:rPr>
          <w:rFonts w:ascii="Arial" w:hAnsi="Arial" w:cs="Arial"/>
          <w:b/>
          <w:sz w:val="26"/>
          <w:szCs w:val="26"/>
        </w:rPr>
        <w:t>3. Завдання Програми</w:t>
      </w:r>
    </w:p>
    <w:p w:rsidR="002D1474" w:rsidRPr="002D1474" w:rsidRDefault="002D1474" w:rsidP="002D1474">
      <w:pPr>
        <w:jc w:val="both"/>
        <w:rPr>
          <w:rFonts w:ascii="Arial" w:hAnsi="Arial" w:cs="Arial"/>
          <w:sz w:val="26"/>
          <w:szCs w:val="26"/>
        </w:rPr>
      </w:pPr>
    </w:p>
    <w:p w:rsidR="002D1474" w:rsidRPr="002D1474" w:rsidRDefault="002D1474" w:rsidP="002D1474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2D1474">
        <w:rPr>
          <w:rFonts w:ascii="Arial" w:hAnsi="Arial" w:cs="Arial"/>
          <w:sz w:val="26"/>
          <w:szCs w:val="26"/>
        </w:rPr>
        <w:t>3.1. Сприяння належному проведенню освітніх, культурних, національно-патріотичних, інтелектуальних, спортивних заходів загальноміського, національного та міжнародного рівнів у Львівській міській територіальній громаді.</w:t>
      </w:r>
    </w:p>
    <w:p w:rsidR="002D1474" w:rsidRPr="002D1474" w:rsidRDefault="002D1474" w:rsidP="002D1474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2D1474">
        <w:rPr>
          <w:rFonts w:ascii="Arial" w:hAnsi="Arial" w:cs="Arial"/>
          <w:sz w:val="26"/>
          <w:szCs w:val="26"/>
        </w:rPr>
        <w:t>3.2. Сприяння освітньому, культурному, національно-патріотичному, інтелектуальному, спортивному розвитку</w:t>
      </w:r>
      <w:r w:rsidR="009F30C0">
        <w:rPr>
          <w:rFonts w:ascii="Arial" w:hAnsi="Arial" w:cs="Arial"/>
          <w:sz w:val="26"/>
          <w:szCs w:val="26"/>
        </w:rPr>
        <w:t xml:space="preserve"> жителів</w:t>
      </w:r>
      <w:r w:rsidRPr="002D1474">
        <w:rPr>
          <w:rFonts w:ascii="Arial" w:hAnsi="Arial" w:cs="Arial"/>
          <w:sz w:val="26"/>
          <w:szCs w:val="26"/>
        </w:rPr>
        <w:t xml:space="preserve"> Львівської міської територіальної громади за напрямами:</w:t>
      </w:r>
    </w:p>
    <w:p w:rsidR="002D1474" w:rsidRPr="002D1474" w:rsidRDefault="009F30C0" w:rsidP="002D1474">
      <w:pPr>
        <w:ind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3.2.1. Дошкільна освіта.</w:t>
      </w:r>
    </w:p>
    <w:p w:rsidR="002D1474" w:rsidRPr="002D1474" w:rsidRDefault="002D1474" w:rsidP="002D1474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2D1474">
        <w:rPr>
          <w:rFonts w:ascii="Arial" w:hAnsi="Arial" w:cs="Arial"/>
          <w:sz w:val="26"/>
          <w:szCs w:val="26"/>
        </w:rPr>
        <w:t>3.2.2.</w:t>
      </w:r>
      <w:r w:rsidR="009F30C0">
        <w:rPr>
          <w:rFonts w:ascii="Arial" w:hAnsi="Arial" w:cs="Arial"/>
          <w:sz w:val="26"/>
          <w:szCs w:val="26"/>
        </w:rPr>
        <w:t xml:space="preserve"> Повна загальна середня освіта.</w:t>
      </w:r>
    </w:p>
    <w:p w:rsidR="002D1474" w:rsidRPr="002D1474" w:rsidRDefault="009F30C0" w:rsidP="002D1474">
      <w:pPr>
        <w:ind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3.2.3. Позашкільна освіта.</w:t>
      </w:r>
    </w:p>
    <w:p w:rsidR="002D1474" w:rsidRPr="002D1474" w:rsidRDefault="002D1474" w:rsidP="002D1474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2D1474">
        <w:rPr>
          <w:rFonts w:ascii="Arial" w:hAnsi="Arial" w:cs="Arial"/>
          <w:sz w:val="26"/>
          <w:szCs w:val="26"/>
        </w:rPr>
        <w:t>3.2.4. П</w:t>
      </w:r>
      <w:r w:rsidR="009F30C0">
        <w:rPr>
          <w:rFonts w:ascii="Arial" w:hAnsi="Arial" w:cs="Arial"/>
          <w:sz w:val="26"/>
          <w:szCs w:val="26"/>
        </w:rPr>
        <w:t>рофесійна (професійно-технічна)</w:t>
      </w:r>
      <w:r w:rsidR="00772764">
        <w:rPr>
          <w:rFonts w:ascii="Arial" w:hAnsi="Arial" w:cs="Arial"/>
          <w:sz w:val="26"/>
          <w:szCs w:val="26"/>
        </w:rPr>
        <w:t xml:space="preserve"> освіта</w:t>
      </w:r>
      <w:r w:rsidR="009F30C0">
        <w:rPr>
          <w:rFonts w:ascii="Arial" w:hAnsi="Arial" w:cs="Arial"/>
          <w:sz w:val="26"/>
          <w:szCs w:val="26"/>
        </w:rPr>
        <w:t>.</w:t>
      </w:r>
    </w:p>
    <w:p w:rsidR="002D1474" w:rsidRPr="002D1474" w:rsidRDefault="002D1474" w:rsidP="002D1474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2D1474">
        <w:rPr>
          <w:rFonts w:ascii="Arial" w:hAnsi="Arial" w:cs="Arial"/>
          <w:sz w:val="26"/>
          <w:szCs w:val="26"/>
        </w:rPr>
        <w:t>3.2.5. Професійний розвиток педагогічних працівників.</w:t>
      </w:r>
    </w:p>
    <w:p w:rsidR="002D1474" w:rsidRPr="002D1474" w:rsidRDefault="002D1474" w:rsidP="002D1474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2D1474">
        <w:rPr>
          <w:rFonts w:ascii="Arial" w:hAnsi="Arial" w:cs="Arial"/>
          <w:sz w:val="26"/>
          <w:szCs w:val="26"/>
        </w:rPr>
        <w:t>3.2.6. Підвищення рівня культурної свідомості.</w:t>
      </w:r>
    </w:p>
    <w:p w:rsidR="002D1474" w:rsidRPr="002D1474" w:rsidRDefault="002D1474" w:rsidP="002D1474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2D1474">
        <w:rPr>
          <w:rFonts w:ascii="Arial" w:hAnsi="Arial" w:cs="Arial"/>
          <w:sz w:val="26"/>
          <w:szCs w:val="26"/>
        </w:rPr>
        <w:t xml:space="preserve">3.3. Налагодження партнерських стосунків </w:t>
      </w:r>
      <w:r w:rsidRPr="004D4376">
        <w:rPr>
          <w:rFonts w:ascii="Arial" w:hAnsi="Arial" w:cs="Arial"/>
          <w:sz w:val="26"/>
          <w:szCs w:val="26"/>
        </w:rPr>
        <w:t xml:space="preserve">з батьками та </w:t>
      </w:r>
      <w:r w:rsidRPr="002D1474">
        <w:rPr>
          <w:rFonts w:ascii="Arial" w:hAnsi="Arial" w:cs="Arial"/>
          <w:sz w:val="26"/>
          <w:szCs w:val="26"/>
        </w:rPr>
        <w:t>громадськими організаціями.</w:t>
      </w:r>
    </w:p>
    <w:p w:rsidR="002D1474" w:rsidRPr="002D1474" w:rsidRDefault="002D1474" w:rsidP="002D1474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2D1474">
        <w:rPr>
          <w:rFonts w:ascii="Arial" w:hAnsi="Arial" w:cs="Arial"/>
          <w:sz w:val="26"/>
          <w:szCs w:val="26"/>
        </w:rPr>
        <w:t xml:space="preserve">3.4. Забезпечення </w:t>
      </w:r>
      <w:proofErr w:type="spellStart"/>
      <w:r w:rsidRPr="002D1474">
        <w:rPr>
          <w:rFonts w:ascii="Arial" w:hAnsi="Arial" w:cs="Arial"/>
          <w:sz w:val="26"/>
          <w:szCs w:val="26"/>
        </w:rPr>
        <w:t>освітньо</w:t>
      </w:r>
      <w:proofErr w:type="spellEnd"/>
      <w:r w:rsidRPr="002D1474">
        <w:rPr>
          <w:rFonts w:ascii="Arial" w:hAnsi="Arial" w:cs="Arial"/>
          <w:sz w:val="26"/>
          <w:szCs w:val="26"/>
        </w:rPr>
        <w:t>-методичного супроводу освітніх послуг у Львівській міській територіальній громаді.</w:t>
      </w:r>
    </w:p>
    <w:p w:rsidR="002D1474" w:rsidRPr="002D1474" w:rsidRDefault="002D1474" w:rsidP="002D1474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2D1474">
        <w:rPr>
          <w:rFonts w:ascii="Arial" w:hAnsi="Arial" w:cs="Arial"/>
          <w:sz w:val="26"/>
          <w:szCs w:val="26"/>
        </w:rPr>
        <w:t>3.5. Забезпечення різнобічного розвитку дитини відповідно до її задатків, нахилів, здібностей, індивідуальних особливостей.</w:t>
      </w:r>
    </w:p>
    <w:p w:rsidR="002D1474" w:rsidRPr="002D1474" w:rsidRDefault="002D1474" w:rsidP="002D1474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2D1474">
        <w:rPr>
          <w:rFonts w:ascii="Arial" w:hAnsi="Arial" w:cs="Arial"/>
          <w:sz w:val="26"/>
          <w:szCs w:val="26"/>
        </w:rPr>
        <w:t>3.6. Підвищення фахової майстерності педагогічних працівників через реалізацію принципу безперервного професійного навчання.</w:t>
      </w:r>
    </w:p>
    <w:p w:rsidR="002D1474" w:rsidRPr="002D1474" w:rsidRDefault="002D1474" w:rsidP="002D1474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2D1474">
        <w:rPr>
          <w:rFonts w:ascii="Arial" w:hAnsi="Arial" w:cs="Arial"/>
          <w:sz w:val="26"/>
          <w:szCs w:val="26"/>
        </w:rPr>
        <w:lastRenderedPageBreak/>
        <w:t xml:space="preserve">3.7. Побудова виховного процесу на духовних традиціях </w:t>
      </w:r>
      <w:r w:rsidR="00772764">
        <w:rPr>
          <w:rFonts w:ascii="Arial" w:hAnsi="Arial" w:cs="Arial"/>
          <w:sz w:val="26"/>
          <w:szCs w:val="26"/>
        </w:rPr>
        <w:t>українського народу і цінностях</w:t>
      </w:r>
      <w:r w:rsidRPr="002D1474">
        <w:rPr>
          <w:rFonts w:ascii="Arial" w:hAnsi="Arial" w:cs="Arial"/>
          <w:sz w:val="26"/>
          <w:szCs w:val="26"/>
        </w:rPr>
        <w:t xml:space="preserve"> громадянського суспільства.</w:t>
      </w:r>
    </w:p>
    <w:p w:rsidR="002D1474" w:rsidRPr="002D1474" w:rsidRDefault="002D1474" w:rsidP="002D1474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2D1474">
        <w:rPr>
          <w:rFonts w:ascii="Arial" w:hAnsi="Arial" w:cs="Arial"/>
          <w:sz w:val="26"/>
          <w:szCs w:val="26"/>
        </w:rPr>
        <w:t>3.8. Виховання свідомого громадянина, патріота держави.</w:t>
      </w:r>
    </w:p>
    <w:p w:rsidR="002D1474" w:rsidRPr="002D1474" w:rsidRDefault="002D1474" w:rsidP="002D1474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2D1474">
        <w:rPr>
          <w:rFonts w:ascii="Arial" w:hAnsi="Arial" w:cs="Arial"/>
          <w:sz w:val="26"/>
          <w:szCs w:val="26"/>
        </w:rPr>
        <w:t xml:space="preserve">3.9. Активна інтеграція учнівських спільнот у життя міської громади, формування відповідальної, активної позиції школярів до свого міста. </w:t>
      </w:r>
    </w:p>
    <w:p w:rsidR="002D1474" w:rsidRPr="002D1474" w:rsidRDefault="002D1474" w:rsidP="002D1474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2D1474">
        <w:rPr>
          <w:rFonts w:ascii="Arial" w:hAnsi="Arial" w:cs="Arial"/>
          <w:sz w:val="26"/>
          <w:szCs w:val="26"/>
        </w:rPr>
        <w:t xml:space="preserve">3.10. Виховання ціннісного ставлення </w:t>
      </w:r>
      <w:r w:rsidR="00772764" w:rsidRPr="002D1474">
        <w:rPr>
          <w:rFonts w:ascii="Arial" w:hAnsi="Arial" w:cs="Arial"/>
          <w:sz w:val="26"/>
          <w:szCs w:val="26"/>
        </w:rPr>
        <w:t xml:space="preserve">молоді </w:t>
      </w:r>
      <w:r w:rsidRPr="002D1474">
        <w:rPr>
          <w:rFonts w:ascii="Arial" w:hAnsi="Arial" w:cs="Arial"/>
          <w:sz w:val="26"/>
          <w:szCs w:val="26"/>
        </w:rPr>
        <w:t xml:space="preserve">до національної історико-культурної спадщини. </w:t>
      </w:r>
    </w:p>
    <w:p w:rsidR="002D1474" w:rsidRPr="002D1474" w:rsidRDefault="002D1474" w:rsidP="002D1474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2D1474">
        <w:rPr>
          <w:rFonts w:ascii="Arial" w:hAnsi="Arial" w:cs="Arial"/>
          <w:sz w:val="26"/>
          <w:szCs w:val="26"/>
        </w:rPr>
        <w:t xml:space="preserve">3.11. Формування та пропагування засад здорового способу життя в учнівському середовищі </w:t>
      </w:r>
      <w:r w:rsidR="00772764">
        <w:rPr>
          <w:rFonts w:ascii="Arial" w:hAnsi="Arial" w:cs="Arial"/>
          <w:sz w:val="26"/>
          <w:szCs w:val="26"/>
        </w:rPr>
        <w:t>і</w:t>
      </w:r>
      <w:r w:rsidRPr="002D1474">
        <w:rPr>
          <w:rFonts w:ascii="Arial" w:hAnsi="Arial" w:cs="Arial"/>
          <w:sz w:val="26"/>
          <w:szCs w:val="26"/>
        </w:rPr>
        <w:t xml:space="preserve"> соціальної інтеграції дітей з особливими освітніми потребами.</w:t>
      </w:r>
    </w:p>
    <w:p w:rsidR="002D1474" w:rsidRPr="002D1474" w:rsidRDefault="002D1474" w:rsidP="002D1474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2D1474">
        <w:rPr>
          <w:rFonts w:ascii="Arial" w:hAnsi="Arial" w:cs="Arial"/>
          <w:sz w:val="26"/>
          <w:szCs w:val="26"/>
        </w:rPr>
        <w:t>3.12. Підвищення рівня екологічної свідомості та формування активної позиції щодо побудови безпечного екологічно чистого середовища.</w:t>
      </w:r>
    </w:p>
    <w:p w:rsidR="002D1474" w:rsidRPr="002D1474" w:rsidRDefault="002D1474" w:rsidP="002D1474">
      <w:pPr>
        <w:jc w:val="both"/>
        <w:rPr>
          <w:rFonts w:ascii="Arial" w:hAnsi="Arial" w:cs="Arial"/>
          <w:sz w:val="26"/>
          <w:szCs w:val="26"/>
        </w:rPr>
      </w:pPr>
    </w:p>
    <w:p w:rsidR="002D1474" w:rsidRPr="002D1474" w:rsidRDefault="002D1474" w:rsidP="002D1474">
      <w:pPr>
        <w:jc w:val="center"/>
        <w:rPr>
          <w:rFonts w:ascii="Arial" w:hAnsi="Arial" w:cs="Arial"/>
          <w:b/>
          <w:sz w:val="26"/>
          <w:szCs w:val="26"/>
        </w:rPr>
      </w:pPr>
      <w:r w:rsidRPr="002D1474">
        <w:rPr>
          <w:rFonts w:ascii="Arial" w:hAnsi="Arial" w:cs="Arial"/>
          <w:b/>
          <w:sz w:val="26"/>
          <w:szCs w:val="26"/>
        </w:rPr>
        <w:t>4. Напрями реалізації</w:t>
      </w:r>
    </w:p>
    <w:p w:rsidR="002D1474" w:rsidRPr="002D1474" w:rsidRDefault="002D1474" w:rsidP="002D1474">
      <w:pPr>
        <w:jc w:val="both"/>
        <w:rPr>
          <w:rFonts w:ascii="Arial" w:hAnsi="Arial" w:cs="Arial"/>
          <w:sz w:val="26"/>
          <w:szCs w:val="26"/>
        </w:rPr>
      </w:pPr>
    </w:p>
    <w:p w:rsidR="002D1474" w:rsidRPr="002D1474" w:rsidRDefault="002D1474" w:rsidP="002D1474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2D1474">
        <w:rPr>
          <w:rFonts w:ascii="Arial" w:hAnsi="Arial" w:cs="Arial"/>
          <w:sz w:val="26"/>
          <w:szCs w:val="26"/>
        </w:rPr>
        <w:t xml:space="preserve">4.1. Організація та фінансова підтримка ініціатив, заходів </w:t>
      </w:r>
      <w:r w:rsidR="00FA6F44">
        <w:rPr>
          <w:rFonts w:ascii="Arial" w:hAnsi="Arial" w:cs="Arial"/>
          <w:sz w:val="26"/>
          <w:szCs w:val="26"/>
        </w:rPr>
        <w:t>і</w:t>
      </w:r>
      <w:r w:rsidRPr="002D1474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2D1474">
        <w:rPr>
          <w:rFonts w:ascii="Arial" w:hAnsi="Arial" w:cs="Arial"/>
          <w:sz w:val="26"/>
          <w:szCs w:val="26"/>
        </w:rPr>
        <w:t>проєктів</w:t>
      </w:r>
      <w:proofErr w:type="spellEnd"/>
      <w:r w:rsidRPr="002D1474">
        <w:rPr>
          <w:rFonts w:ascii="Arial" w:hAnsi="Arial" w:cs="Arial"/>
          <w:sz w:val="26"/>
          <w:szCs w:val="26"/>
        </w:rPr>
        <w:t>.</w:t>
      </w:r>
    </w:p>
    <w:p w:rsidR="002D1474" w:rsidRPr="002D1474" w:rsidRDefault="002D1474" w:rsidP="002D1474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2D1474">
        <w:rPr>
          <w:rFonts w:ascii="Arial" w:hAnsi="Arial" w:cs="Arial"/>
          <w:sz w:val="26"/>
          <w:szCs w:val="26"/>
        </w:rPr>
        <w:t>4.2. Організація форумів, конференцій та програм молодіжних обмінів досвідом.</w:t>
      </w:r>
    </w:p>
    <w:p w:rsidR="002D1474" w:rsidRPr="002D1474" w:rsidRDefault="002D1474" w:rsidP="002D1474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2D1474">
        <w:rPr>
          <w:rFonts w:ascii="Arial" w:hAnsi="Arial" w:cs="Arial"/>
          <w:sz w:val="26"/>
          <w:szCs w:val="26"/>
        </w:rPr>
        <w:t xml:space="preserve">4.3. Участь у всеукраїнських та міжнародних </w:t>
      </w:r>
      <w:proofErr w:type="spellStart"/>
      <w:r w:rsidRPr="002D1474">
        <w:rPr>
          <w:rFonts w:ascii="Arial" w:hAnsi="Arial" w:cs="Arial"/>
          <w:sz w:val="26"/>
          <w:szCs w:val="26"/>
        </w:rPr>
        <w:t>проєктах</w:t>
      </w:r>
      <w:proofErr w:type="spellEnd"/>
      <w:r w:rsidRPr="002D1474">
        <w:rPr>
          <w:rFonts w:ascii="Arial" w:hAnsi="Arial" w:cs="Arial"/>
          <w:sz w:val="26"/>
          <w:szCs w:val="26"/>
        </w:rPr>
        <w:t xml:space="preserve"> дітей </w:t>
      </w:r>
      <w:r w:rsidR="00FA6F44">
        <w:rPr>
          <w:rFonts w:ascii="Arial" w:hAnsi="Arial" w:cs="Arial"/>
          <w:sz w:val="26"/>
          <w:szCs w:val="26"/>
        </w:rPr>
        <w:t>і</w:t>
      </w:r>
      <w:r w:rsidRPr="002D1474">
        <w:rPr>
          <w:rFonts w:ascii="Arial" w:hAnsi="Arial" w:cs="Arial"/>
          <w:sz w:val="26"/>
          <w:szCs w:val="26"/>
        </w:rPr>
        <w:t xml:space="preserve"> молоді Львівської міської територіальної громади. </w:t>
      </w:r>
    </w:p>
    <w:p w:rsidR="002D1474" w:rsidRPr="002D1474" w:rsidRDefault="002D1474" w:rsidP="002D1474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2D1474">
        <w:rPr>
          <w:rFonts w:ascii="Arial" w:hAnsi="Arial" w:cs="Arial"/>
          <w:sz w:val="26"/>
          <w:szCs w:val="26"/>
        </w:rPr>
        <w:t xml:space="preserve">4.4. Організація та </w:t>
      </w:r>
      <w:proofErr w:type="spellStart"/>
      <w:r w:rsidRPr="002D1474">
        <w:rPr>
          <w:rFonts w:ascii="Arial" w:hAnsi="Arial" w:cs="Arial"/>
          <w:sz w:val="26"/>
          <w:szCs w:val="26"/>
        </w:rPr>
        <w:t>співорганізація</w:t>
      </w:r>
      <w:proofErr w:type="spellEnd"/>
      <w:r w:rsidRPr="002D1474">
        <w:rPr>
          <w:rFonts w:ascii="Arial" w:hAnsi="Arial" w:cs="Arial"/>
          <w:sz w:val="26"/>
          <w:szCs w:val="26"/>
        </w:rPr>
        <w:t xml:space="preserve"> проведення молодіжних масових заходів.</w:t>
      </w:r>
    </w:p>
    <w:p w:rsidR="002D1474" w:rsidRPr="002D1474" w:rsidRDefault="002D1474" w:rsidP="002D1474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2D1474">
        <w:rPr>
          <w:rFonts w:ascii="Arial" w:hAnsi="Arial" w:cs="Arial"/>
          <w:sz w:val="26"/>
          <w:szCs w:val="26"/>
        </w:rPr>
        <w:t xml:space="preserve">4.5. Реалізація спільних соціальних </w:t>
      </w:r>
      <w:proofErr w:type="spellStart"/>
      <w:r w:rsidRPr="002D1474">
        <w:rPr>
          <w:rFonts w:ascii="Arial" w:hAnsi="Arial" w:cs="Arial"/>
          <w:sz w:val="26"/>
          <w:szCs w:val="26"/>
        </w:rPr>
        <w:t>про</w:t>
      </w:r>
      <w:r w:rsidR="00FA6F44">
        <w:rPr>
          <w:rFonts w:ascii="Arial" w:hAnsi="Arial" w:cs="Arial"/>
          <w:sz w:val="26"/>
          <w:szCs w:val="26"/>
        </w:rPr>
        <w:t>є</w:t>
      </w:r>
      <w:r w:rsidRPr="002D1474">
        <w:rPr>
          <w:rFonts w:ascii="Arial" w:hAnsi="Arial" w:cs="Arial"/>
          <w:sz w:val="26"/>
          <w:szCs w:val="26"/>
        </w:rPr>
        <w:t>ктів</w:t>
      </w:r>
      <w:proofErr w:type="spellEnd"/>
      <w:r w:rsidR="004F3CFE">
        <w:rPr>
          <w:rFonts w:ascii="Arial" w:hAnsi="Arial" w:cs="Arial"/>
          <w:sz w:val="26"/>
          <w:szCs w:val="26"/>
        </w:rPr>
        <w:t xml:space="preserve"> між</w:t>
      </w:r>
      <w:r w:rsidRPr="002D1474">
        <w:rPr>
          <w:rFonts w:ascii="Arial" w:hAnsi="Arial" w:cs="Arial"/>
          <w:sz w:val="26"/>
          <w:szCs w:val="26"/>
        </w:rPr>
        <w:t xml:space="preserve"> </w:t>
      </w:r>
      <w:r w:rsidR="004F3CFE">
        <w:rPr>
          <w:rFonts w:ascii="Arial" w:hAnsi="Arial" w:cs="Arial"/>
          <w:sz w:val="26"/>
          <w:szCs w:val="26"/>
        </w:rPr>
        <w:t>закладами</w:t>
      </w:r>
      <w:r w:rsidRPr="002D1474">
        <w:rPr>
          <w:rFonts w:ascii="Arial" w:hAnsi="Arial" w:cs="Arial"/>
          <w:sz w:val="26"/>
          <w:szCs w:val="26"/>
        </w:rPr>
        <w:t xml:space="preserve"> освіти та культури міста, забезпечення особистісного розвитку</w:t>
      </w:r>
      <w:r w:rsidR="004F3CFE">
        <w:rPr>
          <w:rFonts w:ascii="Arial" w:hAnsi="Arial" w:cs="Arial"/>
          <w:sz w:val="26"/>
          <w:szCs w:val="26"/>
        </w:rPr>
        <w:t xml:space="preserve"> молоді</w:t>
      </w:r>
      <w:r w:rsidRPr="002D1474">
        <w:rPr>
          <w:rFonts w:ascii="Arial" w:hAnsi="Arial" w:cs="Arial"/>
          <w:sz w:val="26"/>
          <w:szCs w:val="26"/>
        </w:rPr>
        <w:t>, формування широких світоглядних орієнтацій, художньо-естетичних компетенцій.</w:t>
      </w:r>
    </w:p>
    <w:p w:rsidR="002D1474" w:rsidRPr="002D1474" w:rsidRDefault="002D1474" w:rsidP="002D1474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2D1474">
        <w:rPr>
          <w:rFonts w:ascii="Arial" w:hAnsi="Arial" w:cs="Arial"/>
          <w:sz w:val="26"/>
          <w:szCs w:val="26"/>
        </w:rPr>
        <w:t xml:space="preserve">4.6. Створення належних умов для виявлення </w:t>
      </w:r>
      <w:r w:rsidR="004F3CFE">
        <w:rPr>
          <w:rFonts w:ascii="Arial" w:hAnsi="Arial" w:cs="Arial"/>
          <w:sz w:val="26"/>
          <w:szCs w:val="26"/>
        </w:rPr>
        <w:t>і</w:t>
      </w:r>
      <w:r w:rsidRPr="002D1474">
        <w:rPr>
          <w:rFonts w:ascii="Arial" w:hAnsi="Arial" w:cs="Arial"/>
          <w:sz w:val="26"/>
          <w:szCs w:val="26"/>
        </w:rPr>
        <w:t xml:space="preserve"> підтримки обдарованої молоді, розвитку її інтересів, </w:t>
      </w:r>
      <w:proofErr w:type="spellStart"/>
      <w:r w:rsidRPr="002D1474">
        <w:rPr>
          <w:rFonts w:ascii="Arial" w:hAnsi="Arial" w:cs="Arial"/>
          <w:sz w:val="26"/>
          <w:szCs w:val="26"/>
        </w:rPr>
        <w:t>схильностей</w:t>
      </w:r>
      <w:proofErr w:type="spellEnd"/>
      <w:r w:rsidRPr="002D1474">
        <w:rPr>
          <w:rFonts w:ascii="Arial" w:hAnsi="Arial" w:cs="Arial"/>
          <w:sz w:val="26"/>
          <w:szCs w:val="26"/>
        </w:rPr>
        <w:t xml:space="preserve"> та обдарувань </w:t>
      </w:r>
      <w:r w:rsidR="004F3CFE">
        <w:rPr>
          <w:rFonts w:ascii="Arial" w:hAnsi="Arial" w:cs="Arial"/>
          <w:sz w:val="26"/>
          <w:szCs w:val="26"/>
        </w:rPr>
        <w:t>і</w:t>
      </w:r>
      <w:r w:rsidRPr="002D1474">
        <w:rPr>
          <w:rFonts w:ascii="Arial" w:hAnsi="Arial" w:cs="Arial"/>
          <w:sz w:val="26"/>
          <w:szCs w:val="26"/>
        </w:rPr>
        <w:t xml:space="preserve"> забезпечення сприятливих умов для самореалізації творчої особистості у сучасному суспільстві.</w:t>
      </w:r>
    </w:p>
    <w:p w:rsidR="002D1474" w:rsidRPr="002D1474" w:rsidRDefault="002D1474" w:rsidP="002D1474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2D1474">
        <w:rPr>
          <w:rFonts w:ascii="Arial" w:hAnsi="Arial" w:cs="Arial"/>
          <w:sz w:val="26"/>
          <w:szCs w:val="26"/>
        </w:rPr>
        <w:t>4.7. Проведення заходів у Львівській міській територіальній громаді</w:t>
      </w:r>
      <w:r w:rsidR="004F3CFE">
        <w:rPr>
          <w:rFonts w:ascii="Arial" w:hAnsi="Arial" w:cs="Arial"/>
          <w:sz w:val="26"/>
          <w:szCs w:val="26"/>
        </w:rPr>
        <w:t>,</w:t>
      </w:r>
      <w:r w:rsidRPr="002D1474">
        <w:rPr>
          <w:rFonts w:ascii="Arial" w:hAnsi="Arial" w:cs="Arial"/>
          <w:sz w:val="26"/>
          <w:szCs w:val="26"/>
        </w:rPr>
        <w:t xml:space="preserve"> приурочених до пам’ятних </w:t>
      </w:r>
      <w:r w:rsidR="004F3CFE">
        <w:rPr>
          <w:rFonts w:ascii="Arial" w:hAnsi="Arial" w:cs="Arial"/>
          <w:sz w:val="26"/>
          <w:szCs w:val="26"/>
        </w:rPr>
        <w:t>і</w:t>
      </w:r>
      <w:r w:rsidRPr="002D1474">
        <w:rPr>
          <w:rFonts w:ascii="Arial" w:hAnsi="Arial" w:cs="Arial"/>
          <w:sz w:val="26"/>
          <w:szCs w:val="26"/>
        </w:rPr>
        <w:t xml:space="preserve"> святкових дат.</w:t>
      </w:r>
    </w:p>
    <w:p w:rsidR="002D1474" w:rsidRPr="002D1474" w:rsidRDefault="002D1474" w:rsidP="002D1474">
      <w:pPr>
        <w:jc w:val="both"/>
        <w:rPr>
          <w:rFonts w:ascii="Arial" w:hAnsi="Arial" w:cs="Arial"/>
          <w:sz w:val="26"/>
          <w:szCs w:val="26"/>
        </w:rPr>
      </w:pPr>
    </w:p>
    <w:p w:rsidR="002D1474" w:rsidRPr="002D1474" w:rsidRDefault="002D1474" w:rsidP="002D1474">
      <w:pPr>
        <w:jc w:val="center"/>
        <w:rPr>
          <w:rFonts w:ascii="Arial" w:hAnsi="Arial" w:cs="Arial"/>
          <w:b/>
          <w:sz w:val="26"/>
          <w:szCs w:val="26"/>
        </w:rPr>
      </w:pPr>
      <w:r w:rsidRPr="002D1474">
        <w:rPr>
          <w:rFonts w:ascii="Arial" w:hAnsi="Arial" w:cs="Arial"/>
          <w:b/>
          <w:sz w:val="26"/>
          <w:szCs w:val="26"/>
        </w:rPr>
        <w:t>5. Очікувані результати</w:t>
      </w:r>
    </w:p>
    <w:p w:rsidR="002D1474" w:rsidRPr="002D1474" w:rsidRDefault="002D1474" w:rsidP="002D1474">
      <w:pPr>
        <w:jc w:val="both"/>
        <w:rPr>
          <w:rFonts w:ascii="Arial" w:hAnsi="Arial" w:cs="Arial"/>
          <w:sz w:val="26"/>
          <w:szCs w:val="26"/>
        </w:rPr>
      </w:pPr>
    </w:p>
    <w:p w:rsidR="002D1474" w:rsidRPr="002D1474" w:rsidRDefault="002D1474" w:rsidP="002D1474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2D1474">
        <w:rPr>
          <w:rFonts w:ascii="Arial" w:hAnsi="Arial" w:cs="Arial"/>
          <w:sz w:val="26"/>
          <w:szCs w:val="26"/>
        </w:rPr>
        <w:t>5.1. Збереження та популяризація традицій національно-патріотичного виховання у Львівській міській територіальній громаді.</w:t>
      </w:r>
    </w:p>
    <w:p w:rsidR="002D1474" w:rsidRPr="002D1474" w:rsidRDefault="002D1474" w:rsidP="002D1474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2D1474">
        <w:rPr>
          <w:rFonts w:ascii="Arial" w:hAnsi="Arial" w:cs="Arial"/>
          <w:sz w:val="26"/>
          <w:szCs w:val="26"/>
        </w:rPr>
        <w:t xml:space="preserve">5.2. </w:t>
      </w:r>
      <w:r w:rsidR="004F3CFE" w:rsidRPr="00D05EFA">
        <w:rPr>
          <w:rFonts w:ascii="Arial" w:hAnsi="Arial" w:cs="Arial"/>
          <w:sz w:val="26"/>
          <w:szCs w:val="26"/>
        </w:rPr>
        <w:t xml:space="preserve">Створення </w:t>
      </w:r>
      <w:r w:rsidRPr="002D1474">
        <w:rPr>
          <w:rFonts w:ascii="Arial" w:hAnsi="Arial" w:cs="Arial"/>
          <w:sz w:val="26"/>
          <w:szCs w:val="26"/>
        </w:rPr>
        <w:t>дієвого механізму підтримки обдарованої молоді.</w:t>
      </w:r>
    </w:p>
    <w:p w:rsidR="002D1474" w:rsidRPr="002D1474" w:rsidRDefault="002D1474" w:rsidP="002D1474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2D1474">
        <w:rPr>
          <w:rFonts w:ascii="Arial" w:hAnsi="Arial" w:cs="Arial"/>
          <w:sz w:val="26"/>
          <w:szCs w:val="26"/>
        </w:rPr>
        <w:t xml:space="preserve">5.3. Налагодження </w:t>
      </w:r>
      <w:bookmarkStart w:id="0" w:name="_GoBack"/>
      <w:r w:rsidRPr="004D4376">
        <w:rPr>
          <w:rFonts w:ascii="Arial" w:hAnsi="Arial" w:cs="Arial"/>
          <w:sz w:val="26"/>
          <w:szCs w:val="26"/>
        </w:rPr>
        <w:t xml:space="preserve">співпраці з культурно-мистецькими закладами </w:t>
      </w:r>
      <w:bookmarkEnd w:id="0"/>
      <w:r w:rsidRPr="002D1474">
        <w:rPr>
          <w:rFonts w:ascii="Arial" w:hAnsi="Arial" w:cs="Arial"/>
          <w:sz w:val="26"/>
          <w:szCs w:val="26"/>
        </w:rPr>
        <w:t>та установами.</w:t>
      </w:r>
    </w:p>
    <w:p w:rsidR="002D1474" w:rsidRPr="002D1474" w:rsidRDefault="002D1474" w:rsidP="002D1474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2D1474">
        <w:rPr>
          <w:rFonts w:ascii="Arial" w:hAnsi="Arial" w:cs="Arial"/>
          <w:sz w:val="26"/>
          <w:szCs w:val="26"/>
        </w:rPr>
        <w:t>5.4. Формування позитивного іміджу освітнього, культурного, національно-патріотичного, інтелектуального, спортивного середовища серед дітей та молоді.</w:t>
      </w:r>
    </w:p>
    <w:p w:rsidR="002D1474" w:rsidRPr="002D1474" w:rsidRDefault="002D1474" w:rsidP="002D1474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2D1474">
        <w:rPr>
          <w:rFonts w:ascii="Arial" w:hAnsi="Arial" w:cs="Arial"/>
          <w:sz w:val="26"/>
          <w:szCs w:val="26"/>
        </w:rPr>
        <w:t>5.5. Підвищення рівня екологічної культури та свідомості громади.</w:t>
      </w:r>
    </w:p>
    <w:p w:rsidR="002D1474" w:rsidRPr="002D1474" w:rsidRDefault="002D1474" w:rsidP="002D1474">
      <w:pPr>
        <w:jc w:val="both"/>
        <w:rPr>
          <w:rFonts w:ascii="Arial" w:hAnsi="Arial" w:cs="Arial"/>
          <w:sz w:val="26"/>
          <w:szCs w:val="26"/>
        </w:rPr>
      </w:pPr>
      <w:r w:rsidRPr="002D1474">
        <w:rPr>
          <w:rFonts w:ascii="Arial" w:hAnsi="Arial" w:cs="Arial"/>
          <w:sz w:val="26"/>
          <w:szCs w:val="26"/>
        </w:rPr>
        <w:t> </w:t>
      </w:r>
    </w:p>
    <w:p w:rsidR="002D1474" w:rsidRPr="002D1474" w:rsidRDefault="002D1474" w:rsidP="002D1474">
      <w:pPr>
        <w:jc w:val="center"/>
        <w:rPr>
          <w:rFonts w:ascii="Arial" w:hAnsi="Arial" w:cs="Arial"/>
          <w:b/>
          <w:sz w:val="26"/>
          <w:szCs w:val="26"/>
        </w:rPr>
      </w:pPr>
      <w:r w:rsidRPr="002D1474">
        <w:rPr>
          <w:rFonts w:ascii="Arial" w:hAnsi="Arial" w:cs="Arial"/>
          <w:b/>
          <w:sz w:val="26"/>
          <w:szCs w:val="26"/>
        </w:rPr>
        <w:t>6. Джерела фінансування Програми</w:t>
      </w:r>
    </w:p>
    <w:p w:rsidR="002D1474" w:rsidRPr="002D1474" w:rsidRDefault="002D1474" w:rsidP="002D1474">
      <w:pPr>
        <w:jc w:val="both"/>
        <w:rPr>
          <w:rFonts w:ascii="Arial" w:hAnsi="Arial" w:cs="Arial"/>
          <w:sz w:val="26"/>
          <w:szCs w:val="26"/>
        </w:rPr>
      </w:pPr>
    </w:p>
    <w:p w:rsidR="002D1474" w:rsidRPr="002D1474" w:rsidRDefault="002D1474" w:rsidP="002D1474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2D1474">
        <w:rPr>
          <w:rFonts w:ascii="Arial" w:hAnsi="Arial" w:cs="Arial"/>
          <w:sz w:val="26"/>
          <w:szCs w:val="26"/>
        </w:rPr>
        <w:t xml:space="preserve">6.1. Фінансування Програми здійснюється за </w:t>
      </w:r>
      <w:r w:rsidR="004F3CFE">
        <w:rPr>
          <w:rFonts w:ascii="Arial" w:hAnsi="Arial" w:cs="Arial"/>
          <w:sz w:val="26"/>
          <w:szCs w:val="26"/>
        </w:rPr>
        <w:t>кошти</w:t>
      </w:r>
      <w:r w:rsidRPr="002D1474">
        <w:rPr>
          <w:rFonts w:ascii="Arial" w:hAnsi="Arial" w:cs="Arial"/>
          <w:sz w:val="26"/>
          <w:szCs w:val="26"/>
        </w:rPr>
        <w:t xml:space="preserve"> бюджету Львівської міської територіальної громади та інших джерел фінансування, не</w:t>
      </w:r>
      <w:r w:rsidR="004F3CFE">
        <w:rPr>
          <w:rFonts w:ascii="Arial" w:hAnsi="Arial" w:cs="Arial"/>
          <w:sz w:val="26"/>
          <w:szCs w:val="26"/>
        </w:rPr>
        <w:t xml:space="preserve"> </w:t>
      </w:r>
      <w:r w:rsidRPr="002D1474">
        <w:rPr>
          <w:rFonts w:ascii="Arial" w:hAnsi="Arial" w:cs="Arial"/>
          <w:sz w:val="26"/>
          <w:szCs w:val="26"/>
        </w:rPr>
        <w:t>заборонених законодавством України.</w:t>
      </w:r>
    </w:p>
    <w:p w:rsidR="002D1474" w:rsidRPr="002D1474" w:rsidRDefault="002D1474" w:rsidP="002D1474">
      <w:pPr>
        <w:jc w:val="both"/>
        <w:rPr>
          <w:rFonts w:ascii="Arial" w:hAnsi="Arial" w:cs="Arial"/>
          <w:sz w:val="26"/>
          <w:szCs w:val="26"/>
        </w:rPr>
      </w:pPr>
    </w:p>
    <w:p w:rsidR="002D1474" w:rsidRPr="002D1474" w:rsidRDefault="002D1474" w:rsidP="002D1474">
      <w:pPr>
        <w:jc w:val="center"/>
        <w:rPr>
          <w:rFonts w:ascii="Arial" w:hAnsi="Arial" w:cs="Arial"/>
          <w:b/>
          <w:sz w:val="26"/>
          <w:szCs w:val="26"/>
        </w:rPr>
      </w:pPr>
      <w:r w:rsidRPr="002D1474">
        <w:rPr>
          <w:rFonts w:ascii="Arial" w:hAnsi="Arial" w:cs="Arial"/>
          <w:b/>
          <w:sz w:val="26"/>
          <w:szCs w:val="26"/>
        </w:rPr>
        <w:lastRenderedPageBreak/>
        <w:t>7. Виконавці Програми</w:t>
      </w:r>
    </w:p>
    <w:p w:rsidR="002D1474" w:rsidRPr="002D1474" w:rsidRDefault="002D1474" w:rsidP="002D1474">
      <w:pPr>
        <w:jc w:val="both"/>
        <w:rPr>
          <w:rFonts w:ascii="Arial" w:hAnsi="Arial" w:cs="Arial"/>
          <w:sz w:val="26"/>
          <w:szCs w:val="26"/>
        </w:rPr>
      </w:pPr>
    </w:p>
    <w:p w:rsidR="002D1474" w:rsidRPr="002D1474" w:rsidRDefault="002D1474" w:rsidP="002D1474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2D1474">
        <w:rPr>
          <w:rFonts w:ascii="Arial" w:hAnsi="Arial" w:cs="Arial"/>
          <w:sz w:val="26"/>
          <w:szCs w:val="26"/>
        </w:rPr>
        <w:t xml:space="preserve">7.1. Виконавцями Програми є департамент освіти та культури, його структурні підрозділи, підпорядковані виконавчі органи, інші заклади </w:t>
      </w:r>
      <w:r w:rsidR="004F3CFE">
        <w:rPr>
          <w:rFonts w:ascii="Arial" w:hAnsi="Arial" w:cs="Arial"/>
          <w:sz w:val="26"/>
          <w:szCs w:val="26"/>
        </w:rPr>
        <w:t>й</w:t>
      </w:r>
      <w:r w:rsidRPr="002D1474">
        <w:rPr>
          <w:rFonts w:ascii="Arial" w:hAnsi="Arial" w:cs="Arial"/>
          <w:sz w:val="26"/>
          <w:szCs w:val="26"/>
        </w:rPr>
        <w:t xml:space="preserve"> установи галузі освіти та культури.</w:t>
      </w:r>
    </w:p>
    <w:p w:rsidR="002D1474" w:rsidRPr="002D1474" w:rsidRDefault="002D1474" w:rsidP="002D1474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2D1474">
        <w:rPr>
          <w:rFonts w:ascii="Arial" w:hAnsi="Arial" w:cs="Arial"/>
          <w:sz w:val="26"/>
          <w:szCs w:val="26"/>
        </w:rPr>
        <w:t>7.2.  Контроль за виконанням Програми здійснює департамент освіти та культури.</w:t>
      </w:r>
    </w:p>
    <w:p w:rsidR="002D1474" w:rsidRPr="002D1474" w:rsidRDefault="002D1474" w:rsidP="002D1474">
      <w:pPr>
        <w:jc w:val="both"/>
        <w:rPr>
          <w:rFonts w:ascii="Arial" w:hAnsi="Arial" w:cs="Arial"/>
          <w:sz w:val="26"/>
          <w:szCs w:val="26"/>
        </w:rPr>
      </w:pPr>
    </w:p>
    <w:p w:rsidR="002D1474" w:rsidRDefault="002D1474" w:rsidP="002D1474">
      <w:pPr>
        <w:jc w:val="both"/>
        <w:rPr>
          <w:rFonts w:ascii="Arial" w:hAnsi="Arial" w:cs="Arial"/>
          <w:sz w:val="26"/>
          <w:szCs w:val="26"/>
        </w:rPr>
      </w:pPr>
    </w:p>
    <w:p w:rsidR="002D1474" w:rsidRPr="002D1474" w:rsidRDefault="002D1474" w:rsidP="002D1474">
      <w:pPr>
        <w:jc w:val="both"/>
        <w:rPr>
          <w:rFonts w:ascii="Arial" w:hAnsi="Arial" w:cs="Arial"/>
          <w:sz w:val="26"/>
          <w:szCs w:val="26"/>
        </w:rPr>
      </w:pPr>
    </w:p>
    <w:p w:rsidR="002D1474" w:rsidRPr="002D1474" w:rsidRDefault="002D1474" w:rsidP="002D1474">
      <w:pPr>
        <w:jc w:val="both"/>
        <w:rPr>
          <w:rFonts w:ascii="Arial" w:hAnsi="Arial" w:cs="Arial"/>
          <w:sz w:val="26"/>
          <w:szCs w:val="26"/>
        </w:rPr>
      </w:pPr>
      <w:r w:rsidRPr="002D1474">
        <w:rPr>
          <w:rFonts w:ascii="Arial" w:hAnsi="Arial" w:cs="Arial"/>
          <w:sz w:val="26"/>
          <w:szCs w:val="26"/>
        </w:rPr>
        <w:t xml:space="preserve">Секретар ради 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Pr="002D1474">
        <w:rPr>
          <w:rFonts w:ascii="Arial" w:hAnsi="Arial" w:cs="Arial"/>
          <w:sz w:val="26"/>
          <w:szCs w:val="26"/>
        </w:rPr>
        <w:tab/>
        <w:t>Маркіян ЛОПАЧАК</w:t>
      </w:r>
    </w:p>
    <w:p w:rsidR="002D1474" w:rsidRPr="002D1474" w:rsidRDefault="002D1474" w:rsidP="002D1474">
      <w:pPr>
        <w:jc w:val="both"/>
        <w:rPr>
          <w:rFonts w:ascii="Arial" w:hAnsi="Arial" w:cs="Arial"/>
          <w:sz w:val="26"/>
          <w:szCs w:val="26"/>
        </w:rPr>
      </w:pPr>
    </w:p>
    <w:p w:rsidR="002D1474" w:rsidRPr="002D1474" w:rsidRDefault="002D1474" w:rsidP="002D1474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2D1474">
        <w:rPr>
          <w:rFonts w:ascii="Arial" w:hAnsi="Arial" w:cs="Arial"/>
          <w:sz w:val="26"/>
          <w:szCs w:val="26"/>
        </w:rPr>
        <w:t>Віза:</w:t>
      </w:r>
    </w:p>
    <w:p w:rsidR="002D1474" w:rsidRDefault="002D1474" w:rsidP="002D1474">
      <w:pPr>
        <w:jc w:val="both"/>
        <w:rPr>
          <w:rFonts w:ascii="Arial" w:hAnsi="Arial" w:cs="Arial"/>
          <w:sz w:val="26"/>
          <w:szCs w:val="26"/>
        </w:rPr>
      </w:pPr>
    </w:p>
    <w:p w:rsidR="002D1474" w:rsidRPr="002D1474" w:rsidRDefault="002D1474" w:rsidP="002D1474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Д</w:t>
      </w:r>
      <w:r w:rsidRPr="002D1474">
        <w:rPr>
          <w:rFonts w:ascii="Arial" w:hAnsi="Arial" w:cs="Arial"/>
          <w:sz w:val="26"/>
          <w:szCs w:val="26"/>
        </w:rPr>
        <w:t>иректор департаменту</w:t>
      </w:r>
    </w:p>
    <w:p w:rsidR="002D1474" w:rsidRPr="002D1474" w:rsidRDefault="002D1474" w:rsidP="002D1474">
      <w:pPr>
        <w:jc w:val="both"/>
        <w:rPr>
          <w:rFonts w:ascii="Arial" w:hAnsi="Arial" w:cs="Arial"/>
          <w:sz w:val="26"/>
          <w:szCs w:val="26"/>
        </w:rPr>
      </w:pPr>
      <w:r w:rsidRPr="002D1474">
        <w:rPr>
          <w:rFonts w:ascii="Arial" w:hAnsi="Arial" w:cs="Arial"/>
          <w:sz w:val="26"/>
          <w:szCs w:val="26"/>
        </w:rPr>
        <w:t>освіти та культури</w:t>
      </w:r>
      <w:r>
        <w:rPr>
          <w:rFonts w:ascii="Arial" w:hAnsi="Arial" w:cs="Arial"/>
          <w:sz w:val="26"/>
          <w:szCs w:val="26"/>
        </w:rPr>
        <w:tab/>
      </w:r>
      <w:r w:rsidRPr="002D1474">
        <w:rPr>
          <w:rFonts w:ascii="Arial" w:hAnsi="Arial" w:cs="Arial"/>
          <w:sz w:val="26"/>
          <w:szCs w:val="26"/>
        </w:rPr>
        <w:tab/>
      </w:r>
      <w:r w:rsidRPr="002D1474">
        <w:rPr>
          <w:rFonts w:ascii="Arial" w:hAnsi="Arial" w:cs="Arial"/>
          <w:sz w:val="26"/>
          <w:szCs w:val="26"/>
        </w:rPr>
        <w:tab/>
      </w:r>
      <w:r w:rsidRPr="002D1474">
        <w:rPr>
          <w:rFonts w:ascii="Arial" w:hAnsi="Arial" w:cs="Arial"/>
          <w:sz w:val="26"/>
          <w:szCs w:val="26"/>
        </w:rPr>
        <w:tab/>
      </w:r>
      <w:r w:rsidRPr="002D1474">
        <w:rPr>
          <w:rFonts w:ascii="Arial" w:hAnsi="Arial" w:cs="Arial"/>
          <w:sz w:val="26"/>
          <w:szCs w:val="26"/>
        </w:rPr>
        <w:tab/>
      </w:r>
      <w:r w:rsidRPr="002D1474">
        <w:rPr>
          <w:rFonts w:ascii="Arial" w:hAnsi="Arial" w:cs="Arial"/>
          <w:sz w:val="26"/>
          <w:szCs w:val="26"/>
        </w:rPr>
        <w:tab/>
        <w:t xml:space="preserve"> Андрій ЗАКАЛЮК</w:t>
      </w:r>
    </w:p>
    <w:p w:rsidR="002D1474" w:rsidRPr="002D1474" w:rsidRDefault="002D1474" w:rsidP="002D1474">
      <w:pPr>
        <w:jc w:val="both"/>
        <w:rPr>
          <w:rFonts w:ascii="Arial" w:hAnsi="Arial" w:cs="Arial"/>
          <w:sz w:val="26"/>
          <w:szCs w:val="26"/>
        </w:rPr>
      </w:pPr>
    </w:p>
    <w:p w:rsidR="00912A4C" w:rsidRPr="002D1474" w:rsidRDefault="00912A4C" w:rsidP="002D1474">
      <w:pPr>
        <w:jc w:val="both"/>
        <w:rPr>
          <w:rFonts w:ascii="Arial" w:hAnsi="Arial" w:cs="Arial"/>
          <w:sz w:val="26"/>
          <w:szCs w:val="26"/>
        </w:rPr>
      </w:pPr>
    </w:p>
    <w:p w:rsidR="00A15290" w:rsidRPr="002D1474" w:rsidRDefault="00A15290" w:rsidP="002D1474">
      <w:pPr>
        <w:jc w:val="both"/>
        <w:rPr>
          <w:rFonts w:ascii="Arial" w:hAnsi="Arial" w:cs="Arial"/>
          <w:sz w:val="26"/>
          <w:szCs w:val="26"/>
        </w:rPr>
      </w:pPr>
    </w:p>
    <w:p w:rsidR="0044755C" w:rsidRPr="002D1474" w:rsidRDefault="00A15290" w:rsidP="002D1474">
      <w:pPr>
        <w:jc w:val="both"/>
        <w:rPr>
          <w:rFonts w:ascii="Arial" w:hAnsi="Arial" w:cs="Arial"/>
          <w:sz w:val="26"/>
          <w:szCs w:val="26"/>
        </w:rPr>
      </w:pPr>
      <w:r w:rsidRPr="002D1474">
        <w:rPr>
          <w:rFonts w:ascii="Arial" w:hAnsi="Arial" w:cs="Arial"/>
          <w:sz w:val="26"/>
          <w:szCs w:val="26"/>
        </w:rPr>
        <w:t xml:space="preserve"> </w:t>
      </w:r>
    </w:p>
    <w:sectPr w:rsidR="0044755C" w:rsidRPr="002D1474" w:rsidSect="00772764">
      <w:headerReference w:type="default" r:id="rId8"/>
      <w:pgSz w:w="11906" w:h="16838"/>
      <w:pgMar w:top="567" w:right="567" w:bottom="567" w:left="1985" w:header="567" w:footer="113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0CAF" w:rsidRDefault="00770CAF">
      <w:r>
        <w:separator/>
      </w:r>
    </w:p>
  </w:endnote>
  <w:endnote w:type="continuationSeparator" w:id="0">
    <w:p w:rsidR="00770CAF" w:rsidRDefault="00770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entury Gothic"/>
    <w:charset w:val="CC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0CAF" w:rsidRDefault="00770CAF">
      <w:r>
        <w:separator/>
      </w:r>
    </w:p>
  </w:footnote>
  <w:footnote w:type="continuationSeparator" w:id="0">
    <w:p w:rsidR="00770CAF" w:rsidRDefault="00770C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3359340"/>
      <w:docPartObj>
        <w:docPartGallery w:val="Page Numbers (Top of Page)"/>
        <w:docPartUnique/>
      </w:docPartObj>
    </w:sdtPr>
    <w:sdtEndPr/>
    <w:sdtContent>
      <w:p w:rsidR="00C72DDC" w:rsidRDefault="00C72DD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4376">
          <w:rPr>
            <w:noProof/>
          </w:rPr>
          <w:t>2</w:t>
        </w:r>
        <w:r>
          <w:fldChar w:fldCharType="end"/>
        </w:r>
      </w:p>
    </w:sdtContent>
  </w:sdt>
  <w:p w:rsidR="00C72DDC" w:rsidRDefault="00C72DD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2"/>
    <w:lvl w:ilvl="0">
      <w:start w:val="2"/>
      <w:numFmt w:val="bullet"/>
      <w:lvlText w:val="-"/>
      <w:lvlJc w:val="left"/>
      <w:pPr>
        <w:tabs>
          <w:tab w:val="num" w:pos="1572"/>
        </w:tabs>
        <w:ind w:left="1572" w:hanging="864"/>
      </w:pPr>
      <w:rPr>
        <w:rFonts w:ascii="Arial" w:hAnsi="Arial"/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BB276A"/>
    <w:multiLevelType w:val="multilevel"/>
    <w:tmpl w:val="A15CC4F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5" w15:restartNumberingAfterBreak="0">
    <w:nsid w:val="1CC84EA4"/>
    <w:multiLevelType w:val="hybridMultilevel"/>
    <w:tmpl w:val="AFC834F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516955"/>
    <w:multiLevelType w:val="multilevel"/>
    <w:tmpl w:val="FD52DB1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7" w15:restartNumberingAfterBreak="0">
    <w:nsid w:val="3AB15BE3"/>
    <w:multiLevelType w:val="hybridMultilevel"/>
    <w:tmpl w:val="2B8E2E3C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4470B1"/>
    <w:multiLevelType w:val="hybridMultilevel"/>
    <w:tmpl w:val="15560912"/>
    <w:lvl w:ilvl="0" w:tplc="83B8C002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44861398"/>
    <w:multiLevelType w:val="hybridMultilevel"/>
    <w:tmpl w:val="F6FE3AB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60199"/>
    <w:multiLevelType w:val="hybridMultilevel"/>
    <w:tmpl w:val="D25C9BDA"/>
    <w:lvl w:ilvl="0" w:tplc="9E28CC50">
      <w:numFmt w:val="bullet"/>
      <w:lvlText w:val="-"/>
      <w:lvlJc w:val="left"/>
      <w:pPr>
        <w:ind w:left="121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9FA4F230">
      <w:numFmt w:val="bullet"/>
      <w:lvlText w:val="•"/>
      <w:lvlJc w:val="left"/>
      <w:pPr>
        <w:ind w:left="1066" w:hanging="708"/>
      </w:pPr>
      <w:rPr>
        <w:rFonts w:hint="default"/>
        <w:lang w:val="uk-UA" w:eastAsia="en-US" w:bidi="ar-SA"/>
      </w:rPr>
    </w:lvl>
    <w:lvl w:ilvl="2" w:tplc="A60C886E">
      <w:numFmt w:val="bullet"/>
      <w:lvlText w:val="•"/>
      <w:lvlJc w:val="left"/>
      <w:pPr>
        <w:ind w:left="2013" w:hanging="708"/>
      </w:pPr>
      <w:rPr>
        <w:rFonts w:hint="default"/>
        <w:lang w:val="uk-UA" w:eastAsia="en-US" w:bidi="ar-SA"/>
      </w:rPr>
    </w:lvl>
    <w:lvl w:ilvl="3" w:tplc="7AEE77DC">
      <w:numFmt w:val="bullet"/>
      <w:lvlText w:val="•"/>
      <w:lvlJc w:val="left"/>
      <w:pPr>
        <w:ind w:left="2959" w:hanging="708"/>
      </w:pPr>
      <w:rPr>
        <w:rFonts w:hint="default"/>
        <w:lang w:val="uk-UA" w:eastAsia="en-US" w:bidi="ar-SA"/>
      </w:rPr>
    </w:lvl>
    <w:lvl w:ilvl="4" w:tplc="9436766E">
      <w:numFmt w:val="bullet"/>
      <w:lvlText w:val="•"/>
      <w:lvlJc w:val="left"/>
      <w:pPr>
        <w:ind w:left="3906" w:hanging="708"/>
      </w:pPr>
      <w:rPr>
        <w:rFonts w:hint="default"/>
        <w:lang w:val="uk-UA" w:eastAsia="en-US" w:bidi="ar-SA"/>
      </w:rPr>
    </w:lvl>
    <w:lvl w:ilvl="5" w:tplc="D6A631F2">
      <w:numFmt w:val="bullet"/>
      <w:lvlText w:val="•"/>
      <w:lvlJc w:val="left"/>
      <w:pPr>
        <w:ind w:left="4853" w:hanging="708"/>
      </w:pPr>
      <w:rPr>
        <w:rFonts w:hint="default"/>
        <w:lang w:val="uk-UA" w:eastAsia="en-US" w:bidi="ar-SA"/>
      </w:rPr>
    </w:lvl>
    <w:lvl w:ilvl="6" w:tplc="81C6F4AE">
      <w:numFmt w:val="bullet"/>
      <w:lvlText w:val="•"/>
      <w:lvlJc w:val="left"/>
      <w:pPr>
        <w:ind w:left="5799" w:hanging="708"/>
      </w:pPr>
      <w:rPr>
        <w:rFonts w:hint="default"/>
        <w:lang w:val="uk-UA" w:eastAsia="en-US" w:bidi="ar-SA"/>
      </w:rPr>
    </w:lvl>
    <w:lvl w:ilvl="7" w:tplc="5C2EB39C">
      <w:numFmt w:val="bullet"/>
      <w:lvlText w:val="•"/>
      <w:lvlJc w:val="left"/>
      <w:pPr>
        <w:ind w:left="6746" w:hanging="708"/>
      </w:pPr>
      <w:rPr>
        <w:rFonts w:hint="default"/>
        <w:lang w:val="uk-UA" w:eastAsia="en-US" w:bidi="ar-SA"/>
      </w:rPr>
    </w:lvl>
    <w:lvl w:ilvl="8" w:tplc="EAEE572A">
      <w:numFmt w:val="bullet"/>
      <w:lvlText w:val="•"/>
      <w:lvlJc w:val="left"/>
      <w:pPr>
        <w:ind w:left="7692" w:hanging="708"/>
      </w:pPr>
      <w:rPr>
        <w:rFonts w:hint="default"/>
        <w:lang w:val="uk-UA" w:eastAsia="en-US" w:bidi="ar-SA"/>
      </w:r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10"/>
  </w:num>
  <w:num w:numId="5">
    <w:abstractNumId w:val="4"/>
  </w:num>
  <w:num w:numId="6">
    <w:abstractNumId w:val="6"/>
  </w:num>
  <w:num w:numId="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101"/>
    <w:rsid w:val="000001D1"/>
    <w:rsid w:val="00001CD3"/>
    <w:rsid w:val="00001F8E"/>
    <w:rsid w:val="0000699A"/>
    <w:rsid w:val="000130A9"/>
    <w:rsid w:val="00026C8F"/>
    <w:rsid w:val="0003346A"/>
    <w:rsid w:val="000343D9"/>
    <w:rsid w:val="00037E17"/>
    <w:rsid w:val="00047D09"/>
    <w:rsid w:val="000511B4"/>
    <w:rsid w:val="00052C79"/>
    <w:rsid w:val="00075C77"/>
    <w:rsid w:val="00081CE9"/>
    <w:rsid w:val="0008295F"/>
    <w:rsid w:val="00083C7A"/>
    <w:rsid w:val="00085B55"/>
    <w:rsid w:val="000872F3"/>
    <w:rsid w:val="0008752C"/>
    <w:rsid w:val="00087945"/>
    <w:rsid w:val="00090317"/>
    <w:rsid w:val="000925DF"/>
    <w:rsid w:val="00093A22"/>
    <w:rsid w:val="000A129D"/>
    <w:rsid w:val="000A1364"/>
    <w:rsid w:val="000A22B3"/>
    <w:rsid w:val="000A2584"/>
    <w:rsid w:val="000D3DD9"/>
    <w:rsid w:val="000D4620"/>
    <w:rsid w:val="000D687B"/>
    <w:rsid w:val="000E0FC9"/>
    <w:rsid w:val="000E2509"/>
    <w:rsid w:val="000E650C"/>
    <w:rsid w:val="000F4050"/>
    <w:rsid w:val="000F74FA"/>
    <w:rsid w:val="0010480F"/>
    <w:rsid w:val="001076A4"/>
    <w:rsid w:val="00111B47"/>
    <w:rsid w:val="001230A7"/>
    <w:rsid w:val="0014198F"/>
    <w:rsid w:val="00150900"/>
    <w:rsid w:val="00150C5E"/>
    <w:rsid w:val="0015425B"/>
    <w:rsid w:val="001548CF"/>
    <w:rsid w:val="001629A0"/>
    <w:rsid w:val="00164AA8"/>
    <w:rsid w:val="00173330"/>
    <w:rsid w:val="0018232E"/>
    <w:rsid w:val="001830DB"/>
    <w:rsid w:val="001A2C7F"/>
    <w:rsid w:val="001A3101"/>
    <w:rsid w:val="001A36B9"/>
    <w:rsid w:val="001B2F5B"/>
    <w:rsid w:val="001B3129"/>
    <w:rsid w:val="001B48E4"/>
    <w:rsid w:val="001C51D8"/>
    <w:rsid w:val="001C62E4"/>
    <w:rsid w:val="001C6B56"/>
    <w:rsid w:val="001D415F"/>
    <w:rsid w:val="001F000D"/>
    <w:rsid w:val="001F659C"/>
    <w:rsid w:val="00227E8D"/>
    <w:rsid w:val="00227FB6"/>
    <w:rsid w:val="00232703"/>
    <w:rsid w:val="00237A75"/>
    <w:rsid w:val="00237CAC"/>
    <w:rsid w:val="00253F1C"/>
    <w:rsid w:val="002568A8"/>
    <w:rsid w:val="0025791D"/>
    <w:rsid w:val="00260654"/>
    <w:rsid w:val="002666A4"/>
    <w:rsid w:val="00274EFD"/>
    <w:rsid w:val="00281816"/>
    <w:rsid w:val="002821CE"/>
    <w:rsid w:val="0029112D"/>
    <w:rsid w:val="002C098F"/>
    <w:rsid w:val="002D1474"/>
    <w:rsid w:val="002D7A52"/>
    <w:rsid w:val="002E15F2"/>
    <w:rsid w:val="002E2E27"/>
    <w:rsid w:val="002F0DDF"/>
    <w:rsid w:val="002F657B"/>
    <w:rsid w:val="003001DB"/>
    <w:rsid w:val="00315BC4"/>
    <w:rsid w:val="00325F2B"/>
    <w:rsid w:val="0033353D"/>
    <w:rsid w:val="00350715"/>
    <w:rsid w:val="00355629"/>
    <w:rsid w:val="0036075C"/>
    <w:rsid w:val="00365DC5"/>
    <w:rsid w:val="00370BDD"/>
    <w:rsid w:val="003737B1"/>
    <w:rsid w:val="00373D03"/>
    <w:rsid w:val="00376AED"/>
    <w:rsid w:val="00377E4C"/>
    <w:rsid w:val="003941C8"/>
    <w:rsid w:val="00395AF8"/>
    <w:rsid w:val="00397010"/>
    <w:rsid w:val="0039784C"/>
    <w:rsid w:val="003A3DB9"/>
    <w:rsid w:val="003B3AED"/>
    <w:rsid w:val="003C3048"/>
    <w:rsid w:val="003C39DE"/>
    <w:rsid w:val="003C3B42"/>
    <w:rsid w:val="003D2F83"/>
    <w:rsid w:val="003E2EA3"/>
    <w:rsid w:val="003E42AB"/>
    <w:rsid w:val="003E44EB"/>
    <w:rsid w:val="003E5A69"/>
    <w:rsid w:val="003E5FDB"/>
    <w:rsid w:val="003F09CC"/>
    <w:rsid w:val="003F2828"/>
    <w:rsid w:val="003F38A2"/>
    <w:rsid w:val="003F63C5"/>
    <w:rsid w:val="00402AD6"/>
    <w:rsid w:val="004040CF"/>
    <w:rsid w:val="004150ED"/>
    <w:rsid w:val="00421494"/>
    <w:rsid w:val="00425E08"/>
    <w:rsid w:val="00430A37"/>
    <w:rsid w:val="0043358E"/>
    <w:rsid w:val="00437260"/>
    <w:rsid w:val="0044089E"/>
    <w:rsid w:val="00442B4E"/>
    <w:rsid w:val="00443997"/>
    <w:rsid w:val="0044755C"/>
    <w:rsid w:val="0044766F"/>
    <w:rsid w:val="004477F9"/>
    <w:rsid w:val="00451C71"/>
    <w:rsid w:val="004526ED"/>
    <w:rsid w:val="0045537C"/>
    <w:rsid w:val="00456CE5"/>
    <w:rsid w:val="00480C2D"/>
    <w:rsid w:val="00486F75"/>
    <w:rsid w:val="0049184C"/>
    <w:rsid w:val="0049290F"/>
    <w:rsid w:val="00493616"/>
    <w:rsid w:val="004956B3"/>
    <w:rsid w:val="004A60E1"/>
    <w:rsid w:val="004A72E3"/>
    <w:rsid w:val="004B4B1D"/>
    <w:rsid w:val="004B5305"/>
    <w:rsid w:val="004C0AA1"/>
    <w:rsid w:val="004C368C"/>
    <w:rsid w:val="004C7946"/>
    <w:rsid w:val="004D2C71"/>
    <w:rsid w:val="004D2E5B"/>
    <w:rsid w:val="004D4376"/>
    <w:rsid w:val="004E348B"/>
    <w:rsid w:val="004E46C1"/>
    <w:rsid w:val="004E4BF0"/>
    <w:rsid w:val="004F217A"/>
    <w:rsid w:val="004F3CFE"/>
    <w:rsid w:val="004F4DF7"/>
    <w:rsid w:val="004F6C32"/>
    <w:rsid w:val="004F7EA1"/>
    <w:rsid w:val="00505E9B"/>
    <w:rsid w:val="00510276"/>
    <w:rsid w:val="0051204D"/>
    <w:rsid w:val="0051218A"/>
    <w:rsid w:val="00512868"/>
    <w:rsid w:val="005212FD"/>
    <w:rsid w:val="00525ECA"/>
    <w:rsid w:val="00535378"/>
    <w:rsid w:val="00537EBC"/>
    <w:rsid w:val="0054786C"/>
    <w:rsid w:val="0055274F"/>
    <w:rsid w:val="00556BA1"/>
    <w:rsid w:val="00556CF2"/>
    <w:rsid w:val="00557DCD"/>
    <w:rsid w:val="005624ED"/>
    <w:rsid w:val="00562C0B"/>
    <w:rsid w:val="00562D6D"/>
    <w:rsid w:val="00581213"/>
    <w:rsid w:val="005A76F8"/>
    <w:rsid w:val="005A77D2"/>
    <w:rsid w:val="005B2385"/>
    <w:rsid w:val="005B7757"/>
    <w:rsid w:val="005C0F38"/>
    <w:rsid w:val="005D0F50"/>
    <w:rsid w:val="0062338C"/>
    <w:rsid w:val="0062707A"/>
    <w:rsid w:val="0063194D"/>
    <w:rsid w:val="00631F26"/>
    <w:rsid w:val="00631FAF"/>
    <w:rsid w:val="00632396"/>
    <w:rsid w:val="006336EF"/>
    <w:rsid w:val="00634A05"/>
    <w:rsid w:val="00634E22"/>
    <w:rsid w:val="00644B0C"/>
    <w:rsid w:val="0065377A"/>
    <w:rsid w:val="00655ACA"/>
    <w:rsid w:val="00661945"/>
    <w:rsid w:val="0066517C"/>
    <w:rsid w:val="00675428"/>
    <w:rsid w:val="00680634"/>
    <w:rsid w:val="00681373"/>
    <w:rsid w:val="006813E5"/>
    <w:rsid w:val="006820A5"/>
    <w:rsid w:val="00684CE6"/>
    <w:rsid w:val="00697EA4"/>
    <w:rsid w:val="006B05A4"/>
    <w:rsid w:val="006B2C75"/>
    <w:rsid w:val="006B53A4"/>
    <w:rsid w:val="006C6E27"/>
    <w:rsid w:val="006D5F5F"/>
    <w:rsid w:val="006E03A1"/>
    <w:rsid w:val="006E24E5"/>
    <w:rsid w:val="006E7CF8"/>
    <w:rsid w:val="006F07EA"/>
    <w:rsid w:val="006F3504"/>
    <w:rsid w:val="006F3CE3"/>
    <w:rsid w:val="006F7399"/>
    <w:rsid w:val="00705A25"/>
    <w:rsid w:val="00705DF2"/>
    <w:rsid w:val="00706B9D"/>
    <w:rsid w:val="00715200"/>
    <w:rsid w:val="007233FE"/>
    <w:rsid w:val="007311CE"/>
    <w:rsid w:val="00734D73"/>
    <w:rsid w:val="00741DEB"/>
    <w:rsid w:val="00745D4B"/>
    <w:rsid w:val="00745DFA"/>
    <w:rsid w:val="00750956"/>
    <w:rsid w:val="007535E5"/>
    <w:rsid w:val="00753A71"/>
    <w:rsid w:val="00756CEC"/>
    <w:rsid w:val="00757E5D"/>
    <w:rsid w:val="007640DA"/>
    <w:rsid w:val="00770CAF"/>
    <w:rsid w:val="00772764"/>
    <w:rsid w:val="0078002D"/>
    <w:rsid w:val="00784D76"/>
    <w:rsid w:val="007855C0"/>
    <w:rsid w:val="007870B1"/>
    <w:rsid w:val="0079001A"/>
    <w:rsid w:val="00790C54"/>
    <w:rsid w:val="007A0AC1"/>
    <w:rsid w:val="007A1C19"/>
    <w:rsid w:val="007A44A0"/>
    <w:rsid w:val="007B7308"/>
    <w:rsid w:val="007C0A84"/>
    <w:rsid w:val="007C2729"/>
    <w:rsid w:val="007C3A57"/>
    <w:rsid w:val="007C4332"/>
    <w:rsid w:val="007D4530"/>
    <w:rsid w:val="007E0FF8"/>
    <w:rsid w:val="007E1BF0"/>
    <w:rsid w:val="007E3B97"/>
    <w:rsid w:val="007E6281"/>
    <w:rsid w:val="007F17C5"/>
    <w:rsid w:val="008002D8"/>
    <w:rsid w:val="008019CB"/>
    <w:rsid w:val="00803C64"/>
    <w:rsid w:val="00814C47"/>
    <w:rsid w:val="00815764"/>
    <w:rsid w:val="00822988"/>
    <w:rsid w:val="008240A0"/>
    <w:rsid w:val="00827A0F"/>
    <w:rsid w:val="00846219"/>
    <w:rsid w:val="00846EF8"/>
    <w:rsid w:val="00852896"/>
    <w:rsid w:val="00862011"/>
    <w:rsid w:val="008647F6"/>
    <w:rsid w:val="00865289"/>
    <w:rsid w:val="00867468"/>
    <w:rsid w:val="00875F79"/>
    <w:rsid w:val="008814F9"/>
    <w:rsid w:val="008853B6"/>
    <w:rsid w:val="00885B25"/>
    <w:rsid w:val="00892B05"/>
    <w:rsid w:val="00893A4E"/>
    <w:rsid w:val="00893EA4"/>
    <w:rsid w:val="0089764C"/>
    <w:rsid w:val="008A7AAA"/>
    <w:rsid w:val="008B0108"/>
    <w:rsid w:val="008B0609"/>
    <w:rsid w:val="008B701B"/>
    <w:rsid w:val="00905F40"/>
    <w:rsid w:val="00912A4C"/>
    <w:rsid w:val="009272A0"/>
    <w:rsid w:val="00930941"/>
    <w:rsid w:val="00931FCF"/>
    <w:rsid w:val="00933CCF"/>
    <w:rsid w:val="00934AFB"/>
    <w:rsid w:val="0093535B"/>
    <w:rsid w:val="00937C58"/>
    <w:rsid w:val="00942AF6"/>
    <w:rsid w:val="00944981"/>
    <w:rsid w:val="0095197B"/>
    <w:rsid w:val="00952789"/>
    <w:rsid w:val="00960D2C"/>
    <w:rsid w:val="0096566C"/>
    <w:rsid w:val="00967621"/>
    <w:rsid w:val="0097171F"/>
    <w:rsid w:val="00975637"/>
    <w:rsid w:val="00997431"/>
    <w:rsid w:val="00997DA1"/>
    <w:rsid w:val="009A0975"/>
    <w:rsid w:val="009B52F8"/>
    <w:rsid w:val="009B5EFE"/>
    <w:rsid w:val="009C1C1F"/>
    <w:rsid w:val="009D530F"/>
    <w:rsid w:val="009D59AB"/>
    <w:rsid w:val="009D5B66"/>
    <w:rsid w:val="009D648C"/>
    <w:rsid w:val="009E5E24"/>
    <w:rsid w:val="009F30C0"/>
    <w:rsid w:val="00A02A05"/>
    <w:rsid w:val="00A04821"/>
    <w:rsid w:val="00A15290"/>
    <w:rsid w:val="00A1534A"/>
    <w:rsid w:val="00A15A45"/>
    <w:rsid w:val="00A23914"/>
    <w:rsid w:val="00A24495"/>
    <w:rsid w:val="00A30A34"/>
    <w:rsid w:val="00A3471E"/>
    <w:rsid w:val="00A34FC0"/>
    <w:rsid w:val="00A35DDE"/>
    <w:rsid w:val="00A45931"/>
    <w:rsid w:val="00A45BB1"/>
    <w:rsid w:val="00A57224"/>
    <w:rsid w:val="00A66B76"/>
    <w:rsid w:val="00A67309"/>
    <w:rsid w:val="00A6765F"/>
    <w:rsid w:val="00A72160"/>
    <w:rsid w:val="00A756F3"/>
    <w:rsid w:val="00A81C0D"/>
    <w:rsid w:val="00A83517"/>
    <w:rsid w:val="00A84230"/>
    <w:rsid w:val="00A9155F"/>
    <w:rsid w:val="00A94620"/>
    <w:rsid w:val="00AB3B5C"/>
    <w:rsid w:val="00AC2B65"/>
    <w:rsid w:val="00AC643D"/>
    <w:rsid w:val="00AC7490"/>
    <w:rsid w:val="00AD1315"/>
    <w:rsid w:val="00AD655E"/>
    <w:rsid w:val="00AE0B3D"/>
    <w:rsid w:val="00AE5686"/>
    <w:rsid w:val="00AF4AAA"/>
    <w:rsid w:val="00AF70D0"/>
    <w:rsid w:val="00AF7612"/>
    <w:rsid w:val="00B00693"/>
    <w:rsid w:val="00B0370C"/>
    <w:rsid w:val="00B1153C"/>
    <w:rsid w:val="00B1508A"/>
    <w:rsid w:val="00B220D7"/>
    <w:rsid w:val="00B235BB"/>
    <w:rsid w:val="00B243FD"/>
    <w:rsid w:val="00B245BD"/>
    <w:rsid w:val="00B25EAD"/>
    <w:rsid w:val="00B27459"/>
    <w:rsid w:val="00B30716"/>
    <w:rsid w:val="00B35429"/>
    <w:rsid w:val="00B46C58"/>
    <w:rsid w:val="00B46FCC"/>
    <w:rsid w:val="00B50631"/>
    <w:rsid w:val="00B616BB"/>
    <w:rsid w:val="00B61B01"/>
    <w:rsid w:val="00B72E24"/>
    <w:rsid w:val="00B94300"/>
    <w:rsid w:val="00BA6456"/>
    <w:rsid w:val="00BB0F7B"/>
    <w:rsid w:val="00BB550D"/>
    <w:rsid w:val="00BB64E9"/>
    <w:rsid w:val="00BC3E0E"/>
    <w:rsid w:val="00BC6396"/>
    <w:rsid w:val="00BF554D"/>
    <w:rsid w:val="00C04E87"/>
    <w:rsid w:val="00C077A7"/>
    <w:rsid w:val="00C10B9D"/>
    <w:rsid w:val="00C23DAE"/>
    <w:rsid w:val="00C256CA"/>
    <w:rsid w:val="00C34327"/>
    <w:rsid w:val="00C35BA9"/>
    <w:rsid w:val="00C4182E"/>
    <w:rsid w:val="00C47195"/>
    <w:rsid w:val="00C47F02"/>
    <w:rsid w:val="00C60FF2"/>
    <w:rsid w:val="00C72DDC"/>
    <w:rsid w:val="00C7524F"/>
    <w:rsid w:val="00C7588F"/>
    <w:rsid w:val="00C81312"/>
    <w:rsid w:val="00C91A97"/>
    <w:rsid w:val="00CA1A41"/>
    <w:rsid w:val="00CA451A"/>
    <w:rsid w:val="00CA4E01"/>
    <w:rsid w:val="00CA5DCE"/>
    <w:rsid w:val="00CB0573"/>
    <w:rsid w:val="00CB552A"/>
    <w:rsid w:val="00CC1DFD"/>
    <w:rsid w:val="00CC6D4C"/>
    <w:rsid w:val="00CC7B84"/>
    <w:rsid w:val="00CD11D5"/>
    <w:rsid w:val="00CF1435"/>
    <w:rsid w:val="00CF4E05"/>
    <w:rsid w:val="00CF6A11"/>
    <w:rsid w:val="00D0128F"/>
    <w:rsid w:val="00D02A3D"/>
    <w:rsid w:val="00D03D77"/>
    <w:rsid w:val="00D05EFA"/>
    <w:rsid w:val="00D06013"/>
    <w:rsid w:val="00D07973"/>
    <w:rsid w:val="00D21B82"/>
    <w:rsid w:val="00D26952"/>
    <w:rsid w:val="00D40C17"/>
    <w:rsid w:val="00D41708"/>
    <w:rsid w:val="00D43A0D"/>
    <w:rsid w:val="00D4621B"/>
    <w:rsid w:val="00D56819"/>
    <w:rsid w:val="00D62EFD"/>
    <w:rsid w:val="00D64FCA"/>
    <w:rsid w:val="00D66577"/>
    <w:rsid w:val="00D754C9"/>
    <w:rsid w:val="00D76E69"/>
    <w:rsid w:val="00D84292"/>
    <w:rsid w:val="00D84658"/>
    <w:rsid w:val="00D87B18"/>
    <w:rsid w:val="00DA654C"/>
    <w:rsid w:val="00DB4700"/>
    <w:rsid w:val="00DB7CCD"/>
    <w:rsid w:val="00DC584A"/>
    <w:rsid w:val="00DD56FC"/>
    <w:rsid w:val="00DE2E79"/>
    <w:rsid w:val="00DE4148"/>
    <w:rsid w:val="00DF21A9"/>
    <w:rsid w:val="00DF3046"/>
    <w:rsid w:val="00E06897"/>
    <w:rsid w:val="00E0726A"/>
    <w:rsid w:val="00E12477"/>
    <w:rsid w:val="00E307F8"/>
    <w:rsid w:val="00E30EF0"/>
    <w:rsid w:val="00E34AF9"/>
    <w:rsid w:val="00E37E6C"/>
    <w:rsid w:val="00E40738"/>
    <w:rsid w:val="00E610EE"/>
    <w:rsid w:val="00E87092"/>
    <w:rsid w:val="00E90BB6"/>
    <w:rsid w:val="00E94201"/>
    <w:rsid w:val="00E9700B"/>
    <w:rsid w:val="00E97151"/>
    <w:rsid w:val="00EA422B"/>
    <w:rsid w:val="00EA6061"/>
    <w:rsid w:val="00EA615C"/>
    <w:rsid w:val="00EB420E"/>
    <w:rsid w:val="00EC17AE"/>
    <w:rsid w:val="00ED0942"/>
    <w:rsid w:val="00EE458A"/>
    <w:rsid w:val="00EF5ED3"/>
    <w:rsid w:val="00F04101"/>
    <w:rsid w:val="00F1066F"/>
    <w:rsid w:val="00F10B48"/>
    <w:rsid w:val="00F11C0D"/>
    <w:rsid w:val="00F149D9"/>
    <w:rsid w:val="00F155D4"/>
    <w:rsid w:val="00F15850"/>
    <w:rsid w:val="00F169B6"/>
    <w:rsid w:val="00F21F0C"/>
    <w:rsid w:val="00F2385B"/>
    <w:rsid w:val="00F26A88"/>
    <w:rsid w:val="00F51CB8"/>
    <w:rsid w:val="00F56FB4"/>
    <w:rsid w:val="00F642CD"/>
    <w:rsid w:val="00F65A2F"/>
    <w:rsid w:val="00F6619F"/>
    <w:rsid w:val="00F71DB1"/>
    <w:rsid w:val="00F847B7"/>
    <w:rsid w:val="00F90CE6"/>
    <w:rsid w:val="00F90D89"/>
    <w:rsid w:val="00F921D5"/>
    <w:rsid w:val="00F94138"/>
    <w:rsid w:val="00F94D45"/>
    <w:rsid w:val="00FA10A0"/>
    <w:rsid w:val="00FA6F44"/>
    <w:rsid w:val="00FB0E9A"/>
    <w:rsid w:val="00FB52CF"/>
    <w:rsid w:val="00FC5F1D"/>
    <w:rsid w:val="00FD29B3"/>
    <w:rsid w:val="00FE428D"/>
    <w:rsid w:val="00FF3C27"/>
    <w:rsid w:val="00FF4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FC5A220"/>
  <w15:chartTrackingRefBased/>
  <w15:docId w15:val="{0CB5A9FF-3128-4C99-B17E-0BD340F06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70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1153C"/>
    <w:pPr>
      <w:keepNext/>
      <w:keepLines/>
      <w:suppressAutoHyphens w:val="0"/>
      <w:spacing w:before="240" w:line="256" w:lineRule="auto"/>
      <w:outlineLvl w:val="0"/>
    </w:pPr>
    <w:rPr>
      <w:rFonts w:ascii="Calibri Light" w:hAnsi="Calibri Light"/>
      <w:color w:val="2E74B5"/>
      <w:sz w:val="32"/>
      <w:szCs w:val="32"/>
      <w:lang w:eastAsia="uk-UA"/>
    </w:rPr>
  </w:style>
  <w:style w:type="paragraph" w:styleId="2">
    <w:name w:val="heading 2"/>
    <w:basedOn w:val="a"/>
    <w:next w:val="a"/>
    <w:link w:val="20"/>
    <w:qFormat/>
    <w:rsid w:val="00A84230"/>
    <w:pPr>
      <w:keepNext/>
      <w:suppressAutoHyphens w:val="0"/>
      <w:spacing w:before="240" w:after="60"/>
      <w:ind w:left="576" w:hanging="576"/>
      <w:jc w:val="both"/>
      <w:outlineLvl w:val="1"/>
    </w:pPr>
    <w:rPr>
      <w:rFonts w:cs="Arial"/>
      <w:b/>
      <w:bCs/>
      <w:iCs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A84230"/>
    <w:pPr>
      <w:keepNext/>
      <w:suppressAutoHyphens w:val="0"/>
      <w:spacing w:before="240" w:after="60"/>
      <w:ind w:left="720" w:hanging="720"/>
      <w:jc w:val="both"/>
      <w:outlineLvl w:val="2"/>
    </w:pPr>
    <w:rPr>
      <w:rFonts w:cs="Arial"/>
      <w:b/>
      <w:bCs/>
      <w:szCs w:val="26"/>
      <w:lang w:eastAsia="ru-RU"/>
    </w:rPr>
  </w:style>
  <w:style w:type="paragraph" w:styleId="4">
    <w:name w:val="heading 4"/>
    <w:basedOn w:val="a"/>
    <w:next w:val="a0"/>
    <w:link w:val="40"/>
    <w:qFormat/>
    <w:rsid w:val="00A84230"/>
    <w:pPr>
      <w:keepNext/>
      <w:keepLines/>
      <w:suppressAutoHyphens w:val="0"/>
      <w:spacing w:before="280" w:line="280" w:lineRule="atLeast"/>
      <w:ind w:left="3133" w:hanging="864"/>
      <w:outlineLvl w:val="3"/>
    </w:pPr>
    <w:rPr>
      <w:b/>
      <w:i/>
      <w:spacing w:val="-4"/>
      <w:kern w:val="28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A84230"/>
    <w:pPr>
      <w:suppressAutoHyphens w:val="0"/>
      <w:spacing w:before="240" w:after="60"/>
      <w:ind w:left="1008" w:hanging="1008"/>
      <w:jc w:val="both"/>
      <w:outlineLvl w:val="4"/>
    </w:pPr>
    <w:rPr>
      <w:rFonts w:ascii="Calibri" w:hAnsi="Calibri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A84230"/>
    <w:pPr>
      <w:suppressAutoHyphens w:val="0"/>
      <w:spacing w:before="240" w:after="60"/>
      <w:ind w:left="1152" w:hanging="1152"/>
      <w:jc w:val="both"/>
      <w:outlineLvl w:val="5"/>
    </w:pPr>
    <w:rPr>
      <w:rFonts w:ascii="Calibri" w:hAnsi="Calibri"/>
      <w:b/>
      <w:bCs/>
      <w:sz w:val="22"/>
      <w:szCs w:val="22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A84230"/>
    <w:pPr>
      <w:suppressAutoHyphens w:val="0"/>
      <w:spacing w:before="240" w:after="60"/>
      <w:ind w:left="1296" w:hanging="1296"/>
      <w:jc w:val="both"/>
      <w:outlineLvl w:val="6"/>
    </w:pPr>
    <w:rPr>
      <w:rFonts w:ascii="Calibri" w:hAnsi="Calibri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A84230"/>
    <w:pPr>
      <w:suppressAutoHyphens w:val="0"/>
      <w:spacing w:before="240" w:after="60"/>
      <w:ind w:left="1440" w:hanging="1440"/>
      <w:jc w:val="both"/>
      <w:outlineLvl w:val="7"/>
    </w:pPr>
    <w:rPr>
      <w:rFonts w:ascii="Calibri" w:hAnsi="Calibri"/>
      <w:i/>
      <w:iCs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A84230"/>
    <w:pPr>
      <w:suppressAutoHyphens w:val="0"/>
      <w:spacing w:before="240" w:after="60"/>
      <w:ind w:left="1584" w:hanging="1584"/>
      <w:jc w:val="both"/>
      <w:outlineLvl w:val="8"/>
    </w:pPr>
    <w:rPr>
      <w:rFonts w:ascii="Cambria" w:hAnsi="Cambria"/>
      <w:sz w:val="22"/>
      <w:szCs w:val="22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1153C"/>
    <w:rPr>
      <w:rFonts w:ascii="Calibri Light" w:hAnsi="Calibri Light"/>
      <w:color w:val="2E74B5"/>
      <w:sz w:val="32"/>
      <w:szCs w:val="32"/>
    </w:rPr>
  </w:style>
  <w:style w:type="character" w:customStyle="1" w:styleId="20">
    <w:name w:val="Заголовок 2 Знак"/>
    <w:link w:val="2"/>
    <w:rsid w:val="00A84230"/>
    <w:rPr>
      <w:rFonts w:cs="Arial"/>
      <w:b/>
      <w:bCs/>
      <w:iCs/>
      <w:sz w:val="24"/>
      <w:szCs w:val="28"/>
      <w:lang w:eastAsia="ru-RU"/>
    </w:rPr>
  </w:style>
  <w:style w:type="character" w:customStyle="1" w:styleId="30">
    <w:name w:val="Заголовок 3 Знак"/>
    <w:link w:val="3"/>
    <w:rsid w:val="00A84230"/>
    <w:rPr>
      <w:rFonts w:cs="Arial"/>
      <w:b/>
      <w:bCs/>
      <w:sz w:val="24"/>
      <w:szCs w:val="26"/>
      <w:lang w:eastAsia="ru-RU"/>
    </w:rPr>
  </w:style>
  <w:style w:type="paragraph" w:styleId="a0">
    <w:name w:val="Body Text"/>
    <w:basedOn w:val="a"/>
    <w:link w:val="a4"/>
    <w:uiPriority w:val="99"/>
    <w:unhideWhenUsed/>
    <w:rsid w:val="00A84230"/>
    <w:pPr>
      <w:suppressAutoHyphens w:val="0"/>
      <w:spacing w:after="120"/>
      <w:ind w:firstLine="709"/>
      <w:jc w:val="both"/>
    </w:pPr>
    <w:rPr>
      <w:sz w:val="28"/>
      <w:lang w:eastAsia="ru-RU"/>
    </w:rPr>
  </w:style>
  <w:style w:type="character" w:customStyle="1" w:styleId="a4">
    <w:name w:val="Основний текст Знак"/>
    <w:link w:val="a0"/>
    <w:uiPriority w:val="99"/>
    <w:rsid w:val="00A84230"/>
    <w:rPr>
      <w:sz w:val="28"/>
      <w:szCs w:val="24"/>
      <w:lang w:eastAsia="ru-RU"/>
    </w:rPr>
  </w:style>
  <w:style w:type="character" w:customStyle="1" w:styleId="40">
    <w:name w:val="Заголовок 4 Знак"/>
    <w:link w:val="4"/>
    <w:rsid w:val="00A84230"/>
    <w:rPr>
      <w:b/>
      <w:i/>
      <w:spacing w:val="-4"/>
      <w:kern w:val="28"/>
      <w:sz w:val="24"/>
      <w:szCs w:val="24"/>
      <w:lang w:eastAsia="ru-RU"/>
    </w:rPr>
  </w:style>
  <w:style w:type="character" w:customStyle="1" w:styleId="50">
    <w:name w:val="Заголовок 5 Знак"/>
    <w:link w:val="5"/>
    <w:uiPriority w:val="9"/>
    <w:rsid w:val="00A84230"/>
    <w:rPr>
      <w:rFonts w:ascii="Calibri" w:hAnsi="Calibr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uiPriority w:val="9"/>
    <w:rsid w:val="00A84230"/>
    <w:rPr>
      <w:rFonts w:ascii="Calibri" w:hAnsi="Calibri"/>
      <w:b/>
      <w:bCs/>
      <w:sz w:val="22"/>
      <w:szCs w:val="22"/>
      <w:lang w:eastAsia="ru-RU"/>
    </w:rPr>
  </w:style>
  <w:style w:type="character" w:customStyle="1" w:styleId="70">
    <w:name w:val="Заголовок 7 Знак"/>
    <w:link w:val="7"/>
    <w:uiPriority w:val="9"/>
    <w:rsid w:val="00A84230"/>
    <w:rPr>
      <w:rFonts w:ascii="Calibri" w:hAnsi="Calibri"/>
      <w:sz w:val="24"/>
      <w:szCs w:val="24"/>
      <w:lang w:eastAsia="ru-RU"/>
    </w:rPr>
  </w:style>
  <w:style w:type="character" w:customStyle="1" w:styleId="80">
    <w:name w:val="Заголовок 8 Знак"/>
    <w:link w:val="8"/>
    <w:uiPriority w:val="9"/>
    <w:rsid w:val="00A84230"/>
    <w:rPr>
      <w:rFonts w:ascii="Calibri" w:hAnsi="Calibri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uiPriority w:val="9"/>
    <w:rsid w:val="00A84230"/>
    <w:rPr>
      <w:rFonts w:ascii="Cambria" w:hAnsi="Cambria"/>
      <w:sz w:val="22"/>
      <w:szCs w:val="22"/>
      <w:lang w:eastAsia="ru-RU"/>
    </w:rPr>
  </w:style>
  <w:style w:type="paragraph" w:styleId="a5">
    <w:name w:val="header"/>
    <w:aliases w:val=" Знак4"/>
    <w:basedOn w:val="a"/>
    <w:link w:val="a6"/>
    <w:uiPriority w:val="99"/>
    <w:rsid w:val="005624ED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aliases w:val=" Знак4 Знак"/>
    <w:link w:val="a5"/>
    <w:uiPriority w:val="99"/>
    <w:rsid w:val="0029112D"/>
    <w:rPr>
      <w:sz w:val="24"/>
      <w:szCs w:val="24"/>
      <w:lang w:eastAsia="ar-SA"/>
    </w:rPr>
  </w:style>
  <w:style w:type="character" w:styleId="a7">
    <w:name w:val="page number"/>
    <w:basedOn w:val="a1"/>
    <w:rsid w:val="005624ED"/>
  </w:style>
  <w:style w:type="paragraph" w:customStyle="1" w:styleId="11">
    <w:name w:val="Абзац списку1"/>
    <w:basedOn w:val="a"/>
    <w:rsid w:val="00967621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ru-RU"/>
    </w:rPr>
  </w:style>
  <w:style w:type="paragraph" w:styleId="a8">
    <w:name w:val="footer"/>
    <w:basedOn w:val="a"/>
    <w:link w:val="a9"/>
    <w:uiPriority w:val="99"/>
    <w:rsid w:val="00967621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link w:val="a8"/>
    <w:uiPriority w:val="99"/>
    <w:rsid w:val="00A84230"/>
    <w:rPr>
      <w:sz w:val="24"/>
      <w:szCs w:val="24"/>
      <w:lang w:eastAsia="ar-SA"/>
    </w:rPr>
  </w:style>
  <w:style w:type="paragraph" w:styleId="aa">
    <w:name w:val="List Paragraph"/>
    <w:basedOn w:val="a"/>
    <w:uiPriority w:val="1"/>
    <w:qFormat/>
    <w:rsid w:val="00037E17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ru-RU"/>
    </w:rPr>
  </w:style>
  <w:style w:type="paragraph" w:styleId="ab">
    <w:name w:val="Normal (Web)"/>
    <w:basedOn w:val="a"/>
    <w:uiPriority w:val="99"/>
    <w:unhideWhenUsed/>
    <w:rsid w:val="00037E17"/>
    <w:pPr>
      <w:suppressAutoHyphens w:val="0"/>
    </w:pPr>
    <w:rPr>
      <w:lang w:val="ru-RU" w:eastAsia="ru-RU"/>
    </w:rPr>
  </w:style>
  <w:style w:type="character" w:customStyle="1" w:styleId="spelle">
    <w:name w:val="spelle"/>
    <w:basedOn w:val="a1"/>
    <w:rsid w:val="00037E17"/>
  </w:style>
  <w:style w:type="paragraph" w:customStyle="1" w:styleId="OMtext">
    <w:name w:val="OM_text"/>
    <w:rsid w:val="00037E17"/>
    <w:pPr>
      <w:spacing w:before="120"/>
      <w:ind w:right="-2"/>
      <w:jc w:val="both"/>
    </w:pPr>
    <w:rPr>
      <w:sz w:val="22"/>
      <w:lang w:eastAsia="ru-RU"/>
    </w:rPr>
  </w:style>
  <w:style w:type="paragraph" w:styleId="HTML">
    <w:name w:val="HTML Preformatted"/>
    <w:basedOn w:val="a"/>
    <w:link w:val="HTML0"/>
    <w:uiPriority w:val="99"/>
    <w:rsid w:val="006F3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link w:val="HTML"/>
    <w:uiPriority w:val="99"/>
    <w:rsid w:val="00865289"/>
    <w:rPr>
      <w:rFonts w:ascii="Courier New" w:hAnsi="Courier New" w:cs="Courier New"/>
      <w:lang w:val="ru-RU" w:eastAsia="ru-RU"/>
    </w:rPr>
  </w:style>
  <w:style w:type="table" w:styleId="ac">
    <w:name w:val="Table Grid"/>
    <w:basedOn w:val="a2"/>
    <w:uiPriority w:val="59"/>
    <w:rsid w:val="006F3C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Обычный (веб)3"/>
    <w:basedOn w:val="a"/>
    <w:rsid w:val="00001F8E"/>
    <w:pPr>
      <w:suppressAutoHyphens w:val="0"/>
      <w:spacing w:after="384" w:line="360" w:lineRule="atLeast"/>
    </w:pPr>
    <w:rPr>
      <w:lang w:val="ru-RU" w:eastAsia="ru-RU"/>
    </w:rPr>
  </w:style>
  <w:style w:type="character" w:customStyle="1" w:styleId="apple-converted-space">
    <w:name w:val="apple-converted-space"/>
    <w:basedOn w:val="a1"/>
    <w:rsid w:val="00A15A45"/>
  </w:style>
  <w:style w:type="paragraph" w:customStyle="1" w:styleId="12">
    <w:name w:val="Обычный1"/>
    <w:rsid w:val="00934AFB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d">
    <w:name w:val="Balloon Text"/>
    <w:basedOn w:val="a"/>
    <w:link w:val="ae"/>
    <w:uiPriority w:val="99"/>
    <w:rsid w:val="00562D6D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link w:val="ad"/>
    <w:uiPriority w:val="99"/>
    <w:rsid w:val="00562D6D"/>
    <w:rPr>
      <w:rFonts w:ascii="Segoe UI" w:hAnsi="Segoe UI" w:cs="Segoe UI"/>
      <w:sz w:val="18"/>
      <w:szCs w:val="18"/>
      <w:lang w:eastAsia="ar-SA"/>
    </w:rPr>
  </w:style>
  <w:style w:type="character" w:styleId="af">
    <w:name w:val="Strong"/>
    <w:uiPriority w:val="22"/>
    <w:qFormat/>
    <w:rsid w:val="005B7757"/>
    <w:rPr>
      <w:b/>
      <w:bCs/>
    </w:rPr>
  </w:style>
  <w:style w:type="character" w:styleId="af0">
    <w:name w:val="Hyperlink"/>
    <w:uiPriority w:val="99"/>
    <w:unhideWhenUsed/>
    <w:rsid w:val="00960D2C"/>
    <w:rPr>
      <w:color w:val="0000FF"/>
      <w:u w:val="single"/>
    </w:rPr>
  </w:style>
  <w:style w:type="character" w:customStyle="1" w:styleId="apple-tab-span">
    <w:name w:val="apple-tab-span"/>
    <w:rsid w:val="00B1153C"/>
  </w:style>
  <w:style w:type="character" w:customStyle="1" w:styleId="xfm80313902">
    <w:name w:val="xfm_80313902"/>
    <w:rsid w:val="00A84230"/>
  </w:style>
  <w:style w:type="character" w:customStyle="1" w:styleId="xfm28943426">
    <w:name w:val="xfm_28943426"/>
    <w:rsid w:val="00A84230"/>
  </w:style>
  <w:style w:type="paragraph" w:customStyle="1" w:styleId="13">
    <w:name w:val="Звичайний1"/>
    <w:uiPriority w:val="99"/>
    <w:rsid w:val="00373D03"/>
    <w:pPr>
      <w:spacing w:after="160" w:line="259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styleId="af1">
    <w:name w:val="TOC Heading"/>
    <w:basedOn w:val="1"/>
    <w:next w:val="a"/>
    <w:uiPriority w:val="39"/>
    <w:unhideWhenUsed/>
    <w:qFormat/>
    <w:rsid w:val="00373D03"/>
    <w:pPr>
      <w:spacing w:line="259" w:lineRule="auto"/>
      <w:outlineLvl w:val="9"/>
    </w:pPr>
    <w:rPr>
      <w:rFonts w:ascii="Cambria" w:hAnsi="Cambria"/>
      <w:color w:val="365F91"/>
    </w:rPr>
  </w:style>
  <w:style w:type="paragraph" w:styleId="14">
    <w:name w:val="toc 1"/>
    <w:basedOn w:val="a"/>
    <w:next w:val="a"/>
    <w:autoRedefine/>
    <w:uiPriority w:val="39"/>
    <w:unhideWhenUsed/>
    <w:rsid w:val="00373D03"/>
    <w:pPr>
      <w:suppressAutoHyphens w:val="0"/>
      <w:spacing w:after="100" w:line="259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styleId="21">
    <w:name w:val="toc 2"/>
    <w:basedOn w:val="a"/>
    <w:next w:val="a"/>
    <w:autoRedefine/>
    <w:uiPriority w:val="39"/>
    <w:unhideWhenUsed/>
    <w:rsid w:val="00373D03"/>
    <w:pPr>
      <w:suppressAutoHyphens w:val="0"/>
      <w:spacing w:after="100" w:line="259" w:lineRule="auto"/>
      <w:ind w:left="220"/>
    </w:pPr>
    <w:rPr>
      <w:rFonts w:ascii="Calibri" w:eastAsia="Calibri" w:hAnsi="Calibri" w:cs="Calibri"/>
      <w:sz w:val="22"/>
      <w:szCs w:val="22"/>
      <w:lang w:eastAsia="en-US"/>
    </w:rPr>
  </w:style>
  <w:style w:type="paragraph" w:styleId="af2">
    <w:name w:val="footnote text"/>
    <w:basedOn w:val="a"/>
    <w:link w:val="af3"/>
    <w:uiPriority w:val="99"/>
    <w:unhideWhenUsed/>
    <w:rsid w:val="008814F9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af3">
    <w:name w:val="Текст виноски Знак"/>
    <w:link w:val="af2"/>
    <w:uiPriority w:val="99"/>
    <w:rsid w:val="008814F9"/>
    <w:rPr>
      <w:rFonts w:ascii="Calibri" w:eastAsia="Calibri" w:hAnsi="Calibri"/>
      <w:lang w:eastAsia="en-US"/>
    </w:rPr>
  </w:style>
  <w:style w:type="character" w:styleId="af4">
    <w:name w:val="footnote reference"/>
    <w:uiPriority w:val="99"/>
    <w:unhideWhenUsed/>
    <w:rsid w:val="008814F9"/>
    <w:rPr>
      <w:vertAlign w:val="superscript"/>
    </w:rPr>
  </w:style>
  <w:style w:type="paragraph" w:styleId="af5">
    <w:name w:val="Plain Text"/>
    <w:basedOn w:val="a"/>
    <w:link w:val="af6"/>
    <w:rsid w:val="00232703"/>
    <w:pPr>
      <w:suppressAutoHyphens w:val="0"/>
    </w:pPr>
    <w:rPr>
      <w:rFonts w:ascii="Courier New" w:hAnsi="Courier New"/>
      <w:sz w:val="20"/>
      <w:szCs w:val="20"/>
      <w:lang w:val="ru-RU" w:eastAsia="ru-RU"/>
    </w:rPr>
  </w:style>
  <w:style w:type="character" w:customStyle="1" w:styleId="af6">
    <w:name w:val="Текст Знак"/>
    <w:basedOn w:val="a1"/>
    <w:link w:val="af5"/>
    <w:rsid w:val="00232703"/>
    <w:rPr>
      <w:rFonts w:ascii="Courier New" w:hAnsi="Courier New"/>
      <w:lang w:val="ru-RU" w:eastAsia="ru-RU"/>
    </w:rPr>
  </w:style>
  <w:style w:type="paragraph" w:customStyle="1" w:styleId="docdata">
    <w:name w:val="docdata"/>
    <w:aliases w:val="docy,v5,82217,baiaagaaboqcaaaddd0baawcpqeaaaaaaaaaaaaaaaaaaaaaaaaaaaaaaaaaaaaaaaaaaaaaaaaaaaaaaaaaaaaaaaaaaaaaaaaaaaaaaaaaaaaaaaaaaaaaaaaaaaaaaaaaaaaaaaaaaaaaaaaaaaaaaaaaaaaaaaaaaaaaaaaaaaaaaaaaaaaaaaaaaaaaaaaaaaaaaaaaaaaaaaaaaaaaaaaaaaaaaaaaaaa"/>
    <w:basedOn w:val="a"/>
    <w:rsid w:val="00634A05"/>
    <w:pPr>
      <w:suppressAutoHyphens w:val="0"/>
      <w:spacing w:before="100" w:beforeAutospacing="1" w:after="100" w:afterAutospacing="1"/>
    </w:pPr>
    <w:rPr>
      <w:lang w:eastAsia="uk-UA"/>
    </w:rPr>
  </w:style>
  <w:style w:type="paragraph" w:customStyle="1" w:styleId="af7">
    <w:name w:val="Нормальний текст"/>
    <w:basedOn w:val="a"/>
    <w:rsid w:val="00EB420E"/>
    <w:pPr>
      <w:suppressAutoHyphens w:val="0"/>
      <w:spacing w:before="120"/>
      <w:ind w:firstLine="567"/>
    </w:pPr>
    <w:rPr>
      <w:rFonts w:ascii="Antiqua" w:hAnsi="Antiqua"/>
      <w:sz w:val="26"/>
      <w:szCs w:val="20"/>
      <w:lang w:eastAsia="ru-RU"/>
    </w:rPr>
  </w:style>
  <w:style w:type="character" w:styleId="af8">
    <w:name w:val="Emphasis"/>
    <w:basedOn w:val="a1"/>
    <w:uiPriority w:val="20"/>
    <w:qFormat/>
    <w:rsid w:val="00A6765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9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2C6801-7267-4348-8D10-431E01490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510</Words>
  <Characters>4163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cp:lastModifiedBy>user</cp:lastModifiedBy>
  <cp:revision>3</cp:revision>
  <cp:lastPrinted>2025-02-07T09:30:00Z</cp:lastPrinted>
  <dcterms:created xsi:type="dcterms:W3CDTF">2025-06-02T06:21:00Z</dcterms:created>
  <dcterms:modified xsi:type="dcterms:W3CDTF">2025-06-02T06:24:00Z</dcterms:modified>
</cp:coreProperties>
</file>