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Pr="00785BD8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785BD8">
        <w:rPr>
          <w:rFonts w:ascii="Arial" w:hAnsi="Arial" w:cs="Arial"/>
          <w:sz w:val="26"/>
          <w:szCs w:val="26"/>
        </w:rPr>
        <w:t xml:space="preserve">Додаток </w:t>
      </w:r>
    </w:p>
    <w:p w:rsidR="00173C50" w:rsidRPr="00785BD8" w:rsidRDefault="00173C50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>Затверджено</w:t>
      </w:r>
    </w:p>
    <w:p w:rsidR="001C0FE2" w:rsidRPr="00785BD8" w:rsidRDefault="008D5457" w:rsidP="001C0FE2">
      <w:pPr>
        <w:jc w:val="both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="001C0FE2" w:rsidRPr="00785BD8">
        <w:rPr>
          <w:rFonts w:ascii="Arial" w:hAnsi="Arial" w:cs="Arial"/>
          <w:sz w:val="26"/>
          <w:szCs w:val="26"/>
        </w:rPr>
        <w:t>ухвал</w:t>
      </w:r>
      <w:r w:rsidR="00173C50" w:rsidRPr="00785BD8">
        <w:rPr>
          <w:rFonts w:ascii="Arial" w:hAnsi="Arial" w:cs="Arial"/>
          <w:sz w:val="26"/>
          <w:szCs w:val="26"/>
        </w:rPr>
        <w:t>ою</w:t>
      </w:r>
      <w:r w:rsidR="001C0FE2" w:rsidRPr="00785BD8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Pr="00785BD8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>від _________ № ____</w:t>
      </w:r>
    </w:p>
    <w:p w:rsidR="004357E1" w:rsidRDefault="004357E1" w:rsidP="004357E1">
      <w:pPr>
        <w:jc w:val="center"/>
        <w:rPr>
          <w:rFonts w:ascii="Arial" w:hAnsi="Arial" w:cs="Arial"/>
        </w:rPr>
      </w:pPr>
    </w:p>
    <w:p w:rsidR="004357E1" w:rsidRDefault="004357E1" w:rsidP="004357E1">
      <w:pPr>
        <w:jc w:val="center"/>
        <w:rPr>
          <w:rFonts w:ascii="Arial" w:hAnsi="Arial" w:cs="Arial"/>
        </w:rPr>
      </w:pPr>
    </w:p>
    <w:p w:rsidR="004357E1" w:rsidRPr="004357E1" w:rsidRDefault="004357E1" w:rsidP="004357E1">
      <w:pPr>
        <w:jc w:val="center"/>
        <w:rPr>
          <w:rFonts w:ascii="Arial" w:hAnsi="Arial" w:cs="Arial"/>
          <w:sz w:val="26"/>
          <w:szCs w:val="26"/>
        </w:rPr>
      </w:pPr>
      <w:r w:rsidRPr="004357E1">
        <w:rPr>
          <w:rFonts w:ascii="Arial" w:hAnsi="Arial" w:cs="Arial"/>
          <w:sz w:val="26"/>
          <w:szCs w:val="26"/>
        </w:rPr>
        <w:t>ДОПОВНЕННЯ</w:t>
      </w:r>
    </w:p>
    <w:p w:rsidR="004357E1" w:rsidRPr="004357E1" w:rsidRDefault="004357E1" w:rsidP="004357E1">
      <w:pPr>
        <w:jc w:val="center"/>
        <w:rPr>
          <w:rFonts w:ascii="Arial" w:hAnsi="Arial" w:cs="Arial"/>
          <w:sz w:val="26"/>
          <w:szCs w:val="26"/>
        </w:rPr>
      </w:pPr>
      <w:r w:rsidRPr="004357E1">
        <w:rPr>
          <w:rFonts w:ascii="Arial" w:hAnsi="Arial" w:cs="Arial"/>
          <w:sz w:val="26"/>
          <w:szCs w:val="26"/>
        </w:rPr>
        <w:t>до переліку майданчиків для паркування транспортних засобів на території Львівської міської територіальної громади</w:t>
      </w:r>
    </w:p>
    <w:p w:rsidR="004357E1" w:rsidRPr="004357E1" w:rsidRDefault="004357E1" w:rsidP="004357E1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16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4677"/>
        <w:gridCol w:w="2977"/>
      </w:tblGrid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Місцезнаходження майданчика для паркування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Кількість місця для паркування транспортних засобів</w:t>
            </w:r>
          </w:p>
        </w:tc>
      </w:tr>
      <w:tr w:rsidR="00613AE0" w:rsidRPr="004357E1" w:rsidTr="00E3325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b/>
                <w:sz w:val="26"/>
                <w:szCs w:val="26"/>
                <w:lang w:val="uk-UA"/>
              </w:rPr>
              <w:t>Галицький район</w:t>
            </w:r>
          </w:p>
        </w:tc>
      </w:tr>
      <w:tr w:rsidR="00613AE0" w:rsidRPr="004357E1" w:rsidTr="00A57BD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b/>
                <w:sz w:val="26"/>
                <w:szCs w:val="26"/>
                <w:lang w:val="uk-UA"/>
              </w:rPr>
              <w:t>Платне паркування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0101114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вул. Митрополита Андрея, 4-18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20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0101115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вул. Замарстинівська, 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27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0101116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вул. В. Кубійовича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22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2229</w:t>
            </w:r>
          </w:p>
        </w:tc>
      </w:tr>
      <w:tr w:rsidR="00613AE0" w:rsidRPr="004357E1" w:rsidTr="009850A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b/>
                <w:sz w:val="26"/>
                <w:szCs w:val="26"/>
                <w:lang w:val="uk-UA"/>
              </w:rPr>
              <w:t>Гостьове паркування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0102027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пл. М. Шашкевича,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6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613AE0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212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613AE0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2452</w:t>
            </w:r>
          </w:p>
        </w:tc>
      </w:tr>
      <w:tr w:rsidR="00613AE0" w:rsidRPr="004357E1" w:rsidTr="00BE0ADF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Залізничний район</w:t>
            </w:r>
          </w:p>
        </w:tc>
      </w:tr>
      <w:tr w:rsidR="0073024C" w:rsidRPr="00613AE0" w:rsidTr="00346131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C" w:rsidRPr="00613AE0" w:rsidRDefault="0073024C" w:rsidP="0034613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Гостьове паркування</w:t>
            </w:r>
          </w:p>
        </w:tc>
      </w:tr>
      <w:tr w:rsidR="0073024C" w:rsidRPr="005207F1" w:rsidTr="003461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C" w:rsidRPr="005207F1" w:rsidRDefault="0073024C" w:rsidP="0073024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73024C">
              <w:rPr>
                <w:rFonts w:ascii="Arial" w:hAnsi="Arial" w:cs="Arial"/>
                <w:color w:val="000000" w:themeColor="text1"/>
                <w:sz w:val="26"/>
                <w:szCs w:val="26"/>
                <w:lang w:val="uk-UA"/>
              </w:rPr>
              <w:t>0202013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C" w:rsidRPr="005207F1" w:rsidRDefault="0073024C" w:rsidP="0034613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207F1">
              <w:rPr>
                <w:rFonts w:ascii="Arial" w:hAnsi="Arial" w:cs="Arial"/>
                <w:sz w:val="26"/>
                <w:szCs w:val="26"/>
                <w:lang w:val="uk-UA"/>
              </w:rPr>
              <w:t>вул. Кульпарківська, 222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C" w:rsidRPr="005207F1" w:rsidRDefault="0073024C" w:rsidP="0034613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207F1">
              <w:rPr>
                <w:rFonts w:ascii="Arial" w:hAnsi="Arial" w:cs="Arial"/>
                <w:sz w:val="26"/>
                <w:szCs w:val="26"/>
                <w:lang w:val="uk-UA"/>
              </w:rPr>
              <w:t>37</w:t>
            </w:r>
          </w:p>
        </w:tc>
      </w:tr>
      <w:tr w:rsidR="0073024C" w:rsidRPr="005207F1" w:rsidTr="0034613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C" w:rsidRPr="00613AE0" w:rsidRDefault="0073024C" w:rsidP="00346131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C" w:rsidRPr="005207F1" w:rsidRDefault="0073024C" w:rsidP="0034613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/>
              </w:rPr>
              <w:t>271</w:t>
            </w:r>
          </w:p>
        </w:tc>
      </w:tr>
      <w:tr w:rsidR="004357E1" w:rsidRPr="004357E1" w:rsidTr="004357E1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Спеціальні майданчики для зберігання тимчасово затриманих транспортних засобів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0206001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вул. Роксоляни, 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130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613AE0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130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613AE0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73024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1</w:t>
            </w:r>
            <w:r w:rsidR="0073024C">
              <w:rPr>
                <w:rFonts w:ascii="Arial" w:hAnsi="Arial" w:cs="Arial"/>
                <w:b/>
                <w:sz w:val="26"/>
                <w:szCs w:val="26"/>
                <w:lang w:val="uk-UA"/>
              </w:rPr>
              <w:t>313</w:t>
            </w:r>
          </w:p>
        </w:tc>
      </w:tr>
      <w:tr w:rsidR="00613AE0" w:rsidRPr="004357E1" w:rsidTr="00E35FF7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Личаківський</w:t>
            </w:r>
          </w:p>
        </w:tc>
      </w:tr>
      <w:tr w:rsidR="00613AE0" w:rsidRPr="004357E1" w:rsidTr="0040089B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Платне паркування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0301042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E0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 xml:space="preserve">вул. </w:t>
            </w:r>
            <w:r w:rsidR="00613AE0">
              <w:rPr>
                <w:rFonts w:ascii="Arial" w:hAnsi="Arial" w:cs="Arial"/>
                <w:sz w:val="26"/>
                <w:szCs w:val="26"/>
                <w:lang w:val="uk-UA"/>
              </w:rPr>
              <w:t xml:space="preserve">І. </w:t>
            </w: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 xml:space="preserve">Мечникова (від </w:t>
            </w:r>
          </w:p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вул. Пекарської до будинку 14)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30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613AE0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1017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613AE0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1344</w:t>
            </w:r>
          </w:p>
        </w:tc>
      </w:tr>
      <w:tr w:rsidR="00613AE0" w:rsidRPr="004357E1" w:rsidTr="007C4F7B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Сихівський район</w:t>
            </w:r>
          </w:p>
        </w:tc>
      </w:tr>
      <w:tr w:rsidR="00613AE0" w:rsidRPr="004357E1" w:rsidTr="00312C60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Гостьове паркування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0402025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вул. Зелена, 407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40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613AE0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525</w:t>
            </w:r>
          </w:p>
        </w:tc>
      </w:tr>
      <w:tr w:rsidR="004357E1" w:rsidRPr="004357E1" w:rsidTr="004357E1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Спеціальні майданчики для зберігання тимчасово затриманих транспортних засобів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0406001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вул. Бережанська,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51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613AE0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51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613AE0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4156</w:t>
            </w:r>
          </w:p>
        </w:tc>
      </w:tr>
      <w:tr w:rsidR="00613AE0" w:rsidRPr="004357E1" w:rsidTr="00AB06D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Франківський район</w:t>
            </w:r>
          </w:p>
        </w:tc>
      </w:tr>
      <w:tr w:rsidR="00613AE0" w:rsidRPr="004357E1" w:rsidTr="00DC0E7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lastRenderedPageBreak/>
              <w:t>Платне паркування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0501057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 xml:space="preserve">вул. </w:t>
            </w:r>
            <w:r w:rsidR="00613AE0">
              <w:rPr>
                <w:rFonts w:ascii="Arial" w:hAnsi="Arial" w:cs="Arial"/>
                <w:sz w:val="26"/>
                <w:szCs w:val="26"/>
                <w:lang w:val="uk-UA"/>
              </w:rPr>
              <w:t xml:space="preserve">А. </w:t>
            </w: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Мельника,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6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1546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73024C" w:rsidP="005207F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/>
              </w:rPr>
              <w:t>2446</w:t>
            </w:r>
          </w:p>
        </w:tc>
      </w:tr>
      <w:tr w:rsidR="00613AE0" w:rsidRPr="004357E1" w:rsidTr="00575F2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Шевченківський район</w:t>
            </w:r>
          </w:p>
        </w:tc>
      </w:tr>
      <w:tr w:rsidR="00613AE0" w:rsidRPr="004357E1" w:rsidTr="00527D2F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0" w:rsidRPr="004357E1" w:rsidRDefault="00613AE0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Платне паркування</w:t>
            </w:r>
          </w:p>
        </w:tc>
      </w:tr>
      <w:tr w:rsidR="004357E1" w:rsidRPr="004357E1" w:rsidTr="004357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0601036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вул. Я. Пстрака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4357E1" w:rsidRDefault="004357E1" w:rsidP="004357E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357E1">
              <w:rPr>
                <w:rFonts w:ascii="Arial" w:hAnsi="Arial" w:cs="Arial"/>
                <w:sz w:val="26"/>
                <w:szCs w:val="26"/>
                <w:lang w:val="uk-UA"/>
              </w:rPr>
              <w:t>33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940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1063</w:t>
            </w:r>
          </w:p>
        </w:tc>
      </w:tr>
      <w:tr w:rsidR="004357E1" w:rsidRPr="004357E1" w:rsidTr="004357E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4357E1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місту: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E1" w:rsidRPr="00613AE0" w:rsidRDefault="004357E1" w:rsidP="005207F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613AE0">
              <w:rPr>
                <w:rFonts w:ascii="Arial" w:hAnsi="Arial" w:cs="Arial"/>
                <w:b/>
                <w:sz w:val="26"/>
                <w:szCs w:val="26"/>
                <w:lang w:val="uk-UA"/>
              </w:rPr>
              <w:t>12</w:t>
            </w:r>
            <w:r w:rsidR="005207F1">
              <w:rPr>
                <w:rFonts w:ascii="Arial" w:hAnsi="Arial" w:cs="Arial"/>
                <w:b/>
                <w:sz w:val="26"/>
                <w:szCs w:val="26"/>
                <w:lang w:val="uk-UA"/>
              </w:rPr>
              <w:t>774</w:t>
            </w:r>
          </w:p>
        </w:tc>
      </w:tr>
    </w:tbl>
    <w:p w:rsidR="004357E1" w:rsidRPr="004357E1" w:rsidRDefault="004357E1" w:rsidP="004357E1">
      <w:pPr>
        <w:rPr>
          <w:rFonts w:ascii="Arial" w:hAnsi="Arial" w:cs="Arial"/>
          <w:sz w:val="26"/>
          <w:szCs w:val="26"/>
        </w:rPr>
      </w:pPr>
    </w:p>
    <w:p w:rsidR="004357E1" w:rsidRPr="004357E1" w:rsidRDefault="004357E1" w:rsidP="004357E1">
      <w:pPr>
        <w:rPr>
          <w:rFonts w:ascii="Arial" w:hAnsi="Arial" w:cs="Arial"/>
          <w:sz w:val="26"/>
          <w:szCs w:val="26"/>
        </w:rPr>
      </w:pPr>
    </w:p>
    <w:p w:rsidR="004357E1" w:rsidRPr="004357E1" w:rsidRDefault="004357E1" w:rsidP="004357E1">
      <w:pPr>
        <w:rPr>
          <w:rFonts w:ascii="Arial" w:hAnsi="Arial" w:cs="Arial"/>
          <w:sz w:val="26"/>
          <w:szCs w:val="26"/>
        </w:rPr>
      </w:pPr>
    </w:p>
    <w:p w:rsidR="004357E1" w:rsidRPr="004357E1" w:rsidRDefault="004357E1" w:rsidP="004357E1">
      <w:pPr>
        <w:rPr>
          <w:rFonts w:ascii="Arial" w:hAnsi="Arial" w:cs="Arial"/>
          <w:sz w:val="26"/>
          <w:szCs w:val="26"/>
        </w:rPr>
      </w:pPr>
      <w:r w:rsidRPr="004357E1">
        <w:rPr>
          <w:rFonts w:ascii="Arial" w:hAnsi="Arial" w:cs="Arial"/>
          <w:sz w:val="26"/>
          <w:szCs w:val="26"/>
        </w:rPr>
        <w:t>Секретар ради</w:t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  <w:t>Маркіян ЛОПАЧАК</w:t>
      </w:r>
    </w:p>
    <w:p w:rsidR="004357E1" w:rsidRPr="004357E1" w:rsidRDefault="004357E1" w:rsidP="004357E1">
      <w:pPr>
        <w:rPr>
          <w:rFonts w:ascii="Arial" w:hAnsi="Arial" w:cs="Arial"/>
          <w:sz w:val="26"/>
          <w:szCs w:val="26"/>
        </w:rPr>
      </w:pPr>
    </w:p>
    <w:p w:rsidR="004357E1" w:rsidRPr="004357E1" w:rsidRDefault="004357E1" w:rsidP="00E61010">
      <w:pPr>
        <w:ind w:firstLine="708"/>
        <w:rPr>
          <w:rFonts w:ascii="Arial" w:hAnsi="Arial" w:cs="Arial"/>
          <w:sz w:val="26"/>
          <w:szCs w:val="26"/>
        </w:rPr>
      </w:pPr>
      <w:r w:rsidRPr="004357E1">
        <w:rPr>
          <w:rFonts w:ascii="Arial" w:hAnsi="Arial" w:cs="Arial"/>
          <w:sz w:val="26"/>
          <w:szCs w:val="26"/>
        </w:rPr>
        <w:t>Віз</w:t>
      </w:r>
      <w:r w:rsidR="00E61010">
        <w:rPr>
          <w:rFonts w:ascii="Arial" w:hAnsi="Arial" w:cs="Arial"/>
          <w:sz w:val="26"/>
          <w:szCs w:val="26"/>
        </w:rPr>
        <w:t>а</w:t>
      </w:r>
      <w:r w:rsidRPr="004357E1">
        <w:rPr>
          <w:rFonts w:ascii="Arial" w:hAnsi="Arial" w:cs="Arial"/>
          <w:sz w:val="26"/>
          <w:szCs w:val="26"/>
        </w:rPr>
        <w:t>:</w:t>
      </w:r>
    </w:p>
    <w:p w:rsidR="004357E1" w:rsidRPr="004357E1" w:rsidRDefault="004357E1" w:rsidP="004357E1">
      <w:pPr>
        <w:rPr>
          <w:rFonts w:ascii="Arial" w:hAnsi="Arial" w:cs="Arial"/>
          <w:sz w:val="26"/>
          <w:szCs w:val="26"/>
        </w:rPr>
      </w:pPr>
    </w:p>
    <w:p w:rsidR="004357E1" w:rsidRPr="004357E1" w:rsidRDefault="004357E1" w:rsidP="004357E1">
      <w:pPr>
        <w:rPr>
          <w:rFonts w:ascii="Arial" w:hAnsi="Arial" w:cs="Arial"/>
          <w:sz w:val="26"/>
          <w:szCs w:val="26"/>
        </w:rPr>
      </w:pPr>
      <w:r w:rsidRPr="004357E1">
        <w:rPr>
          <w:rFonts w:ascii="Arial" w:hAnsi="Arial" w:cs="Arial"/>
          <w:sz w:val="26"/>
          <w:szCs w:val="26"/>
        </w:rPr>
        <w:t>Директор департаменту</w:t>
      </w:r>
    </w:p>
    <w:p w:rsidR="004357E1" w:rsidRPr="004357E1" w:rsidRDefault="004357E1" w:rsidP="004357E1">
      <w:pPr>
        <w:rPr>
          <w:rFonts w:ascii="Arial" w:hAnsi="Arial" w:cs="Arial"/>
          <w:sz w:val="26"/>
          <w:szCs w:val="26"/>
        </w:rPr>
      </w:pPr>
      <w:r w:rsidRPr="004357E1">
        <w:rPr>
          <w:rFonts w:ascii="Arial" w:hAnsi="Arial" w:cs="Arial"/>
          <w:sz w:val="26"/>
          <w:szCs w:val="26"/>
        </w:rPr>
        <w:t xml:space="preserve">міської мобільності та вуличної </w:t>
      </w:r>
    </w:p>
    <w:p w:rsidR="004357E1" w:rsidRPr="00785BD8" w:rsidRDefault="004357E1" w:rsidP="00E61010">
      <w:pPr>
        <w:rPr>
          <w:rFonts w:ascii="Arial" w:hAnsi="Arial" w:cs="Arial"/>
          <w:sz w:val="26"/>
          <w:szCs w:val="26"/>
          <w:lang w:eastAsia="uk-UA"/>
        </w:rPr>
      </w:pPr>
      <w:r w:rsidRPr="004357E1">
        <w:rPr>
          <w:rFonts w:ascii="Arial" w:hAnsi="Arial" w:cs="Arial"/>
          <w:sz w:val="26"/>
          <w:szCs w:val="26"/>
        </w:rPr>
        <w:t>інфраструктури</w:t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</w:r>
      <w:r w:rsidRPr="004357E1">
        <w:rPr>
          <w:rFonts w:ascii="Arial" w:hAnsi="Arial" w:cs="Arial"/>
          <w:sz w:val="26"/>
          <w:szCs w:val="26"/>
        </w:rPr>
        <w:tab/>
        <w:t>Олег ЗАБАРИЛО</w:t>
      </w:r>
    </w:p>
    <w:sectPr w:rsidR="004357E1" w:rsidRPr="00785BD8" w:rsidSect="000B4893">
      <w:headerReference w:type="default" r:id="rId8"/>
      <w:pgSz w:w="11906" w:h="16838" w:code="9"/>
      <w:pgMar w:top="851" w:right="567" w:bottom="851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50" w:rsidRDefault="00BE0650">
      <w:r>
        <w:separator/>
      </w:r>
    </w:p>
  </w:endnote>
  <w:endnote w:type="continuationSeparator" w:id="0">
    <w:p w:rsidR="00BE0650" w:rsidRDefault="00BE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50" w:rsidRDefault="00BE0650">
      <w:r>
        <w:separator/>
      </w:r>
    </w:p>
  </w:footnote>
  <w:footnote w:type="continuationSeparator" w:id="0">
    <w:p w:rsidR="00BE0650" w:rsidRDefault="00BE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E06814" w:rsidRDefault="00E06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40D">
          <w:rPr>
            <w:noProof/>
          </w:rPr>
          <w:t>2</w:t>
        </w:r>
        <w:r>
          <w:fldChar w:fldCharType="end"/>
        </w:r>
      </w:p>
    </w:sdtContent>
  </w:sdt>
  <w:p w:rsidR="00E06814" w:rsidRDefault="00E068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0F956AFF"/>
    <w:multiLevelType w:val="multilevel"/>
    <w:tmpl w:val="8BD28BBE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C9001E4"/>
    <w:multiLevelType w:val="multilevel"/>
    <w:tmpl w:val="CC9A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22287F2A"/>
    <w:multiLevelType w:val="multilevel"/>
    <w:tmpl w:val="DDD843C0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66C66"/>
    <w:multiLevelType w:val="multilevel"/>
    <w:tmpl w:val="E52A34F8"/>
    <w:lvl w:ilvl="0">
      <w:start w:val="6"/>
      <w:numFmt w:val="decimal"/>
      <w:lvlText w:val="%1."/>
      <w:lvlJc w:val="left"/>
      <w:pPr>
        <w:ind w:left="720" w:hanging="72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056B2"/>
    <w:multiLevelType w:val="hybridMultilevel"/>
    <w:tmpl w:val="C2D4EF1A"/>
    <w:lvl w:ilvl="0" w:tplc="7D56B532">
      <w:numFmt w:val="bullet"/>
      <w:lvlText w:val="-"/>
      <w:lvlJc w:val="left"/>
      <w:pPr>
        <w:ind w:left="720" w:hanging="360"/>
      </w:pPr>
      <w:rPr>
        <w:rFonts w:ascii="Arial" w:hAnsi="Arial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23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4"/>
  </w:num>
  <w:num w:numId="5">
    <w:abstractNumId w:val="12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9"/>
  </w:num>
  <w:num w:numId="19">
    <w:abstractNumId w:val="10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489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73C5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40D"/>
    <w:rsid w:val="001F659C"/>
    <w:rsid w:val="00204B1B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56C64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57E1"/>
    <w:rsid w:val="00437260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07F1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180B"/>
    <w:rsid w:val="005624ED"/>
    <w:rsid w:val="00562D6D"/>
    <w:rsid w:val="00581213"/>
    <w:rsid w:val="005963E6"/>
    <w:rsid w:val="005A5083"/>
    <w:rsid w:val="005A76F8"/>
    <w:rsid w:val="005A77D2"/>
    <w:rsid w:val="005B2385"/>
    <w:rsid w:val="005B6AD9"/>
    <w:rsid w:val="005B7757"/>
    <w:rsid w:val="005C0F38"/>
    <w:rsid w:val="005D0F50"/>
    <w:rsid w:val="005E2A59"/>
    <w:rsid w:val="00613AE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D639C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07D74"/>
    <w:rsid w:val="007170F3"/>
    <w:rsid w:val="007233FE"/>
    <w:rsid w:val="0073024C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5BD8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05DB"/>
    <w:rsid w:val="00814C47"/>
    <w:rsid w:val="00815764"/>
    <w:rsid w:val="00822F93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4819"/>
    <w:rsid w:val="008C7D6F"/>
    <w:rsid w:val="008D09CD"/>
    <w:rsid w:val="008D5457"/>
    <w:rsid w:val="008F0B52"/>
    <w:rsid w:val="00902F5C"/>
    <w:rsid w:val="00903BA1"/>
    <w:rsid w:val="00905F40"/>
    <w:rsid w:val="00913B67"/>
    <w:rsid w:val="00917F5D"/>
    <w:rsid w:val="009242AF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84071"/>
    <w:rsid w:val="00997431"/>
    <w:rsid w:val="00997DA1"/>
    <w:rsid w:val="009A0975"/>
    <w:rsid w:val="009B52F8"/>
    <w:rsid w:val="009B5EFE"/>
    <w:rsid w:val="009C1C1F"/>
    <w:rsid w:val="009D648C"/>
    <w:rsid w:val="009E5E24"/>
    <w:rsid w:val="009F6AF1"/>
    <w:rsid w:val="00A02A05"/>
    <w:rsid w:val="00A04821"/>
    <w:rsid w:val="00A11A0D"/>
    <w:rsid w:val="00A1534A"/>
    <w:rsid w:val="00A15A45"/>
    <w:rsid w:val="00A15ADE"/>
    <w:rsid w:val="00A23914"/>
    <w:rsid w:val="00A24495"/>
    <w:rsid w:val="00A24514"/>
    <w:rsid w:val="00A30351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2FE2"/>
    <w:rsid w:val="00B23287"/>
    <w:rsid w:val="00B243FD"/>
    <w:rsid w:val="00B245BD"/>
    <w:rsid w:val="00B27459"/>
    <w:rsid w:val="00B30716"/>
    <w:rsid w:val="00B35429"/>
    <w:rsid w:val="00B46FCC"/>
    <w:rsid w:val="00B50631"/>
    <w:rsid w:val="00B524E5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E0650"/>
    <w:rsid w:val="00BF050E"/>
    <w:rsid w:val="00BF3ED2"/>
    <w:rsid w:val="00BF50B1"/>
    <w:rsid w:val="00BF554D"/>
    <w:rsid w:val="00C04E87"/>
    <w:rsid w:val="00C077A7"/>
    <w:rsid w:val="00C10B9D"/>
    <w:rsid w:val="00C12543"/>
    <w:rsid w:val="00C12E86"/>
    <w:rsid w:val="00C23DAE"/>
    <w:rsid w:val="00C256CA"/>
    <w:rsid w:val="00C34289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D401D"/>
    <w:rsid w:val="00CE323B"/>
    <w:rsid w:val="00CE7F8C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0A19"/>
    <w:rsid w:val="00DD56FC"/>
    <w:rsid w:val="00DE2E79"/>
    <w:rsid w:val="00DE4148"/>
    <w:rsid w:val="00DF21A9"/>
    <w:rsid w:val="00DF3046"/>
    <w:rsid w:val="00DF52F3"/>
    <w:rsid w:val="00E06814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10"/>
    <w:rsid w:val="00E610EE"/>
    <w:rsid w:val="00E673CA"/>
    <w:rsid w:val="00E70B61"/>
    <w:rsid w:val="00E82017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85CB0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Standard">
    <w:name w:val="Standard"/>
    <w:rsid w:val="008C7D6F"/>
    <w:pPr>
      <w:widowControl w:val="0"/>
      <w:suppressAutoHyphens/>
    </w:pPr>
    <w:rPr>
      <w:rFonts w:ascii="Calibri" w:eastAsia="Lucida Sans Unicode" w:hAnsi="Calibri" w:cs="Tahoma"/>
      <w:color w:val="000000"/>
      <w:kern w:val="2"/>
      <w:sz w:val="24"/>
      <w:szCs w:val="24"/>
      <w:lang w:val="en-US" w:eastAsia="en-US" w:bidi="en-US"/>
    </w:rPr>
  </w:style>
  <w:style w:type="character" w:customStyle="1" w:styleId="15">
    <w:name w:val="Шрифт абзацу за промовчанням1"/>
    <w:rsid w:val="008C7D6F"/>
  </w:style>
  <w:style w:type="table" w:customStyle="1" w:styleId="16">
    <w:name w:val="Сітка таблиці1"/>
    <w:basedOn w:val="a2"/>
    <w:uiPriority w:val="39"/>
    <w:rsid w:val="004357E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0BC-6A0D-466E-8A4F-D9D7DFBD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2026-04-17T11:07:00Z</cp:lastPrinted>
  <dcterms:created xsi:type="dcterms:W3CDTF">2026-04-17T12:37:00Z</dcterms:created>
  <dcterms:modified xsi:type="dcterms:W3CDTF">2026-04-17T12:37:00Z</dcterms:modified>
</cp:coreProperties>
</file>