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B62279" w:rsidRDefault="00F847B7" w:rsidP="00B62279">
      <w:pPr>
        <w:ind w:left="7080"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Додаток </w:t>
      </w:r>
    </w:p>
    <w:p w:rsidR="00F847B7" w:rsidRPr="00B62279" w:rsidRDefault="00B62279" w:rsidP="00B62279">
      <w:pPr>
        <w:ind w:left="5664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до </w:t>
      </w:r>
      <w:r w:rsidR="00F847B7" w:rsidRPr="00B62279">
        <w:rPr>
          <w:rFonts w:ascii="Svoboda" w:hAnsi="Svoboda"/>
          <w:sz w:val="26"/>
          <w:szCs w:val="26"/>
        </w:rPr>
        <w:t>ухвал</w:t>
      </w:r>
      <w:r>
        <w:rPr>
          <w:rFonts w:ascii="Svoboda" w:hAnsi="Svoboda"/>
          <w:sz w:val="26"/>
          <w:szCs w:val="26"/>
        </w:rPr>
        <w:t>и</w:t>
      </w:r>
      <w:r w:rsidR="00F847B7" w:rsidRPr="00B62279">
        <w:rPr>
          <w:rFonts w:ascii="Svoboda" w:hAnsi="Svoboda"/>
          <w:sz w:val="26"/>
          <w:szCs w:val="26"/>
        </w:rPr>
        <w:t xml:space="preserve">  міської  ради</w:t>
      </w:r>
    </w:p>
    <w:p w:rsidR="00F847B7" w:rsidRPr="00B62279" w:rsidRDefault="00F847B7" w:rsidP="00B62279">
      <w:pPr>
        <w:ind w:left="5664"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від ___________№____</w:t>
      </w:r>
    </w:p>
    <w:p w:rsidR="00232703" w:rsidRPr="00B62279" w:rsidRDefault="00232703" w:rsidP="00B62279">
      <w:pPr>
        <w:jc w:val="both"/>
        <w:rPr>
          <w:rFonts w:ascii="Svoboda" w:hAnsi="Svoboda"/>
          <w:sz w:val="26"/>
          <w:szCs w:val="26"/>
        </w:rPr>
      </w:pPr>
    </w:p>
    <w:p w:rsidR="00232703" w:rsidRDefault="00232703" w:rsidP="00B62279">
      <w:pPr>
        <w:jc w:val="both"/>
        <w:rPr>
          <w:rFonts w:ascii="Svoboda" w:hAnsi="Svoboda"/>
          <w:sz w:val="26"/>
          <w:szCs w:val="26"/>
        </w:rPr>
      </w:pPr>
    </w:p>
    <w:p w:rsidR="00B62279" w:rsidRPr="00B62279" w:rsidRDefault="00B62279" w:rsidP="00B62279">
      <w:pPr>
        <w:ind w:left="7080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  <w:lang w:val="en-US"/>
        </w:rPr>
        <w:t>“</w:t>
      </w:r>
      <w:r w:rsidRPr="00B62279">
        <w:rPr>
          <w:rFonts w:ascii="Svoboda" w:hAnsi="Svoboda"/>
          <w:sz w:val="26"/>
          <w:szCs w:val="26"/>
        </w:rPr>
        <w:t xml:space="preserve">Додаток </w:t>
      </w:r>
    </w:p>
    <w:p w:rsidR="00B62279" w:rsidRPr="00B62279" w:rsidRDefault="00B62279" w:rsidP="00B62279">
      <w:pPr>
        <w:ind w:left="6372"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Затверджено</w:t>
      </w:r>
    </w:p>
    <w:p w:rsidR="00B62279" w:rsidRPr="00B62279" w:rsidRDefault="00B62279" w:rsidP="00B62279">
      <w:pPr>
        <w:ind w:left="5664"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ухвалою  міської  ради</w:t>
      </w:r>
    </w:p>
    <w:p w:rsidR="00B62279" w:rsidRPr="00B62279" w:rsidRDefault="00B62279" w:rsidP="00B62279">
      <w:pPr>
        <w:ind w:left="5664"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від </w:t>
      </w:r>
      <w:r>
        <w:rPr>
          <w:rFonts w:ascii="Svoboda" w:hAnsi="Svoboda"/>
          <w:sz w:val="26"/>
          <w:szCs w:val="26"/>
          <w:u w:val="single"/>
        </w:rPr>
        <w:t>20.06.2019</w:t>
      </w:r>
      <w:r>
        <w:rPr>
          <w:rFonts w:ascii="Svoboda" w:hAnsi="Svoboda"/>
          <w:sz w:val="26"/>
          <w:szCs w:val="26"/>
        </w:rPr>
        <w:t xml:space="preserve">  </w:t>
      </w:r>
      <w:r w:rsidRPr="00B62279">
        <w:rPr>
          <w:rFonts w:ascii="Svoboda" w:hAnsi="Svoboda"/>
          <w:sz w:val="26"/>
          <w:szCs w:val="26"/>
        </w:rPr>
        <w:t>№</w:t>
      </w: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  <w:u w:val="single"/>
        </w:rPr>
        <w:t>5163</w:t>
      </w:r>
    </w:p>
    <w:p w:rsidR="00B62279" w:rsidRPr="00B62279" w:rsidRDefault="00B62279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jc w:val="center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ПРОГРАМА</w:t>
      </w:r>
      <w:r w:rsidRPr="00B62279">
        <w:rPr>
          <w:rFonts w:ascii="Svoboda" w:hAnsi="Svoboda"/>
          <w:sz w:val="26"/>
          <w:szCs w:val="26"/>
        </w:rPr>
        <w:br/>
        <w:t>відшкодування додаткових витрат на вивезення</w:t>
      </w:r>
      <w:r w:rsidRPr="00B62279">
        <w:rPr>
          <w:rFonts w:ascii="Svoboda" w:hAnsi="Svoboda"/>
          <w:sz w:val="26"/>
          <w:szCs w:val="26"/>
        </w:rPr>
        <w:br/>
        <w:t>твердих побутових відходів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jc w:val="center"/>
        <w:rPr>
          <w:rFonts w:ascii="Svoboda" w:hAnsi="Svoboda"/>
          <w:b/>
          <w:sz w:val="26"/>
          <w:szCs w:val="26"/>
        </w:rPr>
      </w:pPr>
      <w:r w:rsidRPr="00B62279">
        <w:rPr>
          <w:rFonts w:ascii="Svoboda" w:hAnsi="Svoboda"/>
          <w:b/>
          <w:sz w:val="26"/>
          <w:szCs w:val="26"/>
        </w:rPr>
        <w:t>1. Загальні положення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607BEA" w:rsidP="00B6227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П</w:t>
      </w:r>
      <w:r w:rsidR="007C3800" w:rsidRPr="00B62279">
        <w:rPr>
          <w:rFonts w:ascii="Svoboda" w:hAnsi="Svoboda"/>
          <w:sz w:val="26"/>
          <w:szCs w:val="26"/>
        </w:rPr>
        <w:t xml:space="preserve">ротягом багатьох років гострою проблемою для Львівської міської територіальної громади і окремих міст Львівської області залишається питання утилізації (захоронення) твердих побутових відходів, які утворюються в процесі життєдіяльності </w:t>
      </w:r>
      <w:r>
        <w:rPr>
          <w:rFonts w:ascii="Svoboda" w:hAnsi="Svoboda"/>
          <w:sz w:val="26"/>
          <w:szCs w:val="26"/>
        </w:rPr>
        <w:t>громади</w:t>
      </w:r>
      <w:r w:rsidR="007C3800" w:rsidRPr="00B62279">
        <w:rPr>
          <w:rFonts w:ascii="Svoboda" w:hAnsi="Svoboda"/>
          <w:sz w:val="26"/>
          <w:szCs w:val="26"/>
        </w:rPr>
        <w:t xml:space="preserve"> в чималому об’ємі (понад 250 тис. </w:t>
      </w:r>
      <w:proofErr w:type="spellStart"/>
      <w:r w:rsidR="007C3800" w:rsidRPr="00B62279">
        <w:rPr>
          <w:rFonts w:ascii="Svoboda" w:hAnsi="Svoboda"/>
          <w:sz w:val="26"/>
          <w:szCs w:val="26"/>
        </w:rPr>
        <w:t>тонн</w:t>
      </w:r>
      <w:proofErr w:type="spellEnd"/>
      <w:r w:rsidR="007C3800" w:rsidRPr="00B62279">
        <w:rPr>
          <w:rFonts w:ascii="Svoboda" w:hAnsi="Svoboda"/>
          <w:sz w:val="26"/>
          <w:szCs w:val="26"/>
        </w:rPr>
        <w:t xml:space="preserve"> на рік).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До травня 2016 року захоронення побутових відходів з </w:t>
      </w:r>
      <w:r w:rsidR="00607BEA">
        <w:rPr>
          <w:rFonts w:ascii="Svoboda" w:hAnsi="Svoboda"/>
          <w:sz w:val="26"/>
          <w:szCs w:val="26"/>
        </w:rPr>
        <w:t xml:space="preserve">території </w:t>
      </w:r>
      <w:r w:rsidRPr="00B62279">
        <w:rPr>
          <w:rFonts w:ascii="Svoboda" w:hAnsi="Svoboda"/>
          <w:sz w:val="26"/>
          <w:szCs w:val="26"/>
        </w:rPr>
        <w:t xml:space="preserve">Львівської міської територіальної громади здійснювалось на полігоні твердих побутових відходів у с. Великі </w:t>
      </w:r>
      <w:proofErr w:type="spellStart"/>
      <w:r w:rsidRPr="00B62279">
        <w:rPr>
          <w:rFonts w:ascii="Svoboda" w:hAnsi="Svoboda"/>
          <w:sz w:val="26"/>
          <w:szCs w:val="26"/>
        </w:rPr>
        <w:t>Грибовичі</w:t>
      </w:r>
      <w:proofErr w:type="spellEnd"/>
      <w:r w:rsidRPr="00B62279">
        <w:rPr>
          <w:rFonts w:ascii="Svoboda" w:hAnsi="Svoboda"/>
          <w:sz w:val="26"/>
          <w:szCs w:val="26"/>
        </w:rPr>
        <w:t xml:space="preserve">, який у свій час фактично виконував функцію регіонального полігону, оскільки приймав побутові відходи також із населених пунктів </w:t>
      </w:r>
      <w:proofErr w:type="spellStart"/>
      <w:r w:rsidRPr="00B62279">
        <w:rPr>
          <w:rFonts w:ascii="Svoboda" w:hAnsi="Svoboda"/>
          <w:sz w:val="26"/>
          <w:szCs w:val="26"/>
        </w:rPr>
        <w:t>Жовківського</w:t>
      </w:r>
      <w:proofErr w:type="spellEnd"/>
      <w:r w:rsidRPr="00B62279">
        <w:rPr>
          <w:rFonts w:ascii="Svoboda" w:hAnsi="Svoboda"/>
          <w:sz w:val="26"/>
          <w:szCs w:val="26"/>
        </w:rPr>
        <w:t xml:space="preserve">, </w:t>
      </w:r>
      <w:proofErr w:type="spellStart"/>
      <w:r w:rsidRPr="00B62279">
        <w:rPr>
          <w:rFonts w:ascii="Svoboda" w:hAnsi="Svoboda"/>
          <w:sz w:val="26"/>
          <w:szCs w:val="26"/>
        </w:rPr>
        <w:t>Пустомитівського</w:t>
      </w:r>
      <w:proofErr w:type="spellEnd"/>
      <w:r w:rsidRPr="00B62279">
        <w:rPr>
          <w:rFonts w:ascii="Svoboda" w:hAnsi="Svoboda"/>
          <w:sz w:val="26"/>
          <w:szCs w:val="26"/>
        </w:rPr>
        <w:t>, Городоцького, Яворівського та Кам’янко-Бузького районів Львівської області.</w:t>
      </w:r>
    </w:p>
    <w:p w:rsidR="007C3800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У зв’язку з припиненням захоронення побутових відходів на полігоні побутових відходів Львівського комунального підприємства “</w:t>
      </w:r>
      <w:proofErr w:type="spellStart"/>
      <w:r w:rsidRPr="00B62279">
        <w:rPr>
          <w:rFonts w:ascii="Svoboda" w:hAnsi="Svoboda"/>
          <w:sz w:val="26"/>
          <w:szCs w:val="26"/>
        </w:rPr>
        <w:t>Збиранка</w:t>
      </w:r>
      <w:proofErr w:type="spellEnd"/>
      <w:r w:rsidRPr="00B62279">
        <w:rPr>
          <w:rFonts w:ascii="Svoboda" w:hAnsi="Svoboda"/>
          <w:sz w:val="26"/>
          <w:szCs w:val="26"/>
        </w:rPr>
        <w:t xml:space="preserve">“ і відсутності місця захоронення відходів на території Львівської міської територіальної громади, виникла необхідність перевезення твердих побутових відходів з </w:t>
      </w:r>
      <w:r w:rsidR="00607BEA">
        <w:rPr>
          <w:rFonts w:ascii="Svoboda" w:hAnsi="Svoboda"/>
          <w:sz w:val="26"/>
          <w:szCs w:val="26"/>
        </w:rPr>
        <w:t>території</w:t>
      </w:r>
      <w:r w:rsidRPr="00B62279">
        <w:rPr>
          <w:rFonts w:ascii="Svoboda" w:hAnsi="Svoboda"/>
          <w:sz w:val="26"/>
          <w:szCs w:val="26"/>
        </w:rPr>
        <w:t xml:space="preserve"> Львівської міської територіальної громади на полігони західної та центральної частини України, що призводить до значних витрат. Як наслідок, у виконавців послуг зі збирання, зберігання і перевезення твердих побутових відходів на території Львівської міської територіальної громади виникли додаткові витрати на перевантаження та перевезення побутових відходів на відстань, що не врахована у діючих тарифах. Це в свою чергу призведе до збитковості підприємств, несвоєчасну сплату податків і зборів до державного та місцевих бюджетів, несплату за енергоресурси, які використовуються для надання послуг та неспроможності підприємства якісно та своєчасно надавати послуги споживачам на території Львівської міської територіальної громади. У зв’язку з цим, є гостра потреба у відшкодуванні виконавцям послуг зі збирання, зберігання і перевезення твердих побутових відходів на території Львівської міської територіальної громади додаткових витрат на перевантаження та перевезення твердих побутових відходів.</w:t>
      </w:r>
    </w:p>
    <w:p w:rsidR="00607BEA" w:rsidRDefault="00607BEA" w:rsidP="00B62279">
      <w:pPr>
        <w:ind w:firstLine="708"/>
        <w:jc w:val="both"/>
        <w:rPr>
          <w:rFonts w:ascii="Svoboda" w:hAnsi="Svoboda"/>
          <w:sz w:val="26"/>
          <w:szCs w:val="26"/>
        </w:rPr>
      </w:pPr>
    </w:p>
    <w:p w:rsidR="00607BEA" w:rsidRDefault="00607BEA" w:rsidP="00B62279">
      <w:pPr>
        <w:ind w:firstLine="708"/>
        <w:jc w:val="both"/>
        <w:rPr>
          <w:rFonts w:ascii="Svoboda" w:hAnsi="Svoboda"/>
          <w:sz w:val="26"/>
          <w:szCs w:val="26"/>
        </w:rPr>
      </w:pPr>
    </w:p>
    <w:p w:rsidR="00607BEA" w:rsidRPr="00B62279" w:rsidRDefault="00607BEA" w:rsidP="00B62279">
      <w:pPr>
        <w:ind w:firstLine="708"/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jc w:val="center"/>
        <w:rPr>
          <w:rFonts w:ascii="Svoboda" w:hAnsi="Svoboda"/>
          <w:b/>
          <w:sz w:val="26"/>
          <w:szCs w:val="26"/>
        </w:rPr>
      </w:pPr>
      <w:r w:rsidRPr="00B62279">
        <w:rPr>
          <w:rFonts w:ascii="Svoboda" w:hAnsi="Svoboda"/>
          <w:b/>
          <w:sz w:val="26"/>
          <w:szCs w:val="26"/>
        </w:rPr>
        <w:lastRenderedPageBreak/>
        <w:t>2. Мета Програми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2.1. Метою Програми відшкодування додаткових витрат на вивезення твердих побутових відходів (надалі – Програма) є забезпечення стабільного та якісного надання послуг поводження з відходами.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2.2. Створення фінансових умов для подальшого якісного надання послуг поводження з відходами суб’єктами господарювання, які </w:t>
      </w:r>
      <w:r w:rsidR="00607BEA">
        <w:rPr>
          <w:rFonts w:ascii="Svoboda" w:hAnsi="Svoboda"/>
          <w:sz w:val="26"/>
          <w:szCs w:val="26"/>
        </w:rPr>
        <w:t xml:space="preserve">надають ці послуги на території </w:t>
      </w:r>
      <w:r w:rsidRPr="00B62279">
        <w:rPr>
          <w:rFonts w:ascii="Svoboda" w:hAnsi="Svoboda"/>
          <w:sz w:val="26"/>
          <w:szCs w:val="26"/>
        </w:rPr>
        <w:t>Львівської міської територіальної громади.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2.3. Запобігання </w:t>
      </w:r>
      <w:proofErr w:type="spellStart"/>
      <w:r w:rsidRPr="00B62279">
        <w:rPr>
          <w:rFonts w:ascii="Svoboda" w:hAnsi="Svoboda"/>
          <w:sz w:val="26"/>
          <w:szCs w:val="26"/>
        </w:rPr>
        <w:t>перенакопиченню</w:t>
      </w:r>
      <w:proofErr w:type="spellEnd"/>
      <w:r w:rsidRPr="00B62279">
        <w:rPr>
          <w:rFonts w:ascii="Svoboda" w:hAnsi="Svoboda"/>
          <w:sz w:val="26"/>
          <w:szCs w:val="26"/>
        </w:rPr>
        <w:t xml:space="preserve"> побутових відходів на території контейнерних майданчиків.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2.4. Недопущення екологічної катастрофи та погіршен</w:t>
      </w:r>
      <w:r w:rsidR="00607BEA">
        <w:rPr>
          <w:rFonts w:ascii="Svoboda" w:hAnsi="Svoboda"/>
          <w:sz w:val="26"/>
          <w:szCs w:val="26"/>
        </w:rPr>
        <w:t>ня санітарно-екологічного стану на території</w:t>
      </w:r>
      <w:r w:rsidRPr="00B62279">
        <w:rPr>
          <w:rFonts w:ascii="Svoboda" w:hAnsi="Svoboda"/>
          <w:sz w:val="26"/>
          <w:szCs w:val="26"/>
        </w:rPr>
        <w:t xml:space="preserve"> Львівської міської територіальної громади.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2.5. Відшкодування виконавцям послуг зі збирання, зберігання і перевезення твердих побутових відходів на території Львівської міської територіальної громади (надалі- Виконавець) фактичних додаткових витрат на їх перевантаження спецтехнікою та перевезення спецтранспортом з </w:t>
      </w:r>
      <w:r w:rsidR="00607BEA">
        <w:rPr>
          <w:rFonts w:ascii="Svoboda" w:hAnsi="Svoboda"/>
          <w:sz w:val="26"/>
          <w:szCs w:val="26"/>
        </w:rPr>
        <w:t xml:space="preserve">території </w:t>
      </w:r>
      <w:r w:rsidRPr="00B62279">
        <w:rPr>
          <w:rFonts w:ascii="Svoboda" w:hAnsi="Svoboda"/>
          <w:sz w:val="26"/>
          <w:szCs w:val="26"/>
        </w:rPr>
        <w:t xml:space="preserve">Львівської міської територіальної громади на полігони захоронення побутових відходів, сміттєспалювальні, переробні підприємства тощо (надалі - місць розвантаження), та фактичних витрат пов’язаних із поверненням такого спецтранспорту з місць розвантаження до м. Львова без надання таким спецтранспортом </w:t>
      </w:r>
      <w:r w:rsidR="00B62279">
        <w:rPr>
          <w:rFonts w:ascii="Svoboda" w:hAnsi="Svoboda"/>
          <w:sz w:val="26"/>
          <w:szCs w:val="26"/>
        </w:rPr>
        <w:t>у</w:t>
      </w:r>
      <w:r w:rsidRPr="00B62279">
        <w:rPr>
          <w:rFonts w:ascii="Svoboda" w:hAnsi="Svoboda"/>
          <w:sz w:val="26"/>
          <w:szCs w:val="26"/>
        </w:rPr>
        <w:t xml:space="preserve"> зворотному напрямку послуг з перевезення третіх осіб.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jc w:val="center"/>
        <w:rPr>
          <w:rFonts w:ascii="Svoboda" w:hAnsi="Svoboda"/>
          <w:b/>
          <w:sz w:val="26"/>
          <w:szCs w:val="26"/>
        </w:rPr>
      </w:pPr>
      <w:r w:rsidRPr="00B62279">
        <w:rPr>
          <w:rFonts w:ascii="Svoboda" w:hAnsi="Svoboda"/>
          <w:b/>
          <w:sz w:val="26"/>
          <w:szCs w:val="26"/>
        </w:rPr>
        <w:t>3. Основні заходи з виконання Програми та етапи проведення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3.1. Відшкодування додаткових витрат Виконавцям здійснюється у межах його фактичних витрат на перевантаження та перевезення твердих побутових відходів з </w:t>
      </w:r>
      <w:r w:rsidR="00607BEA">
        <w:rPr>
          <w:rFonts w:ascii="Svoboda" w:hAnsi="Svoboda"/>
          <w:sz w:val="26"/>
          <w:szCs w:val="26"/>
        </w:rPr>
        <w:t>території</w:t>
      </w:r>
      <w:r w:rsidRPr="00B62279">
        <w:rPr>
          <w:rFonts w:ascii="Svoboda" w:hAnsi="Svoboda"/>
          <w:sz w:val="26"/>
          <w:szCs w:val="26"/>
        </w:rPr>
        <w:t xml:space="preserve"> Львівської міської територіальної громади до місць розвантаження та у зворотному напрямку до м. Львова.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3.1.1. Відшкодування фактичних витрат на перевезення здійснюється </w:t>
      </w:r>
      <w:r w:rsidR="00607BEA">
        <w:rPr>
          <w:rFonts w:ascii="Svoboda" w:hAnsi="Svoboda"/>
          <w:sz w:val="26"/>
          <w:szCs w:val="26"/>
        </w:rPr>
        <w:t>за</w:t>
      </w:r>
      <w:r w:rsidRPr="00B62279">
        <w:rPr>
          <w:rFonts w:ascii="Svoboda" w:hAnsi="Svoboda"/>
          <w:sz w:val="26"/>
          <w:szCs w:val="26"/>
        </w:rPr>
        <w:t xml:space="preserve"> затверджени</w:t>
      </w:r>
      <w:r w:rsidR="00607BEA">
        <w:rPr>
          <w:rFonts w:ascii="Svoboda" w:hAnsi="Svoboda"/>
          <w:sz w:val="26"/>
          <w:szCs w:val="26"/>
        </w:rPr>
        <w:t>ми у</w:t>
      </w:r>
      <w:r w:rsidRPr="00B62279">
        <w:rPr>
          <w:rFonts w:ascii="Svoboda" w:hAnsi="Svoboda"/>
          <w:sz w:val="26"/>
          <w:szCs w:val="26"/>
        </w:rPr>
        <w:t>правлінням з питань поводження з відходами (надалі-Управління) маршрута</w:t>
      </w:r>
      <w:r w:rsidR="00607BEA">
        <w:rPr>
          <w:rFonts w:ascii="Svoboda" w:hAnsi="Svoboda"/>
          <w:sz w:val="26"/>
          <w:szCs w:val="26"/>
        </w:rPr>
        <w:t>ми</w:t>
      </w:r>
      <w:r w:rsidRPr="00B62279">
        <w:rPr>
          <w:rFonts w:ascii="Svoboda" w:hAnsi="Svoboda"/>
          <w:sz w:val="26"/>
          <w:szCs w:val="26"/>
        </w:rPr>
        <w:t xml:space="preserve"> руху спецтранспорту</w:t>
      </w:r>
      <w:r w:rsidR="00607BEA">
        <w:rPr>
          <w:rFonts w:ascii="Svoboda" w:hAnsi="Svoboda"/>
          <w:sz w:val="26"/>
          <w:szCs w:val="26"/>
        </w:rPr>
        <w:t>,</w:t>
      </w:r>
      <w:r w:rsidRPr="00B62279">
        <w:rPr>
          <w:rFonts w:ascii="Svoboda" w:hAnsi="Svoboda"/>
          <w:sz w:val="26"/>
          <w:szCs w:val="26"/>
        </w:rPr>
        <w:t xml:space="preserve"> який здійснює перевезення побутових відходів з </w:t>
      </w:r>
      <w:r w:rsidR="00607BEA">
        <w:rPr>
          <w:rFonts w:ascii="Svoboda" w:hAnsi="Svoboda"/>
          <w:sz w:val="26"/>
          <w:szCs w:val="26"/>
        </w:rPr>
        <w:t>території</w:t>
      </w:r>
      <w:r w:rsidRPr="00B62279">
        <w:rPr>
          <w:rFonts w:ascii="Svoboda" w:hAnsi="Svoboda"/>
          <w:sz w:val="26"/>
          <w:szCs w:val="26"/>
        </w:rPr>
        <w:t xml:space="preserve"> Львівської міської територіальної громади до місць розвантаження та зворотному напрямку до</w:t>
      </w:r>
      <w:r w:rsidR="00B00811">
        <w:rPr>
          <w:rFonts w:ascii="Svoboda" w:hAnsi="Svoboda"/>
          <w:sz w:val="26"/>
          <w:szCs w:val="26"/>
        </w:rPr>
        <w:t xml:space="preserve"> </w:t>
      </w:r>
      <w:r w:rsidR="00B00811" w:rsidRPr="00B62279">
        <w:rPr>
          <w:rFonts w:ascii="Svoboda" w:hAnsi="Svoboda"/>
          <w:sz w:val="26"/>
          <w:szCs w:val="26"/>
        </w:rPr>
        <w:t>м. Львова</w:t>
      </w:r>
      <w:r w:rsidRPr="00B62279">
        <w:rPr>
          <w:rFonts w:ascii="Svoboda" w:hAnsi="Svoboda"/>
          <w:sz w:val="26"/>
          <w:szCs w:val="26"/>
        </w:rPr>
        <w:t xml:space="preserve"> із фактичним дотриманням таких маршрутів. 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3.1.2. Відшкодування фактичних витрат на перевантаження здійснюється за наявності інформації із GPS-</w:t>
      </w:r>
      <w:proofErr w:type="spellStart"/>
      <w:r w:rsidRPr="00B62279">
        <w:rPr>
          <w:rFonts w:ascii="Svoboda" w:hAnsi="Svoboda"/>
          <w:sz w:val="26"/>
          <w:szCs w:val="26"/>
        </w:rPr>
        <w:t>трекерів</w:t>
      </w:r>
      <w:proofErr w:type="spellEnd"/>
      <w:r w:rsidRPr="00B62279">
        <w:rPr>
          <w:rFonts w:ascii="Svoboda" w:hAnsi="Svoboda"/>
          <w:sz w:val="26"/>
          <w:szCs w:val="26"/>
        </w:rPr>
        <w:t xml:space="preserve"> спецтехніки яка надає послуги із перевантаження твердих побутових відходів а саме: дати та часу, місця навантаження, годин роботи спецтехніки по наданні даної послуги.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3.1.3. Вся спецтехніка яка залучається для перевантаження та перевезення побутових в</w:t>
      </w:r>
      <w:r w:rsidR="00607BEA">
        <w:rPr>
          <w:rFonts w:ascii="Svoboda" w:hAnsi="Svoboda"/>
          <w:sz w:val="26"/>
          <w:szCs w:val="26"/>
        </w:rPr>
        <w:t xml:space="preserve">ідходів повинна бути обладнана </w:t>
      </w:r>
      <w:r w:rsidRPr="00B62279">
        <w:rPr>
          <w:rFonts w:ascii="Svoboda" w:hAnsi="Svoboda"/>
          <w:sz w:val="26"/>
          <w:szCs w:val="26"/>
        </w:rPr>
        <w:t xml:space="preserve">GPS – </w:t>
      </w:r>
      <w:proofErr w:type="spellStart"/>
      <w:r w:rsidRPr="00B62279">
        <w:rPr>
          <w:rFonts w:ascii="Svoboda" w:hAnsi="Svoboda"/>
          <w:sz w:val="26"/>
          <w:szCs w:val="26"/>
        </w:rPr>
        <w:t>трекерами</w:t>
      </w:r>
      <w:proofErr w:type="spellEnd"/>
      <w:r w:rsidRPr="00B62279">
        <w:rPr>
          <w:rFonts w:ascii="Svoboda" w:hAnsi="Svoboda"/>
          <w:sz w:val="26"/>
          <w:szCs w:val="26"/>
        </w:rPr>
        <w:t xml:space="preserve">. Виконавці повинні забезпечити онлайн-доступ Управління до відповідних </w:t>
      </w:r>
      <w:proofErr w:type="spellStart"/>
      <w:r w:rsidRPr="00B62279">
        <w:rPr>
          <w:rFonts w:ascii="Svoboda" w:hAnsi="Svoboda"/>
          <w:sz w:val="26"/>
          <w:szCs w:val="26"/>
        </w:rPr>
        <w:t>трекерів</w:t>
      </w:r>
      <w:proofErr w:type="spellEnd"/>
      <w:r w:rsidRPr="00B62279">
        <w:rPr>
          <w:rFonts w:ascii="Svoboda" w:hAnsi="Svoboda"/>
          <w:sz w:val="26"/>
          <w:szCs w:val="26"/>
        </w:rPr>
        <w:t>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3.2. Розрахунки на відшкодування додаткових витрат проводяться щодекадно. Для відшкодування фактичних додаткових витрат Виконавець протягом п’яти робочих днів після закінчення декади супровідним листом із описом додатків, подає до Управління: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3.2.1. Розрахунок відшкодування додаткових фактично понесених витрат на перевезення твердих побутових відходів.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lastRenderedPageBreak/>
        <w:t>3.2.2. Рахунок на оплату.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3.2.3. Акт відшкодування додаткових витрат на перевезення твердих побутових відходів.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3.3. Для підтвердження фактично понесених додаткових витрат Виконавець подає до Управління копії завірених належним чином підтверджуючих документів, а саме: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3.3.1. Реєстр товарно-транспортних накладних та їх належним чином завірені копії.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3.3.2. Реєстри подорожніх листів та їх належним чином завірені копії.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3.3.3. Договори з третіми особами, а саме: про надання послуг із перевантаження, про надання транспортних послуг із перевезення, про надання послуг із захоронення відходів.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3.3.4. Акти наданих послуг по перевантаженню.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3.3.5. Дані GPS-</w:t>
      </w:r>
      <w:proofErr w:type="spellStart"/>
      <w:r w:rsidRPr="00B62279">
        <w:rPr>
          <w:rFonts w:ascii="Svoboda" w:hAnsi="Svoboda"/>
          <w:sz w:val="26"/>
          <w:szCs w:val="26"/>
        </w:rPr>
        <w:t>трекерів</w:t>
      </w:r>
      <w:proofErr w:type="spellEnd"/>
      <w:r w:rsidRPr="00B62279">
        <w:rPr>
          <w:rFonts w:ascii="Svoboda" w:hAnsi="Svoboda"/>
          <w:sz w:val="26"/>
          <w:szCs w:val="26"/>
        </w:rPr>
        <w:t xml:space="preserve"> із спецтранспорту по перевезенню твердих побутових відходів із території Львівської міської територіальної громади до місць розвантаження та зворотному напрямку до м. Львова згідно із затвердженими Управлінням маршрутами руху спецтранспорту.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3.3.6. Дані GPS-</w:t>
      </w:r>
      <w:proofErr w:type="spellStart"/>
      <w:r w:rsidRPr="00B62279">
        <w:rPr>
          <w:rFonts w:ascii="Svoboda" w:hAnsi="Svoboda"/>
          <w:sz w:val="26"/>
          <w:szCs w:val="26"/>
        </w:rPr>
        <w:t>трекерів</w:t>
      </w:r>
      <w:proofErr w:type="spellEnd"/>
      <w:r w:rsidRPr="00B62279">
        <w:rPr>
          <w:rFonts w:ascii="Svoboda" w:hAnsi="Svoboda"/>
          <w:sz w:val="26"/>
          <w:szCs w:val="26"/>
        </w:rPr>
        <w:t xml:space="preserve"> спецтранспорту по навантаженню твердих побутових відходів. 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3.4. Протягом десяти робочих днів після отримання необхідних документів по відшкодуванню фактично понесених виконавцем додаткових витрат, Управління здійснює їх опрацювання і, у разі відповідності їх до даної Програми та умов договору, здійснює перерахування коштів Виконавцю. 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3.4.1. У разі невідповідності документів вказаним вимогам, Управління протягом п’яти робочих днів повідомляє Виконавця листом щодо виявлених недоліків, а розгляд таких документів призупиняє. 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3.4.2. Виконавець протягом п’яти робочих днів з дня отримання листа Управління, має право усунути виявлені недоліки в документах та звернутись до Управління з відповідним листом щодо усунених недоліків в документах за відповідну декаду та з описом додатків до нього. 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3.4.3. Після закінчення визначеного п’ятиденного терміну Виконавець має право звернутися до Управління з </w:t>
      </w:r>
      <w:proofErr w:type="spellStart"/>
      <w:r w:rsidRPr="00B62279">
        <w:rPr>
          <w:rFonts w:ascii="Svoboda" w:hAnsi="Svoboda"/>
          <w:sz w:val="26"/>
          <w:szCs w:val="26"/>
        </w:rPr>
        <w:t>об</w:t>
      </w:r>
      <w:r w:rsidR="00607BEA">
        <w:rPr>
          <w:rFonts w:ascii="Svoboda" w:hAnsi="Svoboda"/>
          <w:sz w:val="26"/>
          <w:szCs w:val="26"/>
        </w:rPr>
        <w:t>г</w:t>
      </w:r>
      <w:r w:rsidRPr="00B62279">
        <w:rPr>
          <w:rFonts w:ascii="Svoboda" w:hAnsi="Svoboda"/>
          <w:sz w:val="26"/>
          <w:szCs w:val="26"/>
        </w:rPr>
        <w:t>рунтованою</w:t>
      </w:r>
      <w:proofErr w:type="spellEnd"/>
      <w:r w:rsidRPr="00B62279">
        <w:rPr>
          <w:rFonts w:ascii="Svoboda" w:hAnsi="Svoboda"/>
          <w:sz w:val="26"/>
          <w:szCs w:val="26"/>
        </w:rPr>
        <w:t xml:space="preserve"> заявою про продовження терміну на усунення недоліків у документах, з наданням відповідних підтверджуючих документів про поважність причин неможливості усунути виявленні недоліки у встановлений термін. Продовження терміну на усунення недоліків у документах не може перевищувати п’яти днів. 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3.5. Перерахування субвенції місцевим бюджетам на соціально-економічний розвиток територій, які приймають тверді побутові відходи з </w:t>
      </w:r>
      <w:r w:rsidR="00607BEA">
        <w:rPr>
          <w:rFonts w:ascii="Svoboda" w:hAnsi="Svoboda"/>
          <w:sz w:val="26"/>
          <w:szCs w:val="26"/>
        </w:rPr>
        <w:t>території</w:t>
      </w:r>
      <w:r w:rsidRPr="00B62279">
        <w:rPr>
          <w:rFonts w:ascii="Svoboda" w:hAnsi="Svoboda"/>
          <w:sz w:val="26"/>
          <w:szCs w:val="26"/>
        </w:rPr>
        <w:t xml:space="preserve"> Львівської міської територіальної громади, проводиться на підставі укладених відповідних договорів та листів про надання субвенції разом з документами, що підтверджують фактичну кількість прийнятих відходів з </w:t>
      </w:r>
      <w:r w:rsidR="00607BEA">
        <w:rPr>
          <w:rFonts w:ascii="Svoboda" w:hAnsi="Svoboda"/>
          <w:sz w:val="26"/>
          <w:szCs w:val="26"/>
        </w:rPr>
        <w:t>території</w:t>
      </w:r>
      <w:r w:rsidRPr="00B62279">
        <w:rPr>
          <w:rFonts w:ascii="Svoboda" w:hAnsi="Svoboda"/>
          <w:sz w:val="26"/>
          <w:szCs w:val="26"/>
        </w:rPr>
        <w:t xml:space="preserve"> Львівської міської територіальної громади, у межах суми, передбаченої у видатках бюджету Львівської міської територіальної громади.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3.6. Надати право виконавчому комітету Львівської міської ради за поданням Управління визначати перелік населених пунктів, яким надається субвенція.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jc w:val="center"/>
        <w:rPr>
          <w:rFonts w:ascii="Svoboda" w:hAnsi="Svoboda"/>
          <w:b/>
          <w:sz w:val="26"/>
          <w:szCs w:val="26"/>
        </w:rPr>
      </w:pPr>
      <w:r w:rsidRPr="00B62279">
        <w:rPr>
          <w:rFonts w:ascii="Svoboda" w:hAnsi="Svoboda"/>
          <w:b/>
          <w:sz w:val="26"/>
          <w:szCs w:val="26"/>
        </w:rPr>
        <w:lastRenderedPageBreak/>
        <w:t>4. Відповідальні за виконання Програми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br/>
      </w:r>
      <w:r w:rsidRPr="00B62279">
        <w:rPr>
          <w:rFonts w:ascii="Svoboda" w:hAnsi="Svoboda"/>
          <w:sz w:val="26"/>
          <w:szCs w:val="26"/>
        </w:rPr>
        <w:tab/>
        <w:t>4.1. Реалізація завдань щодо здійснення обліку обсягів вивезення побутових відходів, додаткового пробігу транспортних засобів (власних або залучених на підставі договорів про перевезення), а також здійснення відшкодування Виконавцям додаткових витрат на перевантаження та перевезення побутових відходів, покладається на Управління.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4.2. Відповідальними за виконання Програми у частині: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4.2.1. Надання послуг з поводження з побутовими відходами є керівники суб’єктів господарювання – Виконавці.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4.2.2. Щорічного подання до проекту бюджету Львівської міської територіальної громади пропозицій щодо відшкодування додаткових витрат на вивезення твердих побутових відходів та перерахування субвенцій місцевим бюджетам, які приймають тверді побутові відходи з м. Львова та населених пунктів, які входять до складу Львівської міської територіальної громади – начальник Управління.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jc w:val="center"/>
        <w:rPr>
          <w:rFonts w:ascii="Svoboda" w:hAnsi="Svoboda"/>
          <w:b/>
          <w:sz w:val="26"/>
          <w:szCs w:val="26"/>
        </w:rPr>
      </w:pPr>
      <w:r w:rsidRPr="00B62279">
        <w:rPr>
          <w:rFonts w:ascii="Svoboda" w:hAnsi="Svoboda"/>
          <w:b/>
          <w:sz w:val="26"/>
          <w:szCs w:val="26"/>
        </w:rPr>
        <w:t>5. Очікувані результати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5.1. Забезпечення безперебійного вивезення побутових відходів з території Львівської міської територіальної громади.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 xml:space="preserve">5.2. Недопущення екологічної катастрофи та погіршення санітарно-екологічного благоустрою </w:t>
      </w:r>
      <w:r w:rsidR="00607BEA">
        <w:rPr>
          <w:rFonts w:ascii="Svoboda" w:hAnsi="Svoboda"/>
          <w:sz w:val="26"/>
          <w:szCs w:val="26"/>
        </w:rPr>
        <w:t>території</w:t>
      </w:r>
      <w:r w:rsidRPr="00B62279">
        <w:rPr>
          <w:rFonts w:ascii="Svoboda" w:hAnsi="Svoboda"/>
          <w:sz w:val="26"/>
          <w:szCs w:val="26"/>
        </w:rPr>
        <w:t xml:space="preserve"> Львівської міської територіальної громади.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5.3. Запобігання шкідливому впливу побутових відходів на довкілля та здоров’я людини.</w:t>
      </w:r>
    </w:p>
    <w:p w:rsidR="007C3800" w:rsidRPr="00B62279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5.4. Забезпечення комфортних умов для перебування на території Львівської міської територіальної громади мешканців та гостей.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jc w:val="center"/>
        <w:rPr>
          <w:rFonts w:ascii="Svoboda" w:hAnsi="Svoboda"/>
          <w:b/>
          <w:sz w:val="26"/>
          <w:szCs w:val="26"/>
        </w:rPr>
      </w:pPr>
      <w:r w:rsidRPr="00B62279">
        <w:rPr>
          <w:rFonts w:ascii="Svoboda" w:hAnsi="Svoboda"/>
          <w:b/>
          <w:sz w:val="26"/>
          <w:szCs w:val="26"/>
        </w:rPr>
        <w:t>6. Фінансування Програми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br/>
      </w:r>
      <w:r w:rsidRPr="00B62279">
        <w:rPr>
          <w:rFonts w:ascii="Svoboda" w:hAnsi="Svoboda"/>
          <w:sz w:val="26"/>
          <w:szCs w:val="26"/>
        </w:rPr>
        <w:tab/>
        <w:t>6.1. Фінансове забезпечення Програми здійснюється за рахунок коштів бюджету Львівської міської територіальної громади, передбачених на відповідний бюджетний період.</w:t>
      </w:r>
    </w:p>
    <w:p w:rsidR="00F1066F" w:rsidRDefault="00F1066F" w:rsidP="00B62279">
      <w:pPr>
        <w:jc w:val="both"/>
        <w:rPr>
          <w:rFonts w:ascii="Svoboda" w:hAnsi="Svoboda"/>
          <w:sz w:val="26"/>
          <w:szCs w:val="26"/>
        </w:rPr>
      </w:pPr>
    </w:p>
    <w:p w:rsidR="00607BEA" w:rsidRDefault="00607BEA" w:rsidP="00B62279">
      <w:pPr>
        <w:jc w:val="both"/>
        <w:rPr>
          <w:rFonts w:ascii="Svoboda" w:hAnsi="Svoboda"/>
          <w:sz w:val="26"/>
          <w:szCs w:val="26"/>
        </w:rPr>
      </w:pPr>
    </w:p>
    <w:p w:rsidR="00607BEA" w:rsidRPr="00B62279" w:rsidRDefault="00607BEA" w:rsidP="00B62279">
      <w:pPr>
        <w:jc w:val="both"/>
        <w:rPr>
          <w:rFonts w:ascii="Svoboda" w:hAnsi="Svoboda"/>
          <w:sz w:val="26"/>
          <w:szCs w:val="26"/>
        </w:rPr>
      </w:pPr>
    </w:p>
    <w:p w:rsidR="00377E4C" w:rsidRPr="00B62279" w:rsidRDefault="00F1066F" w:rsidP="00B62279">
      <w:pPr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Секретар ради</w:t>
      </w:r>
      <w:r w:rsidRPr="00B62279">
        <w:rPr>
          <w:rFonts w:ascii="Svoboda" w:hAnsi="Svoboda"/>
          <w:sz w:val="26"/>
          <w:szCs w:val="26"/>
        </w:rPr>
        <w:tab/>
      </w:r>
      <w:r w:rsidRPr="00B62279">
        <w:rPr>
          <w:rFonts w:ascii="Svoboda" w:hAnsi="Svoboda"/>
          <w:sz w:val="26"/>
          <w:szCs w:val="26"/>
        </w:rPr>
        <w:tab/>
      </w:r>
      <w:r w:rsidRPr="00B62279">
        <w:rPr>
          <w:rFonts w:ascii="Svoboda" w:hAnsi="Svoboda"/>
          <w:sz w:val="26"/>
          <w:szCs w:val="26"/>
        </w:rPr>
        <w:tab/>
      </w:r>
      <w:r w:rsidRPr="00B62279">
        <w:rPr>
          <w:rFonts w:ascii="Svoboda" w:hAnsi="Svoboda"/>
          <w:sz w:val="26"/>
          <w:szCs w:val="26"/>
        </w:rPr>
        <w:tab/>
      </w:r>
      <w:r w:rsidRPr="00B62279">
        <w:rPr>
          <w:rFonts w:ascii="Svoboda" w:hAnsi="Svoboda"/>
          <w:sz w:val="26"/>
          <w:szCs w:val="26"/>
        </w:rPr>
        <w:tab/>
      </w:r>
      <w:r w:rsidRPr="00B62279">
        <w:rPr>
          <w:rFonts w:ascii="Svoboda" w:hAnsi="Svoboda"/>
          <w:sz w:val="26"/>
          <w:szCs w:val="26"/>
        </w:rPr>
        <w:tab/>
      </w:r>
      <w:r w:rsidRPr="00B62279">
        <w:rPr>
          <w:rFonts w:ascii="Svoboda" w:hAnsi="Svoboda"/>
          <w:sz w:val="26"/>
          <w:szCs w:val="26"/>
        </w:rPr>
        <w:tab/>
        <w:t>Маркіян ЛОПАЧАК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p w:rsidR="007C3800" w:rsidRDefault="007C3800" w:rsidP="00B62279">
      <w:pPr>
        <w:ind w:firstLine="708"/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Віз</w:t>
      </w:r>
      <w:r w:rsidR="001C7041">
        <w:rPr>
          <w:rFonts w:ascii="Svoboda" w:hAnsi="Svoboda"/>
          <w:sz w:val="26"/>
          <w:szCs w:val="26"/>
        </w:rPr>
        <w:t>и</w:t>
      </w:r>
      <w:r w:rsidRPr="00B62279">
        <w:rPr>
          <w:rFonts w:ascii="Svoboda" w:hAnsi="Svoboda"/>
          <w:sz w:val="26"/>
          <w:szCs w:val="26"/>
        </w:rPr>
        <w:t>:</w:t>
      </w:r>
    </w:p>
    <w:p w:rsidR="00B62279" w:rsidRPr="00B62279" w:rsidRDefault="00B62279" w:rsidP="00B62279">
      <w:pPr>
        <w:jc w:val="both"/>
        <w:rPr>
          <w:rFonts w:ascii="Svoboda" w:hAnsi="Svoboda"/>
          <w:sz w:val="26"/>
          <w:szCs w:val="26"/>
        </w:rPr>
      </w:pP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Начальник управління з питань</w:t>
      </w:r>
    </w:p>
    <w:p w:rsidR="007C3800" w:rsidRDefault="007C3800" w:rsidP="00B62279">
      <w:pPr>
        <w:jc w:val="both"/>
        <w:rPr>
          <w:rFonts w:ascii="Svoboda" w:hAnsi="Svoboda"/>
          <w:sz w:val="26"/>
          <w:szCs w:val="26"/>
        </w:rPr>
      </w:pPr>
      <w:r w:rsidRPr="00B62279">
        <w:rPr>
          <w:rFonts w:ascii="Svoboda" w:hAnsi="Svoboda"/>
          <w:sz w:val="26"/>
          <w:szCs w:val="26"/>
        </w:rPr>
        <w:t>поводження з відходами</w:t>
      </w:r>
      <w:r w:rsidRPr="00B62279">
        <w:rPr>
          <w:rFonts w:ascii="Svoboda" w:hAnsi="Svoboda"/>
          <w:sz w:val="26"/>
          <w:szCs w:val="26"/>
        </w:rPr>
        <w:tab/>
      </w:r>
      <w:r w:rsidRPr="00B62279">
        <w:rPr>
          <w:rFonts w:ascii="Svoboda" w:hAnsi="Svoboda"/>
          <w:sz w:val="26"/>
          <w:szCs w:val="26"/>
        </w:rPr>
        <w:tab/>
        <w:t xml:space="preserve">       </w:t>
      </w:r>
      <w:r w:rsidRPr="00B62279">
        <w:rPr>
          <w:rFonts w:ascii="Svoboda" w:hAnsi="Svoboda"/>
          <w:sz w:val="26"/>
          <w:szCs w:val="26"/>
        </w:rPr>
        <w:tab/>
      </w:r>
      <w:r w:rsidRPr="00B62279">
        <w:rPr>
          <w:rFonts w:ascii="Svoboda" w:hAnsi="Svoboda"/>
          <w:sz w:val="26"/>
          <w:szCs w:val="26"/>
        </w:rPr>
        <w:tab/>
      </w:r>
      <w:r w:rsidRPr="00B62279">
        <w:rPr>
          <w:rFonts w:ascii="Svoboda" w:hAnsi="Svoboda"/>
          <w:sz w:val="26"/>
          <w:szCs w:val="26"/>
        </w:rPr>
        <w:tab/>
        <w:t>Петро КІНАШ</w:t>
      </w:r>
    </w:p>
    <w:p w:rsidR="001C7041" w:rsidRDefault="001C7041" w:rsidP="00B62279">
      <w:pPr>
        <w:jc w:val="both"/>
        <w:rPr>
          <w:rFonts w:ascii="Svoboda" w:hAnsi="Svoboda"/>
          <w:sz w:val="26"/>
          <w:szCs w:val="26"/>
        </w:rPr>
      </w:pPr>
    </w:p>
    <w:p w:rsidR="001C7041" w:rsidRDefault="001C7041" w:rsidP="00B62279">
      <w:pPr>
        <w:jc w:val="both"/>
        <w:rPr>
          <w:rFonts w:ascii="Svoboda" w:hAnsi="Svoboda"/>
          <w:sz w:val="26"/>
          <w:szCs w:val="26"/>
        </w:rPr>
      </w:pPr>
    </w:p>
    <w:p w:rsidR="001C7041" w:rsidRPr="00B62279" w:rsidRDefault="001C7041" w:rsidP="00B62279">
      <w:pPr>
        <w:jc w:val="both"/>
        <w:rPr>
          <w:rFonts w:ascii="Svoboda" w:hAnsi="Svoboda"/>
          <w:sz w:val="26"/>
          <w:szCs w:val="26"/>
        </w:rPr>
      </w:pPr>
      <w:bookmarkStart w:id="0" w:name="_GoBack"/>
      <w:bookmarkEnd w:id="0"/>
      <w:r>
        <w:rPr>
          <w:rFonts w:ascii="Svoboda" w:hAnsi="Svoboda"/>
          <w:sz w:val="26"/>
          <w:szCs w:val="26"/>
        </w:rPr>
        <w:t>Член редакційної комісії</w:t>
      </w:r>
    </w:p>
    <w:p w:rsidR="007C3800" w:rsidRPr="00B62279" w:rsidRDefault="007C3800" w:rsidP="00B62279">
      <w:pPr>
        <w:jc w:val="both"/>
        <w:rPr>
          <w:rFonts w:ascii="Svoboda" w:hAnsi="Svoboda"/>
          <w:sz w:val="26"/>
          <w:szCs w:val="26"/>
        </w:rPr>
      </w:pPr>
    </w:p>
    <w:sectPr w:rsidR="007C3800" w:rsidRPr="00B62279" w:rsidSect="00607BEA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A7" w:rsidRDefault="00C077A7">
      <w:r>
        <w:separator/>
      </w:r>
    </w:p>
  </w:endnote>
  <w:endnote w:type="continuationSeparator" w:id="0">
    <w:p w:rsidR="00C077A7" w:rsidRDefault="00C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A7" w:rsidRDefault="00C077A7">
      <w:r>
        <w:separator/>
      </w:r>
    </w:p>
  </w:footnote>
  <w:footnote w:type="continuationSeparator" w:id="0">
    <w:p w:rsidR="00C077A7" w:rsidRDefault="00C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041">
          <w:rPr>
            <w:noProof/>
          </w:rPr>
          <w:t>3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C7041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C0053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6D40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07BEA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9294B"/>
    <w:rsid w:val="007A0AC1"/>
    <w:rsid w:val="007A1C19"/>
    <w:rsid w:val="007A44A0"/>
    <w:rsid w:val="007B7308"/>
    <w:rsid w:val="007C2729"/>
    <w:rsid w:val="007C3800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0811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62279"/>
    <w:rsid w:val="00B72E24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6151C22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No Spacing"/>
    <w:link w:val="af8"/>
    <w:uiPriority w:val="1"/>
    <w:qFormat/>
    <w:rsid w:val="007C380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Без інтервалів Знак"/>
    <w:basedOn w:val="a1"/>
    <w:link w:val="af7"/>
    <w:uiPriority w:val="1"/>
    <w:locked/>
    <w:rsid w:val="007C380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5">
    <w:name w:val="Без интервала1"/>
    <w:rsid w:val="007C3800"/>
    <w:pPr>
      <w:suppressAutoHyphens/>
      <w:spacing w:line="100" w:lineRule="atLeast"/>
    </w:pPr>
    <w:rPr>
      <w:rFonts w:ascii="Calibri" w:eastAsia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E6A9C-6C1F-45F5-8454-DFA2B2C5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1157</Words>
  <Characters>8460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2022-12-07T11:46:00Z</cp:lastPrinted>
  <dcterms:created xsi:type="dcterms:W3CDTF">2022-12-07T11:44:00Z</dcterms:created>
  <dcterms:modified xsi:type="dcterms:W3CDTF">2022-12-07T11:48:00Z</dcterms:modified>
</cp:coreProperties>
</file>