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0E9" w:rsidRPr="007C5A4B" w:rsidRDefault="00F100E9" w:rsidP="00F100E9">
      <w:pPr>
        <w:spacing w:after="0" w:line="240" w:lineRule="auto"/>
        <w:rPr>
          <w:rFonts w:ascii="Times New Roman" w:eastAsia="Times New Roman" w:hAnsi="Times New Roman" w:cs="Times New Roman"/>
          <w:sz w:val="24"/>
          <w:szCs w:val="24"/>
        </w:rPr>
      </w:pPr>
      <w:r w:rsidRPr="007C5A4B">
        <w:rPr>
          <w:rFonts w:ascii="Times New Roman" w:eastAsia="Times New Roman" w:hAnsi="Times New Roman" w:cs="Times New Roman"/>
          <w:color w:val="000000"/>
          <w:sz w:val="24"/>
          <w:szCs w:val="24"/>
          <w:shd w:val="clear" w:color="auto" w:fill="FFFFFF"/>
        </w:rPr>
        <w:t>Додаток 1</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Затверджено</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ухвалою міської ради</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від ___________№____</w:t>
      </w:r>
      <w:r w:rsidRPr="007C5A4B">
        <w:rPr>
          <w:rFonts w:ascii="Times New Roman" w:eastAsia="Times New Roman" w:hAnsi="Times New Roman" w:cs="Times New Roman"/>
          <w:color w:val="000000"/>
          <w:sz w:val="24"/>
          <w:szCs w:val="24"/>
        </w:rPr>
        <w:br/>
      </w:r>
    </w:p>
    <w:p w:rsidR="00F100E9" w:rsidRPr="007C5A4B" w:rsidRDefault="00F100E9" w:rsidP="00F100E9">
      <w:pPr>
        <w:shd w:val="clear" w:color="auto" w:fill="FFFFFF"/>
        <w:spacing w:after="0" w:line="240" w:lineRule="auto"/>
        <w:jc w:val="center"/>
        <w:rPr>
          <w:rFonts w:ascii="Times New Roman" w:eastAsia="Times New Roman" w:hAnsi="Times New Roman" w:cs="Times New Roman"/>
          <w:color w:val="000000"/>
          <w:sz w:val="24"/>
          <w:szCs w:val="24"/>
        </w:rPr>
      </w:pPr>
      <w:r w:rsidRPr="007C5A4B">
        <w:rPr>
          <w:rFonts w:ascii="Times New Roman" w:eastAsia="Times New Roman" w:hAnsi="Times New Roman" w:cs="Times New Roman"/>
          <w:color w:val="000000"/>
          <w:sz w:val="24"/>
          <w:szCs w:val="24"/>
        </w:rPr>
        <w:t>ПЕРЕЛІК</w:t>
      </w:r>
      <w:r w:rsidRPr="007C5A4B">
        <w:rPr>
          <w:rFonts w:ascii="Times New Roman" w:eastAsia="Times New Roman" w:hAnsi="Times New Roman" w:cs="Times New Roman"/>
          <w:color w:val="000000"/>
          <w:sz w:val="24"/>
          <w:szCs w:val="24"/>
        </w:rPr>
        <w:br/>
        <w:t>об’єктів малої приватизації комунальної власності</w:t>
      </w:r>
      <w:r w:rsidRPr="007C5A4B">
        <w:rPr>
          <w:rFonts w:ascii="Times New Roman" w:eastAsia="Times New Roman" w:hAnsi="Times New Roman" w:cs="Times New Roman"/>
          <w:color w:val="000000"/>
          <w:sz w:val="24"/>
          <w:szCs w:val="24"/>
        </w:rPr>
        <w:br/>
        <w:t>територіальної громади м. Львова, які підлягають приватизації у 2020 році способом аукціону</w:t>
      </w:r>
    </w:p>
    <w:p w:rsidR="00F100E9" w:rsidRPr="007C5A4B" w:rsidRDefault="00F100E9" w:rsidP="00F100E9">
      <w:pPr>
        <w:spacing w:after="0" w:line="240" w:lineRule="auto"/>
        <w:rPr>
          <w:rFonts w:ascii="Times New Roman" w:eastAsia="Times New Roman" w:hAnsi="Times New Roman" w:cs="Times New Roman"/>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65"/>
        <w:gridCol w:w="3765"/>
        <w:gridCol w:w="2340"/>
        <w:gridCol w:w="930"/>
      </w:tblGrid>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 п/п</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Адреса</w:t>
            </w:r>
            <w:r w:rsidRPr="007C5A4B">
              <w:rPr>
                <w:rFonts w:ascii="Times New Roman" w:eastAsia="Times New Roman" w:hAnsi="Times New Roman" w:cs="Times New Roman"/>
                <w:sz w:val="24"/>
                <w:szCs w:val="24"/>
              </w:rPr>
              <w:br/>
              <w:t>об’єкта приватизації</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Поверховість</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 xml:space="preserve">Площа, </w:t>
            </w:r>
            <w:proofErr w:type="spellStart"/>
            <w:r w:rsidRPr="007C5A4B">
              <w:rPr>
                <w:rFonts w:ascii="Times New Roman" w:eastAsia="Times New Roman" w:hAnsi="Times New Roman" w:cs="Times New Roman"/>
                <w:sz w:val="24"/>
                <w:szCs w:val="24"/>
              </w:rPr>
              <w:t>кв</w:t>
            </w:r>
            <w:proofErr w:type="spellEnd"/>
            <w:r w:rsidRPr="007C5A4B">
              <w:rPr>
                <w:rFonts w:ascii="Times New Roman" w:eastAsia="Times New Roman" w:hAnsi="Times New Roman" w:cs="Times New Roman"/>
                <w:sz w:val="24"/>
                <w:szCs w:val="24"/>
              </w:rPr>
              <w:t>. м</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Генерала Т. Чупринки, 6</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підвал</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21,9</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 xml:space="preserve">вул. Генерала М. </w:t>
            </w:r>
            <w:proofErr w:type="spellStart"/>
            <w:r w:rsidRPr="007C5A4B">
              <w:rPr>
                <w:rFonts w:ascii="Times New Roman" w:eastAsia="Times New Roman" w:hAnsi="Times New Roman" w:cs="Times New Roman"/>
                <w:sz w:val="24"/>
                <w:szCs w:val="24"/>
              </w:rPr>
              <w:t>Юнаківа</w:t>
            </w:r>
            <w:proofErr w:type="spellEnd"/>
            <w:r w:rsidRPr="007C5A4B">
              <w:rPr>
                <w:rFonts w:ascii="Times New Roman" w:eastAsia="Times New Roman" w:hAnsi="Times New Roman" w:cs="Times New Roman"/>
                <w:sz w:val="24"/>
                <w:szCs w:val="24"/>
              </w:rPr>
              <w:t>, 11</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підвал</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34,1</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3.</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Б. Хмельницького, 177</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1-й поверх</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18,2</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4.</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Й. Сліпого,1</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підвал</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46,0</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5.</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Конюшинна, 6</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1-ий поверх</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725,5</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6.</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Академіка Р. Кучера, 8</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1-й поверх</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173,8</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7.</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Зустрічна, 2</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підвал, 1-й поверх</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357,4</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8.</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Угорська, 9</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1-й поверх</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52,8</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9.</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Краківська ,7</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1-й поверх</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159,3</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10.</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 xml:space="preserve">вул. М. </w:t>
            </w:r>
            <w:proofErr w:type="spellStart"/>
            <w:r w:rsidRPr="007C5A4B">
              <w:rPr>
                <w:rFonts w:ascii="Times New Roman" w:eastAsia="Times New Roman" w:hAnsi="Times New Roman" w:cs="Times New Roman"/>
                <w:sz w:val="24"/>
                <w:szCs w:val="24"/>
              </w:rPr>
              <w:t>Конопницької</w:t>
            </w:r>
            <w:proofErr w:type="spellEnd"/>
            <w:r w:rsidRPr="007C5A4B">
              <w:rPr>
                <w:rFonts w:ascii="Times New Roman" w:eastAsia="Times New Roman" w:hAnsi="Times New Roman" w:cs="Times New Roman"/>
                <w:sz w:val="24"/>
                <w:szCs w:val="24"/>
              </w:rPr>
              <w:t>, 8</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підвал</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19,2</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11.</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Личаківська, 217</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1-й поверх, мезонін</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129,8</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12.</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Леся Курбаса, 9</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мезонін</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21,4</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13.</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І. Франка, 53</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1-й поверх (гараж)</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15,6</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14.</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Дніпровська, 3</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1-й поверх</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230,8</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15.</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Зелена, 19</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цоколь</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11,7</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16.</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І. Богуна, 8</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1-й поверх</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55,7</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17.</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Залізнична, 38</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підвал, 1-й поверх</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63,6</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18.</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 xml:space="preserve">вул. </w:t>
            </w:r>
            <w:proofErr w:type="spellStart"/>
            <w:r w:rsidRPr="007C5A4B">
              <w:rPr>
                <w:rFonts w:ascii="Times New Roman" w:eastAsia="Times New Roman" w:hAnsi="Times New Roman" w:cs="Times New Roman"/>
                <w:sz w:val="24"/>
                <w:szCs w:val="24"/>
              </w:rPr>
              <w:t>Жовківська</w:t>
            </w:r>
            <w:proofErr w:type="spellEnd"/>
            <w:r w:rsidRPr="007C5A4B">
              <w:rPr>
                <w:rFonts w:ascii="Times New Roman" w:eastAsia="Times New Roman" w:hAnsi="Times New Roman" w:cs="Times New Roman"/>
                <w:sz w:val="24"/>
                <w:szCs w:val="24"/>
              </w:rPr>
              <w:t>, 47-а</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1-й поверх</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28,3</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19.</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Академіка</w:t>
            </w:r>
            <w:r w:rsidRPr="007C5A4B">
              <w:rPr>
                <w:rFonts w:ascii="Times New Roman" w:eastAsia="Times New Roman" w:hAnsi="Times New Roman" w:cs="Times New Roman"/>
                <w:sz w:val="24"/>
                <w:szCs w:val="24"/>
              </w:rPr>
              <w:br/>
              <w:t>С. Єфремова, 38</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підвал</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21,7</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20.</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В. Єрошенка,5</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підвал</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24,0</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21.</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Д. Донцова, 14</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підвал</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23,6</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22.</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 xml:space="preserve">вул. Й. </w:t>
            </w:r>
            <w:proofErr w:type="spellStart"/>
            <w:r w:rsidRPr="007C5A4B">
              <w:rPr>
                <w:rFonts w:ascii="Times New Roman" w:eastAsia="Times New Roman" w:hAnsi="Times New Roman" w:cs="Times New Roman"/>
                <w:sz w:val="24"/>
                <w:szCs w:val="24"/>
              </w:rPr>
              <w:t>Коциловського</w:t>
            </w:r>
            <w:proofErr w:type="spellEnd"/>
            <w:r w:rsidRPr="007C5A4B">
              <w:rPr>
                <w:rFonts w:ascii="Times New Roman" w:eastAsia="Times New Roman" w:hAnsi="Times New Roman" w:cs="Times New Roman"/>
                <w:sz w:val="24"/>
                <w:szCs w:val="24"/>
              </w:rPr>
              <w:t>, 12</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підвал</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15,1</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23.</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К. Левицького, 79</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1-й поверх</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11,6</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24.</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Городоцька, 319</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підвал</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20,9</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25.</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Л. Мартовича, 12</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цоколь</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24,0</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26.</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Академіка</w:t>
            </w:r>
            <w:r w:rsidRPr="007C5A4B">
              <w:rPr>
                <w:rFonts w:ascii="Times New Roman" w:eastAsia="Times New Roman" w:hAnsi="Times New Roman" w:cs="Times New Roman"/>
                <w:sz w:val="24"/>
                <w:szCs w:val="24"/>
              </w:rPr>
              <w:br/>
              <w:t>С. Єфремова, 31</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цоколь</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28,0</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27.</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М. Некрасова, 64</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підвал</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31,9</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28.</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 xml:space="preserve">вул. П. </w:t>
            </w:r>
            <w:proofErr w:type="spellStart"/>
            <w:r w:rsidRPr="007C5A4B">
              <w:rPr>
                <w:rFonts w:ascii="Times New Roman" w:eastAsia="Times New Roman" w:hAnsi="Times New Roman" w:cs="Times New Roman"/>
                <w:sz w:val="24"/>
                <w:szCs w:val="24"/>
              </w:rPr>
              <w:t>Карманського</w:t>
            </w:r>
            <w:proofErr w:type="spellEnd"/>
            <w:r w:rsidRPr="007C5A4B">
              <w:rPr>
                <w:rFonts w:ascii="Times New Roman" w:eastAsia="Times New Roman" w:hAnsi="Times New Roman" w:cs="Times New Roman"/>
                <w:sz w:val="24"/>
                <w:szCs w:val="24"/>
              </w:rPr>
              <w:t>, 2</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півпідвал</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39,9</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29.</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Личаківська, 37-а</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підвал</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87,0</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30.</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М. Лисенка, 37</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1-й поверх</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50,9</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31.</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Джерельна, 23</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підвал</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27,8</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32.</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Я. Головацького, 18</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підвал</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24,4</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33.</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Т. Шевченка, 26</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1-й поверх</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27,3</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34.</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Староєврейська, 31</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1-й поверх</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90,1</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35.</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proofErr w:type="spellStart"/>
            <w:r w:rsidRPr="007C5A4B">
              <w:rPr>
                <w:rFonts w:ascii="Times New Roman" w:eastAsia="Times New Roman" w:hAnsi="Times New Roman" w:cs="Times New Roman"/>
                <w:sz w:val="24"/>
                <w:szCs w:val="24"/>
              </w:rPr>
              <w:t>пл</w:t>
            </w:r>
            <w:proofErr w:type="spellEnd"/>
            <w:r w:rsidRPr="007C5A4B">
              <w:rPr>
                <w:rFonts w:ascii="Times New Roman" w:eastAsia="Times New Roman" w:hAnsi="Times New Roman" w:cs="Times New Roman"/>
                <w:sz w:val="24"/>
                <w:szCs w:val="24"/>
              </w:rPr>
              <w:t>. М. Кропивницького, 1,</w:t>
            </w:r>
            <w:r w:rsidRPr="007C5A4B">
              <w:rPr>
                <w:rFonts w:ascii="Times New Roman" w:eastAsia="Times New Roman" w:hAnsi="Times New Roman" w:cs="Times New Roman"/>
                <w:sz w:val="24"/>
                <w:szCs w:val="24"/>
              </w:rPr>
              <w:br/>
            </w:r>
            <w:proofErr w:type="spellStart"/>
            <w:r w:rsidRPr="007C5A4B">
              <w:rPr>
                <w:rFonts w:ascii="Times New Roman" w:eastAsia="Times New Roman" w:hAnsi="Times New Roman" w:cs="Times New Roman"/>
                <w:sz w:val="24"/>
                <w:szCs w:val="24"/>
              </w:rPr>
              <w:t>пл</w:t>
            </w:r>
            <w:proofErr w:type="spellEnd"/>
            <w:r w:rsidRPr="007C5A4B">
              <w:rPr>
                <w:rFonts w:ascii="Times New Roman" w:eastAsia="Times New Roman" w:hAnsi="Times New Roman" w:cs="Times New Roman"/>
                <w:sz w:val="24"/>
                <w:szCs w:val="24"/>
              </w:rPr>
              <w:t>. М. Кропивницького, 2</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підвал</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91,8</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36.</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Є. Поповича, 17</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цоколь</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28,2</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37.</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Льва, 1</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1-й поверх</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95,5</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38.</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Пекарська, 91</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підвал</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40,1</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39.</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 xml:space="preserve">вул. </w:t>
            </w:r>
            <w:proofErr w:type="spellStart"/>
            <w:r w:rsidRPr="007C5A4B">
              <w:rPr>
                <w:rFonts w:ascii="Times New Roman" w:eastAsia="Times New Roman" w:hAnsi="Times New Roman" w:cs="Times New Roman"/>
                <w:sz w:val="24"/>
                <w:szCs w:val="24"/>
              </w:rPr>
              <w:t>Клепарівська</w:t>
            </w:r>
            <w:proofErr w:type="spellEnd"/>
            <w:r w:rsidRPr="007C5A4B">
              <w:rPr>
                <w:rFonts w:ascii="Times New Roman" w:eastAsia="Times New Roman" w:hAnsi="Times New Roman" w:cs="Times New Roman"/>
                <w:sz w:val="24"/>
                <w:szCs w:val="24"/>
              </w:rPr>
              <w:t>, 4</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підвал</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10,3</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40.</w:t>
            </w:r>
          </w:p>
        </w:tc>
        <w:tc>
          <w:tcPr>
            <w:tcW w:w="3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Городоцька, 61</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1-й поверх</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57,4</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41.</w:t>
            </w:r>
          </w:p>
        </w:tc>
        <w:tc>
          <w:tcPr>
            <w:tcW w:w="3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О. Довженка, 6</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1-й поверх</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87,3</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42.</w:t>
            </w:r>
          </w:p>
        </w:tc>
        <w:tc>
          <w:tcPr>
            <w:tcW w:w="3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Кутова, 10</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1-й поверх</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16,6</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43.</w:t>
            </w:r>
          </w:p>
        </w:tc>
        <w:tc>
          <w:tcPr>
            <w:tcW w:w="3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 xml:space="preserve">вул. </w:t>
            </w:r>
            <w:proofErr w:type="spellStart"/>
            <w:r w:rsidRPr="007C5A4B">
              <w:rPr>
                <w:rFonts w:ascii="Times New Roman" w:eastAsia="Times New Roman" w:hAnsi="Times New Roman" w:cs="Times New Roman"/>
                <w:sz w:val="24"/>
                <w:szCs w:val="24"/>
              </w:rPr>
              <w:t>Дублянська</w:t>
            </w:r>
            <w:proofErr w:type="spellEnd"/>
            <w:r w:rsidRPr="007C5A4B">
              <w:rPr>
                <w:rFonts w:ascii="Times New Roman" w:eastAsia="Times New Roman" w:hAnsi="Times New Roman" w:cs="Times New Roman"/>
                <w:sz w:val="24"/>
                <w:szCs w:val="24"/>
              </w:rPr>
              <w:t>, 11</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підвал, 1-й поверх</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125,9</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44.</w:t>
            </w:r>
          </w:p>
        </w:tc>
        <w:tc>
          <w:tcPr>
            <w:tcW w:w="3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 xml:space="preserve">вул. </w:t>
            </w:r>
            <w:proofErr w:type="spellStart"/>
            <w:r w:rsidRPr="007C5A4B">
              <w:rPr>
                <w:rFonts w:ascii="Times New Roman" w:eastAsia="Times New Roman" w:hAnsi="Times New Roman" w:cs="Times New Roman"/>
                <w:sz w:val="24"/>
                <w:szCs w:val="24"/>
              </w:rPr>
              <w:t>Дублянська</w:t>
            </w:r>
            <w:proofErr w:type="spellEnd"/>
            <w:r w:rsidRPr="007C5A4B">
              <w:rPr>
                <w:rFonts w:ascii="Times New Roman" w:eastAsia="Times New Roman" w:hAnsi="Times New Roman" w:cs="Times New Roman"/>
                <w:sz w:val="24"/>
                <w:szCs w:val="24"/>
              </w:rPr>
              <w:t>, 9</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підвал; 1-й; 2-й поверхи</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298,1</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45.</w:t>
            </w:r>
          </w:p>
        </w:tc>
        <w:tc>
          <w:tcPr>
            <w:tcW w:w="3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Б.-І. Антонича, 9</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1-й; 2-й; 3-й поверхи</w:t>
            </w:r>
            <w:r w:rsidRPr="007C5A4B">
              <w:rPr>
                <w:rFonts w:ascii="Times New Roman" w:eastAsia="Times New Roman" w:hAnsi="Times New Roman" w:cs="Times New Roman"/>
                <w:sz w:val="24"/>
                <w:szCs w:val="24"/>
              </w:rPr>
              <w:br/>
              <w:t xml:space="preserve">та </w:t>
            </w:r>
            <w:proofErr w:type="spellStart"/>
            <w:r w:rsidRPr="007C5A4B">
              <w:rPr>
                <w:rFonts w:ascii="Times New Roman" w:eastAsia="Times New Roman" w:hAnsi="Times New Roman" w:cs="Times New Roman"/>
                <w:sz w:val="24"/>
                <w:szCs w:val="24"/>
              </w:rPr>
              <w:t>внутрішньодворові</w:t>
            </w:r>
            <w:proofErr w:type="spellEnd"/>
            <w:r w:rsidRPr="007C5A4B">
              <w:rPr>
                <w:rFonts w:ascii="Times New Roman" w:eastAsia="Times New Roman" w:hAnsi="Times New Roman" w:cs="Times New Roman"/>
                <w:sz w:val="24"/>
                <w:szCs w:val="24"/>
              </w:rPr>
              <w:t xml:space="preserve"> споруди</w:t>
            </w:r>
            <w:r w:rsidRPr="007C5A4B">
              <w:rPr>
                <w:rFonts w:ascii="Times New Roman" w:eastAsia="Times New Roman" w:hAnsi="Times New Roman" w:cs="Times New Roman"/>
                <w:sz w:val="24"/>
                <w:szCs w:val="24"/>
              </w:rPr>
              <w:br/>
              <w:t>(під’їзна асфальтобетонна дорога, під’їзний бетонний міст)</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181,1</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46.</w:t>
            </w:r>
          </w:p>
        </w:tc>
        <w:tc>
          <w:tcPr>
            <w:tcW w:w="3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Рахівська, 6</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нежитлова будівля (1-й поверх, мезонін)</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213,2</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47.</w:t>
            </w:r>
          </w:p>
        </w:tc>
        <w:tc>
          <w:tcPr>
            <w:tcW w:w="3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В. Антоновича, 56</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1-й поверх</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175,2</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48.</w:t>
            </w:r>
          </w:p>
        </w:tc>
        <w:tc>
          <w:tcPr>
            <w:tcW w:w="3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І. Багряного, 33</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нежитлова будівля</w:t>
            </w:r>
            <w:r w:rsidRPr="007C5A4B">
              <w:rPr>
                <w:rFonts w:ascii="Times New Roman" w:eastAsia="Times New Roman" w:hAnsi="Times New Roman" w:cs="Times New Roman"/>
                <w:sz w:val="24"/>
                <w:szCs w:val="24"/>
              </w:rPr>
              <w:br/>
              <w:t>(1-й та 2-й поверхи)</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163,7</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49.</w:t>
            </w:r>
          </w:p>
        </w:tc>
        <w:tc>
          <w:tcPr>
            <w:tcW w:w="3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М. Каганця, 28</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Нежитлова будівля</w:t>
            </w:r>
            <w:r w:rsidRPr="007C5A4B">
              <w:rPr>
                <w:rFonts w:ascii="Times New Roman" w:eastAsia="Times New Roman" w:hAnsi="Times New Roman" w:cs="Times New Roman"/>
                <w:sz w:val="24"/>
                <w:szCs w:val="24"/>
              </w:rPr>
              <w:br/>
              <w:t>(літера “А-2“, 1-й та 2-й поверхи) будівля</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271,7</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50.</w:t>
            </w:r>
          </w:p>
        </w:tc>
        <w:tc>
          <w:tcPr>
            <w:tcW w:w="3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 xml:space="preserve">вул. </w:t>
            </w:r>
            <w:proofErr w:type="spellStart"/>
            <w:r w:rsidRPr="007C5A4B">
              <w:rPr>
                <w:rFonts w:ascii="Times New Roman" w:eastAsia="Times New Roman" w:hAnsi="Times New Roman" w:cs="Times New Roman"/>
                <w:sz w:val="24"/>
                <w:szCs w:val="24"/>
              </w:rPr>
              <w:t>Замарстинівська</w:t>
            </w:r>
            <w:proofErr w:type="spellEnd"/>
            <w:r w:rsidRPr="007C5A4B">
              <w:rPr>
                <w:rFonts w:ascii="Times New Roman" w:eastAsia="Times New Roman" w:hAnsi="Times New Roman" w:cs="Times New Roman"/>
                <w:sz w:val="24"/>
                <w:szCs w:val="24"/>
              </w:rPr>
              <w:t>, 71-а</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Нежитлова будівля</w:t>
            </w:r>
            <w:r w:rsidRPr="007C5A4B">
              <w:rPr>
                <w:rFonts w:ascii="Times New Roman" w:eastAsia="Times New Roman" w:hAnsi="Times New Roman" w:cs="Times New Roman"/>
                <w:sz w:val="24"/>
                <w:szCs w:val="24"/>
              </w:rPr>
              <w:br/>
              <w:t>(1-й та 2-й поверхи)</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152,6</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51.</w:t>
            </w:r>
          </w:p>
        </w:tc>
        <w:tc>
          <w:tcPr>
            <w:tcW w:w="3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Механічна, 5</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Нежитлова будівля</w:t>
            </w:r>
            <w:r w:rsidRPr="007C5A4B">
              <w:rPr>
                <w:rFonts w:ascii="Times New Roman" w:eastAsia="Times New Roman" w:hAnsi="Times New Roman" w:cs="Times New Roman"/>
                <w:sz w:val="24"/>
                <w:szCs w:val="24"/>
              </w:rPr>
              <w:br/>
              <w:t>(1-й поверх)</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32,6</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52.</w:t>
            </w:r>
          </w:p>
        </w:tc>
        <w:tc>
          <w:tcPr>
            <w:tcW w:w="3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 xml:space="preserve">вул. Й. </w:t>
            </w:r>
            <w:proofErr w:type="spellStart"/>
            <w:r w:rsidRPr="007C5A4B">
              <w:rPr>
                <w:rFonts w:ascii="Times New Roman" w:eastAsia="Times New Roman" w:hAnsi="Times New Roman" w:cs="Times New Roman"/>
                <w:sz w:val="24"/>
                <w:szCs w:val="24"/>
              </w:rPr>
              <w:t>Коциловського</w:t>
            </w:r>
            <w:proofErr w:type="spellEnd"/>
            <w:r w:rsidRPr="007C5A4B">
              <w:rPr>
                <w:rFonts w:ascii="Times New Roman" w:eastAsia="Times New Roman" w:hAnsi="Times New Roman" w:cs="Times New Roman"/>
                <w:sz w:val="24"/>
                <w:szCs w:val="24"/>
              </w:rPr>
              <w:t>, 10</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Нежитлова будівля “Б“</w:t>
            </w:r>
            <w:r w:rsidRPr="007C5A4B">
              <w:rPr>
                <w:rFonts w:ascii="Times New Roman" w:eastAsia="Times New Roman" w:hAnsi="Times New Roman" w:cs="Times New Roman"/>
                <w:sz w:val="24"/>
                <w:szCs w:val="24"/>
              </w:rPr>
              <w:br/>
              <w:t>(1-й поверх)</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21,9</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53.</w:t>
            </w:r>
          </w:p>
        </w:tc>
        <w:tc>
          <w:tcPr>
            <w:tcW w:w="3765"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Ткацька, 27</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Нежитлова будівля “А-3“</w:t>
            </w:r>
            <w:r w:rsidRPr="007C5A4B">
              <w:rPr>
                <w:rFonts w:ascii="Times New Roman" w:eastAsia="Times New Roman" w:hAnsi="Times New Roman" w:cs="Times New Roman"/>
                <w:sz w:val="24"/>
                <w:szCs w:val="24"/>
              </w:rPr>
              <w:br/>
              <w:t>(1-й та 2-й поверхи)</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512, 7</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54.</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Ткацька, 27</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Нежитлова будівля “А-2“</w:t>
            </w:r>
            <w:r w:rsidRPr="007C5A4B">
              <w:rPr>
                <w:rFonts w:ascii="Times New Roman" w:eastAsia="Times New Roman" w:hAnsi="Times New Roman" w:cs="Times New Roman"/>
                <w:sz w:val="24"/>
                <w:szCs w:val="24"/>
              </w:rPr>
              <w:br/>
              <w:t>(1-й та 2-й поверхи)</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597,2</w:t>
            </w:r>
          </w:p>
        </w:tc>
      </w:tr>
      <w:tr w:rsidR="00F100E9" w:rsidRPr="007C5A4B" w:rsidTr="007C5A4B">
        <w:trPr>
          <w:jc w:val="center"/>
        </w:trPr>
        <w:tc>
          <w:tcPr>
            <w:tcW w:w="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55.</w:t>
            </w:r>
          </w:p>
        </w:tc>
        <w:tc>
          <w:tcPr>
            <w:tcW w:w="3765"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вул. Т. Шевченка, 264-а</w:t>
            </w:r>
          </w:p>
        </w:tc>
        <w:tc>
          <w:tcPr>
            <w:tcW w:w="234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1-й поверх</w:t>
            </w:r>
          </w:p>
        </w:tc>
        <w:tc>
          <w:tcPr>
            <w:tcW w:w="930" w:type="dxa"/>
            <w:tcBorders>
              <w:top w:val="outset" w:sz="6" w:space="0" w:color="auto"/>
              <w:left w:val="outset" w:sz="6" w:space="0" w:color="auto"/>
              <w:bottom w:val="outset" w:sz="6" w:space="0" w:color="auto"/>
              <w:right w:val="outset" w:sz="6" w:space="0" w:color="auto"/>
            </w:tcBorders>
            <w:hideMark/>
          </w:tcPr>
          <w:p w:rsidR="00F100E9" w:rsidRPr="007C5A4B" w:rsidRDefault="00F100E9" w:rsidP="00F100E9">
            <w:pPr>
              <w:spacing w:after="0" w:line="240" w:lineRule="auto"/>
              <w:jc w:val="center"/>
              <w:rPr>
                <w:rFonts w:ascii="Times New Roman" w:eastAsia="Times New Roman" w:hAnsi="Times New Roman" w:cs="Times New Roman"/>
                <w:sz w:val="24"/>
                <w:szCs w:val="24"/>
              </w:rPr>
            </w:pPr>
            <w:r w:rsidRPr="007C5A4B">
              <w:rPr>
                <w:rFonts w:ascii="Times New Roman" w:eastAsia="Times New Roman" w:hAnsi="Times New Roman" w:cs="Times New Roman"/>
                <w:sz w:val="24"/>
                <w:szCs w:val="24"/>
              </w:rPr>
              <w:t>39,1</w:t>
            </w:r>
          </w:p>
        </w:tc>
      </w:tr>
    </w:tbl>
    <w:p w:rsidR="00F100E9" w:rsidRPr="007C5A4B" w:rsidRDefault="00F100E9" w:rsidP="00F100E9">
      <w:pPr>
        <w:shd w:val="clear" w:color="auto" w:fill="FFFFFF"/>
        <w:spacing w:after="270" w:line="240" w:lineRule="auto"/>
        <w:jc w:val="center"/>
        <w:rPr>
          <w:rFonts w:ascii="Times New Roman" w:eastAsia="Times New Roman" w:hAnsi="Times New Roman" w:cs="Times New Roman"/>
          <w:color w:val="000000"/>
          <w:sz w:val="24"/>
          <w:szCs w:val="24"/>
        </w:rPr>
      </w:pPr>
      <w:r w:rsidRPr="007C5A4B">
        <w:rPr>
          <w:rFonts w:ascii="Times New Roman" w:eastAsia="Times New Roman" w:hAnsi="Times New Roman" w:cs="Times New Roman"/>
          <w:color w:val="000000"/>
          <w:sz w:val="24"/>
          <w:szCs w:val="24"/>
        </w:rPr>
        <w:br/>
      </w:r>
    </w:p>
    <w:p w:rsidR="00F100E9" w:rsidRPr="007C5A4B" w:rsidRDefault="00F100E9" w:rsidP="00F100E9">
      <w:pPr>
        <w:spacing w:after="0" w:line="240" w:lineRule="auto"/>
        <w:rPr>
          <w:rFonts w:ascii="Times New Roman" w:eastAsia="Times New Roman" w:hAnsi="Times New Roman" w:cs="Times New Roman"/>
          <w:sz w:val="24"/>
          <w:szCs w:val="24"/>
        </w:rPr>
      </w:pPr>
      <w:r w:rsidRPr="007C5A4B">
        <w:rPr>
          <w:rFonts w:ascii="Times New Roman" w:eastAsia="Times New Roman" w:hAnsi="Times New Roman" w:cs="Times New Roman"/>
          <w:color w:val="000000"/>
          <w:sz w:val="24"/>
          <w:szCs w:val="24"/>
          <w:shd w:val="clear" w:color="auto" w:fill="FFFFFF"/>
        </w:rPr>
        <w:t>Секретар ради </w:t>
      </w:r>
      <w:r w:rsidR="007C5A4B">
        <w:rPr>
          <w:rFonts w:ascii="Times New Roman" w:eastAsia="Times New Roman" w:hAnsi="Times New Roman" w:cs="Times New Roman"/>
          <w:color w:val="000000"/>
          <w:sz w:val="24"/>
          <w:szCs w:val="24"/>
          <w:shd w:val="clear" w:color="auto" w:fill="FFFFFF"/>
        </w:rPr>
        <w:tab/>
      </w:r>
      <w:r w:rsidR="007C5A4B">
        <w:rPr>
          <w:rFonts w:ascii="Times New Roman" w:eastAsia="Times New Roman" w:hAnsi="Times New Roman" w:cs="Times New Roman"/>
          <w:color w:val="000000"/>
          <w:sz w:val="24"/>
          <w:szCs w:val="24"/>
          <w:shd w:val="clear" w:color="auto" w:fill="FFFFFF"/>
        </w:rPr>
        <w:tab/>
      </w:r>
      <w:r w:rsidR="007C5A4B">
        <w:rPr>
          <w:rFonts w:ascii="Times New Roman" w:eastAsia="Times New Roman" w:hAnsi="Times New Roman" w:cs="Times New Roman"/>
          <w:color w:val="000000"/>
          <w:sz w:val="24"/>
          <w:szCs w:val="24"/>
          <w:shd w:val="clear" w:color="auto" w:fill="FFFFFF"/>
        </w:rPr>
        <w:tab/>
      </w:r>
      <w:r w:rsidR="007C5A4B">
        <w:rPr>
          <w:rFonts w:ascii="Times New Roman" w:eastAsia="Times New Roman" w:hAnsi="Times New Roman" w:cs="Times New Roman"/>
          <w:color w:val="000000"/>
          <w:sz w:val="24"/>
          <w:szCs w:val="24"/>
          <w:shd w:val="clear" w:color="auto" w:fill="FFFFFF"/>
        </w:rPr>
        <w:tab/>
      </w:r>
      <w:r w:rsidR="007C5A4B">
        <w:rPr>
          <w:rFonts w:ascii="Times New Roman" w:eastAsia="Times New Roman" w:hAnsi="Times New Roman" w:cs="Times New Roman"/>
          <w:color w:val="000000"/>
          <w:sz w:val="24"/>
          <w:szCs w:val="24"/>
          <w:shd w:val="clear" w:color="auto" w:fill="FFFFFF"/>
        </w:rPr>
        <w:tab/>
      </w:r>
      <w:r w:rsidRPr="007C5A4B">
        <w:rPr>
          <w:rFonts w:ascii="Times New Roman" w:eastAsia="Times New Roman" w:hAnsi="Times New Roman" w:cs="Times New Roman"/>
          <w:color w:val="000000"/>
          <w:sz w:val="24"/>
          <w:szCs w:val="24"/>
          <w:shd w:val="clear" w:color="auto" w:fill="FFFFFF"/>
        </w:rPr>
        <w:t xml:space="preserve">А. </w:t>
      </w:r>
      <w:proofErr w:type="spellStart"/>
      <w:r w:rsidRPr="007C5A4B">
        <w:rPr>
          <w:rFonts w:ascii="Times New Roman" w:eastAsia="Times New Roman" w:hAnsi="Times New Roman" w:cs="Times New Roman"/>
          <w:color w:val="000000"/>
          <w:sz w:val="24"/>
          <w:szCs w:val="24"/>
          <w:shd w:val="clear" w:color="auto" w:fill="FFFFFF"/>
        </w:rPr>
        <w:t>Забарило</w:t>
      </w:r>
      <w:proofErr w:type="spellEnd"/>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Віза:</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Начальник управління</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 xml:space="preserve">комунальної власності </w:t>
      </w:r>
      <w:r w:rsidR="007C5A4B">
        <w:rPr>
          <w:rFonts w:ascii="Times New Roman" w:eastAsia="Times New Roman" w:hAnsi="Times New Roman" w:cs="Times New Roman"/>
          <w:color w:val="000000"/>
          <w:sz w:val="24"/>
          <w:szCs w:val="24"/>
          <w:shd w:val="clear" w:color="auto" w:fill="FFFFFF"/>
        </w:rPr>
        <w:tab/>
      </w:r>
      <w:r w:rsidR="007C5A4B">
        <w:rPr>
          <w:rFonts w:ascii="Times New Roman" w:eastAsia="Times New Roman" w:hAnsi="Times New Roman" w:cs="Times New Roman"/>
          <w:color w:val="000000"/>
          <w:sz w:val="24"/>
          <w:szCs w:val="24"/>
          <w:shd w:val="clear" w:color="auto" w:fill="FFFFFF"/>
        </w:rPr>
        <w:tab/>
      </w:r>
      <w:r w:rsidR="007C5A4B">
        <w:rPr>
          <w:rFonts w:ascii="Times New Roman" w:eastAsia="Times New Roman" w:hAnsi="Times New Roman" w:cs="Times New Roman"/>
          <w:color w:val="000000"/>
          <w:sz w:val="24"/>
          <w:szCs w:val="24"/>
          <w:shd w:val="clear" w:color="auto" w:fill="FFFFFF"/>
        </w:rPr>
        <w:tab/>
      </w:r>
      <w:r w:rsidR="007C5A4B">
        <w:rPr>
          <w:rFonts w:ascii="Times New Roman" w:eastAsia="Times New Roman" w:hAnsi="Times New Roman" w:cs="Times New Roman"/>
          <w:color w:val="000000"/>
          <w:sz w:val="24"/>
          <w:szCs w:val="24"/>
          <w:shd w:val="clear" w:color="auto" w:fill="FFFFFF"/>
        </w:rPr>
        <w:tab/>
      </w:r>
      <w:r w:rsidRPr="007C5A4B">
        <w:rPr>
          <w:rFonts w:ascii="Times New Roman" w:eastAsia="Times New Roman" w:hAnsi="Times New Roman" w:cs="Times New Roman"/>
          <w:color w:val="000000"/>
          <w:sz w:val="24"/>
          <w:szCs w:val="24"/>
          <w:shd w:val="clear" w:color="auto" w:fill="FFFFFF"/>
        </w:rPr>
        <w:t>І. Свистун</w:t>
      </w:r>
    </w:p>
    <w:p w:rsidR="00F100E9" w:rsidRPr="007C5A4B" w:rsidRDefault="00F100E9" w:rsidP="00F100E9">
      <w:pPr>
        <w:spacing w:after="0" w:line="240" w:lineRule="auto"/>
        <w:rPr>
          <w:rFonts w:ascii="Times New Roman" w:eastAsia="Times New Roman" w:hAnsi="Times New Roman" w:cs="Times New Roman"/>
          <w:sz w:val="24"/>
          <w:szCs w:val="24"/>
        </w:rPr>
      </w:pP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Додаток 2</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до ухвали міської ради</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від ___________№____</w:t>
      </w:r>
      <w:r w:rsidRPr="007C5A4B">
        <w:rPr>
          <w:rFonts w:ascii="Times New Roman" w:eastAsia="Times New Roman" w:hAnsi="Times New Roman" w:cs="Times New Roman"/>
          <w:color w:val="000000"/>
          <w:sz w:val="24"/>
          <w:szCs w:val="24"/>
        </w:rPr>
        <w:br/>
      </w:r>
    </w:p>
    <w:p w:rsidR="00F100E9" w:rsidRPr="007C5A4B" w:rsidRDefault="00F100E9" w:rsidP="00F100E9">
      <w:pPr>
        <w:shd w:val="clear" w:color="auto" w:fill="FFFFFF"/>
        <w:spacing w:after="0" w:line="240" w:lineRule="auto"/>
        <w:jc w:val="center"/>
        <w:rPr>
          <w:rFonts w:ascii="Times New Roman" w:eastAsia="Times New Roman" w:hAnsi="Times New Roman" w:cs="Times New Roman"/>
          <w:color w:val="000000"/>
          <w:sz w:val="24"/>
          <w:szCs w:val="24"/>
        </w:rPr>
      </w:pPr>
      <w:r w:rsidRPr="007C5A4B">
        <w:rPr>
          <w:rFonts w:ascii="Times New Roman" w:eastAsia="Times New Roman" w:hAnsi="Times New Roman" w:cs="Times New Roman"/>
          <w:color w:val="000000"/>
          <w:sz w:val="24"/>
          <w:szCs w:val="24"/>
        </w:rPr>
        <w:t>ПЕРЕЛІК</w:t>
      </w:r>
      <w:r w:rsidRPr="007C5A4B">
        <w:rPr>
          <w:rFonts w:ascii="Times New Roman" w:eastAsia="Times New Roman" w:hAnsi="Times New Roman" w:cs="Times New Roman"/>
          <w:color w:val="000000"/>
          <w:sz w:val="24"/>
          <w:szCs w:val="24"/>
        </w:rPr>
        <w:br/>
        <w:t>ухвал міської ради, які підлягають скасуванню</w:t>
      </w:r>
    </w:p>
    <w:p w:rsidR="009E2EF0" w:rsidRPr="007C5A4B" w:rsidRDefault="00F100E9" w:rsidP="00F100E9">
      <w:pPr>
        <w:rPr>
          <w:rFonts w:ascii="Times New Roman" w:hAnsi="Times New Roman" w:cs="Times New Roman"/>
          <w:sz w:val="24"/>
          <w:szCs w:val="24"/>
        </w:rPr>
      </w:pP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1. Ухвала міської ради від 19.03.2013 № 2227 “Про приватизацію способом продажу на аукціоні нежитлових приміщень на вул. Генерала Т. Чупринки, 6“.</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2. Пункт 2 додатка до ухвали міської ради від 25.02.2016 № 193 “Про затвердження переліку об'єктів комунальної власності м. Львова, які підлягають приватизації способом продажу на аукціоні“.</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 xml:space="preserve">3. Пункт 3 додатка до ухвали міської ради від 20.07.2017 № 2293 “Про затвердження переліку об'єктів комунальної власності м. Львова, які підлягають приватизації способом продажу на аукціоні (3 об'єкти: вул. Городоцька, 71, вул. </w:t>
      </w:r>
      <w:proofErr w:type="spellStart"/>
      <w:r w:rsidRPr="007C5A4B">
        <w:rPr>
          <w:rFonts w:ascii="Times New Roman" w:eastAsia="Times New Roman" w:hAnsi="Times New Roman" w:cs="Times New Roman"/>
          <w:color w:val="000000"/>
          <w:sz w:val="24"/>
          <w:szCs w:val="24"/>
          <w:shd w:val="clear" w:color="auto" w:fill="FFFFFF"/>
        </w:rPr>
        <w:t>Роксоляни</w:t>
      </w:r>
      <w:proofErr w:type="spellEnd"/>
      <w:r w:rsidRPr="007C5A4B">
        <w:rPr>
          <w:rFonts w:ascii="Times New Roman" w:eastAsia="Times New Roman" w:hAnsi="Times New Roman" w:cs="Times New Roman"/>
          <w:color w:val="000000"/>
          <w:sz w:val="24"/>
          <w:szCs w:val="24"/>
          <w:shd w:val="clear" w:color="auto" w:fill="FFFFFF"/>
        </w:rPr>
        <w:t>, 23, вул. Б. Хмельницького, 177)“.</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4. Пункт 1.7 ухвали міської ради від 07.12.2017 № 2708 “Про затвердження переліку об’єктів комунальної власності м. Львова на вул. Ніжинській, 5, на вул. Зеленій, 153, на вул. Б. Хмельницького, 82, на вул. І. Тобілевича, 9, на вул. Героїв УПА, 36, на вул. Л. Перфецького, 6-а, на вул. Й. Сліпого, 1, на вул. С. Петлюри, 2, на вул. Городоцькій, 265, які підлягають приватизації способом продажу на аукціоні“.</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5. Пункт 6 додатка до ухвали міської ради від 18.05.2017 № 1994 “Про затвердження переліку об’єктів комунальної власності м. Львова, які підлягають приватизації способом продажу на аукціоні“.</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6. Пункт 2 додатка до ухвали міської ради від 14.07.2016 № 817 “Про затвердження переліку об’єктів комунальної власності м. Львова, які підлягають приватизації способом продажу на аукціоні“.</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7. Ухвала міської ради від 11.03.2019 № 4739 “Про приватизацію способом продажу на аукціоні нежитлових приміщень на вул. Зустрічній, 2“.</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8. Ухвала міської ради від 11.03.2019 № 4737 “Про приватизацію способом продажу на аукціоні нежитлового приміщення на вул. Угорській, 9“.</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9. Ухвала міської ради від 04.04.2019 № 4834 “Про приватизацію способом продажу на аукціоні нежитлових приміщень на вул. Краківській, 7“.</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 xml:space="preserve">10. Ухвала міської ради від 25.04.2019 № 4963 “Про приватизацію способом продажу на аукціоні нежитлового приміщення на вул. М. </w:t>
      </w:r>
      <w:proofErr w:type="spellStart"/>
      <w:r w:rsidRPr="007C5A4B">
        <w:rPr>
          <w:rFonts w:ascii="Times New Roman" w:eastAsia="Times New Roman" w:hAnsi="Times New Roman" w:cs="Times New Roman"/>
          <w:color w:val="000000"/>
          <w:sz w:val="24"/>
          <w:szCs w:val="24"/>
          <w:shd w:val="clear" w:color="auto" w:fill="FFFFFF"/>
        </w:rPr>
        <w:t>Конопницької</w:t>
      </w:r>
      <w:proofErr w:type="spellEnd"/>
      <w:r w:rsidRPr="007C5A4B">
        <w:rPr>
          <w:rFonts w:ascii="Times New Roman" w:eastAsia="Times New Roman" w:hAnsi="Times New Roman" w:cs="Times New Roman"/>
          <w:color w:val="000000"/>
          <w:sz w:val="24"/>
          <w:szCs w:val="24"/>
          <w:shd w:val="clear" w:color="auto" w:fill="FFFFFF"/>
        </w:rPr>
        <w:t>, 8“.</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11. Ухвала міської ради від 25.04.2019 № 4965 “Про приватизацію способом продажу на аукціоні нежитлових приміщень на вул. Личаківській, 217“.</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12. Ухвала міської ради від 06.06.2019 № 5085 “Про приватизацію способом продажу на аукціоні нежитлових приміщень на вул. Леся Курбаса, 9“.</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13. Ухвала міської ради від 06.06.2019 № 5084 “Про приватизацію способом продажу на аукціоні нежитлового приміщення на вул. І. Франка, 53“.</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14. Ухвала міської ради від 06.06.2019 № 5083 “Про приватизацію способом продажу на аукціоні нежитлових приміщень на вул. Дніпровській, 3“.</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15. Ухвала міської ради від 06.06.2019 № 5081 “Про приватизацію способом продажу на аукціоні нежитлового приміщення на вул. Зеленій, 19“.</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16. Ухвала міської ради від 19.09.2019 № 5487 “Про приватизацію способом продажу на аукціоні нежитлових приміщень на вул. І. Богуна, 8“.</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17. Ухвала міської ради від 19.09.2019 № 5489 “Про приватизацію способом продажу на аукціоні нежитлового приміщення на вул. Залізничній, 38“.</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 xml:space="preserve">18. Ухвала міської ради від 19.09.2019 № 5490 “Про приватизацію способом продажу на аукціоні нежитлового приміщення на вул. </w:t>
      </w:r>
      <w:proofErr w:type="spellStart"/>
      <w:r w:rsidRPr="007C5A4B">
        <w:rPr>
          <w:rFonts w:ascii="Times New Roman" w:eastAsia="Times New Roman" w:hAnsi="Times New Roman" w:cs="Times New Roman"/>
          <w:color w:val="000000"/>
          <w:sz w:val="24"/>
          <w:szCs w:val="24"/>
          <w:shd w:val="clear" w:color="auto" w:fill="FFFFFF"/>
        </w:rPr>
        <w:t>Жовківській</w:t>
      </w:r>
      <w:proofErr w:type="spellEnd"/>
      <w:r w:rsidRPr="007C5A4B">
        <w:rPr>
          <w:rFonts w:ascii="Times New Roman" w:eastAsia="Times New Roman" w:hAnsi="Times New Roman" w:cs="Times New Roman"/>
          <w:color w:val="000000"/>
          <w:sz w:val="24"/>
          <w:szCs w:val="24"/>
          <w:shd w:val="clear" w:color="auto" w:fill="FFFFFF"/>
        </w:rPr>
        <w:t>, 47-а“.</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19. Ухвала міської ради від 19.09.2019 № 5491 “Про приватизацію способом продажу на аукціоні нежитлового приміщення на вул. Академіка С. Єфремова, 38“.</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 xml:space="preserve">20. Ухвала міської ради від 19.09.2019 № 5492 “Про приватизацію способом продажу на аукціоні нежитлового приміщення на вул. В. </w:t>
      </w:r>
      <w:proofErr w:type="spellStart"/>
      <w:r w:rsidRPr="007C5A4B">
        <w:rPr>
          <w:rFonts w:ascii="Times New Roman" w:eastAsia="Times New Roman" w:hAnsi="Times New Roman" w:cs="Times New Roman"/>
          <w:color w:val="000000"/>
          <w:sz w:val="24"/>
          <w:szCs w:val="24"/>
          <w:shd w:val="clear" w:color="auto" w:fill="FFFFFF"/>
        </w:rPr>
        <w:t>Єрошенка</w:t>
      </w:r>
      <w:proofErr w:type="spellEnd"/>
      <w:r w:rsidRPr="007C5A4B">
        <w:rPr>
          <w:rFonts w:ascii="Times New Roman" w:eastAsia="Times New Roman" w:hAnsi="Times New Roman" w:cs="Times New Roman"/>
          <w:color w:val="000000"/>
          <w:sz w:val="24"/>
          <w:szCs w:val="24"/>
          <w:shd w:val="clear" w:color="auto" w:fill="FFFFFF"/>
        </w:rPr>
        <w:t>, 5“.</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21. Ухвала міської ради від 19.09.2019 № 5493 “Про приватизацію способом продажу на аукціоні нежитлових приміщень на вул. Д. Донцова, 14“.</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 xml:space="preserve">22. Ухвала міської ради від 19.09.2019 № 5494 “Про приватизацію способом продажу на аукціоні нежитлових приміщень на вул. Й. </w:t>
      </w:r>
      <w:proofErr w:type="spellStart"/>
      <w:r w:rsidRPr="007C5A4B">
        <w:rPr>
          <w:rFonts w:ascii="Times New Roman" w:eastAsia="Times New Roman" w:hAnsi="Times New Roman" w:cs="Times New Roman"/>
          <w:color w:val="000000"/>
          <w:sz w:val="24"/>
          <w:szCs w:val="24"/>
          <w:shd w:val="clear" w:color="auto" w:fill="FFFFFF"/>
        </w:rPr>
        <w:t>Коциловського</w:t>
      </w:r>
      <w:proofErr w:type="spellEnd"/>
      <w:r w:rsidRPr="007C5A4B">
        <w:rPr>
          <w:rFonts w:ascii="Times New Roman" w:eastAsia="Times New Roman" w:hAnsi="Times New Roman" w:cs="Times New Roman"/>
          <w:color w:val="000000"/>
          <w:sz w:val="24"/>
          <w:szCs w:val="24"/>
          <w:shd w:val="clear" w:color="auto" w:fill="FFFFFF"/>
        </w:rPr>
        <w:t>, 12“.</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23. Ухвала міської ради від 19.09.2019 № 5495 “Про приватизацію способом продажу на аукціоні нежитлового приміщення на вул. К. Левицького, 79“.</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24. Ухвала міської ради від 19.09.2019 № 5496 “Про приватизацію способом продажу на аукціоні нежитлового приміщення на вул. Городоцькій, 319“.</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25. Ухвала міської ради від 19.09.2019 № 5497 “Про приватизацію способом продажу на аукціоні нежитлового приміщення на вул. Л. Мартовича, 12“.</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26. Ухвала міської ради від 19.09.2019 № 5498 “Про приватизацію способом продажу на аукціоні нежитлових приміщень на вул. Академіка С. Єфремова, 31“.</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27. Ухвала міської ради від 19.09.2019 № 5499 “Про приватизацію способом продажу на аукціоні нежитлового приміщення на вул. М. Некрасова, 64“.</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 xml:space="preserve">28. Ухвала міської ради від 19.09.2019 № 5500 “Про приватизацію способом продажу на аукціоні нежитлових приміщень на вул. П. </w:t>
      </w:r>
      <w:proofErr w:type="spellStart"/>
      <w:r w:rsidRPr="007C5A4B">
        <w:rPr>
          <w:rFonts w:ascii="Times New Roman" w:eastAsia="Times New Roman" w:hAnsi="Times New Roman" w:cs="Times New Roman"/>
          <w:color w:val="000000"/>
          <w:sz w:val="24"/>
          <w:szCs w:val="24"/>
          <w:shd w:val="clear" w:color="auto" w:fill="FFFFFF"/>
        </w:rPr>
        <w:t>Карманського</w:t>
      </w:r>
      <w:proofErr w:type="spellEnd"/>
      <w:r w:rsidRPr="007C5A4B">
        <w:rPr>
          <w:rFonts w:ascii="Times New Roman" w:eastAsia="Times New Roman" w:hAnsi="Times New Roman" w:cs="Times New Roman"/>
          <w:color w:val="000000"/>
          <w:sz w:val="24"/>
          <w:szCs w:val="24"/>
          <w:shd w:val="clear" w:color="auto" w:fill="FFFFFF"/>
        </w:rPr>
        <w:t>, 2“.</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29. Ухвала міської ради від 19.09.2019 № 5501 “Про приватизацію способом продажу на аукціоні нежитлових приміщень на вул. Личаківській, 37-а“.</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30. Ухвала міської ради від 19.09.2019 № 5502 “Про приватизацію способом продажу на аукціоні нежитлових приміщень на вул. М. Лисенка, 37“.</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31. Ухвала міської ради від 19.09.2019 № 5503 “Про приватизацію способом продажу на аукціоні нежитлових приміщень на вул. Джерельній, 23“.</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32. Ухвала міської ради від 19.09.2019 № 5504 “Про приватизацію способом продажу на аукціоні нежитлового приміщення на вул. Я. Головацького, 18“.</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33. Ухвала міської ради від 19.09.2019 № 5505 “Про приватизацію способом продажу на аукціоні нежитлового приміщення на вул. Т. Шевченка, 26“.</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34. Ухвала міської ради від 19.09.2019 № 5506 “Про приватизацію способом продажу на аукціоні нежитлових приміщень на вул. Староєврейській, 31“.</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35. Ухвала міської ради від 19.09.2019 № 5507 “Про приватизацію способом продажу на аукціоні нежитлових приміщень на </w:t>
      </w:r>
      <w:proofErr w:type="spellStart"/>
      <w:r w:rsidRPr="007C5A4B">
        <w:rPr>
          <w:rFonts w:ascii="Times New Roman" w:eastAsia="Times New Roman" w:hAnsi="Times New Roman" w:cs="Times New Roman"/>
          <w:color w:val="000000"/>
          <w:sz w:val="24"/>
          <w:szCs w:val="24"/>
          <w:shd w:val="clear" w:color="auto" w:fill="FFFFFF"/>
        </w:rPr>
        <w:t>пл</w:t>
      </w:r>
      <w:proofErr w:type="spellEnd"/>
      <w:r w:rsidRPr="007C5A4B">
        <w:rPr>
          <w:rFonts w:ascii="Times New Roman" w:eastAsia="Times New Roman" w:hAnsi="Times New Roman" w:cs="Times New Roman"/>
          <w:color w:val="000000"/>
          <w:sz w:val="24"/>
          <w:szCs w:val="24"/>
          <w:shd w:val="clear" w:color="auto" w:fill="FFFFFF"/>
        </w:rPr>
        <w:t xml:space="preserve">. М. Кропивницького, 1, </w:t>
      </w:r>
      <w:proofErr w:type="spellStart"/>
      <w:r w:rsidRPr="007C5A4B">
        <w:rPr>
          <w:rFonts w:ascii="Times New Roman" w:eastAsia="Times New Roman" w:hAnsi="Times New Roman" w:cs="Times New Roman"/>
          <w:color w:val="000000"/>
          <w:sz w:val="24"/>
          <w:szCs w:val="24"/>
          <w:shd w:val="clear" w:color="auto" w:fill="FFFFFF"/>
        </w:rPr>
        <w:t>пл</w:t>
      </w:r>
      <w:proofErr w:type="spellEnd"/>
      <w:r w:rsidRPr="007C5A4B">
        <w:rPr>
          <w:rFonts w:ascii="Times New Roman" w:eastAsia="Times New Roman" w:hAnsi="Times New Roman" w:cs="Times New Roman"/>
          <w:color w:val="000000"/>
          <w:sz w:val="24"/>
          <w:szCs w:val="24"/>
          <w:shd w:val="clear" w:color="auto" w:fill="FFFFFF"/>
        </w:rPr>
        <w:t>. М. Кропивницького, 2“.</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36. Ухвала міської ради від 19.09.2019 № 5508 “Про приватизацію способом продажу на аукціоні нежитлових приміщень на вул. Є. Поповича, 17“.</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37. Ухвала міської ради від 10.10.2019 № 5649 “Про приватизацію способом продажу на аукціоні нежитлового приміщення на вул. Льва, 1“.</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38. Ухвала міської ради від 31.10.2019 № 5775 “Про приватизацію способом продажу на аукціоні нежитлових приміщень на вул. Пекарській, 91“.</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 xml:space="preserve">39. Ухвала міської ради від 31.10.2019 № 5776 “Про приватизацію способом продажу на аукціоні нежитлових приміщень на вул. </w:t>
      </w:r>
      <w:proofErr w:type="spellStart"/>
      <w:r w:rsidRPr="007C5A4B">
        <w:rPr>
          <w:rFonts w:ascii="Times New Roman" w:eastAsia="Times New Roman" w:hAnsi="Times New Roman" w:cs="Times New Roman"/>
          <w:color w:val="000000"/>
          <w:sz w:val="24"/>
          <w:szCs w:val="24"/>
          <w:shd w:val="clear" w:color="auto" w:fill="FFFFFF"/>
        </w:rPr>
        <w:t>Клепарівській</w:t>
      </w:r>
      <w:proofErr w:type="spellEnd"/>
      <w:r w:rsidRPr="007C5A4B">
        <w:rPr>
          <w:rFonts w:ascii="Times New Roman" w:eastAsia="Times New Roman" w:hAnsi="Times New Roman" w:cs="Times New Roman"/>
          <w:color w:val="000000"/>
          <w:sz w:val="24"/>
          <w:szCs w:val="24"/>
          <w:shd w:val="clear" w:color="auto" w:fill="FFFFFF"/>
        </w:rPr>
        <w:t>, 4“.</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 xml:space="preserve">40. Пункт 1.1 ухвали міської ради від 16.11.2017 № 2610 “Про затвердження переліку об’єктів комунальної власності м. Львова на вул. Городоцькій, 61, на вул. П. Дорошенка, 8, на вул. </w:t>
      </w:r>
      <w:proofErr w:type="spellStart"/>
      <w:r w:rsidRPr="007C5A4B">
        <w:rPr>
          <w:rFonts w:ascii="Times New Roman" w:eastAsia="Times New Roman" w:hAnsi="Times New Roman" w:cs="Times New Roman"/>
          <w:color w:val="000000"/>
          <w:sz w:val="24"/>
          <w:szCs w:val="24"/>
          <w:shd w:val="clear" w:color="auto" w:fill="FFFFFF"/>
        </w:rPr>
        <w:t>Стрийській</w:t>
      </w:r>
      <w:proofErr w:type="spellEnd"/>
      <w:r w:rsidRPr="007C5A4B">
        <w:rPr>
          <w:rFonts w:ascii="Times New Roman" w:eastAsia="Times New Roman" w:hAnsi="Times New Roman" w:cs="Times New Roman"/>
          <w:color w:val="000000"/>
          <w:sz w:val="24"/>
          <w:szCs w:val="24"/>
          <w:shd w:val="clear" w:color="auto" w:fill="FFFFFF"/>
        </w:rPr>
        <w:t>, 3, на </w:t>
      </w:r>
      <w:proofErr w:type="spellStart"/>
      <w:r w:rsidRPr="007C5A4B">
        <w:rPr>
          <w:rFonts w:ascii="Times New Roman" w:eastAsia="Times New Roman" w:hAnsi="Times New Roman" w:cs="Times New Roman"/>
          <w:color w:val="000000"/>
          <w:sz w:val="24"/>
          <w:szCs w:val="24"/>
          <w:shd w:val="clear" w:color="auto" w:fill="FFFFFF"/>
        </w:rPr>
        <w:t>пл</w:t>
      </w:r>
      <w:proofErr w:type="spellEnd"/>
      <w:r w:rsidRPr="007C5A4B">
        <w:rPr>
          <w:rFonts w:ascii="Times New Roman" w:eastAsia="Times New Roman" w:hAnsi="Times New Roman" w:cs="Times New Roman"/>
          <w:color w:val="000000"/>
          <w:sz w:val="24"/>
          <w:szCs w:val="24"/>
          <w:shd w:val="clear" w:color="auto" w:fill="FFFFFF"/>
        </w:rPr>
        <w:t>. Соборній, 17, на вул. Магазиновій, 3, які підлягають приватизації способом продажу на аукціоні“.</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41. Ухвала міської ради від 13.07.2018 № 3760 “Про приватизацію способом продажу на аукціоні нежитлового приміщення на вул. О. Довженка, 6“.</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42. Пункт 3 додатка до ухвали міської ради від 01.03.2012 № 1288 “Про затвердження переліків об’єктів комунальної власності м. Львова, які підлягають приватизації конкурсним способом“.</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43. Пункт 2 ухвали та пункт 7 додатка 2 до ухвали міської ради від 29.07.2010 № 3826 “Про затвердження переліків об’єктів комунальної власності м. Львова, які підлягають приватизації“.</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 xml:space="preserve">44. Ухвала міської ради від 19.03.2013 № 2229 “Про приватизацію способом продажу на аукціоні нежитлових приміщень на вул. </w:t>
      </w:r>
      <w:proofErr w:type="spellStart"/>
      <w:r w:rsidRPr="007C5A4B">
        <w:rPr>
          <w:rFonts w:ascii="Times New Roman" w:eastAsia="Times New Roman" w:hAnsi="Times New Roman" w:cs="Times New Roman"/>
          <w:color w:val="000000"/>
          <w:sz w:val="24"/>
          <w:szCs w:val="24"/>
          <w:shd w:val="clear" w:color="auto" w:fill="FFFFFF"/>
        </w:rPr>
        <w:t>Дублянській</w:t>
      </w:r>
      <w:proofErr w:type="spellEnd"/>
      <w:r w:rsidRPr="007C5A4B">
        <w:rPr>
          <w:rFonts w:ascii="Times New Roman" w:eastAsia="Times New Roman" w:hAnsi="Times New Roman" w:cs="Times New Roman"/>
          <w:color w:val="000000"/>
          <w:sz w:val="24"/>
          <w:szCs w:val="24"/>
          <w:shd w:val="clear" w:color="auto" w:fill="FFFFFF"/>
        </w:rPr>
        <w:t>, 9“.</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45. Пункт 2 ухвали та пункт 3 додатка до ухвали міської ради від 29.09.2011 № 790 “Про затвердження переліків об’єктів комунальної власності м. Львова, які підлягають приватизації конкурсним способом“.</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46. Пункт 2 додатка до ухвали міської ради від 17.03.2016 № 296 “Про затвердження переліку об’єктів комунальної власності м. Львова, які підлягають приватизації способом продажу на аукціоні“.</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47. Пункт 3 додатку до ухвали міської ради від 31.03.2016 № 361 “Про затвердження переліку об’єктів комунальної власності м. Львова, які підлягають приватизації способом продажу на аукціоні“.</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48. Пункт 1 додатка до ухвали від 21.04.2016 № 419 “Про затвердження переліку об’єктів комунальної власності м. Львова, які підлягають приватизації способом продажу на аукціоні“.</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49. Пункт 3 додатка до ухвали міської ради від 20.07.2017 № 2291 “Про затвердження переліку об’єктів комунальної власності м. Львова, які підлягають приватизації способом продажу на аукціоні“.</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50. Пункт 1.4 ухвали міської ради від 21.12.2017 № 2822 “Про затвердження переліку об’єктів комунальної власності м. Львова</w:t>
      </w:r>
      <w:r w:rsidRPr="007C5A4B">
        <w:rPr>
          <w:rFonts w:ascii="Times New Roman" w:eastAsia="Times New Roman" w:hAnsi="Times New Roman" w:cs="Times New Roman"/>
          <w:b/>
          <w:bCs/>
          <w:color w:val="000000"/>
          <w:sz w:val="24"/>
          <w:szCs w:val="24"/>
          <w:shd w:val="clear" w:color="auto" w:fill="FFFFFF"/>
        </w:rPr>
        <w:t> </w:t>
      </w:r>
      <w:r w:rsidRPr="007C5A4B">
        <w:rPr>
          <w:rFonts w:ascii="Times New Roman" w:eastAsia="Times New Roman" w:hAnsi="Times New Roman" w:cs="Times New Roman"/>
          <w:color w:val="000000"/>
          <w:sz w:val="24"/>
          <w:szCs w:val="24"/>
          <w:shd w:val="clear" w:color="auto" w:fill="FFFFFF"/>
        </w:rPr>
        <w:t>на </w:t>
      </w:r>
      <w:proofErr w:type="spellStart"/>
      <w:r w:rsidRPr="007C5A4B">
        <w:rPr>
          <w:rFonts w:ascii="Times New Roman" w:eastAsia="Times New Roman" w:hAnsi="Times New Roman" w:cs="Times New Roman"/>
          <w:color w:val="000000"/>
          <w:sz w:val="24"/>
          <w:szCs w:val="24"/>
          <w:shd w:val="clear" w:color="auto" w:fill="FFFFFF"/>
        </w:rPr>
        <w:t>пл</w:t>
      </w:r>
      <w:proofErr w:type="spellEnd"/>
      <w:r w:rsidRPr="007C5A4B">
        <w:rPr>
          <w:rFonts w:ascii="Times New Roman" w:eastAsia="Times New Roman" w:hAnsi="Times New Roman" w:cs="Times New Roman"/>
          <w:color w:val="000000"/>
          <w:sz w:val="24"/>
          <w:szCs w:val="24"/>
          <w:shd w:val="clear" w:color="auto" w:fill="FFFFFF"/>
        </w:rPr>
        <w:t xml:space="preserve">. Соборній, 17, </w:t>
      </w:r>
      <w:proofErr w:type="spellStart"/>
      <w:r w:rsidRPr="007C5A4B">
        <w:rPr>
          <w:rFonts w:ascii="Times New Roman" w:eastAsia="Times New Roman" w:hAnsi="Times New Roman" w:cs="Times New Roman"/>
          <w:color w:val="000000"/>
          <w:sz w:val="24"/>
          <w:szCs w:val="24"/>
          <w:shd w:val="clear" w:color="auto" w:fill="FFFFFF"/>
        </w:rPr>
        <w:t>пл</w:t>
      </w:r>
      <w:proofErr w:type="spellEnd"/>
      <w:r w:rsidRPr="007C5A4B">
        <w:rPr>
          <w:rFonts w:ascii="Times New Roman" w:eastAsia="Times New Roman" w:hAnsi="Times New Roman" w:cs="Times New Roman"/>
          <w:color w:val="000000"/>
          <w:sz w:val="24"/>
          <w:szCs w:val="24"/>
          <w:shd w:val="clear" w:color="auto" w:fill="FFFFFF"/>
        </w:rPr>
        <w:t xml:space="preserve">. Ринок, 43, вул. Т. </w:t>
      </w:r>
      <w:proofErr w:type="spellStart"/>
      <w:r w:rsidRPr="007C5A4B">
        <w:rPr>
          <w:rFonts w:ascii="Times New Roman" w:eastAsia="Times New Roman" w:hAnsi="Times New Roman" w:cs="Times New Roman"/>
          <w:color w:val="000000"/>
          <w:sz w:val="24"/>
          <w:szCs w:val="24"/>
          <w:shd w:val="clear" w:color="auto" w:fill="FFFFFF"/>
        </w:rPr>
        <w:t>Копистинського</w:t>
      </w:r>
      <w:proofErr w:type="spellEnd"/>
      <w:r w:rsidRPr="007C5A4B">
        <w:rPr>
          <w:rFonts w:ascii="Times New Roman" w:eastAsia="Times New Roman" w:hAnsi="Times New Roman" w:cs="Times New Roman"/>
          <w:color w:val="000000"/>
          <w:sz w:val="24"/>
          <w:szCs w:val="24"/>
          <w:shd w:val="clear" w:color="auto" w:fill="FFFFFF"/>
        </w:rPr>
        <w:t xml:space="preserve">, 16, вул. </w:t>
      </w:r>
      <w:proofErr w:type="spellStart"/>
      <w:r w:rsidRPr="007C5A4B">
        <w:rPr>
          <w:rFonts w:ascii="Times New Roman" w:eastAsia="Times New Roman" w:hAnsi="Times New Roman" w:cs="Times New Roman"/>
          <w:color w:val="000000"/>
          <w:sz w:val="24"/>
          <w:szCs w:val="24"/>
          <w:shd w:val="clear" w:color="auto" w:fill="FFFFFF"/>
        </w:rPr>
        <w:t>Замарстинівській</w:t>
      </w:r>
      <w:proofErr w:type="spellEnd"/>
      <w:r w:rsidRPr="007C5A4B">
        <w:rPr>
          <w:rFonts w:ascii="Times New Roman" w:eastAsia="Times New Roman" w:hAnsi="Times New Roman" w:cs="Times New Roman"/>
          <w:color w:val="000000"/>
          <w:sz w:val="24"/>
          <w:szCs w:val="24"/>
          <w:shd w:val="clear" w:color="auto" w:fill="FFFFFF"/>
        </w:rPr>
        <w:t>, 71-а, які підлягають приватизації способом продажу на аукціоні“.</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51. Пункт 1.1 ухвали міської ради від 17.05.2018 № 3434 “Про затвердження переліку об’єктів комунальної власності м. Львова на вул. Механічній, 5, вул. Т. Шевченка, 63/65, які підлягають приватизації способом продажу на аукціоні“.</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 xml:space="preserve">52. Ухвала міської ради від 07.06.2018 № 3523 “Про затвердження переліку об’єктів комунальної власності м. Львова на вул. Й. </w:t>
      </w:r>
      <w:proofErr w:type="spellStart"/>
      <w:r w:rsidRPr="007C5A4B">
        <w:rPr>
          <w:rFonts w:ascii="Times New Roman" w:eastAsia="Times New Roman" w:hAnsi="Times New Roman" w:cs="Times New Roman"/>
          <w:color w:val="000000"/>
          <w:sz w:val="24"/>
          <w:szCs w:val="24"/>
          <w:shd w:val="clear" w:color="auto" w:fill="FFFFFF"/>
        </w:rPr>
        <w:t>Коциловського</w:t>
      </w:r>
      <w:proofErr w:type="spellEnd"/>
      <w:r w:rsidRPr="007C5A4B">
        <w:rPr>
          <w:rFonts w:ascii="Times New Roman" w:eastAsia="Times New Roman" w:hAnsi="Times New Roman" w:cs="Times New Roman"/>
          <w:color w:val="000000"/>
          <w:sz w:val="24"/>
          <w:szCs w:val="24"/>
          <w:shd w:val="clear" w:color="auto" w:fill="FFFFFF"/>
        </w:rPr>
        <w:t>, 10, вул. Ткацькій, 27, які підлягають приватизації способом продажу на аукціоні“.</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53. Ухвала міської ради від 21.11.2019 № 5915 “Про приватизацію способом продажу на аукціоні нежитлових приміщень на вул. Т. Шевченка, 264-а“.</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Секретар ради </w:t>
      </w:r>
      <w:r w:rsidR="007C5A4B">
        <w:rPr>
          <w:rFonts w:ascii="Times New Roman" w:eastAsia="Times New Roman" w:hAnsi="Times New Roman" w:cs="Times New Roman"/>
          <w:color w:val="000000"/>
          <w:sz w:val="24"/>
          <w:szCs w:val="24"/>
          <w:shd w:val="clear" w:color="auto" w:fill="FFFFFF"/>
        </w:rPr>
        <w:tab/>
      </w:r>
      <w:r w:rsidR="007C5A4B">
        <w:rPr>
          <w:rFonts w:ascii="Times New Roman" w:eastAsia="Times New Roman" w:hAnsi="Times New Roman" w:cs="Times New Roman"/>
          <w:color w:val="000000"/>
          <w:sz w:val="24"/>
          <w:szCs w:val="24"/>
          <w:shd w:val="clear" w:color="auto" w:fill="FFFFFF"/>
        </w:rPr>
        <w:tab/>
      </w:r>
      <w:r w:rsidR="007C5A4B">
        <w:rPr>
          <w:rFonts w:ascii="Times New Roman" w:eastAsia="Times New Roman" w:hAnsi="Times New Roman" w:cs="Times New Roman"/>
          <w:color w:val="000000"/>
          <w:sz w:val="24"/>
          <w:szCs w:val="24"/>
          <w:shd w:val="clear" w:color="auto" w:fill="FFFFFF"/>
        </w:rPr>
        <w:tab/>
      </w:r>
      <w:r w:rsidR="007C5A4B">
        <w:rPr>
          <w:rFonts w:ascii="Times New Roman" w:eastAsia="Times New Roman" w:hAnsi="Times New Roman" w:cs="Times New Roman"/>
          <w:color w:val="000000"/>
          <w:sz w:val="24"/>
          <w:szCs w:val="24"/>
          <w:shd w:val="clear" w:color="auto" w:fill="FFFFFF"/>
        </w:rPr>
        <w:tab/>
      </w:r>
      <w:r w:rsidR="007C5A4B">
        <w:rPr>
          <w:rFonts w:ascii="Times New Roman" w:eastAsia="Times New Roman" w:hAnsi="Times New Roman" w:cs="Times New Roman"/>
          <w:color w:val="000000"/>
          <w:sz w:val="24"/>
          <w:szCs w:val="24"/>
          <w:shd w:val="clear" w:color="auto" w:fill="FFFFFF"/>
        </w:rPr>
        <w:tab/>
      </w:r>
      <w:r w:rsidR="007C5A4B">
        <w:rPr>
          <w:rFonts w:ascii="Times New Roman" w:eastAsia="Times New Roman" w:hAnsi="Times New Roman" w:cs="Times New Roman"/>
          <w:color w:val="000000"/>
          <w:sz w:val="24"/>
          <w:szCs w:val="24"/>
          <w:shd w:val="clear" w:color="auto" w:fill="FFFFFF"/>
        </w:rPr>
        <w:tab/>
      </w:r>
      <w:bookmarkStart w:id="0" w:name="_GoBack"/>
      <w:bookmarkEnd w:id="0"/>
      <w:r w:rsidRPr="007C5A4B">
        <w:rPr>
          <w:rFonts w:ascii="Times New Roman" w:eastAsia="Times New Roman" w:hAnsi="Times New Roman" w:cs="Times New Roman"/>
          <w:color w:val="000000"/>
          <w:sz w:val="24"/>
          <w:szCs w:val="24"/>
          <w:shd w:val="clear" w:color="auto" w:fill="FFFFFF"/>
        </w:rPr>
        <w:t xml:space="preserve">А. </w:t>
      </w:r>
      <w:proofErr w:type="spellStart"/>
      <w:r w:rsidRPr="007C5A4B">
        <w:rPr>
          <w:rFonts w:ascii="Times New Roman" w:eastAsia="Times New Roman" w:hAnsi="Times New Roman" w:cs="Times New Roman"/>
          <w:color w:val="000000"/>
          <w:sz w:val="24"/>
          <w:szCs w:val="24"/>
          <w:shd w:val="clear" w:color="auto" w:fill="FFFFFF"/>
        </w:rPr>
        <w:t>Забарило</w:t>
      </w:r>
      <w:proofErr w:type="spellEnd"/>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Віза:</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Начальник управління</w:t>
      </w:r>
      <w:r w:rsidRPr="007C5A4B">
        <w:rPr>
          <w:rFonts w:ascii="Times New Roman" w:eastAsia="Times New Roman" w:hAnsi="Times New Roman" w:cs="Times New Roman"/>
          <w:color w:val="000000"/>
          <w:sz w:val="24"/>
          <w:szCs w:val="24"/>
        </w:rPr>
        <w:br/>
      </w:r>
      <w:r w:rsidRPr="007C5A4B">
        <w:rPr>
          <w:rFonts w:ascii="Times New Roman" w:eastAsia="Times New Roman" w:hAnsi="Times New Roman" w:cs="Times New Roman"/>
          <w:color w:val="000000"/>
          <w:sz w:val="24"/>
          <w:szCs w:val="24"/>
          <w:shd w:val="clear" w:color="auto" w:fill="FFFFFF"/>
        </w:rPr>
        <w:t xml:space="preserve">комунальної власності </w:t>
      </w:r>
      <w:r w:rsidR="007C5A4B">
        <w:rPr>
          <w:rFonts w:ascii="Times New Roman" w:eastAsia="Times New Roman" w:hAnsi="Times New Roman" w:cs="Times New Roman"/>
          <w:color w:val="000000"/>
          <w:sz w:val="24"/>
          <w:szCs w:val="24"/>
          <w:shd w:val="clear" w:color="auto" w:fill="FFFFFF"/>
        </w:rPr>
        <w:tab/>
      </w:r>
      <w:r w:rsidR="007C5A4B">
        <w:rPr>
          <w:rFonts w:ascii="Times New Roman" w:eastAsia="Times New Roman" w:hAnsi="Times New Roman" w:cs="Times New Roman"/>
          <w:color w:val="000000"/>
          <w:sz w:val="24"/>
          <w:szCs w:val="24"/>
          <w:shd w:val="clear" w:color="auto" w:fill="FFFFFF"/>
        </w:rPr>
        <w:tab/>
      </w:r>
      <w:r w:rsidR="007C5A4B">
        <w:rPr>
          <w:rFonts w:ascii="Times New Roman" w:eastAsia="Times New Roman" w:hAnsi="Times New Roman" w:cs="Times New Roman"/>
          <w:color w:val="000000"/>
          <w:sz w:val="24"/>
          <w:szCs w:val="24"/>
          <w:shd w:val="clear" w:color="auto" w:fill="FFFFFF"/>
        </w:rPr>
        <w:tab/>
      </w:r>
      <w:r w:rsidR="007C5A4B">
        <w:rPr>
          <w:rFonts w:ascii="Times New Roman" w:eastAsia="Times New Roman" w:hAnsi="Times New Roman" w:cs="Times New Roman"/>
          <w:color w:val="000000"/>
          <w:sz w:val="24"/>
          <w:szCs w:val="24"/>
          <w:shd w:val="clear" w:color="auto" w:fill="FFFFFF"/>
        </w:rPr>
        <w:tab/>
      </w:r>
      <w:r w:rsidR="007C5A4B">
        <w:rPr>
          <w:rFonts w:ascii="Times New Roman" w:eastAsia="Times New Roman" w:hAnsi="Times New Roman" w:cs="Times New Roman"/>
          <w:color w:val="000000"/>
          <w:sz w:val="24"/>
          <w:szCs w:val="24"/>
          <w:shd w:val="clear" w:color="auto" w:fill="FFFFFF"/>
        </w:rPr>
        <w:tab/>
      </w:r>
      <w:r w:rsidRPr="007C5A4B">
        <w:rPr>
          <w:rFonts w:ascii="Times New Roman" w:eastAsia="Times New Roman" w:hAnsi="Times New Roman" w:cs="Times New Roman"/>
          <w:color w:val="000000"/>
          <w:sz w:val="24"/>
          <w:szCs w:val="24"/>
          <w:shd w:val="clear" w:color="auto" w:fill="FFFFFF"/>
        </w:rPr>
        <w:t>І. Свистун</w:t>
      </w:r>
    </w:p>
    <w:sectPr w:rsidR="009E2EF0" w:rsidRPr="007C5A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F100E9"/>
    <w:rsid w:val="007C5A4B"/>
    <w:rsid w:val="009E2EF0"/>
    <w:rsid w:val="00F100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E32C"/>
  <w15:docId w15:val="{A2EFC4ED-0A06-4F7D-A389-2D0DA8A4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85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7747</Words>
  <Characters>4416</Characters>
  <Application>Microsoft Office Word</Application>
  <DocSecurity>0</DocSecurity>
  <Lines>36</Lines>
  <Paragraphs>24</Paragraphs>
  <ScaleCrop>false</ScaleCrop>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dc:creator>
  <cp:keywords/>
  <dc:description/>
  <cp:lastModifiedBy>Кам'янка Алла</cp:lastModifiedBy>
  <cp:revision>3</cp:revision>
  <dcterms:created xsi:type="dcterms:W3CDTF">2020-03-23T14:30:00Z</dcterms:created>
  <dcterms:modified xsi:type="dcterms:W3CDTF">2020-04-28T08:31:00Z</dcterms:modified>
</cp:coreProperties>
</file>