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68" w:rsidRPr="007133A4" w:rsidRDefault="00A24D68" w:rsidP="00A24D68">
      <w:pPr>
        <w:ind w:left="12036" w:firstLine="708"/>
        <w:jc w:val="both"/>
        <w:rPr>
          <w:sz w:val="26"/>
          <w:szCs w:val="26"/>
        </w:rPr>
      </w:pPr>
      <w:bookmarkStart w:id="0" w:name="_GoBack"/>
      <w:r w:rsidRPr="007133A4">
        <w:rPr>
          <w:sz w:val="26"/>
          <w:szCs w:val="26"/>
        </w:rPr>
        <w:t xml:space="preserve">Додаток </w:t>
      </w:r>
      <w:r w:rsidR="00345234" w:rsidRPr="007133A4">
        <w:rPr>
          <w:sz w:val="26"/>
          <w:szCs w:val="26"/>
        </w:rPr>
        <w:t>2</w:t>
      </w:r>
    </w:p>
    <w:p w:rsidR="00A24D68" w:rsidRPr="007133A4" w:rsidRDefault="00A24D68" w:rsidP="00A24D68">
      <w:pPr>
        <w:ind w:firstLine="708"/>
        <w:jc w:val="both"/>
        <w:rPr>
          <w:sz w:val="26"/>
          <w:szCs w:val="26"/>
        </w:rPr>
      </w:pP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  <w:t xml:space="preserve">       </w:t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  <w:t xml:space="preserve">   </w:t>
      </w:r>
      <w:r w:rsidR="00345234" w:rsidRPr="007133A4">
        <w:rPr>
          <w:sz w:val="26"/>
          <w:szCs w:val="26"/>
        </w:rPr>
        <w:t>до  ухвали</w:t>
      </w:r>
      <w:r w:rsidRPr="007133A4">
        <w:rPr>
          <w:sz w:val="26"/>
          <w:szCs w:val="26"/>
        </w:rPr>
        <w:t xml:space="preserve">  міської  ради</w:t>
      </w:r>
    </w:p>
    <w:p w:rsidR="00A24D68" w:rsidRPr="007133A4" w:rsidRDefault="00345234" w:rsidP="00A24D68">
      <w:pPr>
        <w:ind w:firstLine="708"/>
        <w:jc w:val="both"/>
        <w:rPr>
          <w:sz w:val="26"/>
          <w:szCs w:val="26"/>
        </w:rPr>
      </w:pP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  <w:t xml:space="preserve">        </w:t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  <w:t xml:space="preserve">   </w:t>
      </w:r>
      <w:r w:rsidR="00A24D68" w:rsidRPr="007133A4">
        <w:rPr>
          <w:sz w:val="26"/>
          <w:szCs w:val="26"/>
        </w:rPr>
        <w:t>від__________№______</w:t>
      </w:r>
    </w:p>
    <w:p w:rsidR="00A24D68" w:rsidRPr="007133A4" w:rsidRDefault="00A24D68" w:rsidP="00A24D68"/>
    <w:p w:rsidR="00A24D68" w:rsidRPr="007133A4" w:rsidRDefault="00A24D68" w:rsidP="00A24D68">
      <w:pPr>
        <w:jc w:val="both"/>
        <w:rPr>
          <w:sz w:val="26"/>
          <w:szCs w:val="26"/>
        </w:rPr>
      </w:pPr>
    </w:p>
    <w:p w:rsidR="00345234" w:rsidRPr="007133A4" w:rsidRDefault="00345234" w:rsidP="00345234">
      <w:pPr>
        <w:jc w:val="center"/>
        <w:rPr>
          <w:sz w:val="26"/>
          <w:szCs w:val="26"/>
        </w:rPr>
      </w:pPr>
      <w:r w:rsidRPr="007133A4">
        <w:rPr>
          <w:sz w:val="26"/>
          <w:szCs w:val="26"/>
        </w:rPr>
        <w:t>НОВА РЕДАКЦІЯ</w:t>
      </w:r>
    </w:p>
    <w:p w:rsidR="00345234" w:rsidRPr="007133A4" w:rsidRDefault="00345234" w:rsidP="00345234">
      <w:pPr>
        <w:jc w:val="center"/>
        <w:rPr>
          <w:sz w:val="26"/>
          <w:szCs w:val="26"/>
        </w:rPr>
      </w:pPr>
      <w:r w:rsidRPr="007133A4">
        <w:rPr>
          <w:sz w:val="26"/>
          <w:szCs w:val="26"/>
        </w:rPr>
        <w:t>пункту 6 переліку тимчасових споруд для провадження підприємницької діяльності</w:t>
      </w:r>
    </w:p>
    <w:p w:rsidR="00345234" w:rsidRPr="007133A4" w:rsidRDefault="00345234" w:rsidP="00345234">
      <w:pPr>
        <w:jc w:val="center"/>
        <w:rPr>
          <w:sz w:val="26"/>
          <w:szCs w:val="26"/>
        </w:rPr>
      </w:pPr>
      <w:r w:rsidRPr="007133A4">
        <w:rPr>
          <w:sz w:val="26"/>
          <w:szCs w:val="26"/>
        </w:rPr>
        <w:t>(доповнення до додатка 1 до ухвали міської ради від 02.03.2017 № 1568</w:t>
      </w:r>
    </w:p>
    <w:p w:rsidR="00345234" w:rsidRPr="007133A4" w:rsidRDefault="00345234" w:rsidP="00345234">
      <w:pPr>
        <w:jc w:val="center"/>
        <w:rPr>
          <w:sz w:val="26"/>
          <w:szCs w:val="26"/>
        </w:rPr>
      </w:pPr>
      <w:r w:rsidRPr="007133A4">
        <w:rPr>
          <w:sz w:val="26"/>
          <w:szCs w:val="26"/>
        </w:rPr>
        <w:t>“Про продовження терміну здійснення підприємницької діяльності у тимчасових спорудах на території м. Львова“)</w:t>
      </w:r>
    </w:p>
    <w:p w:rsidR="00345234" w:rsidRPr="007133A4" w:rsidRDefault="003A3D7D" w:rsidP="00345234">
      <w:pPr>
        <w:jc w:val="center"/>
        <w:rPr>
          <w:sz w:val="26"/>
          <w:szCs w:val="26"/>
        </w:rPr>
      </w:pPr>
      <w:r w:rsidRPr="007133A4">
        <w:rPr>
          <w:sz w:val="26"/>
          <w:szCs w:val="26"/>
        </w:rPr>
        <w:t xml:space="preserve">(у зв’язку </w:t>
      </w:r>
      <w:r w:rsidR="00345234" w:rsidRPr="007133A4">
        <w:rPr>
          <w:sz w:val="26"/>
          <w:szCs w:val="26"/>
        </w:rPr>
        <w:t>з</w:t>
      </w:r>
      <w:r w:rsidRPr="007133A4">
        <w:rPr>
          <w:sz w:val="26"/>
          <w:szCs w:val="26"/>
        </w:rPr>
        <w:t>і</w:t>
      </w:r>
      <w:r w:rsidR="00345234" w:rsidRPr="007133A4">
        <w:rPr>
          <w:sz w:val="26"/>
          <w:szCs w:val="26"/>
        </w:rPr>
        <w:t xml:space="preserve"> зміною замовник</w:t>
      </w:r>
      <w:r w:rsidR="007A439F" w:rsidRPr="007133A4">
        <w:rPr>
          <w:sz w:val="26"/>
          <w:szCs w:val="26"/>
        </w:rPr>
        <w:t>а (власника) тимчасової споруди</w:t>
      </w:r>
      <w:r w:rsidR="00345234" w:rsidRPr="007133A4">
        <w:rPr>
          <w:sz w:val="26"/>
          <w:szCs w:val="26"/>
        </w:rPr>
        <w:t>)</w:t>
      </w:r>
    </w:p>
    <w:p w:rsidR="007A439F" w:rsidRPr="007133A4" w:rsidRDefault="007A439F" w:rsidP="00345234">
      <w:pPr>
        <w:jc w:val="center"/>
        <w:rPr>
          <w:sz w:val="26"/>
          <w:szCs w:val="26"/>
        </w:rPr>
      </w:pPr>
    </w:p>
    <w:p w:rsidR="00345234" w:rsidRPr="007133A4" w:rsidRDefault="00345234" w:rsidP="00345234">
      <w:pPr>
        <w:jc w:val="both"/>
        <w:rPr>
          <w:sz w:val="26"/>
          <w:szCs w:val="26"/>
        </w:rPr>
      </w:pPr>
    </w:p>
    <w:tbl>
      <w:tblPr>
        <w:tblStyle w:val="a7"/>
        <w:tblW w:w="15352" w:type="dxa"/>
        <w:tblLook w:val="04A0" w:firstRow="1" w:lastRow="0" w:firstColumn="1" w:lastColumn="0" w:noHBand="0" w:noVBand="1"/>
      </w:tblPr>
      <w:tblGrid>
        <w:gridCol w:w="959"/>
        <w:gridCol w:w="4678"/>
        <w:gridCol w:w="4252"/>
        <w:gridCol w:w="5463"/>
      </w:tblGrid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№ з/п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Адреса розміщення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Назва СПД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 xml:space="preserve">Площа окремого конструктивного елементу благоустрою, </w:t>
            </w:r>
            <w:proofErr w:type="spellStart"/>
            <w:r w:rsidRPr="007133A4">
              <w:rPr>
                <w:sz w:val="26"/>
                <w:szCs w:val="26"/>
              </w:rPr>
              <w:t>кв</w:t>
            </w:r>
            <w:proofErr w:type="spellEnd"/>
            <w:r w:rsidRPr="007133A4">
              <w:rPr>
                <w:sz w:val="26"/>
                <w:szCs w:val="26"/>
              </w:rPr>
              <w:t>. м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3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4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вул. Сяйво, 11-а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proofErr w:type="spellStart"/>
            <w:r w:rsidRPr="007133A4">
              <w:rPr>
                <w:sz w:val="26"/>
                <w:szCs w:val="26"/>
              </w:rPr>
              <w:t>Мураль</w:t>
            </w:r>
            <w:proofErr w:type="spellEnd"/>
            <w:r w:rsidRPr="007133A4">
              <w:rPr>
                <w:sz w:val="26"/>
                <w:szCs w:val="26"/>
              </w:rPr>
              <w:t xml:space="preserve"> М. В.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30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6.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 xml:space="preserve">вул. </w:t>
            </w:r>
            <w:proofErr w:type="spellStart"/>
            <w:r w:rsidRPr="007133A4">
              <w:rPr>
                <w:sz w:val="26"/>
                <w:szCs w:val="26"/>
              </w:rPr>
              <w:t>Дж</w:t>
            </w:r>
            <w:proofErr w:type="spellEnd"/>
            <w:r w:rsidRPr="007133A4">
              <w:rPr>
                <w:sz w:val="26"/>
                <w:szCs w:val="26"/>
              </w:rPr>
              <w:t xml:space="preserve">. </w:t>
            </w:r>
            <w:proofErr w:type="spellStart"/>
            <w:r w:rsidRPr="007133A4">
              <w:rPr>
                <w:sz w:val="26"/>
                <w:szCs w:val="26"/>
              </w:rPr>
              <w:t>Вашингтона</w:t>
            </w:r>
            <w:proofErr w:type="spellEnd"/>
            <w:r w:rsidRPr="007133A4">
              <w:rPr>
                <w:sz w:val="26"/>
                <w:szCs w:val="26"/>
              </w:rPr>
              <w:t>, 1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ПП “</w:t>
            </w:r>
            <w:proofErr w:type="spellStart"/>
            <w:r w:rsidRPr="007133A4">
              <w:rPr>
                <w:sz w:val="26"/>
                <w:szCs w:val="26"/>
              </w:rPr>
              <w:t>Андора</w:t>
            </w:r>
            <w:proofErr w:type="spellEnd"/>
            <w:r w:rsidRPr="007133A4">
              <w:rPr>
                <w:sz w:val="26"/>
                <w:szCs w:val="26"/>
              </w:rPr>
              <w:t>“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30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15.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вул. Володимира Великого, 22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16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18.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вул. Княгині Ольги, 69-71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ПП “Плюс-Плюс“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16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21.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вул. І. Миколайчука, 9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Костюк В. В.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28</w:t>
            </w:r>
          </w:p>
        </w:tc>
      </w:tr>
      <w:tr w:rsidR="00345234" w:rsidRPr="007133A4" w:rsidTr="00345234">
        <w:tc>
          <w:tcPr>
            <w:tcW w:w="959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26.</w:t>
            </w:r>
          </w:p>
        </w:tc>
        <w:tc>
          <w:tcPr>
            <w:tcW w:w="4678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вул. Т. Шевченка, 384</w:t>
            </w:r>
          </w:p>
        </w:tc>
        <w:tc>
          <w:tcPr>
            <w:tcW w:w="4252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ТзОВ “ПАРК СЕРВІ</w:t>
            </w:r>
            <w:r w:rsidR="00A5736A" w:rsidRPr="007133A4">
              <w:rPr>
                <w:sz w:val="26"/>
                <w:szCs w:val="26"/>
              </w:rPr>
              <w:t>С</w:t>
            </w:r>
            <w:r w:rsidRPr="007133A4">
              <w:rPr>
                <w:sz w:val="26"/>
                <w:szCs w:val="26"/>
              </w:rPr>
              <w:t xml:space="preserve"> ДДК“</w:t>
            </w:r>
          </w:p>
        </w:tc>
        <w:tc>
          <w:tcPr>
            <w:tcW w:w="5463" w:type="dxa"/>
          </w:tcPr>
          <w:p w:rsidR="00345234" w:rsidRPr="007133A4" w:rsidRDefault="00345234" w:rsidP="00345234">
            <w:pPr>
              <w:jc w:val="center"/>
              <w:rPr>
                <w:sz w:val="26"/>
                <w:szCs w:val="26"/>
              </w:rPr>
            </w:pPr>
            <w:r w:rsidRPr="007133A4">
              <w:rPr>
                <w:sz w:val="26"/>
                <w:szCs w:val="26"/>
              </w:rPr>
              <w:t>30</w:t>
            </w:r>
          </w:p>
        </w:tc>
      </w:tr>
    </w:tbl>
    <w:p w:rsidR="00345234" w:rsidRPr="007133A4" w:rsidRDefault="00345234" w:rsidP="00345234">
      <w:pPr>
        <w:jc w:val="both"/>
        <w:rPr>
          <w:sz w:val="26"/>
          <w:szCs w:val="26"/>
        </w:rPr>
      </w:pPr>
    </w:p>
    <w:p w:rsidR="00A24D68" w:rsidRPr="007133A4" w:rsidRDefault="00A24D68" w:rsidP="00A24D68">
      <w:pPr>
        <w:jc w:val="both"/>
        <w:rPr>
          <w:sz w:val="26"/>
          <w:szCs w:val="26"/>
        </w:rPr>
      </w:pPr>
    </w:p>
    <w:p w:rsidR="00A24D68" w:rsidRPr="007133A4" w:rsidRDefault="00A24D68" w:rsidP="00A24D68">
      <w:pPr>
        <w:jc w:val="both"/>
        <w:rPr>
          <w:sz w:val="26"/>
          <w:szCs w:val="26"/>
        </w:rPr>
      </w:pPr>
    </w:p>
    <w:p w:rsidR="00A24D68" w:rsidRPr="007133A4" w:rsidRDefault="00A24D68" w:rsidP="00A24D68">
      <w:pPr>
        <w:jc w:val="both"/>
        <w:rPr>
          <w:sz w:val="26"/>
          <w:szCs w:val="26"/>
        </w:rPr>
      </w:pPr>
    </w:p>
    <w:p w:rsidR="00A24D68" w:rsidRPr="007133A4" w:rsidRDefault="00A24D68" w:rsidP="00A24D68">
      <w:pPr>
        <w:jc w:val="both"/>
        <w:rPr>
          <w:sz w:val="26"/>
          <w:szCs w:val="26"/>
        </w:rPr>
      </w:pPr>
    </w:p>
    <w:p w:rsidR="00A24D68" w:rsidRPr="007133A4" w:rsidRDefault="00A24D68" w:rsidP="00A24D68">
      <w:pPr>
        <w:jc w:val="both"/>
        <w:rPr>
          <w:sz w:val="26"/>
          <w:szCs w:val="26"/>
        </w:rPr>
      </w:pPr>
      <w:r w:rsidRPr="007133A4">
        <w:rPr>
          <w:sz w:val="26"/>
          <w:szCs w:val="26"/>
        </w:rPr>
        <w:t xml:space="preserve">Секретар </w:t>
      </w:r>
      <w:r w:rsidR="000629AC" w:rsidRPr="007133A4">
        <w:rPr>
          <w:sz w:val="26"/>
          <w:szCs w:val="26"/>
        </w:rPr>
        <w:t>ради</w:t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</w:r>
      <w:r w:rsidR="000629AC" w:rsidRPr="007133A4">
        <w:rPr>
          <w:sz w:val="26"/>
          <w:szCs w:val="26"/>
        </w:rPr>
        <w:tab/>
        <w:t xml:space="preserve">А. </w:t>
      </w:r>
      <w:proofErr w:type="spellStart"/>
      <w:r w:rsidR="000629AC" w:rsidRPr="007133A4">
        <w:rPr>
          <w:sz w:val="26"/>
          <w:szCs w:val="26"/>
        </w:rPr>
        <w:t>Забарило</w:t>
      </w:r>
      <w:proofErr w:type="spellEnd"/>
    </w:p>
    <w:p w:rsidR="000629AC" w:rsidRPr="007133A4" w:rsidRDefault="000629AC" w:rsidP="00A24D68">
      <w:pPr>
        <w:jc w:val="both"/>
        <w:rPr>
          <w:sz w:val="26"/>
          <w:szCs w:val="26"/>
        </w:rPr>
      </w:pPr>
    </w:p>
    <w:p w:rsidR="00345234" w:rsidRPr="007133A4" w:rsidRDefault="00345234" w:rsidP="00345234">
      <w:pPr>
        <w:jc w:val="both"/>
        <w:rPr>
          <w:sz w:val="26"/>
          <w:szCs w:val="26"/>
        </w:rPr>
      </w:pPr>
      <w:r w:rsidRPr="007133A4">
        <w:rPr>
          <w:sz w:val="26"/>
          <w:szCs w:val="26"/>
        </w:rPr>
        <w:t>Віза:</w:t>
      </w:r>
    </w:p>
    <w:p w:rsidR="003A3D7D" w:rsidRPr="007133A4" w:rsidRDefault="003A3D7D" w:rsidP="00345234">
      <w:pPr>
        <w:jc w:val="both"/>
        <w:rPr>
          <w:sz w:val="26"/>
          <w:szCs w:val="26"/>
        </w:rPr>
      </w:pPr>
    </w:p>
    <w:p w:rsidR="00345234" w:rsidRPr="007133A4" w:rsidRDefault="00345234" w:rsidP="00345234">
      <w:pPr>
        <w:jc w:val="both"/>
        <w:rPr>
          <w:sz w:val="26"/>
          <w:szCs w:val="26"/>
        </w:rPr>
      </w:pPr>
      <w:r w:rsidRPr="007133A4">
        <w:rPr>
          <w:sz w:val="26"/>
          <w:szCs w:val="26"/>
        </w:rPr>
        <w:t>Начальник управління</w:t>
      </w:r>
    </w:p>
    <w:p w:rsidR="00B52835" w:rsidRPr="007133A4" w:rsidRDefault="00345234" w:rsidP="007A439F">
      <w:pPr>
        <w:rPr>
          <w:sz w:val="26"/>
          <w:szCs w:val="26"/>
        </w:rPr>
      </w:pPr>
      <w:r w:rsidRPr="007133A4">
        <w:rPr>
          <w:sz w:val="26"/>
          <w:szCs w:val="26"/>
        </w:rPr>
        <w:t>архітектури та урбаністики</w:t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</w:r>
      <w:r w:rsidRPr="007133A4">
        <w:rPr>
          <w:sz w:val="26"/>
          <w:szCs w:val="26"/>
        </w:rPr>
        <w:tab/>
        <w:t xml:space="preserve">Ю. </w:t>
      </w:r>
      <w:proofErr w:type="spellStart"/>
      <w:r w:rsidRPr="007133A4">
        <w:rPr>
          <w:sz w:val="26"/>
          <w:szCs w:val="26"/>
        </w:rPr>
        <w:t>Чаплінський</w:t>
      </w:r>
      <w:bookmarkEnd w:id="0"/>
      <w:proofErr w:type="spellEnd"/>
    </w:p>
    <w:sectPr w:rsidR="00B52835" w:rsidRPr="007133A4" w:rsidSect="00F05A92">
      <w:headerReference w:type="default" r:id="rId6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505" w:rsidRDefault="00775505" w:rsidP="00A24D68">
      <w:r>
        <w:separator/>
      </w:r>
    </w:p>
  </w:endnote>
  <w:endnote w:type="continuationSeparator" w:id="0">
    <w:p w:rsidR="00775505" w:rsidRDefault="00775505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505" w:rsidRDefault="00775505" w:rsidP="00A24D68">
      <w:r>
        <w:separator/>
      </w:r>
    </w:p>
  </w:footnote>
  <w:footnote w:type="continuationSeparator" w:id="0">
    <w:p w:rsidR="00775505" w:rsidRDefault="00775505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7A439F">
        <w:pPr>
          <w:pStyle w:val="a3"/>
          <w:jc w:val="center"/>
        </w:pPr>
        <w:r>
          <w:t>7</w:t>
        </w:r>
      </w:p>
    </w:sdtContent>
  </w:sdt>
  <w:p w:rsidR="00A24D68" w:rsidRDefault="00A24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D68"/>
    <w:rsid w:val="0003347F"/>
    <w:rsid w:val="000629AC"/>
    <w:rsid w:val="00113C65"/>
    <w:rsid w:val="001A7448"/>
    <w:rsid w:val="002376CC"/>
    <w:rsid w:val="0024693B"/>
    <w:rsid w:val="002979BC"/>
    <w:rsid w:val="00345234"/>
    <w:rsid w:val="003A3D7D"/>
    <w:rsid w:val="00464E76"/>
    <w:rsid w:val="00510A3C"/>
    <w:rsid w:val="00621DED"/>
    <w:rsid w:val="007133A4"/>
    <w:rsid w:val="00751205"/>
    <w:rsid w:val="00775505"/>
    <w:rsid w:val="007A439F"/>
    <w:rsid w:val="00926A40"/>
    <w:rsid w:val="00930F6C"/>
    <w:rsid w:val="00A24D68"/>
    <w:rsid w:val="00A5736A"/>
    <w:rsid w:val="00B52835"/>
    <w:rsid w:val="00B543D1"/>
    <w:rsid w:val="00C34506"/>
    <w:rsid w:val="00D7721B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34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736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5736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Штогрин Ірина</cp:lastModifiedBy>
  <cp:revision>19</cp:revision>
  <cp:lastPrinted>2018-05-16T06:09:00Z</cp:lastPrinted>
  <dcterms:created xsi:type="dcterms:W3CDTF">2017-12-12T13:24:00Z</dcterms:created>
  <dcterms:modified xsi:type="dcterms:W3CDTF">2018-06-01T13:33:00Z</dcterms:modified>
</cp:coreProperties>
</file>