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4FC" w:rsidRPr="00A841BE" w:rsidRDefault="00A044FC" w:rsidP="005F5227">
      <w:pPr>
        <w:ind w:left="7080" w:firstLine="708"/>
        <w:jc w:val="both"/>
        <w:rPr>
          <w:rFonts w:ascii="Arial" w:hAnsi="Arial" w:cs="Arial"/>
          <w:sz w:val="26"/>
          <w:szCs w:val="26"/>
        </w:rPr>
      </w:pPr>
      <w:r w:rsidRPr="00A841BE">
        <w:rPr>
          <w:rFonts w:ascii="Arial" w:hAnsi="Arial" w:cs="Arial"/>
          <w:sz w:val="26"/>
          <w:szCs w:val="26"/>
        </w:rPr>
        <w:t>Додаток</w:t>
      </w:r>
    </w:p>
    <w:p w:rsidR="00A044FC" w:rsidRPr="00A841BE" w:rsidRDefault="00A044FC" w:rsidP="00A044FC">
      <w:pPr>
        <w:jc w:val="both"/>
        <w:rPr>
          <w:rFonts w:ascii="Arial" w:hAnsi="Arial" w:cs="Arial"/>
          <w:sz w:val="26"/>
          <w:szCs w:val="26"/>
        </w:rPr>
      </w:pP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t>Затверджено</w:t>
      </w:r>
    </w:p>
    <w:p w:rsidR="00A044FC" w:rsidRPr="00A841BE" w:rsidRDefault="00A044FC" w:rsidP="00A044FC">
      <w:pPr>
        <w:jc w:val="both"/>
        <w:rPr>
          <w:rFonts w:ascii="Arial" w:hAnsi="Arial" w:cs="Arial"/>
          <w:sz w:val="26"/>
          <w:szCs w:val="26"/>
        </w:rPr>
      </w:pP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t xml:space="preserve">ухвалою міської ради </w:t>
      </w:r>
    </w:p>
    <w:p w:rsidR="00A044FC" w:rsidRPr="00A841BE" w:rsidRDefault="00A044FC" w:rsidP="00A044FC">
      <w:pPr>
        <w:jc w:val="both"/>
        <w:rPr>
          <w:rFonts w:ascii="Arial" w:hAnsi="Arial" w:cs="Arial"/>
          <w:sz w:val="26"/>
          <w:szCs w:val="26"/>
        </w:rPr>
      </w:pP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t>від___________№____</w:t>
      </w:r>
    </w:p>
    <w:p w:rsidR="00A044FC" w:rsidRPr="00A841BE" w:rsidRDefault="00A044FC" w:rsidP="00A044FC">
      <w:pPr>
        <w:jc w:val="both"/>
        <w:rPr>
          <w:rFonts w:ascii="Arial" w:hAnsi="Arial" w:cs="Arial"/>
          <w:sz w:val="26"/>
          <w:szCs w:val="26"/>
        </w:rPr>
      </w:pPr>
    </w:p>
    <w:p w:rsidR="00A044FC" w:rsidRPr="00A841BE" w:rsidRDefault="00A044FC" w:rsidP="00A044FC">
      <w:pPr>
        <w:jc w:val="center"/>
        <w:rPr>
          <w:rFonts w:ascii="Arial" w:hAnsi="Arial" w:cs="Arial"/>
          <w:sz w:val="26"/>
          <w:szCs w:val="26"/>
        </w:rPr>
      </w:pPr>
      <w:r w:rsidRPr="00A841BE">
        <w:rPr>
          <w:rFonts w:ascii="Arial" w:hAnsi="Arial" w:cs="Arial"/>
          <w:sz w:val="26"/>
          <w:szCs w:val="26"/>
        </w:rPr>
        <w:t>ПРОГРАМА</w:t>
      </w:r>
    </w:p>
    <w:p w:rsidR="00A044FC" w:rsidRPr="00A841BE" w:rsidRDefault="00A044FC" w:rsidP="00A044FC">
      <w:pPr>
        <w:jc w:val="center"/>
        <w:rPr>
          <w:rFonts w:ascii="Arial" w:hAnsi="Arial" w:cs="Arial"/>
          <w:sz w:val="26"/>
          <w:szCs w:val="26"/>
        </w:rPr>
      </w:pPr>
      <w:r w:rsidRPr="00A841BE">
        <w:rPr>
          <w:rFonts w:ascii="Arial" w:hAnsi="Arial" w:cs="Arial"/>
          <w:sz w:val="26"/>
          <w:szCs w:val="26"/>
        </w:rPr>
        <w:t>безоплатного харчування дітей та учнів у закладах освіти Львівської міської територіальної громади</w:t>
      </w:r>
      <w:r w:rsidR="005F5227" w:rsidRPr="00A841BE">
        <w:rPr>
          <w:rFonts w:ascii="Arial" w:hAnsi="Arial" w:cs="Arial"/>
          <w:sz w:val="26"/>
          <w:szCs w:val="26"/>
        </w:rPr>
        <w:t xml:space="preserve"> </w:t>
      </w:r>
      <w:r w:rsidRPr="00A841BE">
        <w:rPr>
          <w:rFonts w:ascii="Arial" w:hAnsi="Arial" w:cs="Arial"/>
          <w:sz w:val="26"/>
          <w:szCs w:val="26"/>
        </w:rPr>
        <w:t xml:space="preserve">на 2023 </w:t>
      </w:r>
      <w:r w:rsidR="00FB5639" w:rsidRPr="00A841BE">
        <w:rPr>
          <w:rFonts w:ascii="Arial" w:hAnsi="Arial" w:cs="Arial"/>
          <w:sz w:val="26"/>
          <w:szCs w:val="26"/>
        </w:rPr>
        <w:t>– 20</w:t>
      </w:r>
      <w:r w:rsidR="006F13CA">
        <w:rPr>
          <w:rFonts w:ascii="Arial" w:hAnsi="Arial" w:cs="Arial"/>
          <w:sz w:val="26"/>
          <w:szCs w:val="26"/>
          <w:lang w:val="en-US"/>
        </w:rPr>
        <w:t>30</w:t>
      </w:r>
      <w:r w:rsidR="00FB5639" w:rsidRPr="00A841BE">
        <w:rPr>
          <w:rFonts w:ascii="Arial" w:hAnsi="Arial" w:cs="Arial"/>
          <w:sz w:val="26"/>
          <w:szCs w:val="26"/>
        </w:rPr>
        <w:t xml:space="preserve"> роки</w:t>
      </w:r>
    </w:p>
    <w:p w:rsidR="00A044FC" w:rsidRPr="00A841BE" w:rsidRDefault="00A044FC" w:rsidP="00A044FC">
      <w:pPr>
        <w:jc w:val="both"/>
        <w:rPr>
          <w:rFonts w:ascii="Arial" w:hAnsi="Arial" w:cs="Arial"/>
          <w:sz w:val="26"/>
          <w:szCs w:val="26"/>
        </w:rPr>
      </w:pPr>
    </w:p>
    <w:p w:rsidR="00A044FC" w:rsidRPr="00A841BE" w:rsidRDefault="00A044FC" w:rsidP="00A044FC">
      <w:pPr>
        <w:jc w:val="center"/>
        <w:rPr>
          <w:rFonts w:ascii="Arial" w:hAnsi="Arial" w:cs="Arial"/>
          <w:b/>
          <w:sz w:val="26"/>
          <w:szCs w:val="26"/>
        </w:rPr>
      </w:pPr>
      <w:r w:rsidRPr="00A841BE">
        <w:rPr>
          <w:rFonts w:ascii="Arial" w:hAnsi="Arial" w:cs="Arial"/>
          <w:b/>
          <w:sz w:val="26"/>
          <w:szCs w:val="26"/>
        </w:rPr>
        <w:t>1. Мета і завдання</w:t>
      </w:r>
    </w:p>
    <w:p w:rsidR="00A044FC" w:rsidRPr="00A841BE" w:rsidRDefault="00A044FC" w:rsidP="00A044FC">
      <w:pPr>
        <w:jc w:val="both"/>
        <w:rPr>
          <w:rFonts w:ascii="Arial" w:hAnsi="Arial" w:cs="Arial"/>
          <w:sz w:val="26"/>
          <w:szCs w:val="26"/>
        </w:rPr>
      </w:pPr>
    </w:p>
    <w:p w:rsidR="00A044FC" w:rsidRPr="00A841BE" w:rsidRDefault="00A044FC" w:rsidP="00A044FC">
      <w:pPr>
        <w:ind w:firstLine="708"/>
        <w:jc w:val="both"/>
        <w:rPr>
          <w:rFonts w:ascii="Arial" w:hAnsi="Arial" w:cs="Arial"/>
          <w:sz w:val="26"/>
          <w:szCs w:val="26"/>
        </w:rPr>
      </w:pPr>
      <w:r w:rsidRPr="00A841BE">
        <w:rPr>
          <w:rFonts w:ascii="Arial" w:hAnsi="Arial" w:cs="Arial"/>
          <w:sz w:val="26"/>
          <w:szCs w:val="26"/>
        </w:rPr>
        <w:t xml:space="preserve">1.1. Метою Програми безоплатного харчування дітей та учнів у закладах освіти Львівської міської територіальної громади </w:t>
      </w:r>
      <w:r w:rsidR="00FB5639" w:rsidRPr="00A841BE">
        <w:rPr>
          <w:rFonts w:ascii="Arial" w:hAnsi="Arial" w:cs="Arial"/>
          <w:sz w:val="26"/>
          <w:szCs w:val="26"/>
        </w:rPr>
        <w:t>на 2023 – 20</w:t>
      </w:r>
      <w:r w:rsidR="006F13CA">
        <w:rPr>
          <w:rFonts w:ascii="Arial" w:hAnsi="Arial" w:cs="Arial"/>
          <w:sz w:val="26"/>
          <w:szCs w:val="26"/>
          <w:lang w:val="en-US"/>
        </w:rPr>
        <w:t>30</w:t>
      </w:r>
      <w:r w:rsidR="00FB5639" w:rsidRPr="00A841BE">
        <w:rPr>
          <w:rFonts w:ascii="Arial" w:hAnsi="Arial" w:cs="Arial"/>
          <w:sz w:val="26"/>
          <w:szCs w:val="26"/>
        </w:rPr>
        <w:t xml:space="preserve"> роки </w:t>
      </w:r>
      <w:r w:rsidRPr="00A841BE">
        <w:rPr>
          <w:rFonts w:ascii="Arial" w:hAnsi="Arial" w:cs="Arial"/>
          <w:sz w:val="26"/>
          <w:szCs w:val="26"/>
        </w:rPr>
        <w:t>(надалі – Програма) є створення умов для здорового розвитку дитини, підвищення рівня соціального захисту, забезпечення раціональним харчуванням.</w:t>
      </w:r>
    </w:p>
    <w:p w:rsidR="00A044FC" w:rsidRPr="00A841BE" w:rsidRDefault="006F13CA" w:rsidP="00A044FC">
      <w:pPr>
        <w:ind w:firstLine="708"/>
        <w:jc w:val="both"/>
        <w:rPr>
          <w:rFonts w:ascii="Arial" w:hAnsi="Arial" w:cs="Arial"/>
          <w:sz w:val="26"/>
          <w:szCs w:val="26"/>
        </w:rPr>
      </w:pPr>
      <w:r w:rsidRPr="00A20D80">
        <w:rPr>
          <w:rFonts w:ascii="Arial" w:hAnsi="Arial" w:cs="Arial"/>
          <w:sz w:val="26"/>
          <w:szCs w:val="26"/>
        </w:rPr>
        <w:t>1.2. Завданням Програми є фінансова підтримка та соціальний захист дітей та учнів закладів освіти Львівської міської територіальної громади через забезпечення їх безоплатним одноразовим харчуванням у закладах загальної середньої освіти, надання безкоштовного харчування у закладах дошкільної освіти та пансіонах закладів освіти Львівської міської територіальної громади</w:t>
      </w:r>
      <w:r w:rsidR="00A044FC" w:rsidRPr="00A841BE">
        <w:rPr>
          <w:rFonts w:ascii="Arial" w:hAnsi="Arial" w:cs="Arial"/>
          <w:sz w:val="26"/>
          <w:szCs w:val="26"/>
        </w:rPr>
        <w:t>.</w:t>
      </w:r>
    </w:p>
    <w:p w:rsidR="00A044FC" w:rsidRPr="00A841BE" w:rsidRDefault="00A044FC" w:rsidP="00A044FC">
      <w:pPr>
        <w:jc w:val="both"/>
        <w:rPr>
          <w:rFonts w:ascii="Arial" w:hAnsi="Arial" w:cs="Arial"/>
          <w:sz w:val="26"/>
          <w:szCs w:val="26"/>
        </w:rPr>
      </w:pPr>
    </w:p>
    <w:p w:rsidR="00A044FC" w:rsidRPr="00A841BE" w:rsidRDefault="00A044FC" w:rsidP="00A044FC">
      <w:pPr>
        <w:jc w:val="center"/>
        <w:rPr>
          <w:rFonts w:ascii="Arial" w:hAnsi="Arial" w:cs="Arial"/>
          <w:b/>
          <w:sz w:val="26"/>
          <w:szCs w:val="26"/>
        </w:rPr>
      </w:pPr>
      <w:r w:rsidRPr="00A841BE">
        <w:rPr>
          <w:rFonts w:ascii="Arial" w:hAnsi="Arial" w:cs="Arial"/>
          <w:b/>
          <w:sz w:val="26"/>
          <w:szCs w:val="26"/>
        </w:rPr>
        <w:t>2. Загальні положення</w:t>
      </w:r>
    </w:p>
    <w:p w:rsidR="00A044FC" w:rsidRPr="00A841BE" w:rsidRDefault="00A044FC" w:rsidP="00A044FC">
      <w:pPr>
        <w:jc w:val="both"/>
        <w:rPr>
          <w:rFonts w:ascii="Arial" w:hAnsi="Arial" w:cs="Arial"/>
          <w:sz w:val="26"/>
          <w:szCs w:val="26"/>
        </w:rPr>
      </w:pPr>
    </w:p>
    <w:p w:rsidR="00A044FC" w:rsidRPr="00A841BE" w:rsidRDefault="00A044FC" w:rsidP="00A044FC">
      <w:pPr>
        <w:ind w:firstLine="708"/>
        <w:jc w:val="both"/>
        <w:rPr>
          <w:rFonts w:ascii="Arial" w:hAnsi="Arial" w:cs="Arial"/>
          <w:sz w:val="26"/>
          <w:szCs w:val="26"/>
        </w:rPr>
      </w:pPr>
      <w:r w:rsidRPr="00A841BE">
        <w:rPr>
          <w:rFonts w:ascii="Arial" w:hAnsi="Arial" w:cs="Arial"/>
          <w:sz w:val="26"/>
          <w:szCs w:val="26"/>
        </w:rPr>
        <w:t>2.1. Програма поширюється на:</w:t>
      </w:r>
    </w:p>
    <w:p w:rsidR="00A044FC" w:rsidRPr="00A841BE" w:rsidRDefault="00A044FC" w:rsidP="00A044FC">
      <w:pPr>
        <w:ind w:firstLine="708"/>
        <w:jc w:val="both"/>
        <w:rPr>
          <w:rFonts w:ascii="Arial" w:hAnsi="Arial" w:cs="Arial"/>
          <w:sz w:val="26"/>
          <w:szCs w:val="26"/>
        </w:rPr>
      </w:pPr>
      <w:r w:rsidRPr="00A841BE">
        <w:rPr>
          <w:rFonts w:ascii="Arial" w:hAnsi="Arial" w:cs="Arial"/>
          <w:sz w:val="26"/>
          <w:szCs w:val="26"/>
        </w:rPr>
        <w:t>2.1.1. Учнів 1-4 класів закладів загальної середньої освіти Львівської міської територіальної громади.</w:t>
      </w:r>
    </w:p>
    <w:p w:rsidR="00FB5639" w:rsidRPr="00A841BE" w:rsidRDefault="00FB5639" w:rsidP="00FB5639">
      <w:pPr>
        <w:ind w:firstLine="708"/>
        <w:jc w:val="both"/>
        <w:rPr>
          <w:rFonts w:ascii="Arial" w:hAnsi="Arial" w:cs="Arial"/>
          <w:sz w:val="26"/>
          <w:szCs w:val="26"/>
        </w:rPr>
      </w:pPr>
      <w:r w:rsidRPr="00A841BE">
        <w:rPr>
          <w:rFonts w:ascii="Arial" w:hAnsi="Arial" w:cs="Arial"/>
          <w:sz w:val="26"/>
          <w:szCs w:val="26"/>
        </w:rPr>
        <w:t>2.1.2. Учнів закладів загальної середньої освіти, вихованців закладів дошкільної освіти Львівської міської територіальної громади з поміж дітей (рідних, усиновлених, пасинків, падчерок):</w:t>
      </w:r>
    </w:p>
    <w:p w:rsidR="00FB5639" w:rsidRPr="00A841BE" w:rsidRDefault="00FB5639" w:rsidP="00FB5639">
      <w:pPr>
        <w:ind w:firstLine="708"/>
        <w:jc w:val="both"/>
        <w:rPr>
          <w:rFonts w:ascii="Arial" w:hAnsi="Arial" w:cs="Arial"/>
          <w:sz w:val="26"/>
          <w:szCs w:val="26"/>
        </w:rPr>
      </w:pPr>
      <w:r w:rsidRPr="00A841BE">
        <w:rPr>
          <w:rFonts w:ascii="Arial" w:hAnsi="Arial" w:cs="Arial"/>
          <w:sz w:val="26"/>
          <w:szCs w:val="26"/>
        </w:rPr>
        <w:t>2.1.2.1. Учасників бойових дій (яким у встановленому порядку надано такий статус).</w:t>
      </w:r>
    </w:p>
    <w:p w:rsidR="00FB5639" w:rsidRPr="00A841BE" w:rsidRDefault="00FB5639" w:rsidP="00FB5639">
      <w:pPr>
        <w:ind w:firstLine="708"/>
        <w:jc w:val="both"/>
        <w:rPr>
          <w:rFonts w:ascii="Arial" w:hAnsi="Arial" w:cs="Arial"/>
          <w:sz w:val="26"/>
          <w:szCs w:val="26"/>
        </w:rPr>
      </w:pPr>
      <w:r w:rsidRPr="00A841BE">
        <w:rPr>
          <w:rFonts w:ascii="Arial" w:hAnsi="Arial" w:cs="Arial"/>
          <w:sz w:val="26"/>
          <w:szCs w:val="26"/>
        </w:rPr>
        <w:t>2.1.2.2. Осіб, які брали/беруть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rsidR="00FB5639" w:rsidRPr="00A841BE" w:rsidRDefault="00FB5639" w:rsidP="00FB5639">
      <w:pPr>
        <w:ind w:firstLine="708"/>
        <w:jc w:val="both"/>
        <w:rPr>
          <w:rFonts w:ascii="Arial" w:hAnsi="Arial" w:cs="Arial"/>
          <w:sz w:val="26"/>
          <w:szCs w:val="26"/>
        </w:rPr>
      </w:pPr>
      <w:r w:rsidRPr="00A841BE">
        <w:rPr>
          <w:rFonts w:ascii="Arial" w:hAnsi="Arial" w:cs="Arial"/>
          <w:sz w:val="26"/>
          <w:szCs w:val="26"/>
        </w:rPr>
        <w:t xml:space="preserve">2.1.2.3. Осіб з інвалідністю внаслідок війни. </w:t>
      </w:r>
    </w:p>
    <w:p w:rsidR="00FB5639" w:rsidRPr="00A841BE" w:rsidRDefault="00FB5639" w:rsidP="00FB5639">
      <w:pPr>
        <w:ind w:firstLine="708"/>
        <w:jc w:val="both"/>
        <w:rPr>
          <w:rFonts w:ascii="Arial" w:hAnsi="Arial" w:cs="Arial"/>
          <w:sz w:val="26"/>
          <w:szCs w:val="26"/>
        </w:rPr>
      </w:pPr>
      <w:r w:rsidRPr="00A841BE">
        <w:rPr>
          <w:rFonts w:ascii="Arial" w:hAnsi="Arial" w:cs="Arial"/>
          <w:sz w:val="26"/>
          <w:szCs w:val="26"/>
        </w:rPr>
        <w:t>2.1.2.4. Постраждалих учасників Революції Гідності та Героїв Небесної Сотні".</w:t>
      </w:r>
    </w:p>
    <w:p w:rsidR="00075BAE" w:rsidRDefault="00075BAE" w:rsidP="00FB5639">
      <w:pPr>
        <w:ind w:firstLine="708"/>
        <w:jc w:val="both"/>
        <w:rPr>
          <w:rFonts w:ascii="Arial" w:hAnsi="Arial" w:cs="Arial"/>
          <w:sz w:val="26"/>
          <w:szCs w:val="26"/>
        </w:rPr>
      </w:pPr>
      <w:r w:rsidRPr="00096C02">
        <w:rPr>
          <w:rFonts w:ascii="Arial" w:hAnsi="Arial" w:cs="Arial"/>
          <w:sz w:val="26"/>
          <w:szCs w:val="26"/>
        </w:rPr>
        <w:t>2.1.2.5. Захисників та Захисниць України, які перебувають в полоні або зникли безвісти</w:t>
      </w:r>
      <w:r>
        <w:rPr>
          <w:rFonts w:ascii="Arial" w:hAnsi="Arial" w:cs="Arial"/>
          <w:sz w:val="26"/>
          <w:szCs w:val="26"/>
        </w:rPr>
        <w:t>.</w:t>
      </w:r>
      <w:r w:rsidRPr="00A841BE">
        <w:rPr>
          <w:rFonts w:ascii="Arial" w:hAnsi="Arial" w:cs="Arial"/>
          <w:sz w:val="26"/>
          <w:szCs w:val="26"/>
        </w:rPr>
        <w:t xml:space="preserve"> </w:t>
      </w:r>
    </w:p>
    <w:p w:rsidR="00A044FC" w:rsidRPr="00A841BE" w:rsidRDefault="00A044FC" w:rsidP="00FB5639">
      <w:pPr>
        <w:ind w:firstLine="708"/>
        <w:jc w:val="both"/>
        <w:rPr>
          <w:rFonts w:ascii="Arial" w:hAnsi="Arial" w:cs="Arial"/>
          <w:sz w:val="26"/>
          <w:szCs w:val="26"/>
        </w:rPr>
      </w:pPr>
      <w:r w:rsidRPr="00A841BE">
        <w:rPr>
          <w:rFonts w:ascii="Arial" w:hAnsi="Arial" w:cs="Arial"/>
          <w:sz w:val="26"/>
          <w:szCs w:val="26"/>
        </w:rPr>
        <w:t xml:space="preserve">2.1.3. Дітей із багатодітних сімей та дітей працівників закладів охорони здоров’я, померлих внаслідок </w:t>
      </w:r>
      <w:proofErr w:type="spellStart"/>
      <w:r w:rsidRPr="00A841BE">
        <w:rPr>
          <w:rFonts w:ascii="Arial" w:hAnsi="Arial" w:cs="Arial"/>
          <w:sz w:val="26"/>
          <w:szCs w:val="26"/>
        </w:rPr>
        <w:t>коронавірусної</w:t>
      </w:r>
      <w:proofErr w:type="spellEnd"/>
      <w:r w:rsidRPr="00A841BE">
        <w:rPr>
          <w:rFonts w:ascii="Arial" w:hAnsi="Arial" w:cs="Arial"/>
          <w:sz w:val="26"/>
          <w:szCs w:val="26"/>
        </w:rPr>
        <w:t xml:space="preserve"> хвороби (</w:t>
      </w:r>
      <w:r w:rsidRPr="00A841BE">
        <w:rPr>
          <w:rFonts w:ascii="Arial" w:hAnsi="Arial" w:cs="Arial"/>
          <w:sz w:val="26"/>
          <w:szCs w:val="26"/>
          <w:lang w:val="en-US"/>
        </w:rPr>
        <w:t>COVID</w:t>
      </w:r>
      <w:r w:rsidRPr="00A841BE">
        <w:rPr>
          <w:rFonts w:ascii="Arial" w:hAnsi="Arial" w:cs="Arial"/>
          <w:sz w:val="26"/>
          <w:szCs w:val="26"/>
        </w:rPr>
        <w:t>-19), які виховуються у закладах дошкільної освіти та які навчаються у закладах загальної середньої освіти Львівської міської територіальної громади.</w:t>
      </w:r>
    </w:p>
    <w:p w:rsidR="00A044FC" w:rsidRDefault="00A044FC" w:rsidP="00A044FC">
      <w:pPr>
        <w:ind w:firstLine="708"/>
        <w:jc w:val="both"/>
        <w:rPr>
          <w:rFonts w:ascii="Arial" w:hAnsi="Arial" w:cs="Arial"/>
          <w:sz w:val="26"/>
          <w:szCs w:val="26"/>
        </w:rPr>
      </w:pPr>
      <w:r w:rsidRPr="00A841BE">
        <w:rPr>
          <w:rFonts w:ascii="Arial" w:hAnsi="Arial" w:cs="Arial"/>
          <w:sz w:val="26"/>
          <w:szCs w:val="26"/>
        </w:rPr>
        <w:t>2.1.4. Дітей з особливими освітніми потребами, які виховуються в інклюзивних групах закладів дошкільної освіти Львівської міської територіальної громади.</w:t>
      </w:r>
    </w:p>
    <w:p w:rsidR="006F13CA" w:rsidRDefault="006F13CA" w:rsidP="006F13CA">
      <w:pPr>
        <w:ind w:firstLine="708"/>
        <w:jc w:val="both"/>
        <w:rPr>
          <w:rFonts w:ascii="Arial" w:hAnsi="Arial" w:cs="Arial"/>
          <w:sz w:val="26"/>
          <w:szCs w:val="26"/>
        </w:rPr>
      </w:pPr>
      <w:r w:rsidRPr="00A20D80">
        <w:rPr>
          <w:rFonts w:ascii="Arial" w:hAnsi="Arial" w:cs="Arial"/>
          <w:sz w:val="26"/>
          <w:szCs w:val="26"/>
        </w:rPr>
        <w:t>2.1.5. У</w:t>
      </w:r>
      <w:r>
        <w:rPr>
          <w:rFonts w:ascii="Arial" w:hAnsi="Arial" w:cs="Arial"/>
          <w:sz w:val="26"/>
          <w:szCs w:val="26"/>
        </w:rPr>
        <w:t xml:space="preserve">чнів </w:t>
      </w:r>
      <w:r w:rsidRPr="00A20D80">
        <w:rPr>
          <w:rFonts w:ascii="Arial" w:hAnsi="Arial" w:cs="Arial"/>
          <w:sz w:val="26"/>
          <w:szCs w:val="26"/>
        </w:rPr>
        <w:t xml:space="preserve">спортивних класів </w:t>
      </w:r>
      <w:r>
        <w:rPr>
          <w:rFonts w:ascii="Arial" w:hAnsi="Arial" w:cs="Arial"/>
          <w:sz w:val="26"/>
          <w:szCs w:val="26"/>
        </w:rPr>
        <w:t>л</w:t>
      </w:r>
      <w:r w:rsidRPr="00A20D80">
        <w:rPr>
          <w:rFonts w:ascii="Arial" w:hAnsi="Arial" w:cs="Arial"/>
          <w:sz w:val="26"/>
          <w:szCs w:val="26"/>
        </w:rPr>
        <w:t xml:space="preserve">іцею </w:t>
      </w:r>
      <w:r>
        <w:rPr>
          <w:rFonts w:ascii="Arial" w:hAnsi="Arial" w:cs="Arial"/>
          <w:sz w:val="26"/>
          <w:szCs w:val="26"/>
        </w:rPr>
        <w:t>"</w:t>
      </w:r>
      <w:r w:rsidRPr="00A20D80">
        <w:rPr>
          <w:rFonts w:ascii="Arial" w:hAnsi="Arial" w:cs="Arial"/>
          <w:sz w:val="26"/>
          <w:szCs w:val="26"/>
        </w:rPr>
        <w:t>Просвіта</w:t>
      </w:r>
      <w:r>
        <w:rPr>
          <w:rFonts w:ascii="Arial" w:hAnsi="Arial" w:cs="Arial"/>
          <w:sz w:val="26"/>
          <w:szCs w:val="26"/>
        </w:rPr>
        <w:t>"</w:t>
      </w:r>
      <w:r w:rsidRPr="00A20D80">
        <w:rPr>
          <w:rFonts w:ascii="Arial" w:hAnsi="Arial" w:cs="Arial"/>
          <w:sz w:val="26"/>
          <w:szCs w:val="26"/>
        </w:rPr>
        <w:t xml:space="preserve"> Львівської міської ради</w:t>
      </w:r>
      <w:r>
        <w:rPr>
          <w:rFonts w:ascii="Arial" w:hAnsi="Arial" w:cs="Arial"/>
          <w:sz w:val="26"/>
          <w:szCs w:val="26"/>
        </w:rPr>
        <w:t>.</w:t>
      </w:r>
    </w:p>
    <w:p w:rsidR="006F13CA" w:rsidRDefault="006F13CA" w:rsidP="006F13CA">
      <w:pPr>
        <w:ind w:firstLine="708"/>
        <w:jc w:val="both"/>
        <w:rPr>
          <w:rFonts w:ascii="Arial" w:hAnsi="Arial" w:cs="Arial"/>
          <w:sz w:val="26"/>
          <w:szCs w:val="26"/>
        </w:rPr>
      </w:pPr>
      <w:r w:rsidRPr="00A20D80">
        <w:rPr>
          <w:rFonts w:ascii="Arial" w:hAnsi="Arial" w:cs="Arial"/>
          <w:sz w:val="26"/>
          <w:szCs w:val="26"/>
        </w:rPr>
        <w:t>2.1.6. Учнів пансіону</w:t>
      </w:r>
      <w:r>
        <w:rPr>
          <w:rFonts w:ascii="Arial" w:hAnsi="Arial" w:cs="Arial"/>
          <w:sz w:val="26"/>
          <w:szCs w:val="26"/>
        </w:rPr>
        <w:t xml:space="preserve"> л</w:t>
      </w:r>
      <w:r w:rsidRPr="00A20D80">
        <w:rPr>
          <w:rFonts w:ascii="Arial" w:hAnsi="Arial" w:cs="Arial"/>
          <w:sz w:val="26"/>
          <w:szCs w:val="26"/>
        </w:rPr>
        <w:t xml:space="preserve">іцею </w:t>
      </w:r>
      <w:r>
        <w:rPr>
          <w:rFonts w:ascii="Arial" w:hAnsi="Arial" w:cs="Arial"/>
          <w:sz w:val="26"/>
          <w:szCs w:val="26"/>
        </w:rPr>
        <w:t>"</w:t>
      </w:r>
      <w:r w:rsidRPr="00A20D80">
        <w:rPr>
          <w:rFonts w:ascii="Arial" w:hAnsi="Arial" w:cs="Arial"/>
          <w:sz w:val="26"/>
          <w:szCs w:val="26"/>
        </w:rPr>
        <w:t>Просвіта</w:t>
      </w:r>
      <w:r>
        <w:rPr>
          <w:rFonts w:ascii="Arial" w:hAnsi="Arial" w:cs="Arial"/>
          <w:sz w:val="26"/>
          <w:szCs w:val="26"/>
        </w:rPr>
        <w:t>"</w:t>
      </w:r>
      <w:r w:rsidRPr="00A20D80">
        <w:rPr>
          <w:rFonts w:ascii="Arial" w:hAnsi="Arial" w:cs="Arial"/>
          <w:sz w:val="26"/>
          <w:szCs w:val="26"/>
        </w:rPr>
        <w:t xml:space="preserve"> Львівської міської ради</w:t>
      </w:r>
      <w:r>
        <w:rPr>
          <w:rFonts w:ascii="Arial" w:hAnsi="Arial" w:cs="Arial"/>
          <w:sz w:val="26"/>
          <w:szCs w:val="26"/>
        </w:rPr>
        <w:t>.</w:t>
      </w:r>
    </w:p>
    <w:p w:rsidR="0098284F" w:rsidRPr="006F13CA" w:rsidRDefault="0098284F" w:rsidP="006F13CA">
      <w:pPr>
        <w:ind w:firstLine="708"/>
        <w:jc w:val="both"/>
        <w:rPr>
          <w:rFonts w:ascii="Arial" w:hAnsi="Arial" w:cs="Arial"/>
          <w:sz w:val="26"/>
          <w:szCs w:val="26"/>
        </w:rPr>
      </w:pPr>
      <w:r w:rsidRPr="00F929E6">
        <w:rPr>
          <w:rFonts w:ascii="Arial" w:hAnsi="Arial" w:cs="Arial"/>
          <w:sz w:val="26"/>
          <w:szCs w:val="26"/>
        </w:rPr>
        <w:lastRenderedPageBreak/>
        <w:t>2.1.7. Дітей з інвалідністю, які навчаються в закладах загальної середньої освіти Львівської міської територіальної громади</w:t>
      </w:r>
      <w:r>
        <w:rPr>
          <w:rFonts w:ascii="Arial" w:hAnsi="Arial" w:cs="Arial"/>
          <w:sz w:val="26"/>
          <w:szCs w:val="26"/>
        </w:rPr>
        <w:t>.</w:t>
      </w:r>
    </w:p>
    <w:p w:rsidR="0098284F" w:rsidRDefault="0098284F" w:rsidP="00A044FC">
      <w:pPr>
        <w:jc w:val="center"/>
        <w:rPr>
          <w:rFonts w:ascii="Arial" w:hAnsi="Arial" w:cs="Arial"/>
          <w:b/>
          <w:sz w:val="26"/>
          <w:szCs w:val="26"/>
        </w:rPr>
      </w:pPr>
    </w:p>
    <w:p w:rsidR="00A044FC" w:rsidRPr="00A841BE" w:rsidRDefault="00A044FC" w:rsidP="00A044FC">
      <w:pPr>
        <w:jc w:val="center"/>
        <w:rPr>
          <w:rFonts w:ascii="Arial" w:hAnsi="Arial" w:cs="Arial"/>
          <w:b/>
          <w:sz w:val="26"/>
          <w:szCs w:val="26"/>
        </w:rPr>
      </w:pPr>
      <w:bookmarkStart w:id="0" w:name="_GoBack"/>
      <w:bookmarkEnd w:id="0"/>
      <w:r w:rsidRPr="00A841BE">
        <w:rPr>
          <w:rFonts w:ascii="Arial" w:hAnsi="Arial" w:cs="Arial"/>
          <w:b/>
          <w:sz w:val="26"/>
          <w:szCs w:val="26"/>
        </w:rPr>
        <w:t>3. Очікувані результати</w:t>
      </w:r>
    </w:p>
    <w:p w:rsidR="00A044FC" w:rsidRPr="00A841BE" w:rsidRDefault="00A044FC" w:rsidP="00A044FC">
      <w:pPr>
        <w:jc w:val="both"/>
        <w:rPr>
          <w:rFonts w:ascii="Arial" w:hAnsi="Arial" w:cs="Arial"/>
          <w:sz w:val="26"/>
          <w:szCs w:val="26"/>
        </w:rPr>
      </w:pPr>
    </w:p>
    <w:p w:rsidR="00A044FC" w:rsidRPr="00A841BE" w:rsidRDefault="00A044FC" w:rsidP="00A044FC">
      <w:pPr>
        <w:ind w:firstLine="708"/>
        <w:jc w:val="both"/>
        <w:rPr>
          <w:rFonts w:ascii="Arial" w:hAnsi="Arial" w:cs="Arial"/>
          <w:sz w:val="26"/>
          <w:szCs w:val="26"/>
        </w:rPr>
      </w:pPr>
      <w:r w:rsidRPr="00A841BE">
        <w:rPr>
          <w:rFonts w:ascii="Arial" w:hAnsi="Arial" w:cs="Arial"/>
          <w:sz w:val="26"/>
          <w:szCs w:val="26"/>
        </w:rPr>
        <w:t>3.1. Створення умов, що сприяють зміцненню здоров’я вихованців та школярів, їх гармонійному розвитку.</w:t>
      </w:r>
    </w:p>
    <w:p w:rsidR="00A044FC" w:rsidRPr="00A841BE" w:rsidRDefault="00A044FC" w:rsidP="00A044FC">
      <w:pPr>
        <w:ind w:firstLine="708"/>
        <w:jc w:val="both"/>
        <w:rPr>
          <w:rFonts w:ascii="Arial" w:hAnsi="Arial" w:cs="Arial"/>
          <w:sz w:val="26"/>
          <w:szCs w:val="26"/>
        </w:rPr>
      </w:pPr>
      <w:r w:rsidRPr="00A841BE">
        <w:rPr>
          <w:rFonts w:ascii="Arial" w:hAnsi="Arial" w:cs="Arial"/>
          <w:sz w:val="26"/>
          <w:szCs w:val="26"/>
        </w:rPr>
        <w:t>3.2. Дотримання умов правильного та здорового харчування.</w:t>
      </w:r>
    </w:p>
    <w:p w:rsidR="00A044FC" w:rsidRPr="00A841BE" w:rsidRDefault="00A044FC" w:rsidP="00A044FC">
      <w:pPr>
        <w:ind w:firstLine="708"/>
        <w:jc w:val="both"/>
        <w:rPr>
          <w:rFonts w:ascii="Arial" w:hAnsi="Arial" w:cs="Arial"/>
          <w:sz w:val="26"/>
          <w:szCs w:val="26"/>
        </w:rPr>
      </w:pPr>
      <w:r w:rsidRPr="00A841BE">
        <w:rPr>
          <w:rFonts w:ascii="Arial" w:hAnsi="Arial" w:cs="Arial"/>
          <w:sz w:val="26"/>
          <w:szCs w:val="26"/>
        </w:rPr>
        <w:t>3.3. Поліпшення фінансового становища багатодітних родин.</w:t>
      </w:r>
    </w:p>
    <w:p w:rsidR="00A044FC" w:rsidRPr="00A841BE" w:rsidRDefault="00A044FC" w:rsidP="00A044FC">
      <w:pPr>
        <w:ind w:firstLine="708"/>
        <w:jc w:val="both"/>
        <w:rPr>
          <w:rFonts w:ascii="Arial" w:hAnsi="Arial" w:cs="Arial"/>
          <w:sz w:val="26"/>
          <w:szCs w:val="26"/>
        </w:rPr>
      </w:pPr>
      <w:r w:rsidRPr="00A841BE">
        <w:rPr>
          <w:rFonts w:ascii="Arial" w:hAnsi="Arial" w:cs="Arial"/>
          <w:sz w:val="26"/>
          <w:szCs w:val="26"/>
        </w:rPr>
        <w:t xml:space="preserve">3.4. Надання додаткових гарантій соціального захисту багатодітним сім’ям. </w:t>
      </w:r>
    </w:p>
    <w:p w:rsidR="00A044FC" w:rsidRPr="00A841BE" w:rsidRDefault="00A044FC" w:rsidP="00A044FC">
      <w:pPr>
        <w:jc w:val="both"/>
        <w:rPr>
          <w:rFonts w:ascii="Arial" w:hAnsi="Arial" w:cs="Arial"/>
          <w:sz w:val="26"/>
          <w:szCs w:val="26"/>
        </w:rPr>
      </w:pPr>
    </w:p>
    <w:p w:rsidR="00A044FC" w:rsidRPr="00A841BE" w:rsidRDefault="00A044FC" w:rsidP="00A044FC">
      <w:pPr>
        <w:jc w:val="center"/>
        <w:rPr>
          <w:rFonts w:ascii="Arial" w:hAnsi="Arial" w:cs="Arial"/>
          <w:b/>
          <w:sz w:val="26"/>
          <w:szCs w:val="26"/>
        </w:rPr>
      </w:pPr>
      <w:r w:rsidRPr="00A841BE">
        <w:rPr>
          <w:rFonts w:ascii="Arial" w:hAnsi="Arial" w:cs="Arial"/>
          <w:b/>
          <w:sz w:val="26"/>
          <w:szCs w:val="26"/>
        </w:rPr>
        <w:t>4. Фінансування видатків, пов’язаних з безоплатним харчуванням</w:t>
      </w:r>
    </w:p>
    <w:p w:rsidR="00A044FC" w:rsidRPr="00A841BE" w:rsidRDefault="00A044FC" w:rsidP="00A044FC">
      <w:pPr>
        <w:jc w:val="center"/>
        <w:rPr>
          <w:rFonts w:ascii="Arial" w:hAnsi="Arial" w:cs="Arial"/>
          <w:b/>
          <w:sz w:val="26"/>
          <w:szCs w:val="26"/>
        </w:rPr>
      </w:pPr>
      <w:r w:rsidRPr="00A841BE">
        <w:rPr>
          <w:rFonts w:ascii="Arial" w:hAnsi="Arial" w:cs="Arial"/>
          <w:b/>
          <w:sz w:val="26"/>
          <w:szCs w:val="26"/>
        </w:rPr>
        <w:t>дітей та учнів у закладах освіти м. Львова</w:t>
      </w:r>
    </w:p>
    <w:p w:rsidR="00A044FC" w:rsidRPr="00A841BE" w:rsidRDefault="00A044FC" w:rsidP="00A044FC">
      <w:pPr>
        <w:jc w:val="both"/>
        <w:rPr>
          <w:rFonts w:ascii="Arial" w:hAnsi="Arial" w:cs="Arial"/>
          <w:sz w:val="26"/>
          <w:szCs w:val="26"/>
        </w:rPr>
      </w:pPr>
    </w:p>
    <w:p w:rsidR="00A044FC" w:rsidRPr="00A841BE" w:rsidRDefault="00FB5639" w:rsidP="00FB5639">
      <w:pPr>
        <w:ind w:firstLine="708"/>
        <w:jc w:val="both"/>
        <w:rPr>
          <w:rFonts w:ascii="Arial" w:hAnsi="Arial" w:cs="Arial"/>
          <w:sz w:val="26"/>
          <w:szCs w:val="26"/>
        </w:rPr>
      </w:pPr>
      <w:r w:rsidRPr="00A841BE">
        <w:rPr>
          <w:rFonts w:ascii="Arial" w:hAnsi="Arial" w:cs="Arial"/>
          <w:sz w:val="26"/>
          <w:szCs w:val="26"/>
        </w:rPr>
        <w:t>4.1. Безоплатне харчування дітей та учнів у закладах освіти                Львівської міської територіальної громади здійснюється за рахунок видатків загального фонду бюджету Львівської міської територіальної громади на відповідний бюджетний період, передбачених за КПКВКМБ 0611010 "Надання дошкільної освіти" та КПКВКМБ 0611021 "Надання загальної середньої освіти закладами загальної середньої освіти".</w:t>
      </w:r>
    </w:p>
    <w:p w:rsidR="00A044FC" w:rsidRPr="00A841BE" w:rsidRDefault="00A044FC" w:rsidP="00A044FC">
      <w:pPr>
        <w:jc w:val="both"/>
        <w:rPr>
          <w:rFonts w:ascii="Arial" w:hAnsi="Arial" w:cs="Arial"/>
          <w:sz w:val="26"/>
          <w:szCs w:val="26"/>
        </w:rPr>
      </w:pPr>
    </w:p>
    <w:p w:rsidR="00A044FC" w:rsidRPr="00A841BE" w:rsidRDefault="00A044FC" w:rsidP="00A044FC">
      <w:pPr>
        <w:jc w:val="both"/>
        <w:rPr>
          <w:rFonts w:ascii="Arial" w:hAnsi="Arial" w:cs="Arial"/>
          <w:sz w:val="26"/>
          <w:szCs w:val="26"/>
        </w:rPr>
      </w:pPr>
    </w:p>
    <w:p w:rsidR="00A044FC" w:rsidRPr="00A841BE" w:rsidRDefault="00A044FC" w:rsidP="00A044FC">
      <w:pPr>
        <w:jc w:val="both"/>
        <w:rPr>
          <w:rFonts w:ascii="Arial" w:hAnsi="Arial" w:cs="Arial"/>
          <w:sz w:val="26"/>
          <w:szCs w:val="26"/>
        </w:rPr>
      </w:pPr>
    </w:p>
    <w:p w:rsidR="00A044FC" w:rsidRPr="00A841BE" w:rsidRDefault="00A044FC" w:rsidP="00A044FC">
      <w:pPr>
        <w:jc w:val="both"/>
        <w:rPr>
          <w:rFonts w:ascii="Arial" w:hAnsi="Arial" w:cs="Arial"/>
          <w:sz w:val="26"/>
          <w:szCs w:val="26"/>
        </w:rPr>
      </w:pPr>
      <w:r w:rsidRPr="00A841BE">
        <w:rPr>
          <w:rFonts w:ascii="Arial" w:hAnsi="Arial" w:cs="Arial"/>
          <w:sz w:val="26"/>
          <w:szCs w:val="26"/>
        </w:rPr>
        <w:t>Секретар ради</w:t>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t>Маркіян ЛОПАЧАК</w:t>
      </w:r>
    </w:p>
    <w:p w:rsidR="00A044FC" w:rsidRPr="00A841BE" w:rsidRDefault="00A044FC" w:rsidP="00A044FC">
      <w:pPr>
        <w:jc w:val="both"/>
        <w:rPr>
          <w:rFonts w:ascii="Arial" w:hAnsi="Arial" w:cs="Arial"/>
          <w:sz w:val="26"/>
          <w:szCs w:val="26"/>
        </w:rPr>
      </w:pPr>
    </w:p>
    <w:p w:rsidR="00A044FC" w:rsidRPr="00A841BE" w:rsidRDefault="00A044FC" w:rsidP="00A044FC">
      <w:pPr>
        <w:jc w:val="both"/>
        <w:rPr>
          <w:rFonts w:ascii="Arial" w:hAnsi="Arial" w:cs="Arial"/>
          <w:sz w:val="26"/>
          <w:szCs w:val="26"/>
        </w:rPr>
      </w:pPr>
    </w:p>
    <w:p w:rsidR="00A044FC" w:rsidRPr="00A841BE" w:rsidRDefault="00A044FC" w:rsidP="005F5227">
      <w:pPr>
        <w:ind w:firstLine="708"/>
        <w:jc w:val="both"/>
        <w:rPr>
          <w:rFonts w:ascii="Arial" w:hAnsi="Arial" w:cs="Arial"/>
          <w:sz w:val="26"/>
          <w:szCs w:val="26"/>
        </w:rPr>
      </w:pPr>
      <w:r w:rsidRPr="00A841BE">
        <w:rPr>
          <w:rFonts w:ascii="Arial" w:hAnsi="Arial" w:cs="Arial"/>
          <w:sz w:val="26"/>
          <w:szCs w:val="26"/>
        </w:rPr>
        <w:t xml:space="preserve">Віза: </w:t>
      </w:r>
    </w:p>
    <w:p w:rsidR="00A044FC" w:rsidRPr="00A841BE" w:rsidRDefault="00A044FC" w:rsidP="00A044FC">
      <w:pPr>
        <w:jc w:val="both"/>
        <w:rPr>
          <w:rFonts w:ascii="Arial" w:hAnsi="Arial" w:cs="Arial"/>
          <w:sz w:val="26"/>
          <w:szCs w:val="26"/>
        </w:rPr>
      </w:pPr>
    </w:p>
    <w:p w:rsidR="00A044FC" w:rsidRPr="00A841BE" w:rsidRDefault="00A044FC" w:rsidP="00A044FC">
      <w:pPr>
        <w:jc w:val="both"/>
        <w:rPr>
          <w:rFonts w:ascii="Arial" w:hAnsi="Arial" w:cs="Arial"/>
          <w:sz w:val="26"/>
          <w:szCs w:val="26"/>
        </w:rPr>
      </w:pPr>
      <w:r w:rsidRPr="00A841BE">
        <w:rPr>
          <w:rFonts w:ascii="Arial" w:hAnsi="Arial" w:cs="Arial"/>
          <w:sz w:val="26"/>
          <w:szCs w:val="26"/>
        </w:rPr>
        <w:t xml:space="preserve">Начальник управління </w:t>
      </w:r>
    </w:p>
    <w:p w:rsidR="00A044FC" w:rsidRPr="00A841BE" w:rsidRDefault="00A044FC" w:rsidP="00A044FC">
      <w:pPr>
        <w:jc w:val="both"/>
        <w:rPr>
          <w:rFonts w:ascii="Arial" w:hAnsi="Arial" w:cs="Arial"/>
          <w:sz w:val="26"/>
          <w:szCs w:val="26"/>
        </w:rPr>
      </w:pPr>
      <w:r w:rsidRPr="00A841BE">
        <w:rPr>
          <w:rFonts w:ascii="Arial" w:hAnsi="Arial" w:cs="Arial"/>
          <w:sz w:val="26"/>
          <w:szCs w:val="26"/>
        </w:rPr>
        <w:t>освіти</w:t>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r>
      <w:r w:rsidRPr="00A841BE">
        <w:rPr>
          <w:rFonts w:ascii="Arial" w:hAnsi="Arial" w:cs="Arial"/>
          <w:sz w:val="26"/>
          <w:szCs w:val="26"/>
        </w:rPr>
        <w:tab/>
        <w:t>Андрій ЗАКАЛЮК</w:t>
      </w:r>
    </w:p>
    <w:p w:rsidR="00377E4C" w:rsidRPr="00A841BE" w:rsidRDefault="00377E4C" w:rsidP="00A044FC">
      <w:pPr>
        <w:rPr>
          <w:rFonts w:ascii="Arial" w:hAnsi="Arial" w:cs="Arial"/>
        </w:rPr>
      </w:pPr>
    </w:p>
    <w:sectPr w:rsidR="00377E4C" w:rsidRPr="00A841BE" w:rsidSect="00A9155F">
      <w:headerReference w:type="default" r:id="rId8"/>
      <w:pgSz w:w="11906" w:h="16838"/>
      <w:pgMar w:top="567"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7F9" w:rsidRDefault="004477F9">
      <w:r>
        <w:separator/>
      </w:r>
    </w:p>
  </w:endnote>
  <w:endnote w:type="continuationSeparator" w:id="0">
    <w:p w:rsidR="004477F9" w:rsidRDefault="0044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7F9" w:rsidRDefault="004477F9">
      <w:r>
        <w:separator/>
      </w:r>
    </w:p>
  </w:footnote>
  <w:footnote w:type="continuationSeparator" w:id="0">
    <w:p w:rsidR="004477F9" w:rsidRDefault="00447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C72DDC" w:rsidRDefault="00C72DDC">
        <w:pPr>
          <w:pStyle w:val="a5"/>
          <w:jc w:val="center"/>
        </w:pPr>
        <w:r>
          <w:fldChar w:fldCharType="begin"/>
        </w:r>
        <w:r>
          <w:instrText>PAGE   \* MERGEFORMAT</w:instrText>
        </w:r>
        <w:r>
          <w:fldChar w:fldCharType="separate"/>
        </w:r>
        <w:r w:rsidR="0098284F">
          <w:rPr>
            <w:noProof/>
          </w:rPr>
          <w:t>2</w:t>
        </w:r>
        <w:r>
          <w:fldChar w:fldCharType="end"/>
        </w:r>
      </w:p>
    </w:sdtContent>
  </w:sdt>
  <w:p w:rsidR="00C72DDC" w:rsidRDefault="00C72DD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7D09"/>
    <w:rsid w:val="000511B4"/>
    <w:rsid w:val="00052C79"/>
    <w:rsid w:val="00075BAE"/>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B47"/>
    <w:rsid w:val="001230A7"/>
    <w:rsid w:val="0014198F"/>
    <w:rsid w:val="00150900"/>
    <w:rsid w:val="00150C5E"/>
    <w:rsid w:val="0015425B"/>
    <w:rsid w:val="001548CF"/>
    <w:rsid w:val="001629A0"/>
    <w:rsid w:val="00164AA8"/>
    <w:rsid w:val="00173330"/>
    <w:rsid w:val="0018232E"/>
    <w:rsid w:val="001830DB"/>
    <w:rsid w:val="001A2C7F"/>
    <w:rsid w:val="001A3101"/>
    <w:rsid w:val="001A36B9"/>
    <w:rsid w:val="001B2F5B"/>
    <w:rsid w:val="001B3129"/>
    <w:rsid w:val="001B48E4"/>
    <w:rsid w:val="001C51D8"/>
    <w:rsid w:val="001C62E4"/>
    <w:rsid w:val="001C6B56"/>
    <w:rsid w:val="001D415F"/>
    <w:rsid w:val="001F000D"/>
    <w:rsid w:val="001F659C"/>
    <w:rsid w:val="00227E8D"/>
    <w:rsid w:val="00227FB6"/>
    <w:rsid w:val="00232703"/>
    <w:rsid w:val="00237A75"/>
    <w:rsid w:val="00237CAC"/>
    <w:rsid w:val="00253F1C"/>
    <w:rsid w:val="002568A8"/>
    <w:rsid w:val="0025791D"/>
    <w:rsid w:val="00260654"/>
    <w:rsid w:val="00274EFD"/>
    <w:rsid w:val="00281816"/>
    <w:rsid w:val="002821CE"/>
    <w:rsid w:val="0029112D"/>
    <w:rsid w:val="002D7A52"/>
    <w:rsid w:val="002E15F2"/>
    <w:rsid w:val="002E2E27"/>
    <w:rsid w:val="002F0DDF"/>
    <w:rsid w:val="002F657B"/>
    <w:rsid w:val="00315BC4"/>
    <w:rsid w:val="00325F2B"/>
    <w:rsid w:val="0033353D"/>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2AD6"/>
    <w:rsid w:val="004040CF"/>
    <w:rsid w:val="004150ED"/>
    <w:rsid w:val="00421494"/>
    <w:rsid w:val="00430A37"/>
    <w:rsid w:val="0043358E"/>
    <w:rsid w:val="00437260"/>
    <w:rsid w:val="00443997"/>
    <w:rsid w:val="0044766F"/>
    <w:rsid w:val="004477F9"/>
    <w:rsid w:val="00451C71"/>
    <w:rsid w:val="004526ED"/>
    <w:rsid w:val="0045537C"/>
    <w:rsid w:val="00456CE5"/>
    <w:rsid w:val="00480C2D"/>
    <w:rsid w:val="0049184C"/>
    <w:rsid w:val="0049290F"/>
    <w:rsid w:val="00493616"/>
    <w:rsid w:val="004956B3"/>
    <w:rsid w:val="004A60E1"/>
    <w:rsid w:val="004A72E3"/>
    <w:rsid w:val="004B4B1D"/>
    <w:rsid w:val="004B5305"/>
    <w:rsid w:val="004C0AA1"/>
    <w:rsid w:val="004C368C"/>
    <w:rsid w:val="004D2C71"/>
    <w:rsid w:val="004D2E5B"/>
    <w:rsid w:val="004E348B"/>
    <w:rsid w:val="004E46C1"/>
    <w:rsid w:val="004E4BF0"/>
    <w:rsid w:val="004F217A"/>
    <w:rsid w:val="004F6C32"/>
    <w:rsid w:val="00505E9B"/>
    <w:rsid w:val="0051218A"/>
    <w:rsid w:val="00512868"/>
    <w:rsid w:val="005212FD"/>
    <w:rsid w:val="00525ECA"/>
    <w:rsid w:val="0054786C"/>
    <w:rsid w:val="0055274F"/>
    <w:rsid w:val="00556BA1"/>
    <w:rsid w:val="00556CF2"/>
    <w:rsid w:val="00557DCD"/>
    <w:rsid w:val="005624ED"/>
    <w:rsid w:val="00562D6D"/>
    <w:rsid w:val="00581213"/>
    <w:rsid w:val="005A76F8"/>
    <w:rsid w:val="005A77D2"/>
    <w:rsid w:val="005B2385"/>
    <w:rsid w:val="005B7757"/>
    <w:rsid w:val="005C0F38"/>
    <w:rsid w:val="005D0F50"/>
    <w:rsid w:val="005F5227"/>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B05A4"/>
    <w:rsid w:val="006B2C75"/>
    <w:rsid w:val="006B53A4"/>
    <w:rsid w:val="006D5F5F"/>
    <w:rsid w:val="006E03A1"/>
    <w:rsid w:val="006E7CF8"/>
    <w:rsid w:val="006F07EA"/>
    <w:rsid w:val="006F13CA"/>
    <w:rsid w:val="006F3504"/>
    <w:rsid w:val="006F3CE3"/>
    <w:rsid w:val="006F7399"/>
    <w:rsid w:val="00705A25"/>
    <w:rsid w:val="00705DF2"/>
    <w:rsid w:val="00706B9D"/>
    <w:rsid w:val="007233FE"/>
    <w:rsid w:val="007311CE"/>
    <w:rsid w:val="00734D73"/>
    <w:rsid w:val="00741DEB"/>
    <w:rsid w:val="00745DFA"/>
    <w:rsid w:val="00750956"/>
    <w:rsid w:val="007535E5"/>
    <w:rsid w:val="00753A71"/>
    <w:rsid w:val="00756CEC"/>
    <w:rsid w:val="00757E5D"/>
    <w:rsid w:val="007640DA"/>
    <w:rsid w:val="0078002D"/>
    <w:rsid w:val="00784D76"/>
    <w:rsid w:val="007870B1"/>
    <w:rsid w:val="007A0AC1"/>
    <w:rsid w:val="007A1C19"/>
    <w:rsid w:val="007A44A0"/>
    <w:rsid w:val="007B7308"/>
    <w:rsid w:val="007C2729"/>
    <w:rsid w:val="007C3A57"/>
    <w:rsid w:val="007C4332"/>
    <w:rsid w:val="007D4530"/>
    <w:rsid w:val="007E0FF8"/>
    <w:rsid w:val="007E1BF0"/>
    <w:rsid w:val="007E3B97"/>
    <w:rsid w:val="007E6281"/>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92B05"/>
    <w:rsid w:val="00893A4E"/>
    <w:rsid w:val="0089764C"/>
    <w:rsid w:val="008A7AAA"/>
    <w:rsid w:val="008B0108"/>
    <w:rsid w:val="008B0609"/>
    <w:rsid w:val="008B701B"/>
    <w:rsid w:val="00905F40"/>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8284F"/>
    <w:rsid w:val="0099375E"/>
    <w:rsid w:val="00997431"/>
    <w:rsid w:val="00997DA1"/>
    <w:rsid w:val="009A0975"/>
    <w:rsid w:val="009B52F8"/>
    <w:rsid w:val="009B5EFE"/>
    <w:rsid w:val="009C1C1F"/>
    <w:rsid w:val="009D648C"/>
    <w:rsid w:val="009E5E24"/>
    <w:rsid w:val="00A02A05"/>
    <w:rsid w:val="00A044FC"/>
    <w:rsid w:val="00A04821"/>
    <w:rsid w:val="00A1534A"/>
    <w:rsid w:val="00A15A45"/>
    <w:rsid w:val="00A23914"/>
    <w:rsid w:val="00A24495"/>
    <w:rsid w:val="00A3471E"/>
    <w:rsid w:val="00A34FC0"/>
    <w:rsid w:val="00A35DDE"/>
    <w:rsid w:val="00A45BB1"/>
    <w:rsid w:val="00A57224"/>
    <w:rsid w:val="00A66B76"/>
    <w:rsid w:val="00A72160"/>
    <w:rsid w:val="00A756F3"/>
    <w:rsid w:val="00A81C0D"/>
    <w:rsid w:val="00A841BE"/>
    <w:rsid w:val="00A84230"/>
    <w:rsid w:val="00A9155F"/>
    <w:rsid w:val="00A94620"/>
    <w:rsid w:val="00AB3B5C"/>
    <w:rsid w:val="00AC643D"/>
    <w:rsid w:val="00AC7490"/>
    <w:rsid w:val="00AD1315"/>
    <w:rsid w:val="00AE0B3D"/>
    <w:rsid w:val="00AF4AAA"/>
    <w:rsid w:val="00AF7612"/>
    <w:rsid w:val="00B0370C"/>
    <w:rsid w:val="00B1153C"/>
    <w:rsid w:val="00B1508A"/>
    <w:rsid w:val="00B220D7"/>
    <w:rsid w:val="00B243FD"/>
    <w:rsid w:val="00B245BD"/>
    <w:rsid w:val="00B27459"/>
    <w:rsid w:val="00B30716"/>
    <w:rsid w:val="00B35429"/>
    <w:rsid w:val="00B46FCC"/>
    <w:rsid w:val="00B50631"/>
    <w:rsid w:val="00B616BB"/>
    <w:rsid w:val="00B61B01"/>
    <w:rsid w:val="00B72E24"/>
    <w:rsid w:val="00B94300"/>
    <w:rsid w:val="00BB550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A1A41"/>
    <w:rsid w:val="00CA451A"/>
    <w:rsid w:val="00CA4E01"/>
    <w:rsid w:val="00CA5DCE"/>
    <w:rsid w:val="00CB0573"/>
    <w:rsid w:val="00CC1DFD"/>
    <w:rsid w:val="00CC6D4C"/>
    <w:rsid w:val="00CC7B84"/>
    <w:rsid w:val="00CD11D5"/>
    <w:rsid w:val="00CF1435"/>
    <w:rsid w:val="00CF4E05"/>
    <w:rsid w:val="00CF6A11"/>
    <w:rsid w:val="00D0128F"/>
    <w:rsid w:val="00D02A3D"/>
    <w:rsid w:val="00D03D77"/>
    <w:rsid w:val="00D06013"/>
    <w:rsid w:val="00D07973"/>
    <w:rsid w:val="00D21B82"/>
    <w:rsid w:val="00D26952"/>
    <w:rsid w:val="00D40C17"/>
    <w:rsid w:val="00D41708"/>
    <w:rsid w:val="00D43A0D"/>
    <w:rsid w:val="00D4621B"/>
    <w:rsid w:val="00D56819"/>
    <w:rsid w:val="00D62EFD"/>
    <w:rsid w:val="00D64FCA"/>
    <w:rsid w:val="00D66577"/>
    <w:rsid w:val="00D754C9"/>
    <w:rsid w:val="00D76E69"/>
    <w:rsid w:val="00D84658"/>
    <w:rsid w:val="00D87B18"/>
    <w:rsid w:val="00DA654C"/>
    <w:rsid w:val="00DD56FC"/>
    <w:rsid w:val="00DE2E79"/>
    <w:rsid w:val="00DE4148"/>
    <w:rsid w:val="00DF21A9"/>
    <w:rsid w:val="00DF3046"/>
    <w:rsid w:val="00E06897"/>
    <w:rsid w:val="00E0726A"/>
    <w:rsid w:val="00E12477"/>
    <w:rsid w:val="00E307F8"/>
    <w:rsid w:val="00E30EF0"/>
    <w:rsid w:val="00E34AF9"/>
    <w:rsid w:val="00E37E6C"/>
    <w:rsid w:val="00E40738"/>
    <w:rsid w:val="00E610EE"/>
    <w:rsid w:val="00E87092"/>
    <w:rsid w:val="00E94201"/>
    <w:rsid w:val="00E9700B"/>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A88"/>
    <w:rsid w:val="00F51CB8"/>
    <w:rsid w:val="00F56FB4"/>
    <w:rsid w:val="00F642CD"/>
    <w:rsid w:val="00F65A2F"/>
    <w:rsid w:val="00F6619F"/>
    <w:rsid w:val="00F71DB1"/>
    <w:rsid w:val="00F847B7"/>
    <w:rsid w:val="00F90CE6"/>
    <w:rsid w:val="00F90D89"/>
    <w:rsid w:val="00F921D5"/>
    <w:rsid w:val="00F94138"/>
    <w:rsid w:val="00F94D45"/>
    <w:rsid w:val="00FA10A0"/>
    <w:rsid w:val="00FB5639"/>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E8ADE96"/>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32684916">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036BA-85BA-42A7-AD73-84C260606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Pages>
  <Words>403</Words>
  <Characters>2972</Characters>
  <Application>Microsoft Office Word</Application>
  <DocSecurity>0</DocSecurity>
  <Lines>24</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29</cp:revision>
  <cp:lastPrinted>2021-12-20T09:29:00Z</cp:lastPrinted>
  <dcterms:created xsi:type="dcterms:W3CDTF">2021-07-02T07:40:00Z</dcterms:created>
  <dcterms:modified xsi:type="dcterms:W3CDTF">2025-10-07T08:21:00Z</dcterms:modified>
</cp:coreProperties>
</file>