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47B7" w:rsidRPr="007B7F18" w:rsidRDefault="00A4351C" w:rsidP="00634A05">
      <w:pPr>
        <w:ind w:left="6372" w:firstLine="708"/>
        <w:jc w:val="both"/>
        <w:rPr>
          <w:rFonts w:ascii="Arial" w:hAnsi="Arial" w:cs="Arial"/>
          <w:sz w:val="26"/>
          <w:szCs w:val="26"/>
        </w:rPr>
      </w:pPr>
      <w:bookmarkStart w:id="0" w:name="_GoBack"/>
      <w:r w:rsidRPr="007B7F18">
        <w:rPr>
          <w:rFonts w:ascii="Arial" w:hAnsi="Arial" w:cs="Arial"/>
          <w:sz w:val="26"/>
          <w:szCs w:val="26"/>
        </w:rPr>
        <w:t xml:space="preserve">           </w:t>
      </w:r>
      <w:r w:rsidR="00F847B7" w:rsidRPr="007B7F18">
        <w:rPr>
          <w:rFonts w:ascii="Arial" w:hAnsi="Arial" w:cs="Arial"/>
          <w:sz w:val="26"/>
          <w:szCs w:val="26"/>
        </w:rPr>
        <w:t xml:space="preserve">Додаток </w:t>
      </w:r>
    </w:p>
    <w:p w:rsidR="00232703" w:rsidRPr="007B7F18" w:rsidRDefault="00232703" w:rsidP="00634A05">
      <w:pPr>
        <w:ind w:left="7080"/>
        <w:jc w:val="both"/>
        <w:rPr>
          <w:rFonts w:ascii="Arial" w:hAnsi="Arial" w:cs="Arial"/>
          <w:sz w:val="26"/>
          <w:szCs w:val="26"/>
        </w:rPr>
      </w:pPr>
      <w:r w:rsidRPr="007B7F18">
        <w:rPr>
          <w:rFonts w:ascii="Arial" w:hAnsi="Arial" w:cs="Arial"/>
          <w:sz w:val="26"/>
          <w:szCs w:val="26"/>
        </w:rPr>
        <w:t>Затверджено</w:t>
      </w:r>
    </w:p>
    <w:p w:rsidR="00F847B7" w:rsidRPr="007B7F18" w:rsidRDefault="00F847B7" w:rsidP="00634A05">
      <w:pPr>
        <w:ind w:left="5664" w:firstLine="708"/>
        <w:jc w:val="both"/>
        <w:rPr>
          <w:rFonts w:ascii="Arial" w:hAnsi="Arial" w:cs="Arial"/>
          <w:sz w:val="26"/>
          <w:szCs w:val="26"/>
        </w:rPr>
      </w:pPr>
      <w:r w:rsidRPr="007B7F18">
        <w:rPr>
          <w:rFonts w:ascii="Arial" w:hAnsi="Arial" w:cs="Arial"/>
          <w:sz w:val="26"/>
          <w:szCs w:val="26"/>
        </w:rPr>
        <w:t>ухвал</w:t>
      </w:r>
      <w:r w:rsidR="00232703" w:rsidRPr="007B7F18">
        <w:rPr>
          <w:rFonts w:ascii="Arial" w:hAnsi="Arial" w:cs="Arial"/>
          <w:sz w:val="26"/>
          <w:szCs w:val="26"/>
        </w:rPr>
        <w:t>ою</w:t>
      </w:r>
      <w:r w:rsidRPr="007B7F18">
        <w:rPr>
          <w:rFonts w:ascii="Arial" w:hAnsi="Arial" w:cs="Arial"/>
          <w:sz w:val="26"/>
          <w:szCs w:val="26"/>
        </w:rPr>
        <w:t xml:space="preserve">  міської  ради</w:t>
      </w:r>
    </w:p>
    <w:p w:rsidR="00F847B7" w:rsidRPr="007B7F18" w:rsidRDefault="00F847B7" w:rsidP="00634A05">
      <w:pPr>
        <w:ind w:left="5664" w:firstLine="708"/>
        <w:jc w:val="both"/>
        <w:rPr>
          <w:rFonts w:ascii="Arial" w:hAnsi="Arial" w:cs="Arial"/>
          <w:sz w:val="26"/>
          <w:szCs w:val="26"/>
        </w:rPr>
      </w:pPr>
      <w:r w:rsidRPr="007B7F18">
        <w:rPr>
          <w:rFonts w:ascii="Arial" w:hAnsi="Arial" w:cs="Arial"/>
          <w:sz w:val="26"/>
          <w:szCs w:val="26"/>
        </w:rPr>
        <w:t>від ___________№____</w:t>
      </w:r>
    </w:p>
    <w:p w:rsidR="00232703" w:rsidRPr="007B7F18" w:rsidRDefault="00232703" w:rsidP="00634A05">
      <w:pPr>
        <w:jc w:val="center"/>
        <w:rPr>
          <w:rFonts w:ascii="Arial" w:hAnsi="Arial" w:cs="Arial"/>
          <w:sz w:val="26"/>
          <w:szCs w:val="26"/>
        </w:rPr>
      </w:pPr>
    </w:p>
    <w:p w:rsidR="00A4351C" w:rsidRPr="007B7F18" w:rsidRDefault="00A4351C" w:rsidP="00A4351C">
      <w:pPr>
        <w:jc w:val="center"/>
        <w:rPr>
          <w:rFonts w:ascii="Arial" w:hAnsi="Arial" w:cs="Arial"/>
          <w:sz w:val="26"/>
          <w:szCs w:val="26"/>
        </w:rPr>
      </w:pPr>
      <w:r w:rsidRPr="007B7F18">
        <w:rPr>
          <w:rFonts w:ascii="Arial" w:hAnsi="Arial" w:cs="Arial"/>
          <w:sz w:val="26"/>
          <w:szCs w:val="26"/>
        </w:rPr>
        <w:t>ПРОГРАМА</w:t>
      </w:r>
    </w:p>
    <w:p w:rsidR="00A4351C" w:rsidRPr="007B7F18" w:rsidRDefault="00A4351C" w:rsidP="00A4351C">
      <w:pPr>
        <w:jc w:val="center"/>
        <w:rPr>
          <w:rFonts w:ascii="Arial" w:hAnsi="Arial" w:cs="Arial"/>
          <w:sz w:val="26"/>
          <w:szCs w:val="26"/>
        </w:rPr>
      </w:pPr>
      <w:r w:rsidRPr="007B7F18">
        <w:rPr>
          <w:rFonts w:ascii="Arial" w:hAnsi="Arial" w:cs="Arial"/>
          <w:sz w:val="26"/>
          <w:szCs w:val="26"/>
        </w:rPr>
        <w:t>сприяння розвитку підприємництва</w:t>
      </w:r>
    </w:p>
    <w:p w:rsidR="00A4351C" w:rsidRPr="007B7F18" w:rsidRDefault="00A4351C" w:rsidP="00A4351C">
      <w:pPr>
        <w:jc w:val="center"/>
        <w:rPr>
          <w:rFonts w:ascii="Arial" w:hAnsi="Arial" w:cs="Arial"/>
          <w:sz w:val="26"/>
          <w:szCs w:val="26"/>
        </w:rPr>
      </w:pPr>
      <w:r w:rsidRPr="007B7F18">
        <w:rPr>
          <w:rFonts w:ascii="Arial" w:hAnsi="Arial" w:cs="Arial"/>
          <w:sz w:val="26"/>
          <w:szCs w:val="26"/>
        </w:rPr>
        <w:t>у Львівській міській територіальній громаді на 2023-2025 роки</w:t>
      </w:r>
    </w:p>
    <w:p w:rsidR="00A4351C" w:rsidRPr="007B7F18" w:rsidRDefault="00A4351C" w:rsidP="00A4351C">
      <w:pPr>
        <w:rPr>
          <w:rFonts w:ascii="Arial" w:hAnsi="Arial" w:cs="Arial"/>
          <w:sz w:val="26"/>
          <w:szCs w:val="26"/>
        </w:rPr>
      </w:pPr>
    </w:p>
    <w:p w:rsidR="00A4351C" w:rsidRPr="007B7F18" w:rsidRDefault="00A4351C" w:rsidP="00A4351C">
      <w:pPr>
        <w:jc w:val="center"/>
        <w:rPr>
          <w:rFonts w:ascii="Arial" w:hAnsi="Arial" w:cs="Arial"/>
          <w:b/>
          <w:sz w:val="26"/>
          <w:szCs w:val="26"/>
        </w:rPr>
      </w:pPr>
      <w:r w:rsidRPr="007B7F18">
        <w:rPr>
          <w:rFonts w:ascii="Arial" w:hAnsi="Arial" w:cs="Arial"/>
          <w:b/>
          <w:sz w:val="26"/>
          <w:szCs w:val="26"/>
        </w:rPr>
        <w:t>Паспорт Програми</w:t>
      </w:r>
    </w:p>
    <w:p w:rsidR="00A4351C" w:rsidRPr="007B7F18" w:rsidRDefault="00A4351C" w:rsidP="00A4351C">
      <w:pPr>
        <w:rPr>
          <w:rFonts w:ascii="Arial" w:hAnsi="Arial" w:cs="Arial"/>
          <w:sz w:val="26"/>
          <w:szCs w:val="26"/>
        </w:rPr>
      </w:pPr>
    </w:p>
    <w:tbl>
      <w:tblPr>
        <w:tblStyle w:val="ae"/>
        <w:tblW w:w="0" w:type="auto"/>
        <w:tblInd w:w="-5" w:type="dxa"/>
        <w:tblLook w:val="04A0" w:firstRow="1" w:lastRow="0" w:firstColumn="1" w:lastColumn="0" w:noHBand="0" w:noVBand="1"/>
      </w:tblPr>
      <w:tblGrid>
        <w:gridCol w:w="709"/>
        <w:gridCol w:w="3680"/>
        <w:gridCol w:w="1767"/>
        <w:gridCol w:w="1082"/>
        <w:gridCol w:w="1019"/>
        <w:gridCol w:w="1092"/>
      </w:tblGrid>
      <w:tr w:rsidR="00A4351C" w:rsidRPr="007B7F18" w:rsidTr="00B861DE">
        <w:tc>
          <w:tcPr>
            <w:tcW w:w="709" w:type="dxa"/>
          </w:tcPr>
          <w:p w:rsidR="00A4351C" w:rsidRPr="007B7F18" w:rsidRDefault="00A4351C" w:rsidP="00A4351C">
            <w:pPr>
              <w:rPr>
                <w:rFonts w:ascii="Arial" w:hAnsi="Arial" w:cs="Arial"/>
                <w:sz w:val="26"/>
                <w:szCs w:val="26"/>
              </w:rPr>
            </w:pPr>
            <w:r w:rsidRPr="007B7F18">
              <w:rPr>
                <w:rFonts w:ascii="Arial" w:hAnsi="Arial" w:cs="Arial"/>
                <w:sz w:val="26"/>
                <w:szCs w:val="26"/>
              </w:rPr>
              <w:t>1.</w:t>
            </w:r>
          </w:p>
        </w:tc>
        <w:tc>
          <w:tcPr>
            <w:tcW w:w="8640" w:type="dxa"/>
            <w:gridSpan w:val="5"/>
          </w:tcPr>
          <w:p w:rsidR="00A4351C" w:rsidRPr="007B7F18" w:rsidRDefault="00A4351C" w:rsidP="0030782B">
            <w:pPr>
              <w:rPr>
                <w:rFonts w:ascii="Arial" w:hAnsi="Arial" w:cs="Arial"/>
                <w:sz w:val="26"/>
                <w:szCs w:val="26"/>
              </w:rPr>
            </w:pPr>
            <w:r w:rsidRPr="007B7F18">
              <w:rPr>
                <w:rFonts w:ascii="Arial" w:hAnsi="Arial" w:cs="Arial"/>
                <w:sz w:val="26"/>
                <w:szCs w:val="26"/>
              </w:rPr>
              <w:t>Загальна характеристика Львівської міської територіальної громади</w:t>
            </w:r>
            <w:r w:rsidR="00A4178D" w:rsidRPr="007B7F18">
              <w:rPr>
                <w:rFonts w:ascii="Arial" w:hAnsi="Arial" w:cs="Arial"/>
                <w:sz w:val="26"/>
                <w:szCs w:val="26"/>
                <w:lang w:val="en-US"/>
              </w:rPr>
              <w:t xml:space="preserve"> </w:t>
            </w:r>
            <w:r w:rsidR="004C6E3C" w:rsidRPr="007B7F18">
              <w:rPr>
                <w:rFonts w:ascii="Arial" w:hAnsi="Arial" w:cs="Arial"/>
                <w:sz w:val="26"/>
                <w:szCs w:val="26"/>
              </w:rPr>
              <w:t>(</w:t>
            </w:r>
            <w:r w:rsidR="0030782B" w:rsidRPr="007B7F18">
              <w:rPr>
                <w:rFonts w:ascii="Arial" w:hAnsi="Arial" w:cs="Arial"/>
                <w:sz w:val="26"/>
                <w:szCs w:val="26"/>
                <w:lang w:val="en-US"/>
              </w:rPr>
              <w:t>на</w:t>
            </w:r>
            <w:r w:rsidR="004C6E3C" w:rsidRPr="007B7F18">
              <w:rPr>
                <w:rFonts w:ascii="Arial" w:hAnsi="Arial" w:cs="Arial"/>
                <w:sz w:val="26"/>
                <w:szCs w:val="26"/>
              </w:rPr>
              <w:t xml:space="preserve">далі – ЛМТГ) </w:t>
            </w:r>
            <w:r w:rsidRPr="007B7F18">
              <w:rPr>
                <w:rFonts w:ascii="Arial" w:hAnsi="Arial" w:cs="Arial"/>
                <w:sz w:val="26"/>
                <w:szCs w:val="26"/>
              </w:rPr>
              <w:t>(станом на 01.01.2022)</w:t>
            </w:r>
          </w:p>
        </w:tc>
      </w:tr>
      <w:tr w:rsidR="00A4351C" w:rsidRPr="007B7F18" w:rsidTr="00B861DE">
        <w:tc>
          <w:tcPr>
            <w:tcW w:w="709" w:type="dxa"/>
          </w:tcPr>
          <w:p w:rsidR="00A4351C" w:rsidRPr="007B7F18" w:rsidRDefault="00A4351C" w:rsidP="00A4351C">
            <w:pPr>
              <w:rPr>
                <w:rFonts w:ascii="Arial" w:hAnsi="Arial" w:cs="Arial"/>
                <w:sz w:val="26"/>
                <w:szCs w:val="26"/>
              </w:rPr>
            </w:pPr>
            <w:r w:rsidRPr="007B7F18">
              <w:rPr>
                <w:rFonts w:ascii="Arial" w:hAnsi="Arial" w:cs="Arial"/>
                <w:sz w:val="26"/>
                <w:szCs w:val="26"/>
              </w:rPr>
              <w:t>1.1.</w:t>
            </w:r>
          </w:p>
        </w:tc>
        <w:tc>
          <w:tcPr>
            <w:tcW w:w="3680" w:type="dxa"/>
          </w:tcPr>
          <w:p w:rsidR="00A4351C" w:rsidRPr="007B7F18" w:rsidRDefault="00A4351C" w:rsidP="00A4351C">
            <w:pPr>
              <w:rPr>
                <w:rFonts w:ascii="Arial" w:hAnsi="Arial" w:cs="Arial"/>
                <w:sz w:val="26"/>
                <w:szCs w:val="26"/>
              </w:rPr>
            </w:pPr>
            <w:r w:rsidRPr="007B7F18">
              <w:rPr>
                <w:rFonts w:ascii="Arial" w:hAnsi="Arial" w:cs="Arial"/>
                <w:sz w:val="26"/>
                <w:szCs w:val="26"/>
              </w:rPr>
              <w:t>Площа території</w:t>
            </w:r>
          </w:p>
        </w:tc>
        <w:tc>
          <w:tcPr>
            <w:tcW w:w="4960" w:type="dxa"/>
            <w:gridSpan w:val="4"/>
          </w:tcPr>
          <w:p w:rsidR="00A4351C" w:rsidRPr="007B7F18" w:rsidRDefault="0048572D" w:rsidP="00A4351C">
            <w:pPr>
              <w:rPr>
                <w:rFonts w:ascii="Arial" w:hAnsi="Arial" w:cs="Arial"/>
                <w:sz w:val="26"/>
                <w:szCs w:val="26"/>
              </w:rPr>
            </w:pPr>
            <w:r w:rsidRPr="007B7F18">
              <w:rPr>
                <w:rFonts w:ascii="Arial" w:hAnsi="Arial" w:cs="Arial"/>
                <w:sz w:val="26"/>
                <w:szCs w:val="26"/>
              </w:rPr>
              <w:t>315,</w:t>
            </w:r>
            <w:r w:rsidR="00A4351C" w:rsidRPr="007B7F18">
              <w:rPr>
                <w:rFonts w:ascii="Arial" w:hAnsi="Arial" w:cs="Arial"/>
                <w:sz w:val="26"/>
                <w:szCs w:val="26"/>
              </w:rPr>
              <w:t>6 кв.</w:t>
            </w:r>
            <w:r w:rsidR="0030782B" w:rsidRPr="007B7F18">
              <w:rPr>
                <w:rFonts w:ascii="Arial" w:hAnsi="Arial" w:cs="Arial"/>
                <w:sz w:val="26"/>
                <w:szCs w:val="26"/>
                <w:lang w:val="en-US"/>
              </w:rPr>
              <w:t xml:space="preserve"> </w:t>
            </w:r>
            <w:r w:rsidR="00A4351C" w:rsidRPr="007B7F18">
              <w:rPr>
                <w:rFonts w:ascii="Arial" w:hAnsi="Arial" w:cs="Arial"/>
                <w:sz w:val="26"/>
                <w:szCs w:val="26"/>
              </w:rPr>
              <w:t>км</w:t>
            </w:r>
          </w:p>
        </w:tc>
      </w:tr>
      <w:tr w:rsidR="00A4351C" w:rsidRPr="007B7F18" w:rsidTr="00B861DE">
        <w:tc>
          <w:tcPr>
            <w:tcW w:w="709" w:type="dxa"/>
          </w:tcPr>
          <w:p w:rsidR="00A4351C" w:rsidRPr="007B7F18" w:rsidRDefault="00A4351C" w:rsidP="00A4351C">
            <w:pPr>
              <w:rPr>
                <w:rFonts w:ascii="Arial" w:hAnsi="Arial" w:cs="Arial"/>
                <w:sz w:val="26"/>
                <w:szCs w:val="26"/>
              </w:rPr>
            </w:pPr>
            <w:r w:rsidRPr="007B7F18">
              <w:rPr>
                <w:rFonts w:ascii="Arial" w:hAnsi="Arial" w:cs="Arial"/>
                <w:sz w:val="26"/>
                <w:szCs w:val="26"/>
              </w:rPr>
              <w:t>1.2.</w:t>
            </w:r>
          </w:p>
        </w:tc>
        <w:tc>
          <w:tcPr>
            <w:tcW w:w="3680" w:type="dxa"/>
          </w:tcPr>
          <w:p w:rsidR="00A4351C" w:rsidRPr="007B7F18" w:rsidRDefault="00A4351C" w:rsidP="00A4351C">
            <w:pPr>
              <w:rPr>
                <w:rFonts w:ascii="Arial" w:hAnsi="Arial" w:cs="Arial"/>
                <w:sz w:val="26"/>
                <w:szCs w:val="26"/>
              </w:rPr>
            </w:pPr>
            <w:r w:rsidRPr="007B7F18">
              <w:rPr>
                <w:rFonts w:ascii="Arial" w:hAnsi="Arial" w:cs="Arial"/>
                <w:sz w:val="26"/>
                <w:szCs w:val="26"/>
              </w:rPr>
              <w:t>Кількість населених пунктів</w:t>
            </w:r>
          </w:p>
        </w:tc>
        <w:tc>
          <w:tcPr>
            <w:tcW w:w="4960" w:type="dxa"/>
            <w:gridSpan w:val="4"/>
          </w:tcPr>
          <w:p w:rsidR="00A4351C" w:rsidRPr="007B7F18" w:rsidRDefault="00A4351C" w:rsidP="00A4351C">
            <w:pPr>
              <w:rPr>
                <w:rFonts w:ascii="Arial" w:hAnsi="Arial" w:cs="Arial"/>
                <w:sz w:val="26"/>
                <w:szCs w:val="26"/>
              </w:rPr>
            </w:pPr>
            <w:r w:rsidRPr="007B7F18">
              <w:rPr>
                <w:rFonts w:ascii="Arial" w:hAnsi="Arial" w:cs="Arial"/>
                <w:sz w:val="26"/>
                <w:szCs w:val="26"/>
              </w:rPr>
              <w:t>20</w:t>
            </w:r>
          </w:p>
        </w:tc>
      </w:tr>
      <w:tr w:rsidR="00A4351C" w:rsidRPr="007B7F18" w:rsidTr="00B861DE">
        <w:tc>
          <w:tcPr>
            <w:tcW w:w="709" w:type="dxa"/>
          </w:tcPr>
          <w:p w:rsidR="00A4351C" w:rsidRPr="007B7F18" w:rsidRDefault="00A4351C" w:rsidP="00A4351C">
            <w:pPr>
              <w:rPr>
                <w:rFonts w:ascii="Arial" w:hAnsi="Arial" w:cs="Arial"/>
                <w:sz w:val="26"/>
                <w:szCs w:val="26"/>
              </w:rPr>
            </w:pPr>
            <w:r w:rsidRPr="007B7F18">
              <w:rPr>
                <w:rFonts w:ascii="Arial" w:hAnsi="Arial" w:cs="Arial"/>
                <w:sz w:val="26"/>
                <w:szCs w:val="26"/>
              </w:rPr>
              <w:t>1.3.</w:t>
            </w:r>
          </w:p>
        </w:tc>
        <w:tc>
          <w:tcPr>
            <w:tcW w:w="3680" w:type="dxa"/>
          </w:tcPr>
          <w:p w:rsidR="00A4351C" w:rsidRPr="007B7F18" w:rsidRDefault="00A4351C" w:rsidP="00A4351C">
            <w:pPr>
              <w:rPr>
                <w:rFonts w:ascii="Arial" w:hAnsi="Arial" w:cs="Arial"/>
                <w:sz w:val="26"/>
                <w:szCs w:val="26"/>
              </w:rPr>
            </w:pPr>
            <w:r w:rsidRPr="007B7F18">
              <w:rPr>
                <w:rFonts w:ascii="Arial" w:hAnsi="Arial" w:cs="Arial"/>
                <w:sz w:val="26"/>
                <w:szCs w:val="26"/>
              </w:rPr>
              <w:t>Кількість населення</w:t>
            </w:r>
          </w:p>
        </w:tc>
        <w:tc>
          <w:tcPr>
            <w:tcW w:w="4960" w:type="dxa"/>
            <w:gridSpan w:val="4"/>
          </w:tcPr>
          <w:p w:rsidR="00A4351C" w:rsidRPr="007B7F18" w:rsidRDefault="0048572D" w:rsidP="00A4351C">
            <w:pPr>
              <w:rPr>
                <w:rFonts w:ascii="Arial" w:hAnsi="Arial" w:cs="Arial"/>
                <w:sz w:val="26"/>
                <w:szCs w:val="26"/>
              </w:rPr>
            </w:pPr>
            <w:r w:rsidRPr="007B7F18">
              <w:rPr>
                <w:rFonts w:ascii="Arial" w:hAnsi="Arial" w:cs="Arial"/>
                <w:sz w:val="26"/>
                <w:szCs w:val="26"/>
              </w:rPr>
              <w:t>777,</w:t>
            </w:r>
            <w:r w:rsidR="00A4351C" w:rsidRPr="007B7F18">
              <w:rPr>
                <w:rFonts w:ascii="Arial" w:hAnsi="Arial" w:cs="Arial"/>
                <w:sz w:val="26"/>
                <w:szCs w:val="26"/>
              </w:rPr>
              <w:t>2 тис. осіб</w:t>
            </w:r>
          </w:p>
        </w:tc>
      </w:tr>
      <w:tr w:rsidR="00A4351C" w:rsidRPr="007B7F18" w:rsidTr="00B861DE">
        <w:tc>
          <w:tcPr>
            <w:tcW w:w="709" w:type="dxa"/>
          </w:tcPr>
          <w:p w:rsidR="00A4351C" w:rsidRPr="007B7F18" w:rsidRDefault="00A4351C" w:rsidP="00A4351C">
            <w:pPr>
              <w:rPr>
                <w:rFonts w:ascii="Arial" w:hAnsi="Arial" w:cs="Arial"/>
                <w:sz w:val="26"/>
                <w:szCs w:val="26"/>
              </w:rPr>
            </w:pPr>
            <w:r w:rsidRPr="007B7F18">
              <w:rPr>
                <w:rFonts w:ascii="Arial" w:hAnsi="Arial" w:cs="Arial"/>
                <w:sz w:val="26"/>
                <w:szCs w:val="26"/>
              </w:rPr>
              <w:t>2.</w:t>
            </w:r>
          </w:p>
        </w:tc>
        <w:tc>
          <w:tcPr>
            <w:tcW w:w="3680" w:type="dxa"/>
          </w:tcPr>
          <w:p w:rsidR="00A4351C" w:rsidRPr="007B7F18" w:rsidRDefault="00A4351C" w:rsidP="00A4351C">
            <w:pPr>
              <w:rPr>
                <w:rFonts w:ascii="Arial" w:hAnsi="Arial" w:cs="Arial"/>
                <w:sz w:val="26"/>
                <w:szCs w:val="26"/>
              </w:rPr>
            </w:pPr>
            <w:r w:rsidRPr="007B7F18">
              <w:rPr>
                <w:rFonts w:ascii="Arial" w:hAnsi="Arial" w:cs="Arial"/>
                <w:sz w:val="26"/>
                <w:szCs w:val="26"/>
              </w:rPr>
              <w:t>Розробник Програми</w:t>
            </w:r>
          </w:p>
        </w:tc>
        <w:tc>
          <w:tcPr>
            <w:tcW w:w="4960" w:type="dxa"/>
            <w:gridSpan w:val="4"/>
          </w:tcPr>
          <w:p w:rsidR="00A4351C" w:rsidRPr="007B7F18" w:rsidRDefault="00A4351C" w:rsidP="00A4351C">
            <w:pPr>
              <w:rPr>
                <w:rFonts w:ascii="Arial" w:hAnsi="Arial" w:cs="Arial"/>
                <w:sz w:val="26"/>
                <w:szCs w:val="26"/>
              </w:rPr>
            </w:pPr>
            <w:r w:rsidRPr="007B7F18">
              <w:rPr>
                <w:rFonts w:ascii="Arial" w:hAnsi="Arial" w:cs="Arial"/>
                <w:sz w:val="26"/>
                <w:szCs w:val="26"/>
              </w:rPr>
              <w:t>управління економіки департаменту економічного розвитку</w:t>
            </w:r>
          </w:p>
        </w:tc>
      </w:tr>
      <w:tr w:rsidR="00A4351C" w:rsidRPr="007B7F18" w:rsidTr="00B861DE">
        <w:tc>
          <w:tcPr>
            <w:tcW w:w="709" w:type="dxa"/>
          </w:tcPr>
          <w:p w:rsidR="00A4351C" w:rsidRPr="007B7F18" w:rsidRDefault="00A4351C" w:rsidP="00A4351C">
            <w:pPr>
              <w:rPr>
                <w:rFonts w:ascii="Arial" w:hAnsi="Arial" w:cs="Arial"/>
                <w:sz w:val="26"/>
                <w:szCs w:val="26"/>
              </w:rPr>
            </w:pPr>
            <w:r w:rsidRPr="007B7F18">
              <w:rPr>
                <w:rFonts w:ascii="Arial" w:hAnsi="Arial" w:cs="Arial"/>
                <w:sz w:val="26"/>
                <w:szCs w:val="26"/>
              </w:rPr>
              <w:t>3.</w:t>
            </w:r>
          </w:p>
        </w:tc>
        <w:tc>
          <w:tcPr>
            <w:tcW w:w="3680" w:type="dxa"/>
          </w:tcPr>
          <w:p w:rsidR="00A4351C" w:rsidRPr="007B7F18" w:rsidRDefault="00A4351C" w:rsidP="00A4351C">
            <w:pPr>
              <w:rPr>
                <w:rFonts w:ascii="Arial" w:hAnsi="Arial" w:cs="Arial"/>
                <w:sz w:val="26"/>
                <w:szCs w:val="26"/>
              </w:rPr>
            </w:pPr>
            <w:r w:rsidRPr="007B7F18">
              <w:rPr>
                <w:rFonts w:ascii="Arial" w:hAnsi="Arial" w:cs="Arial"/>
                <w:sz w:val="26"/>
                <w:szCs w:val="26"/>
              </w:rPr>
              <w:t>Співрозробники Програми</w:t>
            </w:r>
          </w:p>
        </w:tc>
        <w:tc>
          <w:tcPr>
            <w:tcW w:w="4960" w:type="dxa"/>
            <w:gridSpan w:val="4"/>
          </w:tcPr>
          <w:p w:rsidR="00A4351C" w:rsidRPr="007B7F18" w:rsidRDefault="00A4351C" w:rsidP="00A4351C">
            <w:pPr>
              <w:rPr>
                <w:rFonts w:ascii="Arial" w:hAnsi="Arial" w:cs="Arial"/>
                <w:sz w:val="26"/>
                <w:szCs w:val="26"/>
              </w:rPr>
            </w:pPr>
            <w:r w:rsidRPr="007B7F18">
              <w:rPr>
                <w:rFonts w:ascii="Arial" w:hAnsi="Arial" w:cs="Arial"/>
                <w:sz w:val="26"/>
                <w:szCs w:val="26"/>
              </w:rPr>
              <w:t>представники асоціативних підприємницьких структур, депутатського корпусу, громадських організацій, дорадчих органів, наукових установ та організацій</w:t>
            </w:r>
          </w:p>
        </w:tc>
      </w:tr>
      <w:tr w:rsidR="00A4351C" w:rsidRPr="007B7F18" w:rsidTr="00B861DE">
        <w:tc>
          <w:tcPr>
            <w:tcW w:w="709" w:type="dxa"/>
          </w:tcPr>
          <w:p w:rsidR="00A4351C" w:rsidRPr="007B7F18" w:rsidRDefault="00A4351C" w:rsidP="00A4351C">
            <w:pPr>
              <w:rPr>
                <w:rFonts w:ascii="Arial" w:hAnsi="Arial" w:cs="Arial"/>
                <w:sz w:val="26"/>
                <w:szCs w:val="26"/>
              </w:rPr>
            </w:pPr>
            <w:r w:rsidRPr="007B7F18">
              <w:rPr>
                <w:rFonts w:ascii="Arial" w:hAnsi="Arial" w:cs="Arial"/>
                <w:sz w:val="26"/>
                <w:szCs w:val="26"/>
              </w:rPr>
              <w:t>4.</w:t>
            </w:r>
          </w:p>
        </w:tc>
        <w:tc>
          <w:tcPr>
            <w:tcW w:w="3680" w:type="dxa"/>
          </w:tcPr>
          <w:p w:rsidR="00A4351C" w:rsidRPr="007B7F18" w:rsidRDefault="00A4351C" w:rsidP="00A4351C">
            <w:pPr>
              <w:rPr>
                <w:rFonts w:ascii="Arial" w:hAnsi="Arial" w:cs="Arial"/>
                <w:sz w:val="26"/>
                <w:szCs w:val="26"/>
              </w:rPr>
            </w:pPr>
            <w:r w:rsidRPr="007B7F18">
              <w:rPr>
                <w:rFonts w:ascii="Arial" w:hAnsi="Arial" w:cs="Arial"/>
                <w:sz w:val="26"/>
                <w:szCs w:val="26"/>
              </w:rPr>
              <w:t>Мета Програми</w:t>
            </w:r>
          </w:p>
        </w:tc>
        <w:tc>
          <w:tcPr>
            <w:tcW w:w="4960" w:type="dxa"/>
            <w:gridSpan w:val="4"/>
          </w:tcPr>
          <w:p w:rsidR="00A4351C" w:rsidRPr="007B7F18" w:rsidRDefault="00A4351C" w:rsidP="00A4351C">
            <w:pPr>
              <w:rPr>
                <w:rFonts w:ascii="Arial" w:hAnsi="Arial" w:cs="Arial"/>
                <w:sz w:val="26"/>
                <w:szCs w:val="26"/>
              </w:rPr>
            </w:pPr>
            <w:r w:rsidRPr="007B7F18">
              <w:rPr>
                <w:rFonts w:ascii="Arial" w:hAnsi="Arial" w:cs="Arial"/>
                <w:sz w:val="26"/>
                <w:szCs w:val="26"/>
              </w:rPr>
              <w:t>розвиток сприятливого середовища для бізнесу</w:t>
            </w:r>
          </w:p>
        </w:tc>
      </w:tr>
      <w:tr w:rsidR="00A4351C" w:rsidRPr="007B7F18" w:rsidTr="00B861DE">
        <w:tc>
          <w:tcPr>
            <w:tcW w:w="709" w:type="dxa"/>
          </w:tcPr>
          <w:p w:rsidR="00A4351C" w:rsidRPr="007B7F18" w:rsidRDefault="00A4351C" w:rsidP="00A4351C">
            <w:pPr>
              <w:rPr>
                <w:rFonts w:ascii="Arial" w:hAnsi="Arial" w:cs="Arial"/>
                <w:sz w:val="26"/>
                <w:szCs w:val="26"/>
              </w:rPr>
            </w:pPr>
            <w:r w:rsidRPr="007B7F18">
              <w:rPr>
                <w:rFonts w:ascii="Arial" w:hAnsi="Arial" w:cs="Arial"/>
                <w:sz w:val="26"/>
                <w:szCs w:val="26"/>
              </w:rPr>
              <w:t xml:space="preserve">5. </w:t>
            </w:r>
          </w:p>
        </w:tc>
        <w:tc>
          <w:tcPr>
            <w:tcW w:w="3680" w:type="dxa"/>
          </w:tcPr>
          <w:p w:rsidR="00A4351C" w:rsidRPr="007B7F18" w:rsidRDefault="00A4351C" w:rsidP="00A4351C">
            <w:pPr>
              <w:rPr>
                <w:rFonts w:ascii="Arial" w:hAnsi="Arial" w:cs="Arial"/>
                <w:sz w:val="26"/>
                <w:szCs w:val="26"/>
              </w:rPr>
            </w:pPr>
            <w:r w:rsidRPr="007B7F18">
              <w:rPr>
                <w:rFonts w:ascii="Arial" w:hAnsi="Arial" w:cs="Arial"/>
                <w:sz w:val="26"/>
                <w:szCs w:val="26"/>
              </w:rPr>
              <w:t>Терміни реалізації Програми</w:t>
            </w:r>
          </w:p>
        </w:tc>
        <w:tc>
          <w:tcPr>
            <w:tcW w:w="4960" w:type="dxa"/>
            <w:gridSpan w:val="4"/>
          </w:tcPr>
          <w:p w:rsidR="00A4351C" w:rsidRPr="007B7F18" w:rsidRDefault="00A4351C" w:rsidP="00A4351C">
            <w:pPr>
              <w:rPr>
                <w:rFonts w:ascii="Arial" w:hAnsi="Arial" w:cs="Arial"/>
                <w:sz w:val="26"/>
                <w:szCs w:val="26"/>
              </w:rPr>
            </w:pPr>
            <w:r w:rsidRPr="007B7F18">
              <w:rPr>
                <w:rFonts w:ascii="Arial" w:hAnsi="Arial" w:cs="Arial"/>
                <w:sz w:val="26"/>
                <w:szCs w:val="26"/>
              </w:rPr>
              <w:t>2023-2025 роки</w:t>
            </w:r>
          </w:p>
        </w:tc>
      </w:tr>
      <w:tr w:rsidR="00A4351C" w:rsidRPr="007B7F18" w:rsidTr="00B861DE">
        <w:tc>
          <w:tcPr>
            <w:tcW w:w="709" w:type="dxa"/>
          </w:tcPr>
          <w:p w:rsidR="00A4351C" w:rsidRPr="007B7F18" w:rsidRDefault="00A4351C" w:rsidP="00A4351C">
            <w:pPr>
              <w:rPr>
                <w:rFonts w:ascii="Arial" w:hAnsi="Arial" w:cs="Arial"/>
                <w:sz w:val="26"/>
                <w:szCs w:val="26"/>
              </w:rPr>
            </w:pPr>
            <w:r w:rsidRPr="007B7F18">
              <w:rPr>
                <w:rFonts w:ascii="Arial" w:hAnsi="Arial" w:cs="Arial"/>
                <w:sz w:val="26"/>
                <w:szCs w:val="26"/>
              </w:rPr>
              <w:t>6.</w:t>
            </w:r>
          </w:p>
        </w:tc>
        <w:tc>
          <w:tcPr>
            <w:tcW w:w="3680" w:type="dxa"/>
          </w:tcPr>
          <w:p w:rsidR="00A4351C" w:rsidRPr="007B7F18" w:rsidRDefault="00A4351C" w:rsidP="0048572D">
            <w:pPr>
              <w:rPr>
                <w:rFonts w:ascii="Arial" w:hAnsi="Arial" w:cs="Arial"/>
                <w:sz w:val="26"/>
                <w:szCs w:val="26"/>
              </w:rPr>
            </w:pPr>
            <w:r w:rsidRPr="007B7F18">
              <w:rPr>
                <w:rFonts w:ascii="Arial" w:hAnsi="Arial" w:cs="Arial"/>
                <w:sz w:val="26"/>
                <w:szCs w:val="26"/>
              </w:rPr>
              <w:t>Виконав</w:t>
            </w:r>
            <w:r w:rsidR="0048572D" w:rsidRPr="007B7F18">
              <w:rPr>
                <w:rFonts w:ascii="Arial" w:hAnsi="Arial" w:cs="Arial"/>
                <w:sz w:val="26"/>
                <w:szCs w:val="26"/>
              </w:rPr>
              <w:t>ець</w:t>
            </w:r>
            <w:r w:rsidRPr="007B7F18">
              <w:rPr>
                <w:rFonts w:ascii="Arial" w:hAnsi="Arial" w:cs="Arial"/>
                <w:sz w:val="26"/>
                <w:szCs w:val="26"/>
              </w:rPr>
              <w:t xml:space="preserve"> Програми</w:t>
            </w:r>
          </w:p>
        </w:tc>
        <w:tc>
          <w:tcPr>
            <w:tcW w:w="4960" w:type="dxa"/>
            <w:gridSpan w:val="4"/>
          </w:tcPr>
          <w:p w:rsidR="00A4351C" w:rsidRPr="007B7F18" w:rsidRDefault="00626082" w:rsidP="00A4351C">
            <w:pPr>
              <w:rPr>
                <w:rFonts w:ascii="Arial" w:hAnsi="Arial" w:cs="Arial"/>
                <w:sz w:val="26"/>
                <w:szCs w:val="26"/>
              </w:rPr>
            </w:pPr>
            <w:r w:rsidRPr="007B7F18">
              <w:rPr>
                <w:rFonts w:ascii="Arial" w:hAnsi="Arial" w:cs="Arial"/>
                <w:sz w:val="26"/>
                <w:szCs w:val="26"/>
              </w:rPr>
              <w:t>д</w:t>
            </w:r>
            <w:r w:rsidR="00A4351C" w:rsidRPr="007B7F18">
              <w:rPr>
                <w:rFonts w:ascii="Arial" w:hAnsi="Arial" w:cs="Arial"/>
                <w:sz w:val="26"/>
                <w:szCs w:val="26"/>
              </w:rPr>
              <w:t>епартамент економічного розвитку Львівської міської ради</w:t>
            </w:r>
          </w:p>
        </w:tc>
      </w:tr>
      <w:tr w:rsidR="00A4351C" w:rsidRPr="007B7F18" w:rsidTr="00B861DE">
        <w:tc>
          <w:tcPr>
            <w:tcW w:w="709" w:type="dxa"/>
          </w:tcPr>
          <w:p w:rsidR="00A4351C" w:rsidRPr="007B7F18" w:rsidRDefault="00A4351C" w:rsidP="00A4351C">
            <w:pPr>
              <w:rPr>
                <w:rFonts w:ascii="Arial" w:hAnsi="Arial" w:cs="Arial"/>
                <w:sz w:val="26"/>
                <w:szCs w:val="26"/>
              </w:rPr>
            </w:pPr>
            <w:r w:rsidRPr="007B7F18">
              <w:rPr>
                <w:rFonts w:ascii="Arial" w:hAnsi="Arial" w:cs="Arial"/>
                <w:sz w:val="26"/>
                <w:szCs w:val="26"/>
              </w:rPr>
              <w:t>7.</w:t>
            </w:r>
          </w:p>
        </w:tc>
        <w:tc>
          <w:tcPr>
            <w:tcW w:w="3680" w:type="dxa"/>
          </w:tcPr>
          <w:p w:rsidR="00A4351C" w:rsidRPr="007B7F18" w:rsidRDefault="00A4351C" w:rsidP="00A4351C">
            <w:pPr>
              <w:rPr>
                <w:rFonts w:ascii="Arial" w:hAnsi="Arial" w:cs="Arial"/>
                <w:sz w:val="26"/>
                <w:szCs w:val="26"/>
              </w:rPr>
            </w:pPr>
            <w:r w:rsidRPr="007B7F18">
              <w:rPr>
                <w:rFonts w:ascii="Arial" w:hAnsi="Arial" w:cs="Arial"/>
                <w:sz w:val="26"/>
                <w:szCs w:val="26"/>
              </w:rPr>
              <w:t>Співвиконавці Програми</w:t>
            </w:r>
          </w:p>
        </w:tc>
        <w:tc>
          <w:tcPr>
            <w:tcW w:w="4960" w:type="dxa"/>
            <w:gridSpan w:val="4"/>
          </w:tcPr>
          <w:p w:rsidR="00A4351C" w:rsidRPr="007B7F18" w:rsidRDefault="00A4351C" w:rsidP="00A4351C">
            <w:pPr>
              <w:rPr>
                <w:rFonts w:ascii="Arial" w:hAnsi="Arial" w:cs="Arial"/>
                <w:sz w:val="26"/>
                <w:szCs w:val="26"/>
              </w:rPr>
            </w:pPr>
            <w:r w:rsidRPr="007B7F18">
              <w:rPr>
                <w:rFonts w:ascii="Arial" w:hAnsi="Arial" w:cs="Arial"/>
                <w:sz w:val="26"/>
                <w:szCs w:val="26"/>
              </w:rPr>
              <w:t>1.Структурні підрозділи Львівської міської ради:</w:t>
            </w:r>
          </w:p>
          <w:p w:rsidR="00A4351C" w:rsidRPr="007B7F18" w:rsidRDefault="00626082" w:rsidP="00A4351C">
            <w:pPr>
              <w:rPr>
                <w:rFonts w:ascii="Arial" w:hAnsi="Arial" w:cs="Arial"/>
                <w:sz w:val="26"/>
                <w:szCs w:val="26"/>
              </w:rPr>
            </w:pPr>
            <w:r w:rsidRPr="007B7F18">
              <w:rPr>
                <w:rFonts w:ascii="Arial" w:hAnsi="Arial" w:cs="Arial"/>
                <w:sz w:val="26"/>
                <w:szCs w:val="26"/>
              </w:rPr>
              <w:t>д</w:t>
            </w:r>
            <w:r w:rsidR="00A4351C" w:rsidRPr="007B7F18">
              <w:rPr>
                <w:rFonts w:ascii="Arial" w:hAnsi="Arial" w:cs="Arial"/>
                <w:sz w:val="26"/>
                <w:szCs w:val="26"/>
              </w:rPr>
              <w:t>епартамент гуманітарної політики;</w:t>
            </w:r>
          </w:p>
          <w:p w:rsidR="00A4351C" w:rsidRPr="007B7F18" w:rsidRDefault="00626082" w:rsidP="00A4351C">
            <w:pPr>
              <w:rPr>
                <w:rFonts w:ascii="Arial" w:hAnsi="Arial" w:cs="Arial"/>
                <w:sz w:val="26"/>
                <w:szCs w:val="26"/>
              </w:rPr>
            </w:pPr>
            <w:r w:rsidRPr="007B7F18">
              <w:rPr>
                <w:rFonts w:ascii="Arial" w:hAnsi="Arial" w:cs="Arial"/>
                <w:sz w:val="26"/>
                <w:szCs w:val="26"/>
              </w:rPr>
              <w:t>д</w:t>
            </w:r>
            <w:r w:rsidR="00A4351C" w:rsidRPr="007B7F18">
              <w:rPr>
                <w:rFonts w:ascii="Arial" w:hAnsi="Arial" w:cs="Arial"/>
                <w:sz w:val="26"/>
                <w:szCs w:val="26"/>
              </w:rPr>
              <w:t>епартамент розвитку;</w:t>
            </w:r>
          </w:p>
          <w:p w:rsidR="00A4351C" w:rsidRPr="007B7F18" w:rsidRDefault="00626082" w:rsidP="00A4351C">
            <w:pPr>
              <w:rPr>
                <w:rFonts w:ascii="Arial" w:hAnsi="Arial" w:cs="Arial"/>
                <w:sz w:val="26"/>
                <w:szCs w:val="26"/>
              </w:rPr>
            </w:pPr>
            <w:r w:rsidRPr="007B7F18">
              <w:rPr>
                <w:rFonts w:ascii="Arial" w:hAnsi="Arial" w:cs="Arial"/>
                <w:sz w:val="26"/>
                <w:szCs w:val="26"/>
              </w:rPr>
              <w:t>д</w:t>
            </w:r>
            <w:r w:rsidR="00A4351C" w:rsidRPr="007B7F18">
              <w:rPr>
                <w:rFonts w:ascii="Arial" w:hAnsi="Arial" w:cs="Arial"/>
                <w:sz w:val="26"/>
                <w:szCs w:val="26"/>
              </w:rPr>
              <w:t>епартамент адміністративних послуг;</w:t>
            </w:r>
          </w:p>
          <w:p w:rsidR="00A4351C" w:rsidRPr="007B7F18" w:rsidRDefault="00626082" w:rsidP="00A4351C">
            <w:pPr>
              <w:rPr>
                <w:rFonts w:ascii="Arial" w:hAnsi="Arial" w:cs="Arial"/>
                <w:sz w:val="26"/>
                <w:szCs w:val="26"/>
              </w:rPr>
            </w:pPr>
            <w:r w:rsidRPr="007B7F18">
              <w:rPr>
                <w:rFonts w:ascii="Arial" w:hAnsi="Arial" w:cs="Arial"/>
                <w:sz w:val="26"/>
                <w:szCs w:val="26"/>
              </w:rPr>
              <w:t>д</w:t>
            </w:r>
            <w:r w:rsidR="00A4351C" w:rsidRPr="007B7F18">
              <w:rPr>
                <w:rFonts w:ascii="Arial" w:hAnsi="Arial" w:cs="Arial"/>
                <w:sz w:val="26"/>
                <w:szCs w:val="26"/>
              </w:rPr>
              <w:t>епартамент</w:t>
            </w:r>
            <w:r w:rsidR="0048572D" w:rsidRPr="007B7F18">
              <w:rPr>
                <w:rFonts w:ascii="Arial" w:hAnsi="Arial" w:cs="Arial"/>
                <w:sz w:val="26"/>
                <w:szCs w:val="26"/>
              </w:rPr>
              <w:t xml:space="preserve"> </w:t>
            </w:r>
            <w:r w:rsidR="00400752" w:rsidRPr="007B7F18">
              <w:rPr>
                <w:rFonts w:ascii="Arial" w:hAnsi="Arial" w:cs="Arial"/>
                <w:color w:val="000000"/>
                <w:sz w:val="27"/>
                <w:szCs w:val="27"/>
                <w:shd w:val="clear" w:color="auto" w:fill="FFFFFF"/>
              </w:rPr>
              <w:t>“</w:t>
            </w:r>
            <w:r w:rsidR="0048572D" w:rsidRPr="007B7F18">
              <w:rPr>
                <w:rFonts w:ascii="Arial" w:hAnsi="Arial" w:cs="Arial"/>
                <w:sz w:val="26"/>
                <w:szCs w:val="26"/>
              </w:rPr>
              <w:t>Адміністрація міського голови</w:t>
            </w:r>
            <w:r w:rsidR="00400752" w:rsidRPr="007B7F18">
              <w:rPr>
                <w:rFonts w:ascii="Arial" w:hAnsi="Arial" w:cs="Arial"/>
                <w:color w:val="000000"/>
                <w:sz w:val="27"/>
                <w:szCs w:val="27"/>
                <w:shd w:val="clear" w:color="auto" w:fill="FFFFFF"/>
              </w:rPr>
              <w:t>“</w:t>
            </w:r>
            <w:r w:rsidR="00A4351C" w:rsidRPr="007B7F18">
              <w:rPr>
                <w:rFonts w:ascii="Arial" w:hAnsi="Arial" w:cs="Arial"/>
                <w:sz w:val="26"/>
                <w:szCs w:val="26"/>
              </w:rPr>
              <w:t>;</w:t>
            </w:r>
          </w:p>
          <w:p w:rsidR="00A4351C" w:rsidRPr="007B7F18" w:rsidRDefault="00626082" w:rsidP="00A4351C">
            <w:pPr>
              <w:rPr>
                <w:rFonts w:ascii="Arial" w:hAnsi="Arial" w:cs="Arial"/>
                <w:sz w:val="26"/>
                <w:szCs w:val="26"/>
              </w:rPr>
            </w:pPr>
            <w:r w:rsidRPr="007B7F18">
              <w:rPr>
                <w:rFonts w:ascii="Arial" w:hAnsi="Arial" w:cs="Arial"/>
                <w:sz w:val="26"/>
                <w:szCs w:val="26"/>
              </w:rPr>
              <w:t>д</w:t>
            </w:r>
            <w:r w:rsidR="00A4351C" w:rsidRPr="007B7F18">
              <w:rPr>
                <w:rFonts w:ascii="Arial" w:hAnsi="Arial" w:cs="Arial"/>
                <w:sz w:val="26"/>
                <w:szCs w:val="26"/>
              </w:rPr>
              <w:t>епартамент містобудування;</w:t>
            </w:r>
          </w:p>
          <w:p w:rsidR="00A4351C" w:rsidRPr="007B7F18" w:rsidRDefault="00626082" w:rsidP="00A4351C">
            <w:pPr>
              <w:rPr>
                <w:rFonts w:ascii="Arial" w:hAnsi="Arial" w:cs="Arial"/>
                <w:sz w:val="26"/>
                <w:szCs w:val="26"/>
              </w:rPr>
            </w:pPr>
            <w:r w:rsidRPr="007B7F18">
              <w:rPr>
                <w:rFonts w:ascii="Arial" w:hAnsi="Arial" w:cs="Arial"/>
                <w:sz w:val="26"/>
                <w:szCs w:val="26"/>
              </w:rPr>
              <w:t>д</w:t>
            </w:r>
            <w:r w:rsidR="00A4351C" w:rsidRPr="007B7F18">
              <w:rPr>
                <w:rFonts w:ascii="Arial" w:hAnsi="Arial" w:cs="Arial"/>
                <w:sz w:val="26"/>
                <w:szCs w:val="26"/>
              </w:rPr>
              <w:t>епартамент міської агломерації;</w:t>
            </w:r>
          </w:p>
          <w:p w:rsidR="00A4351C" w:rsidRPr="007B7F18" w:rsidRDefault="00626082" w:rsidP="00A4351C">
            <w:pPr>
              <w:rPr>
                <w:rFonts w:ascii="Arial" w:hAnsi="Arial" w:cs="Arial"/>
                <w:sz w:val="26"/>
                <w:szCs w:val="26"/>
              </w:rPr>
            </w:pPr>
            <w:r w:rsidRPr="007B7F18">
              <w:rPr>
                <w:rFonts w:ascii="Arial" w:hAnsi="Arial" w:cs="Arial"/>
                <w:sz w:val="26"/>
                <w:szCs w:val="26"/>
              </w:rPr>
              <w:t>д</w:t>
            </w:r>
            <w:r w:rsidR="00A4351C" w:rsidRPr="007B7F18">
              <w:rPr>
                <w:rFonts w:ascii="Arial" w:hAnsi="Arial" w:cs="Arial"/>
                <w:sz w:val="26"/>
                <w:szCs w:val="26"/>
              </w:rPr>
              <w:t>епартамент фінансової політики;</w:t>
            </w:r>
          </w:p>
          <w:p w:rsidR="0048572D" w:rsidRPr="007B7F18" w:rsidRDefault="00626082" w:rsidP="00A4351C">
            <w:pPr>
              <w:rPr>
                <w:rFonts w:ascii="Arial" w:hAnsi="Arial" w:cs="Arial"/>
                <w:sz w:val="26"/>
                <w:szCs w:val="26"/>
              </w:rPr>
            </w:pPr>
            <w:r w:rsidRPr="007B7F18">
              <w:rPr>
                <w:rFonts w:ascii="Arial" w:hAnsi="Arial" w:cs="Arial"/>
                <w:sz w:val="26"/>
                <w:szCs w:val="26"/>
              </w:rPr>
              <w:t>д</w:t>
            </w:r>
            <w:r w:rsidR="0048572D" w:rsidRPr="007B7F18">
              <w:rPr>
                <w:rFonts w:ascii="Arial" w:hAnsi="Arial" w:cs="Arial"/>
                <w:sz w:val="26"/>
                <w:szCs w:val="26"/>
              </w:rPr>
              <w:t xml:space="preserve">епартамент </w:t>
            </w:r>
            <w:r w:rsidR="00400752" w:rsidRPr="007B7F18">
              <w:rPr>
                <w:rFonts w:ascii="Arial" w:hAnsi="Arial" w:cs="Arial"/>
                <w:color w:val="000000"/>
                <w:sz w:val="27"/>
                <w:szCs w:val="27"/>
                <w:shd w:val="clear" w:color="auto" w:fill="FFFFFF"/>
              </w:rPr>
              <w:t>“</w:t>
            </w:r>
            <w:r w:rsidR="0048572D" w:rsidRPr="007B7F18">
              <w:rPr>
                <w:rFonts w:ascii="Arial" w:hAnsi="Arial" w:cs="Arial"/>
                <w:sz w:val="26"/>
                <w:szCs w:val="26"/>
              </w:rPr>
              <w:t>Секретаріат ради</w:t>
            </w:r>
            <w:r w:rsidR="00400752" w:rsidRPr="007B7F18">
              <w:rPr>
                <w:rFonts w:ascii="Arial" w:hAnsi="Arial" w:cs="Arial"/>
                <w:color w:val="000000"/>
                <w:sz w:val="27"/>
                <w:szCs w:val="27"/>
                <w:shd w:val="clear" w:color="auto" w:fill="FFFFFF"/>
              </w:rPr>
              <w:t>“</w:t>
            </w:r>
            <w:r w:rsidR="00546818" w:rsidRPr="007B7F18">
              <w:rPr>
                <w:rStyle w:val="af9"/>
                <w:rFonts w:ascii="Arial" w:hAnsi="Arial" w:cs="Arial"/>
                <w:i w:val="0"/>
                <w:color w:val="auto"/>
                <w:sz w:val="26"/>
                <w:szCs w:val="26"/>
              </w:rPr>
              <w:t>;</w:t>
            </w:r>
          </w:p>
          <w:p w:rsidR="00A4351C" w:rsidRPr="007B7F18" w:rsidRDefault="00A4351C" w:rsidP="00A4351C">
            <w:pPr>
              <w:rPr>
                <w:rFonts w:ascii="Arial" w:hAnsi="Arial" w:cs="Arial"/>
                <w:sz w:val="26"/>
                <w:szCs w:val="26"/>
              </w:rPr>
            </w:pPr>
            <w:r w:rsidRPr="007B7F18">
              <w:rPr>
                <w:rFonts w:ascii="Arial" w:hAnsi="Arial" w:cs="Arial"/>
                <w:sz w:val="26"/>
                <w:szCs w:val="26"/>
              </w:rPr>
              <w:t xml:space="preserve">Львівське комунальне підприємство </w:t>
            </w:r>
            <w:r w:rsidR="00400752"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 Львівської міської ради</w:t>
            </w:r>
            <w:r w:rsidR="00400752" w:rsidRPr="007B7F18">
              <w:rPr>
                <w:rFonts w:ascii="Arial" w:hAnsi="Arial" w:cs="Arial"/>
                <w:color w:val="000000"/>
                <w:sz w:val="27"/>
                <w:szCs w:val="27"/>
                <w:shd w:val="clear" w:color="auto" w:fill="FFFFFF"/>
              </w:rPr>
              <w:t>“</w:t>
            </w:r>
            <w:r w:rsidR="00626082" w:rsidRPr="007B7F18">
              <w:rPr>
                <w:rFonts w:ascii="Arial" w:hAnsi="Arial" w:cs="Arial"/>
                <w:sz w:val="26"/>
                <w:szCs w:val="26"/>
              </w:rPr>
              <w:t xml:space="preserve"> (ЛКП </w:t>
            </w:r>
            <w:r w:rsidR="00400752" w:rsidRPr="007B7F18">
              <w:rPr>
                <w:rFonts w:ascii="Arial" w:hAnsi="Arial" w:cs="Arial"/>
                <w:color w:val="000000"/>
                <w:sz w:val="27"/>
                <w:szCs w:val="27"/>
                <w:shd w:val="clear" w:color="auto" w:fill="FFFFFF"/>
              </w:rPr>
              <w:t>“</w:t>
            </w:r>
            <w:r w:rsidR="00626082" w:rsidRPr="007B7F18">
              <w:rPr>
                <w:rFonts w:ascii="Arial" w:hAnsi="Arial" w:cs="Arial"/>
                <w:sz w:val="26"/>
                <w:szCs w:val="26"/>
              </w:rPr>
              <w:t>Центр підтримки підприємництва</w:t>
            </w:r>
            <w:r w:rsidR="00400752" w:rsidRPr="007B7F18">
              <w:rPr>
                <w:rFonts w:ascii="Arial" w:hAnsi="Arial" w:cs="Arial"/>
                <w:color w:val="000000"/>
                <w:sz w:val="27"/>
                <w:szCs w:val="27"/>
                <w:shd w:val="clear" w:color="auto" w:fill="FFFFFF"/>
              </w:rPr>
              <w:t>“</w:t>
            </w:r>
            <w:r w:rsidR="00626082" w:rsidRPr="007B7F18">
              <w:rPr>
                <w:rStyle w:val="af9"/>
                <w:rFonts w:ascii="Arial" w:hAnsi="Arial" w:cs="Arial"/>
                <w:i w:val="0"/>
                <w:color w:val="auto"/>
                <w:sz w:val="26"/>
                <w:szCs w:val="26"/>
              </w:rPr>
              <w:t>).</w:t>
            </w:r>
          </w:p>
          <w:p w:rsidR="00A4351C" w:rsidRPr="007B7F18" w:rsidRDefault="00A4351C" w:rsidP="00A4351C">
            <w:pPr>
              <w:rPr>
                <w:rFonts w:ascii="Arial" w:hAnsi="Arial" w:cs="Arial"/>
                <w:sz w:val="26"/>
                <w:szCs w:val="26"/>
              </w:rPr>
            </w:pPr>
            <w:r w:rsidRPr="007B7F18">
              <w:rPr>
                <w:rFonts w:ascii="Arial" w:hAnsi="Arial" w:cs="Arial"/>
                <w:sz w:val="26"/>
                <w:szCs w:val="26"/>
              </w:rPr>
              <w:t xml:space="preserve">2. </w:t>
            </w:r>
            <w:r w:rsidR="00400752" w:rsidRPr="007B7F18">
              <w:rPr>
                <w:rFonts w:ascii="Arial" w:hAnsi="Arial" w:cs="Arial"/>
                <w:sz w:val="26"/>
                <w:szCs w:val="26"/>
              </w:rPr>
              <w:t>Асоціативні підприємницькі структури</w:t>
            </w:r>
            <w:r w:rsidRPr="007B7F18">
              <w:rPr>
                <w:rFonts w:ascii="Arial" w:hAnsi="Arial" w:cs="Arial"/>
                <w:sz w:val="26"/>
                <w:szCs w:val="26"/>
              </w:rPr>
              <w:t>, установи, організації (за згодою).</w:t>
            </w:r>
          </w:p>
          <w:p w:rsidR="00A4351C" w:rsidRPr="007B7F18" w:rsidRDefault="00A4351C" w:rsidP="00400752">
            <w:pPr>
              <w:rPr>
                <w:rFonts w:ascii="Arial" w:hAnsi="Arial" w:cs="Arial"/>
                <w:sz w:val="26"/>
                <w:szCs w:val="26"/>
              </w:rPr>
            </w:pPr>
            <w:r w:rsidRPr="007B7F18">
              <w:rPr>
                <w:rFonts w:ascii="Arial" w:hAnsi="Arial" w:cs="Arial"/>
                <w:sz w:val="26"/>
                <w:szCs w:val="26"/>
              </w:rPr>
              <w:t xml:space="preserve">3. Суб’єкти </w:t>
            </w:r>
            <w:r w:rsidR="00400752" w:rsidRPr="007B7F18">
              <w:rPr>
                <w:rFonts w:ascii="Arial" w:hAnsi="Arial" w:cs="Arial"/>
                <w:sz w:val="26"/>
                <w:szCs w:val="26"/>
              </w:rPr>
              <w:t>підприємницької діяльності (</w:t>
            </w:r>
            <w:r w:rsidR="007F2A8D" w:rsidRPr="007B7F18">
              <w:rPr>
                <w:rFonts w:ascii="Arial" w:hAnsi="Arial" w:cs="Arial"/>
                <w:sz w:val="26"/>
                <w:szCs w:val="26"/>
              </w:rPr>
              <w:t>на</w:t>
            </w:r>
            <w:r w:rsidR="00400752" w:rsidRPr="007B7F18">
              <w:rPr>
                <w:rFonts w:ascii="Arial" w:hAnsi="Arial" w:cs="Arial"/>
                <w:sz w:val="26"/>
                <w:szCs w:val="26"/>
              </w:rPr>
              <w:t xml:space="preserve">далі – СПД) </w:t>
            </w:r>
            <w:r w:rsidRPr="007B7F18">
              <w:rPr>
                <w:rFonts w:ascii="Arial" w:hAnsi="Arial" w:cs="Arial"/>
                <w:sz w:val="26"/>
                <w:szCs w:val="26"/>
              </w:rPr>
              <w:t>(за згодою)</w:t>
            </w:r>
          </w:p>
        </w:tc>
      </w:tr>
      <w:tr w:rsidR="00A4351C" w:rsidRPr="007B7F18" w:rsidTr="00B861DE">
        <w:tc>
          <w:tcPr>
            <w:tcW w:w="709" w:type="dxa"/>
          </w:tcPr>
          <w:p w:rsidR="00A4351C" w:rsidRPr="007B7F18" w:rsidRDefault="00A4351C" w:rsidP="00A4351C">
            <w:pPr>
              <w:rPr>
                <w:rFonts w:ascii="Arial" w:hAnsi="Arial" w:cs="Arial"/>
                <w:sz w:val="26"/>
                <w:szCs w:val="26"/>
              </w:rPr>
            </w:pPr>
            <w:r w:rsidRPr="007B7F18">
              <w:rPr>
                <w:rFonts w:ascii="Arial" w:hAnsi="Arial" w:cs="Arial"/>
                <w:sz w:val="26"/>
                <w:szCs w:val="26"/>
              </w:rPr>
              <w:lastRenderedPageBreak/>
              <w:t xml:space="preserve">8. </w:t>
            </w:r>
          </w:p>
        </w:tc>
        <w:tc>
          <w:tcPr>
            <w:tcW w:w="3680" w:type="dxa"/>
          </w:tcPr>
          <w:p w:rsidR="00A4351C" w:rsidRPr="007B7F18" w:rsidRDefault="00A4351C" w:rsidP="00A4351C">
            <w:pPr>
              <w:rPr>
                <w:rFonts w:ascii="Arial" w:hAnsi="Arial" w:cs="Arial"/>
                <w:sz w:val="26"/>
                <w:szCs w:val="26"/>
              </w:rPr>
            </w:pPr>
            <w:r w:rsidRPr="007B7F18">
              <w:rPr>
                <w:rFonts w:ascii="Arial" w:hAnsi="Arial" w:cs="Arial"/>
                <w:sz w:val="26"/>
                <w:szCs w:val="26"/>
              </w:rPr>
              <w:t>Фінансування Програми</w:t>
            </w:r>
          </w:p>
        </w:tc>
        <w:tc>
          <w:tcPr>
            <w:tcW w:w="4960" w:type="dxa"/>
            <w:gridSpan w:val="4"/>
          </w:tcPr>
          <w:p w:rsidR="00A4351C" w:rsidRPr="007B7F18" w:rsidRDefault="00A4351C" w:rsidP="00A4351C">
            <w:pPr>
              <w:rPr>
                <w:rFonts w:ascii="Arial" w:hAnsi="Arial" w:cs="Arial"/>
                <w:sz w:val="26"/>
                <w:szCs w:val="26"/>
              </w:rPr>
            </w:pPr>
            <w:r w:rsidRPr="007B7F18">
              <w:rPr>
                <w:rFonts w:ascii="Arial" w:hAnsi="Arial" w:cs="Arial"/>
                <w:sz w:val="26"/>
                <w:szCs w:val="26"/>
              </w:rPr>
              <w:t>Бюджет Львівської міської територіальної громади, грантові кошти</w:t>
            </w:r>
          </w:p>
        </w:tc>
      </w:tr>
      <w:tr w:rsidR="00B861DE" w:rsidRPr="007B7F18" w:rsidTr="00B861DE">
        <w:tc>
          <w:tcPr>
            <w:tcW w:w="709" w:type="dxa"/>
          </w:tcPr>
          <w:p w:rsidR="00A4351C" w:rsidRPr="007B7F18" w:rsidRDefault="00A4351C" w:rsidP="00A4351C">
            <w:pPr>
              <w:rPr>
                <w:rFonts w:ascii="Arial" w:hAnsi="Arial" w:cs="Arial"/>
                <w:sz w:val="26"/>
                <w:szCs w:val="26"/>
              </w:rPr>
            </w:pPr>
            <w:r w:rsidRPr="007B7F18">
              <w:rPr>
                <w:rFonts w:ascii="Arial" w:hAnsi="Arial" w:cs="Arial"/>
                <w:sz w:val="26"/>
                <w:szCs w:val="26"/>
              </w:rPr>
              <w:t>9.</w:t>
            </w:r>
          </w:p>
        </w:tc>
        <w:tc>
          <w:tcPr>
            <w:tcW w:w="3680" w:type="dxa"/>
          </w:tcPr>
          <w:p w:rsidR="00A4351C" w:rsidRPr="007B7F18" w:rsidRDefault="00A4351C" w:rsidP="00A4351C">
            <w:pPr>
              <w:rPr>
                <w:rFonts w:ascii="Arial" w:hAnsi="Arial" w:cs="Arial"/>
                <w:sz w:val="26"/>
                <w:szCs w:val="26"/>
              </w:rPr>
            </w:pPr>
            <w:r w:rsidRPr="007B7F18">
              <w:rPr>
                <w:rFonts w:ascii="Arial" w:hAnsi="Arial" w:cs="Arial"/>
                <w:sz w:val="26"/>
                <w:szCs w:val="26"/>
              </w:rPr>
              <w:t>Обсяг фінансування</w:t>
            </w:r>
          </w:p>
        </w:tc>
        <w:tc>
          <w:tcPr>
            <w:tcW w:w="1767" w:type="dxa"/>
          </w:tcPr>
          <w:p w:rsidR="00A4351C" w:rsidRPr="007B7F18" w:rsidRDefault="00A4351C" w:rsidP="00A4351C">
            <w:pPr>
              <w:rPr>
                <w:rFonts w:ascii="Arial" w:hAnsi="Arial" w:cs="Arial"/>
                <w:sz w:val="26"/>
                <w:szCs w:val="26"/>
              </w:rPr>
            </w:pPr>
            <w:r w:rsidRPr="007B7F18">
              <w:rPr>
                <w:rFonts w:ascii="Arial" w:hAnsi="Arial" w:cs="Arial"/>
                <w:sz w:val="26"/>
                <w:szCs w:val="26"/>
              </w:rPr>
              <w:t>Всього</w:t>
            </w:r>
          </w:p>
        </w:tc>
        <w:tc>
          <w:tcPr>
            <w:tcW w:w="1082" w:type="dxa"/>
          </w:tcPr>
          <w:p w:rsidR="00A4351C" w:rsidRPr="007B7F18" w:rsidRDefault="00A4351C" w:rsidP="0030782B">
            <w:pPr>
              <w:jc w:val="center"/>
              <w:rPr>
                <w:rFonts w:ascii="Arial" w:hAnsi="Arial" w:cs="Arial"/>
                <w:sz w:val="26"/>
                <w:szCs w:val="26"/>
              </w:rPr>
            </w:pPr>
            <w:r w:rsidRPr="007B7F18">
              <w:rPr>
                <w:rFonts w:ascii="Arial" w:hAnsi="Arial" w:cs="Arial"/>
                <w:sz w:val="26"/>
                <w:szCs w:val="26"/>
              </w:rPr>
              <w:t>2023</w:t>
            </w:r>
          </w:p>
        </w:tc>
        <w:tc>
          <w:tcPr>
            <w:tcW w:w="1019" w:type="dxa"/>
          </w:tcPr>
          <w:p w:rsidR="00A4351C" w:rsidRPr="007B7F18" w:rsidRDefault="00A4351C" w:rsidP="0030782B">
            <w:pPr>
              <w:jc w:val="center"/>
              <w:rPr>
                <w:rFonts w:ascii="Arial" w:hAnsi="Arial" w:cs="Arial"/>
                <w:sz w:val="26"/>
                <w:szCs w:val="26"/>
              </w:rPr>
            </w:pPr>
            <w:r w:rsidRPr="007B7F18">
              <w:rPr>
                <w:rFonts w:ascii="Arial" w:hAnsi="Arial" w:cs="Arial"/>
                <w:sz w:val="26"/>
                <w:szCs w:val="26"/>
              </w:rPr>
              <w:t>2024</w:t>
            </w:r>
          </w:p>
        </w:tc>
        <w:tc>
          <w:tcPr>
            <w:tcW w:w="1092" w:type="dxa"/>
          </w:tcPr>
          <w:p w:rsidR="00A4351C" w:rsidRPr="007B7F18" w:rsidRDefault="00A4351C" w:rsidP="0030782B">
            <w:pPr>
              <w:jc w:val="center"/>
              <w:rPr>
                <w:rFonts w:ascii="Arial" w:hAnsi="Arial" w:cs="Arial"/>
                <w:sz w:val="26"/>
                <w:szCs w:val="26"/>
              </w:rPr>
            </w:pPr>
            <w:r w:rsidRPr="007B7F18">
              <w:rPr>
                <w:rFonts w:ascii="Arial" w:hAnsi="Arial" w:cs="Arial"/>
                <w:sz w:val="26"/>
                <w:szCs w:val="26"/>
              </w:rPr>
              <w:t>2025</w:t>
            </w:r>
          </w:p>
        </w:tc>
      </w:tr>
      <w:tr w:rsidR="00B861DE" w:rsidRPr="007B7F18" w:rsidTr="00B861DE">
        <w:tc>
          <w:tcPr>
            <w:tcW w:w="709" w:type="dxa"/>
          </w:tcPr>
          <w:p w:rsidR="00A4351C" w:rsidRPr="007B7F18" w:rsidRDefault="00A4351C" w:rsidP="00A4351C">
            <w:pPr>
              <w:rPr>
                <w:rFonts w:ascii="Arial" w:hAnsi="Arial" w:cs="Arial"/>
                <w:sz w:val="26"/>
                <w:szCs w:val="26"/>
              </w:rPr>
            </w:pPr>
            <w:r w:rsidRPr="007B7F18">
              <w:rPr>
                <w:rFonts w:ascii="Arial" w:hAnsi="Arial" w:cs="Arial"/>
                <w:sz w:val="26"/>
                <w:szCs w:val="26"/>
              </w:rPr>
              <w:t>9.1.</w:t>
            </w:r>
          </w:p>
        </w:tc>
        <w:tc>
          <w:tcPr>
            <w:tcW w:w="3680" w:type="dxa"/>
          </w:tcPr>
          <w:p w:rsidR="00A4351C" w:rsidRPr="007B7F18" w:rsidRDefault="00A4351C" w:rsidP="00A4351C">
            <w:pPr>
              <w:rPr>
                <w:rFonts w:ascii="Arial" w:hAnsi="Arial" w:cs="Arial"/>
                <w:sz w:val="26"/>
                <w:szCs w:val="26"/>
              </w:rPr>
            </w:pPr>
            <w:r w:rsidRPr="007B7F18">
              <w:rPr>
                <w:rFonts w:ascii="Arial" w:hAnsi="Arial" w:cs="Arial"/>
                <w:sz w:val="26"/>
                <w:szCs w:val="26"/>
              </w:rPr>
              <w:t>Кошти бюджету ЛМТГ, тис. грн</w:t>
            </w:r>
          </w:p>
        </w:tc>
        <w:tc>
          <w:tcPr>
            <w:tcW w:w="1767" w:type="dxa"/>
          </w:tcPr>
          <w:p w:rsidR="00A4351C" w:rsidRPr="007B7F18" w:rsidRDefault="00A4351C" w:rsidP="007F2A8D">
            <w:pPr>
              <w:jc w:val="center"/>
              <w:rPr>
                <w:rFonts w:ascii="Arial" w:hAnsi="Arial" w:cs="Arial"/>
                <w:sz w:val="26"/>
                <w:szCs w:val="26"/>
              </w:rPr>
            </w:pPr>
            <w:r w:rsidRPr="007B7F18">
              <w:rPr>
                <w:rFonts w:ascii="Arial" w:hAnsi="Arial" w:cs="Arial"/>
                <w:sz w:val="26"/>
                <w:szCs w:val="26"/>
              </w:rPr>
              <w:t>18752,8</w:t>
            </w:r>
          </w:p>
        </w:tc>
        <w:tc>
          <w:tcPr>
            <w:tcW w:w="1082" w:type="dxa"/>
          </w:tcPr>
          <w:p w:rsidR="00A4351C" w:rsidRPr="007B7F18" w:rsidRDefault="00A4351C" w:rsidP="007F2A8D">
            <w:pPr>
              <w:jc w:val="center"/>
              <w:rPr>
                <w:rFonts w:ascii="Arial" w:hAnsi="Arial" w:cs="Arial"/>
                <w:sz w:val="26"/>
                <w:szCs w:val="26"/>
              </w:rPr>
            </w:pPr>
            <w:r w:rsidRPr="007B7F18">
              <w:rPr>
                <w:rFonts w:ascii="Arial" w:hAnsi="Arial" w:cs="Arial"/>
                <w:sz w:val="26"/>
                <w:szCs w:val="26"/>
              </w:rPr>
              <w:t>4699,8</w:t>
            </w:r>
          </w:p>
        </w:tc>
        <w:tc>
          <w:tcPr>
            <w:tcW w:w="1019" w:type="dxa"/>
          </w:tcPr>
          <w:p w:rsidR="00A4351C" w:rsidRPr="007B7F18" w:rsidRDefault="00A4351C" w:rsidP="007F2A8D">
            <w:pPr>
              <w:jc w:val="center"/>
              <w:rPr>
                <w:rFonts w:ascii="Arial" w:hAnsi="Arial" w:cs="Arial"/>
                <w:sz w:val="26"/>
                <w:szCs w:val="26"/>
              </w:rPr>
            </w:pPr>
            <w:r w:rsidRPr="007B7F18">
              <w:rPr>
                <w:rFonts w:ascii="Arial" w:hAnsi="Arial" w:cs="Arial"/>
                <w:sz w:val="26"/>
                <w:szCs w:val="26"/>
              </w:rPr>
              <w:t>6110,0</w:t>
            </w:r>
          </w:p>
        </w:tc>
        <w:tc>
          <w:tcPr>
            <w:tcW w:w="1092" w:type="dxa"/>
          </w:tcPr>
          <w:p w:rsidR="00A4351C" w:rsidRPr="007B7F18" w:rsidRDefault="00A4351C" w:rsidP="007F2A8D">
            <w:pPr>
              <w:jc w:val="center"/>
              <w:rPr>
                <w:rFonts w:ascii="Arial" w:hAnsi="Arial" w:cs="Arial"/>
                <w:sz w:val="26"/>
                <w:szCs w:val="26"/>
              </w:rPr>
            </w:pPr>
            <w:r w:rsidRPr="007B7F18">
              <w:rPr>
                <w:rFonts w:ascii="Arial" w:hAnsi="Arial" w:cs="Arial"/>
                <w:sz w:val="26"/>
                <w:szCs w:val="26"/>
              </w:rPr>
              <w:t>7943,0</w:t>
            </w:r>
          </w:p>
        </w:tc>
      </w:tr>
      <w:tr w:rsidR="00B861DE" w:rsidRPr="007B7F18" w:rsidTr="00B861DE">
        <w:tc>
          <w:tcPr>
            <w:tcW w:w="709" w:type="dxa"/>
          </w:tcPr>
          <w:p w:rsidR="00A4351C" w:rsidRPr="007B7F18" w:rsidRDefault="00A4351C" w:rsidP="00A4351C">
            <w:pPr>
              <w:rPr>
                <w:rFonts w:ascii="Arial" w:hAnsi="Arial" w:cs="Arial"/>
                <w:sz w:val="26"/>
                <w:szCs w:val="26"/>
              </w:rPr>
            </w:pPr>
            <w:r w:rsidRPr="007B7F18">
              <w:rPr>
                <w:rFonts w:ascii="Arial" w:hAnsi="Arial" w:cs="Arial"/>
                <w:sz w:val="26"/>
                <w:szCs w:val="26"/>
              </w:rPr>
              <w:t>9.2.</w:t>
            </w:r>
          </w:p>
        </w:tc>
        <w:tc>
          <w:tcPr>
            <w:tcW w:w="3680" w:type="dxa"/>
          </w:tcPr>
          <w:p w:rsidR="00A4351C" w:rsidRPr="007B7F18" w:rsidRDefault="00A4351C" w:rsidP="00A4351C">
            <w:pPr>
              <w:rPr>
                <w:rFonts w:ascii="Arial" w:hAnsi="Arial" w:cs="Arial"/>
                <w:sz w:val="26"/>
                <w:szCs w:val="26"/>
              </w:rPr>
            </w:pPr>
            <w:r w:rsidRPr="007B7F18">
              <w:rPr>
                <w:rFonts w:ascii="Arial" w:hAnsi="Arial" w:cs="Arial"/>
                <w:sz w:val="26"/>
                <w:szCs w:val="26"/>
              </w:rPr>
              <w:t>Грантові кошти, тис. грн</w:t>
            </w:r>
          </w:p>
        </w:tc>
        <w:tc>
          <w:tcPr>
            <w:tcW w:w="1767" w:type="dxa"/>
          </w:tcPr>
          <w:p w:rsidR="00A4351C" w:rsidRPr="007B7F18" w:rsidRDefault="00A4351C" w:rsidP="007F2A8D">
            <w:pPr>
              <w:jc w:val="center"/>
              <w:rPr>
                <w:rFonts w:ascii="Arial" w:hAnsi="Arial" w:cs="Arial"/>
                <w:sz w:val="26"/>
                <w:szCs w:val="26"/>
              </w:rPr>
            </w:pPr>
            <w:r w:rsidRPr="007B7F18">
              <w:rPr>
                <w:rFonts w:ascii="Arial" w:hAnsi="Arial" w:cs="Arial"/>
                <w:sz w:val="26"/>
                <w:szCs w:val="26"/>
              </w:rPr>
              <w:t>300,0</w:t>
            </w:r>
          </w:p>
        </w:tc>
        <w:tc>
          <w:tcPr>
            <w:tcW w:w="1082" w:type="dxa"/>
          </w:tcPr>
          <w:p w:rsidR="00A4351C" w:rsidRPr="007B7F18" w:rsidRDefault="00A4351C" w:rsidP="007F2A8D">
            <w:pPr>
              <w:jc w:val="center"/>
              <w:rPr>
                <w:rFonts w:ascii="Arial" w:hAnsi="Arial" w:cs="Arial"/>
                <w:sz w:val="26"/>
                <w:szCs w:val="26"/>
              </w:rPr>
            </w:pPr>
            <w:r w:rsidRPr="007B7F18">
              <w:rPr>
                <w:rFonts w:ascii="Arial" w:hAnsi="Arial" w:cs="Arial"/>
                <w:sz w:val="26"/>
                <w:szCs w:val="26"/>
              </w:rPr>
              <w:t>100,0</w:t>
            </w:r>
          </w:p>
        </w:tc>
        <w:tc>
          <w:tcPr>
            <w:tcW w:w="1019" w:type="dxa"/>
          </w:tcPr>
          <w:p w:rsidR="00A4351C" w:rsidRPr="007B7F18" w:rsidRDefault="00A4351C" w:rsidP="007F2A8D">
            <w:pPr>
              <w:jc w:val="center"/>
              <w:rPr>
                <w:rFonts w:ascii="Arial" w:hAnsi="Arial" w:cs="Arial"/>
                <w:sz w:val="26"/>
                <w:szCs w:val="26"/>
              </w:rPr>
            </w:pPr>
            <w:r w:rsidRPr="007B7F18">
              <w:rPr>
                <w:rFonts w:ascii="Arial" w:hAnsi="Arial" w:cs="Arial"/>
                <w:sz w:val="26"/>
                <w:szCs w:val="26"/>
              </w:rPr>
              <w:t>100,0</w:t>
            </w:r>
          </w:p>
        </w:tc>
        <w:tc>
          <w:tcPr>
            <w:tcW w:w="1092" w:type="dxa"/>
          </w:tcPr>
          <w:p w:rsidR="00A4351C" w:rsidRPr="007B7F18" w:rsidRDefault="00A4351C" w:rsidP="007F2A8D">
            <w:pPr>
              <w:jc w:val="center"/>
              <w:rPr>
                <w:rFonts w:ascii="Arial" w:hAnsi="Arial" w:cs="Arial"/>
                <w:sz w:val="26"/>
                <w:szCs w:val="26"/>
              </w:rPr>
            </w:pPr>
            <w:r w:rsidRPr="007B7F18">
              <w:rPr>
                <w:rFonts w:ascii="Arial" w:hAnsi="Arial" w:cs="Arial"/>
                <w:sz w:val="26"/>
                <w:szCs w:val="26"/>
              </w:rPr>
              <w:t>100,0</w:t>
            </w:r>
          </w:p>
        </w:tc>
      </w:tr>
      <w:tr w:rsidR="00A4351C" w:rsidRPr="007B7F18" w:rsidTr="00B861DE">
        <w:tc>
          <w:tcPr>
            <w:tcW w:w="709" w:type="dxa"/>
          </w:tcPr>
          <w:p w:rsidR="00A4351C" w:rsidRPr="007B7F18" w:rsidRDefault="00A4351C" w:rsidP="00A4351C">
            <w:pPr>
              <w:rPr>
                <w:rFonts w:ascii="Arial" w:hAnsi="Arial" w:cs="Arial"/>
                <w:sz w:val="26"/>
                <w:szCs w:val="26"/>
              </w:rPr>
            </w:pPr>
            <w:r w:rsidRPr="007B7F18">
              <w:rPr>
                <w:rFonts w:ascii="Arial" w:hAnsi="Arial" w:cs="Arial"/>
                <w:sz w:val="26"/>
                <w:szCs w:val="26"/>
              </w:rPr>
              <w:t>10.</w:t>
            </w:r>
          </w:p>
        </w:tc>
        <w:tc>
          <w:tcPr>
            <w:tcW w:w="3680" w:type="dxa"/>
          </w:tcPr>
          <w:p w:rsidR="00A4351C" w:rsidRPr="007B7F18" w:rsidRDefault="00A4351C" w:rsidP="00A4351C">
            <w:pPr>
              <w:rPr>
                <w:rFonts w:ascii="Arial" w:hAnsi="Arial" w:cs="Arial"/>
                <w:sz w:val="26"/>
                <w:szCs w:val="26"/>
              </w:rPr>
            </w:pPr>
            <w:r w:rsidRPr="007B7F18">
              <w:rPr>
                <w:rFonts w:ascii="Arial" w:hAnsi="Arial" w:cs="Arial"/>
                <w:sz w:val="26"/>
                <w:szCs w:val="26"/>
              </w:rPr>
              <w:t>Зв'язок Програми з документами стратегічного планування</w:t>
            </w:r>
          </w:p>
        </w:tc>
        <w:tc>
          <w:tcPr>
            <w:tcW w:w="4960" w:type="dxa"/>
            <w:gridSpan w:val="4"/>
          </w:tcPr>
          <w:p w:rsidR="00A4351C" w:rsidRPr="007B7F18" w:rsidRDefault="00A4351C" w:rsidP="00A4351C">
            <w:pPr>
              <w:rPr>
                <w:rFonts w:ascii="Arial" w:hAnsi="Arial" w:cs="Arial"/>
                <w:sz w:val="26"/>
                <w:szCs w:val="26"/>
              </w:rPr>
            </w:pPr>
            <w:r w:rsidRPr="007B7F18">
              <w:rPr>
                <w:rFonts w:ascii="Arial" w:hAnsi="Arial" w:cs="Arial"/>
                <w:sz w:val="26"/>
                <w:szCs w:val="26"/>
              </w:rPr>
              <w:t>- Комплексна стратегія розвитку Львова 2012-2025 (ухвала міської ради від 20.10.2022 № 861);</w:t>
            </w:r>
          </w:p>
          <w:p w:rsidR="00A4351C" w:rsidRPr="007B7F18" w:rsidRDefault="00A4351C" w:rsidP="00A4351C">
            <w:pPr>
              <w:rPr>
                <w:rFonts w:ascii="Arial" w:hAnsi="Arial" w:cs="Arial"/>
                <w:sz w:val="26"/>
                <w:szCs w:val="26"/>
              </w:rPr>
            </w:pPr>
            <w:r w:rsidRPr="007B7F18">
              <w:rPr>
                <w:rFonts w:ascii="Arial" w:hAnsi="Arial" w:cs="Arial"/>
                <w:sz w:val="26"/>
                <w:szCs w:val="26"/>
              </w:rPr>
              <w:t>- Інтегрована концепція розвитку: Львів 2030 (ухвала міської ради від 09.07.2021 № 1131);</w:t>
            </w:r>
          </w:p>
          <w:p w:rsidR="00A4351C" w:rsidRPr="007B7F18" w:rsidRDefault="00A4351C" w:rsidP="00A4351C">
            <w:pPr>
              <w:rPr>
                <w:rFonts w:ascii="Arial" w:hAnsi="Arial" w:cs="Arial"/>
                <w:sz w:val="26"/>
                <w:szCs w:val="26"/>
              </w:rPr>
            </w:pPr>
            <w:r w:rsidRPr="007B7F18">
              <w:rPr>
                <w:rFonts w:ascii="Arial" w:hAnsi="Arial" w:cs="Arial"/>
                <w:sz w:val="26"/>
                <w:szCs w:val="26"/>
              </w:rPr>
              <w:t>- Стратегія прориву 2027 (ухвала міської ради від 20.06.2019 № 5176).</w:t>
            </w:r>
          </w:p>
        </w:tc>
      </w:tr>
    </w:tbl>
    <w:p w:rsidR="00A4351C" w:rsidRPr="007B7F18" w:rsidRDefault="00A4351C" w:rsidP="00A4351C">
      <w:pPr>
        <w:rPr>
          <w:rFonts w:ascii="Arial" w:hAnsi="Arial" w:cs="Arial"/>
          <w:sz w:val="26"/>
          <w:szCs w:val="26"/>
        </w:rPr>
      </w:pPr>
    </w:p>
    <w:p w:rsidR="006F0A6C" w:rsidRPr="007B7F18" w:rsidRDefault="006F0A6C" w:rsidP="00B861DE">
      <w:pPr>
        <w:shd w:val="clear" w:color="auto" w:fill="FFFFFF"/>
        <w:jc w:val="center"/>
        <w:rPr>
          <w:rFonts w:ascii="Arial" w:hAnsi="Arial" w:cs="Arial"/>
          <w:b/>
          <w:sz w:val="26"/>
          <w:szCs w:val="26"/>
          <w:shd w:val="clear" w:color="auto" w:fill="FFFFFF"/>
        </w:rPr>
      </w:pPr>
      <w:r w:rsidRPr="007B7F18">
        <w:rPr>
          <w:rFonts w:ascii="Arial" w:hAnsi="Arial" w:cs="Arial"/>
          <w:b/>
          <w:sz w:val="26"/>
          <w:szCs w:val="26"/>
          <w:shd w:val="clear" w:color="auto" w:fill="FFFFFF"/>
        </w:rPr>
        <w:t>Вступ</w:t>
      </w:r>
    </w:p>
    <w:p w:rsidR="006F0A6C" w:rsidRPr="007B7F18" w:rsidRDefault="006F0A6C" w:rsidP="006F0A6C">
      <w:pPr>
        <w:shd w:val="clear" w:color="auto" w:fill="FFFFFF"/>
        <w:rPr>
          <w:rFonts w:ascii="Arial" w:hAnsi="Arial" w:cs="Arial"/>
          <w:sz w:val="26"/>
          <w:szCs w:val="26"/>
          <w:shd w:val="clear" w:color="auto" w:fill="FFFFFF"/>
        </w:rPr>
      </w:pPr>
    </w:p>
    <w:p w:rsidR="006F0A6C" w:rsidRPr="007B7F18" w:rsidRDefault="0048572D" w:rsidP="006F0A6C">
      <w:pPr>
        <w:shd w:val="clear" w:color="auto" w:fill="FFFFFF"/>
        <w:ind w:firstLine="709"/>
        <w:jc w:val="both"/>
        <w:rPr>
          <w:rFonts w:ascii="Arial" w:hAnsi="Arial" w:cs="Arial"/>
          <w:sz w:val="26"/>
          <w:szCs w:val="26"/>
        </w:rPr>
      </w:pPr>
      <w:r w:rsidRPr="007B7F18">
        <w:rPr>
          <w:rFonts w:ascii="Arial" w:hAnsi="Arial" w:cs="Arial"/>
          <w:sz w:val="26"/>
          <w:szCs w:val="26"/>
        </w:rPr>
        <w:t>В</w:t>
      </w:r>
      <w:r w:rsidR="006F0A6C" w:rsidRPr="007B7F18">
        <w:rPr>
          <w:rFonts w:ascii="Arial" w:hAnsi="Arial" w:cs="Arial"/>
          <w:sz w:val="26"/>
          <w:szCs w:val="26"/>
        </w:rPr>
        <w:t xml:space="preserve">продовж 2021 економіка громади долала наслідки триваючої пандемії COVID-19, проте завдяки антикризовим та стимулюючим проектам демонструвала успішну адаптацію до функціонування в умовах обмежень, викликаних запобіжними заходами карантину. </w:t>
      </w:r>
    </w:p>
    <w:p w:rsidR="006F0A6C" w:rsidRPr="007B7F18" w:rsidRDefault="006F0A6C" w:rsidP="006F0A6C">
      <w:pPr>
        <w:ind w:firstLine="709"/>
        <w:jc w:val="both"/>
        <w:rPr>
          <w:rFonts w:ascii="Arial" w:hAnsi="Arial" w:cs="Arial"/>
          <w:sz w:val="26"/>
          <w:szCs w:val="26"/>
          <w:shd w:val="clear" w:color="auto" w:fill="FFFFFF"/>
        </w:rPr>
      </w:pPr>
      <w:r w:rsidRPr="007B7F18">
        <w:rPr>
          <w:rFonts w:ascii="Arial" w:hAnsi="Arial" w:cs="Arial"/>
          <w:sz w:val="26"/>
          <w:szCs w:val="26"/>
        </w:rPr>
        <w:t xml:space="preserve">Новим викликом для бізнесу стало відкрите вторгнення рф на територію України </w:t>
      </w:r>
      <w:r w:rsidR="00627E75" w:rsidRPr="007B7F18">
        <w:rPr>
          <w:rFonts w:ascii="Arial" w:hAnsi="Arial" w:cs="Arial"/>
          <w:sz w:val="26"/>
          <w:szCs w:val="26"/>
        </w:rPr>
        <w:t>24 лютого</w:t>
      </w:r>
      <w:r w:rsidRPr="007B7F18">
        <w:rPr>
          <w:rFonts w:ascii="Arial" w:hAnsi="Arial" w:cs="Arial"/>
          <w:sz w:val="26"/>
          <w:szCs w:val="26"/>
        </w:rPr>
        <w:t xml:space="preserve"> 2022 року. </w:t>
      </w:r>
      <w:r w:rsidRPr="007B7F18">
        <w:rPr>
          <w:rFonts w:ascii="Arial" w:hAnsi="Arial" w:cs="Arial"/>
          <w:sz w:val="26"/>
          <w:szCs w:val="26"/>
          <w:shd w:val="clear" w:color="auto" w:fill="FFFFFF"/>
        </w:rPr>
        <w:t xml:space="preserve">В умовах війни український бізнес сконцентрований переважно на виживанні, безпеці, збереженні працівників і виробництва. </w:t>
      </w:r>
      <w:r w:rsidR="00627E75" w:rsidRPr="007B7F18">
        <w:rPr>
          <w:rFonts w:ascii="Arial" w:hAnsi="Arial" w:cs="Arial"/>
          <w:sz w:val="26"/>
          <w:szCs w:val="26"/>
        </w:rPr>
        <w:t>На початку воєнних дій</w:t>
      </w:r>
      <w:r w:rsidRPr="007B7F18">
        <w:rPr>
          <w:rFonts w:ascii="Arial" w:hAnsi="Arial" w:cs="Arial"/>
          <w:sz w:val="26"/>
          <w:szCs w:val="26"/>
        </w:rPr>
        <w:t xml:space="preserve"> спостерігалась тенденція тимчасового припинення діяльності частиною підприємців. </w:t>
      </w:r>
      <w:r w:rsidR="0048572D" w:rsidRPr="007B7F18">
        <w:rPr>
          <w:rFonts w:ascii="Arial" w:hAnsi="Arial" w:cs="Arial"/>
          <w:sz w:val="26"/>
          <w:szCs w:val="26"/>
          <w:shd w:val="clear" w:color="auto" w:fill="FFFFFF"/>
        </w:rPr>
        <w:t>О</w:t>
      </w:r>
      <w:r w:rsidRPr="007B7F18">
        <w:rPr>
          <w:rFonts w:ascii="Arial" w:hAnsi="Arial" w:cs="Arial"/>
          <w:sz w:val="26"/>
          <w:szCs w:val="26"/>
          <w:shd w:val="clear" w:color="auto" w:fill="FFFFFF"/>
        </w:rPr>
        <w:t xml:space="preserve">станнім часом </w:t>
      </w:r>
      <w:r w:rsidR="00400752" w:rsidRPr="007B7F18">
        <w:rPr>
          <w:rFonts w:ascii="Arial" w:hAnsi="Arial" w:cs="Arial"/>
          <w:sz w:val="26"/>
          <w:szCs w:val="26"/>
          <w:shd w:val="clear" w:color="auto" w:fill="FFFFFF"/>
        </w:rPr>
        <w:t xml:space="preserve">підприємці </w:t>
      </w:r>
      <w:r w:rsidRPr="007B7F18">
        <w:rPr>
          <w:rFonts w:ascii="Arial" w:hAnsi="Arial" w:cs="Arial"/>
          <w:sz w:val="26"/>
          <w:szCs w:val="26"/>
          <w:shd w:val="clear" w:color="auto" w:fill="FFFFFF"/>
        </w:rPr>
        <w:t>поступов</w:t>
      </w:r>
      <w:r w:rsidR="00400752" w:rsidRPr="007B7F18">
        <w:rPr>
          <w:rFonts w:ascii="Arial" w:hAnsi="Arial" w:cs="Arial"/>
          <w:sz w:val="26"/>
          <w:szCs w:val="26"/>
          <w:shd w:val="clear" w:color="auto" w:fill="FFFFFF"/>
        </w:rPr>
        <w:t>о</w:t>
      </w:r>
      <w:r w:rsidRPr="007B7F18">
        <w:rPr>
          <w:rFonts w:ascii="Arial" w:hAnsi="Arial" w:cs="Arial"/>
          <w:sz w:val="26"/>
          <w:szCs w:val="26"/>
          <w:shd w:val="clear" w:color="auto" w:fill="FFFFFF"/>
        </w:rPr>
        <w:t xml:space="preserve"> пристос</w:t>
      </w:r>
      <w:r w:rsidR="00400752" w:rsidRPr="007B7F18">
        <w:rPr>
          <w:rFonts w:ascii="Arial" w:hAnsi="Arial" w:cs="Arial"/>
          <w:sz w:val="26"/>
          <w:szCs w:val="26"/>
          <w:shd w:val="clear" w:color="auto" w:fill="FFFFFF"/>
        </w:rPr>
        <w:t>овуються</w:t>
      </w:r>
      <w:r w:rsidRPr="007B7F18">
        <w:rPr>
          <w:rFonts w:ascii="Arial" w:hAnsi="Arial" w:cs="Arial"/>
          <w:sz w:val="26"/>
          <w:szCs w:val="26"/>
          <w:shd w:val="clear" w:color="auto" w:fill="FFFFFF"/>
        </w:rPr>
        <w:t xml:space="preserve"> до нових умов та відновл</w:t>
      </w:r>
      <w:r w:rsidR="00400752" w:rsidRPr="007B7F18">
        <w:rPr>
          <w:rFonts w:ascii="Arial" w:hAnsi="Arial" w:cs="Arial"/>
          <w:sz w:val="26"/>
          <w:szCs w:val="26"/>
          <w:shd w:val="clear" w:color="auto" w:fill="FFFFFF"/>
        </w:rPr>
        <w:t>юють</w:t>
      </w:r>
      <w:r w:rsidRPr="007B7F18">
        <w:rPr>
          <w:rFonts w:ascii="Arial" w:hAnsi="Arial" w:cs="Arial"/>
          <w:sz w:val="26"/>
          <w:szCs w:val="26"/>
          <w:shd w:val="clear" w:color="auto" w:fill="FFFFFF"/>
        </w:rPr>
        <w:t xml:space="preserve"> </w:t>
      </w:r>
      <w:r w:rsidR="00400752" w:rsidRPr="007B7F18">
        <w:rPr>
          <w:rFonts w:ascii="Arial" w:hAnsi="Arial" w:cs="Arial"/>
          <w:sz w:val="26"/>
          <w:szCs w:val="26"/>
          <w:shd w:val="clear" w:color="auto" w:fill="FFFFFF"/>
        </w:rPr>
        <w:t>свою</w:t>
      </w:r>
      <w:r w:rsidRPr="007B7F18">
        <w:rPr>
          <w:rFonts w:ascii="Arial" w:hAnsi="Arial" w:cs="Arial"/>
          <w:sz w:val="26"/>
          <w:szCs w:val="26"/>
          <w:shd w:val="clear" w:color="auto" w:fill="FFFFFF"/>
        </w:rPr>
        <w:t xml:space="preserve"> робот</w:t>
      </w:r>
      <w:r w:rsidR="00400752" w:rsidRPr="007B7F18">
        <w:rPr>
          <w:rFonts w:ascii="Arial" w:hAnsi="Arial" w:cs="Arial"/>
          <w:sz w:val="26"/>
          <w:szCs w:val="26"/>
          <w:shd w:val="clear" w:color="auto" w:fill="FFFFFF"/>
        </w:rPr>
        <w:t>у</w:t>
      </w:r>
      <w:r w:rsidRPr="007B7F18">
        <w:rPr>
          <w:rFonts w:ascii="Arial" w:hAnsi="Arial" w:cs="Arial"/>
          <w:sz w:val="26"/>
          <w:szCs w:val="26"/>
          <w:shd w:val="clear" w:color="auto" w:fill="FFFFFF"/>
        </w:rPr>
        <w:t>. Які б виклики не були</w:t>
      </w:r>
      <w:r w:rsidR="0048572D" w:rsidRPr="007B7F18">
        <w:rPr>
          <w:rFonts w:ascii="Arial" w:hAnsi="Arial" w:cs="Arial"/>
          <w:sz w:val="26"/>
          <w:szCs w:val="26"/>
          <w:shd w:val="clear" w:color="auto" w:fill="FFFFFF"/>
        </w:rPr>
        <w:t>,</w:t>
      </w:r>
      <w:r w:rsidRPr="007B7F18">
        <w:rPr>
          <w:rFonts w:ascii="Arial" w:hAnsi="Arial" w:cs="Arial"/>
          <w:sz w:val="26"/>
          <w:szCs w:val="26"/>
          <w:shd w:val="clear" w:color="auto" w:fill="FFFFFF"/>
        </w:rPr>
        <w:t xml:space="preserve"> бізнес продовжує героїчно працювати. </w:t>
      </w:r>
    </w:p>
    <w:p w:rsidR="006F0A6C" w:rsidRPr="007B7F18" w:rsidRDefault="0048572D" w:rsidP="006F0A6C">
      <w:pPr>
        <w:ind w:firstLine="709"/>
        <w:jc w:val="both"/>
        <w:rPr>
          <w:rStyle w:val="af9"/>
          <w:rFonts w:ascii="Arial" w:hAnsi="Arial" w:cs="Arial"/>
          <w:b/>
          <w:i w:val="0"/>
          <w:sz w:val="26"/>
          <w:szCs w:val="26"/>
        </w:rPr>
      </w:pPr>
      <w:r w:rsidRPr="007B7F18">
        <w:rPr>
          <w:rFonts w:ascii="Arial" w:hAnsi="Arial" w:cs="Arial"/>
          <w:sz w:val="26"/>
          <w:szCs w:val="26"/>
          <w:shd w:val="clear" w:color="auto" w:fill="FFFFFF"/>
        </w:rPr>
        <w:t>Післявоєнна відбудова - це не</w:t>
      </w:r>
      <w:r w:rsidR="006F0A6C" w:rsidRPr="007B7F18">
        <w:rPr>
          <w:rFonts w:ascii="Arial" w:hAnsi="Arial" w:cs="Arial"/>
          <w:sz w:val="26"/>
          <w:szCs w:val="26"/>
          <w:shd w:val="clear" w:color="auto" w:fill="FFFFFF"/>
        </w:rPr>
        <w:t>простий шлях, і щоб його здолати, кожній територіальній громаді потрібне вм</w:t>
      </w:r>
      <w:r w:rsidR="00627E75" w:rsidRPr="007B7F18">
        <w:rPr>
          <w:rFonts w:ascii="Arial" w:hAnsi="Arial" w:cs="Arial"/>
          <w:sz w:val="26"/>
          <w:szCs w:val="26"/>
          <w:shd w:val="clear" w:color="auto" w:fill="FFFFFF"/>
        </w:rPr>
        <w:t>отивоване та прогресивне бізнес</w:t>
      </w:r>
      <w:r w:rsidR="006F0A6C" w:rsidRPr="007B7F18">
        <w:rPr>
          <w:rFonts w:ascii="Arial" w:hAnsi="Arial" w:cs="Arial"/>
          <w:sz w:val="26"/>
          <w:szCs w:val="26"/>
          <w:shd w:val="clear" w:color="auto" w:fill="FFFFFF"/>
        </w:rPr>
        <w:t xml:space="preserve">-середовище. Створення сприятливих умов </w:t>
      </w:r>
      <w:r w:rsidRPr="007B7F18">
        <w:rPr>
          <w:rFonts w:ascii="Arial" w:hAnsi="Arial" w:cs="Arial"/>
          <w:sz w:val="26"/>
          <w:szCs w:val="26"/>
          <w:shd w:val="clear" w:color="auto" w:fill="FFFFFF"/>
        </w:rPr>
        <w:t>для розвитку</w:t>
      </w:r>
      <w:r w:rsidR="006F0A6C" w:rsidRPr="007B7F18">
        <w:rPr>
          <w:rFonts w:ascii="Arial" w:hAnsi="Arial" w:cs="Arial"/>
          <w:sz w:val="26"/>
          <w:szCs w:val="26"/>
          <w:shd w:val="clear" w:color="auto" w:fill="FFFFFF"/>
        </w:rPr>
        <w:t xml:space="preserve"> бізнесу – запорука циркулярної економіки.</w:t>
      </w:r>
    </w:p>
    <w:p w:rsidR="006F0A6C" w:rsidRPr="007B7F18" w:rsidRDefault="006F0A6C" w:rsidP="006F0A6C">
      <w:pPr>
        <w:shd w:val="clear" w:color="auto" w:fill="FFFFFF"/>
        <w:ind w:firstLine="709"/>
        <w:jc w:val="both"/>
        <w:rPr>
          <w:rFonts w:ascii="Arial" w:hAnsi="Arial" w:cs="Arial"/>
          <w:sz w:val="26"/>
          <w:szCs w:val="26"/>
          <w:lang w:eastAsia="uk-UA"/>
        </w:rPr>
      </w:pPr>
      <w:r w:rsidRPr="007B7F18">
        <w:rPr>
          <w:rFonts w:ascii="Arial" w:hAnsi="Arial" w:cs="Arial"/>
          <w:noProof/>
          <w:sz w:val="26"/>
          <w:szCs w:val="26"/>
          <w:lang w:eastAsia="uk-UA"/>
        </w:rPr>
        <w:t xml:space="preserve">Львівська міська територіальна громада </w:t>
      </w:r>
      <w:r w:rsidRPr="007B7F18">
        <w:rPr>
          <w:rFonts w:ascii="Arial" w:hAnsi="Arial" w:cs="Arial"/>
          <w:sz w:val="26"/>
          <w:szCs w:val="26"/>
          <w:lang w:eastAsia="uk-UA"/>
        </w:rPr>
        <w:t xml:space="preserve">активно допомагає підприємцям </w:t>
      </w:r>
      <w:r w:rsidR="00627E75" w:rsidRPr="007B7F18">
        <w:rPr>
          <w:rFonts w:ascii="Arial" w:hAnsi="Arial" w:cs="Arial"/>
          <w:sz w:val="26"/>
          <w:szCs w:val="26"/>
          <w:lang w:eastAsia="uk-UA"/>
        </w:rPr>
        <w:t>за допомогою</w:t>
      </w:r>
      <w:r w:rsidRPr="007B7F18">
        <w:rPr>
          <w:rFonts w:ascii="Arial" w:hAnsi="Arial" w:cs="Arial"/>
          <w:sz w:val="26"/>
          <w:szCs w:val="26"/>
          <w:lang w:eastAsia="uk-UA"/>
        </w:rPr>
        <w:t xml:space="preserve"> низк</w:t>
      </w:r>
      <w:r w:rsidR="00627E75" w:rsidRPr="007B7F18">
        <w:rPr>
          <w:rFonts w:ascii="Arial" w:hAnsi="Arial" w:cs="Arial"/>
          <w:sz w:val="26"/>
          <w:szCs w:val="26"/>
          <w:lang w:eastAsia="uk-UA"/>
        </w:rPr>
        <w:t>и</w:t>
      </w:r>
      <w:r w:rsidRPr="007B7F18">
        <w:rPr>
          <w:rFonts w:ascii="Arial" w:hAnsi="Arial" w:cs="Arial"/>
          <w:sz w:val="26"/>
          <w:szCs w:val="26"/>
          <w:lang w:eastAsia="uk-UA"/>
        </w:rPr>
        <w:t xml:space="preserve"> інструментів, зокрема через реалізацію пакету стимулюючих проектів та заходів, спрямованих на покращення бізнес-середовища, побудову громади підприємців, у тому числі відновлення економічного зростання у післявоєнний період.</w:t>
      </w:r>
    </w:p>
    <w:p w:rsidR="006F0A6C" w:rsidRPr="007B7F18" w:rsidRDefault="006F0A6C" w:rsidP="006F0A6C">
      <w:pPr>
        <w:shd w:val="clear" w:color="auto" w:fill="FFFFFF"/>
        <w:ind w:firstLine="709"/>
        <w:jc w:val="both"/>
        <w:rPr>
          <w:rFonts w:ascii="Arial" w:hAnsi="Arial" w:cs="Arial"/>
          <w:sz w:val="26"/>
          <w:szCs w:val="26"/>
          <w:lang w:eastAsia="uk-UA"/>
        </w:rPr>
      </w:pPr>
      <w:r w:rsidRPr="007B7F18">
        <w:rPr>
          <w:rFonts w:ascii="Arial" w:hAnsi="Arial" w:cs="Arial"/>
          <w:sz w:val="26"/>
          <w:szCs w:val="26"/>
          <w:lang w:eastAsia="uk-UA"/>
        </w:rPr>
        <w:t>Програма сприяння розвитку підприємництва у Львівській міській територіальній громаді включає нормативно-правові, соціально-економічні, інноваційні, інвестиційні, ресурсні та інформаційні умови відновлення та розвитку малого та середнього підприємництва, підвищення конкурентоздатності львівських товаровиробників, розвит</w:t>
      </w:r>
      <w:r w:rsidR="00400752" w:rsidRPr="007B7F18">
        <w:rPr>
          <w:rFonts w:ascii="Arial" w:hAnsi="Arial" w:cs="Arial"/>
          <w:sz w:val="26"/>
          <w:szCs w:val="26"/>
          <w:lang w:eastAsia="uk-UA"/>
        </w:rPr>
        <w:t>ку</w:t>
      </w:r>
      <w:r w:rsidRPr="007B7F18">
        <w:rPr>
          <w:rFonts w:ascii="Arial" w:hAnsi="Arial" w:cs="Arial"/>
          <w:sz w:val="26"/>
          <w:szCs w:val="26"/>
          <w:lang w:eastAsia="uk-UA"/>
        </w:rPr>
        <w:t xml:space="preserve"> сучасної інфраструктури підтримки бізнесу.</w:t>
      </w:r>
    </w:p>
    <w:p w:rsidR="006F0A6C" w:rsidRPr="007B7F18" w:rsidRDefault="006F0A6C" w:rsidP="006F0A6C">
      <w:pPr>
        <w:shd w:val="clear" w:color="auto" w:fill="FFFFFF"/>
        <w:ind w:firstLine="709"/>
        <w:jc w:val="both"/>
        <w:rPr>
          <w:rFonts w:ascii="Arial" w:hAnsi="Arial" w:cs="Arial"/>
          <w:sz w:val="26"/>
          <w:szCs w:val="26"/>
          <w:lang w:eastAsia="uk-UA"/>
        </w:rPr>
      </w:pPr>
      <w:r w:rsidRPr="007B7F18">
        <w:rPr>
          <w:rFonts w:ascii="Arial" w:hAnsi="Arial" w:cs="Arial"/>
          <w:sz w:val="26"/>
          <w:szCs w:val="26"/>
          <w:lang w:eastAsia="uk-UA"/>
        </w:rPr>
        <w:t xml:space="preserve"> Програма визначає мету, завдання, пріоритети розвитку підприємництва, включає пакет заходів, спрямованих на створення сприятливих умов розвитку підприємництва у Львівській міській територіальній громаді. Пакет заходів Програми сформовано з врахуванням пропозицій підприємців, асоціативних підприємницьких структур і </w:t>
      </w:r>
      <w:r w:rsidRPr="007B7F18">
        <w:rPr>
          <w:rFonts w:ascii="Arial" w:hAnsi="Arial" w:cs="Arial"/>
          <w:sz w:val="26"/>
          <w:szCs w:val="26"/>
          <w:lang w:eastAsia="uk-UA"/>
        </w:rPr>
        <w:lastRenderedPageBreak/>
        <w:t>громадських організацій та спрямовані на створення необхідних умов для започаткування</w:t>
      </w:r>
      <w:r w:rsidR="00400752" w:rsidRPr="007B7F18">
        <w:rPr>
          <w:rFonts w:ascii="Arial" w:hAnsi="Arial" w:cs="Arial"/>
          <w:sz w:val="26"/>
          <w:szCs w:val="26"/>
          <w:lang w:eastAsia="uk-UA"/>
        </w:rPr>
        <w:t>,</w:t>
      </w:r>
      <w:r w:rsidRPr="007B7F18">
        <w:rPr>
          <w:rFonts w:ascii="Arial" w:hAnsi="Arial" w:cs="Arial"/>
          <w:sz w:val="26"/>
          <w:szCs w:val="26"/>
          <w:lang w:eastAsia="uk-UA"/>
        </w:rPr>
        <w:t xml:space="preserve"> ведення та відновлення бізнесу.</w:t>
      </w:r>
    </w:p>
    <w:p w:rsidR="006F0A6C" w:rsidRPr="007B7F18" w:rsidRDefault="006F0A6C" w:rsidP="006F0A6C">
      <w:pPr>
        <w:shd w:val="clear" w:color="auto" w:fill="FFFFFF"/>
        <w:ind w:firstLine="709"/>
        <w:jc w:val="both"/>
        <w:rPr>
          <w:rFonts w:ascii="Arial" w:hAnsi="Arial" w:cs="Arial"/>
          <w:sz w:val="26"/>
          <w:szCs w:val="26"/>
        </w:rPr>
      </w:pPr>
      <w:r w:rsidRPr="007B7F18">
        <w:rPr>
          <w:rFonts w:ascii="Arial" w:hAnsi="Arial" w:cs="Arial"/>
          <w:sz w:val="26"/>
          <w:szCs w:val="26"/>
        </w:rPr>
        <w:t xml:space="preserve">Програма підготовлена на підставі Законів України </w:t>
      </w:r>
      <w:r w:rsidR="00400752" w:rsidRPr="007B7F18">
        <w:rPr>
          <w:rFonts w:ascii="Arial" w:hAnsi="Arial" w:cs="Arial"/>
          <w:color w:val="000000"/>
          <w:sz w:val="27"/>
          <w:szCs w:val="27"/>
          <w:shd w:val="clear" w:color="auto" w:fill="FFFFFF"/>
        </w:rPr>
        <w:t>“</w:t>
      </w:r>
      <w:r w:rsidRPr="007B7F18">
        <w:rPr>
          <w:rFonts w:ascii="Arial" w:hAnsi="Arial" w:cs="Arial"/>
          <w:sz w:val="26"/>
          <w:szCs w:val="26"/>
        </w:rPr>
        <w:t>Про місцеве самоврядування в Україні</w:t>
      </w:r>
      <w:r w:rsidR="00400752" w:rsidRPr="007B7F18">
        <w:rPr>
          <w:rFonts w:ascii="Arial" w:hAnsi="Arial" w:cs="Arial"/>
          <w:color w:val="000000"/>
          <w:sz w:val="27"/>
          <w:szCs w:val="27"/>
          <w:shd w:val="clear" w:color="auto" w:fill="FFFFFF"/>
        </w:rPr>
        <w:t>“</w:t>
      </w:r>
      <w:r w:rsidRPr="007B7F18">
        <w:rPr>
          <w:rFonts w:ascii="Arial" w:hAnsi="Arial" w:cs="Arial"/>
          <w:sz w:val="26"/>
          <w:szCs w:val="26"/>
        </w:rPr>
        <w:t xml:space="preserve">, </w:t>
      </w:r>
      <w:r w:rsidR="00400752" w:rsidRPr="007B7F18">
        <w:rPr>
          <w:rFonts w:ascii="Arial" w:hAnsi="Arial" w:cs="Arial"/>
          <w:color w:val="000000"/>
          <w:sz w:val="27"/>
          <w:szCs w:val="27"/>
          <w:shd w:val="clear" w:color="auto" w:fill="FFFFFF"/>
        </w:rPr>
        <w:t>“</w:t>
      </w:r>
      <w:r w:rsidRPr="007B7F18">
        <w:rPr>
          <w:rFonts w:ascii="Arial" w:hAnsi="Arial" w:cs="Arial"/>
          <w:sz w:val="26"/>
          <w:szCs w:val="26"/>
        </w:rPr>
        <w:t>Про розвиток і державну підтримку малого і середнього підприємництва</w:t>
      </w:r>
      <w:r w:rsidR="00400752" w:rsidRPr="007B7F18">
        <w:rPr>
          <w:rFonts w:ascii="Arial" w:hAnsi="Arial" w:cs="Arial"/>
          <w:color w:val="000000"/>
          <w:sz w:val="27"/>
          <w:szCs w:val="27"/>
          <w:shd w:val="clear" w:color="auto" w:fill="FFFFFF"/>
        </w:rPr>
        <w:t>“</w:t>
      </w:r>
      <w:r w:rsidRPr="007B7F18">
        <w:rPr>
          <w:rFonts w:ascii="Arial" w:hAnsi="Arial" w:cs="Arial"/>
          <w:sz w:val="26"/>
          <w:szCs w:val="26"/>
        </w:rPr>
        <w:t xml:space="preserve">, </w:t>
      </w:r>
      <w:r w:rsidR="00400752" w:rsidRPr="007B7F18">
        <w:rPr>
          <w:rFonts w:ascii="Arial" w:hAnsi="Arial" w:cs="Arial"/>
          <w:color w:val="000000"/>
          <w:sz w:val="27"/>
          <w:szCs w:val="27"/>
          <w:shd w:val="clear" w:color="auto" w:fill="FFFFFF"/>
        </w:rPr>
        <w:t>“</w:t>
      </w:r>
      <w:r w:rsidRPr="007B7F18">
        <w:rPr>
          <w:rFonts w:ascii="Arial" w:hAnsi="Arial" w:cs="Arial"/>
          <w:sz w:val="26"/>
          <w:szCs w:val="26"/>
        </w:rPr>
        <w:t>Про адміністративні послуги</w:t>
      </w:r>
      <w:r w:rsidR="00400752" w:rsidRPr="007B7F18">
        <w:rPr>
          <w:rFonts w:ascii="Arial" w:hAnsi="Arial" w:cs="Arial"/>
          <w:color w:val="000000"/>
          <w:sz w:val="27"/>
          <w:szCs w:val="27"/>
          <w:shd w:val="clear" w:color="auto" w:fill="FFFFFF"/>
        </w:rPr>
        <w:t>“</w:t>
      </w:r>
      <w:r w:rsidRPr="007B7F18">
        <w:rPr>
          <w:rFonts w:ascii="Arial" w:hAnsi="Arial" w:cs="Arial"/>
          <w:sz w:val="26"/>
          <w:szCs w:val="26"/>
        </w:rPr>
        <w:t xml:space="preserve">, </w:t>
      </w:r>
      <w:r w:rsidR="00400752" w:rsidRPr="007B7F18">
        <w:rPr>
          <w:rFonts w:ascii="Arial" w:hAnsi="Arial" w:cs="Arial"/>
          <w:color w:val="000000"/>
          <w:sz w:val="27"/>
          <w:szCs w:val="27"/>
          <w:shd w:val="clear" w:color="auto" w:fill="FFFFFF"/>
        </w:rPr>
        <w:t>“</w:t>
      </w:r>
      <w:r w:rsidRPr="007B7F18">
        <w:rPr>
          <w:rFonts w:ascii="Arial" w:hAnsi="Arial" w:cs="Arial"/>
          <w:sz w:val="26"/>
          <w:szCs w:val="26"/>
        </w:rPr>
        <w:t>Про державне прогнозування та розроблення програм економічного і соціального розвитку України</w:t>
      </w:r>
      <w:r w:rsidR="00400752" w:rsidRPr="007B7F18">
        <w:rPr>
          <w:rFonts w:ascii="Arial" w:hAnsi="Arial" w:cs="Arial"/>
          <w:color w:val="000000"/>
          <w:sz w:val="27"/>
          <w:szCs w:val="27"/>
          <w:shd w:val="clear" w:color="auto" w:fill="FFFFFF"/>
        </w:rPr>
        <w:t>“</w:t>
      </w:r>
      <w:r w:rsidRPr="007B7F18">
        <w:rPr>
          <w:rFonts w:ascii="Arial" w:hAnsi="Arial" w:cs="Arial"/>
          <w:sz w:val="26"/>
          <w:szCs w:val="26"/>
        </w:rPr>
        <w:t xml:space="preserve">, </w:t>
      </w:r>
      <w:r w:rsidR="00400752" w:rsidRPr="007B7F18">
        <w:rPr>
          <w:rFonts w:ascii="Arial" w:hAnsi="Arial" w:cs="Arial"/>
          <w:color w:val="000000"/>
          <w:sz w:val="27"/>
          <w:szCs w:val="27"/>
          <w:shd w:val="clear" w:color="auto" w:fill="FFFFFF"/>
        </w:rPr>
        <w:t>“</w:t>
      </w:r>
      <w:r w:rsidRPr="007B7F18">
        <w:rPr>
          <w:rFonts w:ascii="Arial" w:hAnsi="Arial" w:cs="Arial"/>
          <w:sz w:val="26"/>
          <w:szCs w:val="26"/>
        </w:rPr>
        <w:t>Про державну реєстрацію юридичних та фізичних осіб-підприємців</w:t>
      </w:r>
      <w:r w:rsidR="00400752" w:rsidRPr="007B7F18">
        <w:rPr>
          <w:rFonts w:ascii="Arial" w:hAnsi="Arial" w:cs="Arial"/>
          <w:color w:val="000000"/>
          <w:sz w:val="27"/>
          <w:szCs w:val="27"/>
          <w:shd w:val="clear" w:color="auto" w:fill="FFFFFF"/>
        </w:rPr>
        <w:t>“</w:t>
      </w:r>
      <w:r w:rsidRPr="007B7F18">
        <w:rPr>
          <w:rFonts w:ascii="Arial" w:hAnsi="Arial" w:cs="Arial"/>
          <w:sz w:val="26"/>
          <w:szCs w:val="26"/>
        </w:rPr>
        <w:t xml:space="preserve">, </w:t>
      </w:r>
      <w:r w:rsidR="00400752" w:rsidRPr="007B7F18">
        <w:rPr>
          <w:rFonts w:ascii="Arial" w:hAnsi="Arial" w:cs="Arial"/>
          <w:color w:val="000000"/>
          <w:sz w:val="27"/>
          <w:szCs w:val="27"/>
          <w:shd w:val="clear" w:color="auto" w:fill="FFFFFF"/>
        </w:rPr>
        <w:t>“</w:t>
      </w:r>
      <w:r w:rsidRPr="007B7F18">
        <w:rPr>
          <w:rFonts w:ascii="Arial" w:hAnsi="Arial" w:cs="Arial"/>
          <w:sz w:val="26"/>
          <w:szCs w:val="26"/>
        </w:rPr>
        <w:t>Про засади державної регуляторної політики у сфері господарської діяльності</w:t>
      </w:r>
      <w:r w:rsidR="00400752" w:rsidRPr="007B7F18">
        <w:rPr>
          <w:rFonts w:ascii="Arial" w:hAnsi="Arial" w:cs="Arial"/>
          <w:color w:val="000000"/>
          <w:sz w:val="27"/>
          <w:szCs w:val="27"/>
          <w:shd w:val="clear" w:color="auto" w:fill="FFFFFF"/>
        </w:rPr>
        <w:t>“</w:t>
      </w:r>
      <w:r w:rsidRPr="007B7F18">
        <w:rPr>
          <w:rFonts w:ascii="Arial" w:hAnsi="Arial" w:cs="Arial"/>
          <w:sz w:val="26"/>
          <w:szCs w:val="26"/>
        </w:rPr>
        <w:t xml:space="preserve">, </w:t>
      </w:r>
      <w:r w:rsidR="00400752" w:rsidRPr="007B7F18">
        <w:rPr>
          <w:rFonts w:ascii="Arial" w:hAnsi="Arial" w:cs="Arial"/>
          <w:color w:val="000000"/>
          <w:sz w:val="27"/>
          <w:szCs w:val="27"/>
          <w:shd w:val="clear" w:color="auto" w:fill="FFFFFF"/>
        </w:rPr>
        <w:t>“</w:t>
      </w:r>
      <w:r w:rsidRPr="007B7F18">
        <w:rPr>
          <w:rFonts w:ascii="Arial" w:hAnsi="Arial" w:cs="Arial"/>
          <w:sz w:val="26"/>
          <w:szCs w:val="26"/>
        </w:rPr>
        <w:t>Про дозвільну систему у сфері господарської діяльності</w:t>
      </w:r>
      <w:r w:rsidR="00400752" w:rsidRPr="007B7F18">
        <w:rPr>
          <w:rFonts w:ascii="Arial" w:hAnsi="Arial" w:cs="Arial"/>
          <w:color w:val="000000"/>
          <w:sz w:val="27"/>
          <w:szCs w:val="27"/>
          <w:shd w:val="clear" w:color="auto" w:fill="FFFFFF"/>
        </w:rPr>
        <w:t>“</w:t>
      </w:r>
      <w:r w:rsidRPr="007B7F18">
        <w:rPr>
          <w:rFonts w:ascii="Arial" w:hAnsi="Arial" w:cs="Arial"/>
          <w:sz w:val="26"/>
          <w:szCs w:val="26"/>
        </w:rPr>
        <w:t>, враховуючи Методичні рекомендації щодо формування і реалізації регіональних та місцевих програм розвитку малого та середнього підприємництва, затверджені наказом Державної служби України з питань регуляторної політики та розвитку підприємництва</w:t>
      </w:r>
      <w:r w:rsidR="00546818" w:rsidRPr="007B7F18">
        <w:rPr>
          <w:rFonts w:ascii="Arial" w:hAnsi="Arial" w:cs="Arial"/>
          <w:color w:val="000000"/>
          <w:sz w:val="26"/>
          <w:szCs w:val="26"/>
          <w:shd w:val="clear" w:color="auto" w:fill="FFFFFF"/>
        </w:rPr>
        <w:t> від 18 вересня 2012 року № 44</w:t>
      </w:r>
      <w:r w:rsidRPr="007B7F18">
        <w:rPr>
          <w:rFonts w:ascii="Arial" w:hAnsi="Arial" w:cs="Arial"/>
          <w:sz w:val="26"/>
          <w:szCs w:val="26"/>
        </w:rPr>
        <w:t>.</w:t>
      </w:r>
    </w:p>
    <w:p w:rsidR="006F0A6C" w:rsidRPr="007B7F18" w:rsidRDefault="006F0A6C" w:rsidP="006F0A6C">
      <w:pPr>
        <w:shd w:val="clear" w:color="auto" w:fill="FFFFFF"/>
        <w:ind w:firstLine="709"/>
        <w:jc w:val="both"/>
        <w:rPr>
          <w:rFonts w:ascii="Arial" w:hAnsi="Arial" w:cs="Arial"/>
          <w:sz w:val="26"/>
          <w:szCs w:val="26"/>
          <w:lang w:eastAsia="uk-UA"/>
        </w:rPr>
      </w:pPr>
      <w:r w:rsidRPr="007B7F18">
        <w:rPr>
          <w:rFonts w:ascii="Arial" w:hAnsi="Arial" w:cs="Arial"/>
          <w:sz w:val="26"/>
          <w:szCs w:val="26"/>
          <w:lang w:eastAsia="uk-UA"/>
        </w:rPr>
        <w:t>Програма є складовою частиною Комплексної стратегії розвитку Львова до 2025 року</w:t>
      </w:r>
      <w:r w:rsidR="004C6E3C" w:rsidRPr="007B7F18">
        <w:rPr>
          <w:rFonts w:ascii="Arial" w:hAnsi="Arial" w:cs="Arial"/>
          <w:sz w:val="26"/>
          <w:szCs w:val="26"/>
          <w:lang w:eastAsia="uk-UA"/>
        </w:rPr>
        <w:t xml:space="preserve">, затвердженої </w:t>
      </w:r>
      <w:r w:rsidR="004C6E3C" w:rsidRPr="007B7F18">
        <w:rPr>
          <w:rFonts w:ascii="Arial" w:hAnsi="Arial" w:cs="Arial"/>
          <w:sz w:val="26"/>
          <w:szCs w:val="26"/>
        </w:rPr>
        <w:t>ухвалою міської ради від 20.10.2022 № 861</w:t>
      </w:r>
      <w:r w:rsidRPr="007B7F18">
        <w:rPr>
          <w:rFonts w:ascii="Arial" w:hAnsi="Arial" w:cs="Arial"/>
          <w:sz w:val="26"/>
          <w:szCs w:val="26"/>
          <w:lang w:eastAsia="uk-UA"/>
        </w:rPr>
        <w:t xml:space="preserve"> і логічним продовженням реалізації попередньої Програми сприяння розвитку підприємництва та взаємоузгоджується з іншими програмними документами Львівської міської ради.</w:t>
      </w:r>
    </w:p>
    <w:p w:rsidR="006F0A6C" w:rsidRPr="007B7F18" w:rsidRDefault="006F0A6C" w:rsidP="006F0A6C">
      <w:pPr>
        <w:pStyle w:val="aa"/>
        <w:spacing w:after="0" w:line="240" w:lineRule="auto"/>
        <w:ind w:left="1068"/>
        <w:jc w:val="both"/>
        <w:rPr>
          <w:rFonts w:ascii="Arial" w:hAnsi="Arial" w:cs="Arial"/>
          <w:sz w:val="26"/>
          <w:szCs w:val="26"/>
          <w:lang w:val="uk-UA"/>
        </w:rPr>
      </w:pPr>
    </w:p>
    <w:p w:rsidR="006F0A6C" w:rsidRPr="007B7F18" w:rsidRDefault="006F0A6C" w:rsidP="006F0A6C">
      <w:pPr>
        <w:pStyle w:val="aa"/>
        <w:numPr>
          <w:ilvl w:val="0"/>
          <w:numId w:val="2"/>
        </w:numPr>
        <w:shd w:val="clear" w:color="auto" w:fill="FFFFFF"/>
        <w:spacing w:after="0" w:line="240" w:lineRule="auto"/>
        <w:jc w:val="center"/>
        <w:rPr>
          <w:rFonts w:ascii="Arial" w:hAnsi="Arial" w:cs="Arial"/>
          <w:b/>
          <w:sz w:val="26"/>
          <w:szCs w:val="26"/>
          <w:lang w:eastAsia="uk-UA"/>
        </w:rPr>
      </w:pPr>
      <w:r w:rsidRPr="007B7F18">
        <w:rPr>
          <w:rFonts w:ascii="Arial" w:hAnsi="Arial" w:cs="Arial"/>
          <w:b/>
          <w:sz w:val="26"/>
          <w:szCs w:val="26"/>
          <w:lang w:eastAsia="uk-UA"/>
        </w:rPr>
        <w:t>Стратегічне бачення, оперативні цілі та</w:t>
      </w:r>
    </w:p>
    <w:p w:rsidR="006F0A6C" w:rsidRPr="007B7F18" w:rsidRDefault="006F0A6C" w:rsidP="006F0A6C">
      <w:pPr>
        <w:pStyle w:val="aa"/>
        <w:shd w:val="clear" w:color="auto" w:fill="FFFFFF"/>
        <w:spacing w:after="0" w:line="240" w:lineRule="auto"/>
        <w:ind w:left="1080"/>
        <w:jc w:val="center"/>
        <w:rPr>
          <w:rFonts w:ascii="Arial" w:hAnsi="Arial" w:cs="Arial"/>
          <w:b/>
          <w:sz w:val="26"/>
          <w:szCs w:val="26"/>
          <w:lang w:eastAsia="uk-UA"/>
        </w:rPr>
      </w:pPr>
      <w:r w:rsidRPr="007B7F18">
        <w:rPr>
          <w:rFonts w:ascii="Arial" w:hAnsi="Arial" w:cs="Arial"/>
          <w:b/>
          <w:sz w:val="26"/>
          <w:szCs w:val="26"/>
          <w:lang w:eastAsia="uk-UA"/>
        </w:rPr>
        <w:t>пріоритетні завдання Програми</w:t>
      </w:r>
    </w:p>
    <w:p w:rsidR="006F0A6C" w:rsidRPr="007B7F18" w:rsidRDefault="006F0A6C" w:rsidP="006F0A6C">
      <w:pPr>
        <w:shd w:val="clear" w:color="auto" w:fill="FFFFFF"/>
        <w:ind w:firstLine="709"/>
        <w:jc w:val="both"/>
        <w:rPr>
          <w:rFonts w:ascii="Arial" w:hAnsi="Arial" w:cs="Arial"/>
          <w:b/>
          <w:sz w:val="26"/>
          <w:szCs w:val="26"/>
          <w:lang w:eastAsia="uk-UA"/>
        </w:rPr>
      </w:pPr>
    </w:p>
    <w:p w:rsidR="006F0A6C" w:rsidRPr="007B7F18" w:rsidRDefault="002F0630" w:rsidP="006F0A6C">
      <w:pPr>
        <w:shd w:val="clear" w:color="auto" w:fill="FFFFFF"/>
        <w:ind w:firstLine="709"/>
        <w:jc w:val="both"/>
        <w:rPr>
          <w:rFonts w:ascii="Arial" w:hAnsi="Arial" w:cs="Arial"/>
          <w:sz w:val="26"/>
          <w:szCs w:val="26"/>
          <w:lang w:eastAsia="uk-UA"/>
        </w:rPr>
      </w:pPr>
      <w:r w:rsidRPr="007B7F18">
        <w:rPr>
          <w:rFonts w:ascii="Arial" w:hAnsi="Arial" w:cs="Arial"/>
          <w:sz w:val="26"/>
          <w:szCs w:val="26"/>
          <w:lang w:eastAsia="uk-UA"/>
        </w:rPr>
        <w:t>1</w:t>
      </w:r>
      <w:r w:rsidR="006F0A6C" w:rsidRPr="007B7F18">
        <w:rPr>
          <w:rFonts w:ascii="Arial" w:hAnsi="Arial" w:cs="Arial"/>
          <w:sz w:val="26"/>
          <w:szCs w:val="26"/>
          <w:lang w:eastAsia="uk-UA"/>
        </w:rPr>
        <w:t>.1. Стратегічне бачення</w:t>
      </w:r>
    </w:p>
    <w:p w:rsidR="006F0A6C" w:rsidRPr="007B7F18" w:rsidRDefault="006F0A6C" w:rsidP="006F0A6C">
      <w:pPr>
        <w:autoSpaceDE w:val="0"/>
        <w:autoSpaceDN w:val="0"/>
        <w:adjustRightInd w:val="0"/>
        <w:ind w:firstLine="709"/>
        <w:jc w:val="both"/>
        <w:rPr>
          <w:rFonts w:ascii="Arial" w:hAnsi="Arial" w:cs="Arial"/>
          <w:sz w:val="26"/>
          <w:szCs w:val="26"/>
        </w:rPr>
      </w:pPr>
      <w:r w:rsidRPr="007B7F18">
        <w:rPr>
          <w:rFonts w:ascii="Arial" w:hAnsi="Arial" w:cs="Arial"/>
          <w:sz w:val="26"/>
          <w:szCs w:val="26"/>
          <w:shd w:val="clear" w:color="auto" w:fill="FFFFFF"/>
        </w:rPr>
        <w:t>За період війни український бізнес втратив набагато більше, ніж за два роки пандемії. Обсяг завданої шкоди та довгострокові наслідки оцінити важко, адже бойові дії на території країни тривають. Однак, навіть в умовах війни бізнес повинен працювати там, де це можливо, платити податки та давати країні ресурс для продовження оборони. В свою чергу, органи влади мають докладати максимум зусиль, щоб підтримати підприємців у цей нелегкий час.</w:t>
      </w:r>
    </w:p>
    <w:p w:rsidR="006F0A6C" w:rsidRPr="007B7F18" w:rsidRDefault="006F0A6C" w:rsidP="006F0A6C">
      <w:pPr>
        <w:autoSpaceDE w:val="0"/>
        <w:autoSpaceDN w:val="0"/>
        <w:adjustRightInd w:val="0"/>
        <w:ind w:firstLine="709"/>
        <w:jc w:val="both"/>
        <w:rPr>
          <w:rFonts w:ascii="Arial" w:hAnsi="Arial" w:cs="Arial"/>
          <w:sz w:val="26"/>
          <w:szCs w:val="26"/>
        </w:rPr>
      </w:pPr>
      <w:r w:rsidRPr="007B7F18">
        <w:rPr>
          <w:rFonts w:ascii="Arial" w:hAnsi="Arial" w:cs="Arial"/>
          <w:sz w:val="26"/>
          <w:szCs w:val="26"/>
        </w:rPr>
        <w:t>Основною метою Програми є створення сприятливого середовища для ведення бізнесу шляхом реалізації пакету заходів, спрямованих на динамічний розвиток підприємництва задля:</w:t>
      </w:r>
    </w:p>
    <w:p w:rsidR="006F0A6C" w:rsidRPr="007B7F18" w:rsidRDefault="006F0A6C" w:rsidP="006F0A6C">
      <w:pPr>
        <w:autoSpaceDE w:val="0"/>
        <w:autoSpaceDN w:val="0"/>
        <w:adjustRightInd w:val="0"/>
        <w:ind w:firstLine="709"/>
        <w:jc w:val="both"/>
        <w:rPr>
          <w:rFonts w:ascii="Arial" w:hAnsi="Arial" w:cs="Arial"/>
          <w:sz w:val="26"/>
          <w:szCs w:val="26"/>
        </w:rPr>
      </w:pPr>
      <w:r w:rsidRPr="007B7F18">
        <w:rPr>
          <w:rFonts w:ascii="Arial" w:hAnsi="Arial" w:cs="Arial"/>
          <w:sz w:val="26"/>
          <w:szCs w:val="26"/>
        </w:rPr>
        <w:t xml:space="preserve">- покращення бізнес-клімату; </w:t>
      </w:r>
    </w:p>
    <w:p w:rsidR="006F0A6C" w:rsidRPr="007B7F18" w:rsidRDefault="00546818" w:rsidP="006F0A6C">
      <w:pPr>
        <w:autoSpaceDE w:val="0"/>
        <w:autoSpaceDN w:val="0"/>
        <w:adjustRightInd w:val="0"/>
        <w:ind w:firstLine="709"/>
        <w:jc w:val="both"/>
        <w:rPr>
          <w:rFonts w:ascii="Arial" w:hAnsi="Arial" w:cs="Arial"/>
          <w:sz w:val="26"/>
          <w:szCs w:val="26"/>
        </w:rPr>
      </w:pPr>
      <w:r w:rsidRPr="007B7F18">
        <w:rPr>
          <w:rFonts w:ascii="Arial" w:hAnsi="Arial" w:cs="Arial"/>
          <w:sz w:val="26"/>
          <w:szCs w:val="26"/>
        </w:rPr>
        <w:t>-</w:t>
      </w:r>
      <w:r w:rsidR="00BC16D1" w:rsidRPr="007B7F18">
        <w:rPr>
          <w:rFonts w:ascii="Arial" w:hAnsi="Arial" w:cs="Arial"/>
          <w:sz w:val="26"/>
          <w:szCs w:val="26"/>
        </w:rPr>
        <w:t xml:space="preserve"> р</w:t>
      </w:r>
      <w:r w:rsidR="006F0A6C" w:rsidRPr="007B7F18">
        <w:rPr>
          <w:rFonts w:ascii="Arial" w:hAnsi="Arial" w:cs="Arial"/>
          <w:sz w:val="26"/>
          <w:szCs w:val="26"/>
        </w:rPr>
        <w:t xml:space="preserve">озвитку інноваційної бізнес-інфраструктури та кадрового потенціалу; </w:t>
      </w:r>
    </w:p>
    <w:p w:rsidR="006F0A6C" w:rsidRPr="007B7F18" w:rsidRDefault="006F0A6C" w:rsidP="006F0A6C">
      <w:pPr>
        <w:autoSpaceDE w:val="0"/>
        <w:autoSpaceDN w:val="0"/>
        <w:adjustRightInd w:val="0"/>
        <w:ind w:firstLine="709"/>
        <w:jc w:val="both"/>
        <w:rPr>
          <w:rFonts w:ascii="Arial" w:hAnsi="Arial" w:cs="Arial"/>
          <w:sz w:val="26"/>
          <w:szCs w:val="26"/>
        </w:rPr>
      </w:pPr>
      <w:r w:rsidRPr="007B7F18">
        <w:rPr>
          <w:rFonts w:ascii="Arial" w:hAnsi="Arial" w:cs="Arial"/>
          <w:sz w:val="26"/>
          <w:szCs w:val="26"/>
        </w:rPr>
        <w:t xml:space="preserve">- доступу до фінансових ресурсів; </w:t>
      </w:r>
    </w:p>
    <w:p w:rsidR="006F0A6C" w:rsidRPr="007B7F18" w:rsidRDefault="006F0A6C" w:rsidP="006F0A6C">
      <w:pPr>
        <w:autoSpaceDE w:val="0"/>
        <w:autoSpaceDN w:val="0"/>
        <w:adjustRightInd w:val="0"/>
        <w:ind w:firstLine="709"/>
        <w:jc w:val="both"/>
        <w:rPr>
          <w:rFonts w:ascii="Arial" w:hAnsi="Arial" w:cs="Arial"/>
          <w:sz w:val="26"/>
          <w:szCs w:val="26"/>
        </w:rPr>
      </w:pPr>
      <w:r w:rsidRPr="007B7F18">
        <w:rPr>
          <w:rFonts w:ascii="Arial" w:hAnsi="Arial" w:cs="Arial"/>
          <w:sz w:val="26"/>
          <w:szCs w:val="26"/>
        </w:rPr>
        <w:t xml:space="preserve">- залучення населення до підприємницької діяльності. </w:t>
      </w:r>
    </w:p>
    <w:p w:rsidR="006F0A6C" w:rsidRPr="007B7F18" w:rsidRDefault="006F0A6C" w:rsidP="006F0A6C">
      <w:pPr>
        <w:autoSpaceDE w:val="0"/>
        <w:autoSpaceDN w:val="0"/>
        <w:adjustRightInd w:val="0"/>
        <w:ind w:firstLine="709"/>
        <w:jc w:val="both"/>
        <w:rPr>
          <w:rFonts w:ascii="Arial" w:hAnsi="Arial" w:cs="Arial"/>
          <w:sz w:val="26"/>
          <w:szCs w:val="26"/>
        </w:rPr>
      </w:pPr>
      <w:r w:rsidRPr="007B7F18">
        <w:rPr>
          <w:rFonts w:ascii="Arial" w:hAnsi="Arial" w:cs="Arial"/>
          <w:sz w:val="26"/>
          <w:szCs w:val="26"/>
        </w:rPr>
        <w:t xml:space="preserve">Досягнення цієї мети дозволяє реалізувати </w:t>
      </w:r>
      <w:r w:rsidR="00BC16D1" w:rsidRPr="007B7F18">
        <w:rPr>
          <w:rFonts w:ascii="Arial" w:hAnsi="Arial" w:cs="Arial"/>
          <w:color w:val="000000"/>
          <w:sz w:val="27"/>
          <w:szCs w:val="27"/>
          <w:shd w:val="clear" w:color="auto" w:fill="FFFFFF"/>
        </w:rPr>
        <w:t>“</w:t>
      </w:r>
      <w:r w:rsidRPr="007B7F18">
        <w:rPr>
          <w:rFonts w:ascii="Arial" w:hAnsi="Arial" w:cs="Arial"/>
          <w:sz w:val="26"/>
          <w:szCs w:val="26"/>
        </w:rPr>
        <w:t>Пріоритет № 2 – розвинута конкурентоздатна та інноваційна економіка</w:t>
      </w:r>
      <w:r w:rsidR="00BC16D1" w:rsidRPr="007B7F18">
        <w:rPr>
          <w:rFonts w:ascii="Arial" w:hAnsi="Arial" w:cs="Arial"/>
          <w:color w:val="000000"/>
          <w:sz w:val="27"/>
          <w:szCs w:val="27"/>
          <w:shd w:val="clear" w:color="auto" w:fill="FFFFFF"/>
        </w:rPr>
        <w:t>“</w:t>
      </w:r>
      <w:r w:rsidRPr="007B7F18">
        <w:rPr>
          <w:rFonts w:ascii="Arial" w:hAnsi="Arial" w:cs="Arial"/>
          <w:sz w:val="26"/>
          <w:szCs w:val="26"/>
        </w:rPr>
        <w:t>, визначений Комплексною стратегією розвитку Львова 2012-2025 р</w:t>
      </w:r>
      <w:r w:rsidR="00BC16D1" w:rsidRPr="007B7F18">
        <w:rPr>
          <w:rFonts w:ascii="Arial" w:hAnsi="Arial" w:cs="Arial"/>
          <w:sz w:val="26"/>
          <w:szCs w:val="26"/>
        </w:rPr>
        <w:t>оки</w:t>
      </w:r>
      <w:r w:rsidRPr="007B7F18">
        <w:rPr>
          <w:rFonts w:ascii="Arial" w:hAnsi="Arial" w:cs="Arial"/>
          <w:sz w:val="26"/>
          <w:szCs w:val="26"/>
        </w:rPr>
        <w:t>, затвердженою ухвалою міської ради від 20.10.2011 №</w:t>
      </w:r>
      <w:r w:rsidR="00546818" w:rsidRPr="007B7F18">
        <w:rPr>
          <w:rFonts w:ascii="Arial" w:hAnsi="Arial" w:cs="Arial"/>
          <w:sz w:val="26"/>
          <w:szCs w:val="26"/>
        </w:rPr>
        <w:t xml:space="preserve"> </w:t>
      </w:r>
      <w:r w:rsidRPr="007B7F18">
        <w:rPr>
          <w:rFonts w:ascii="Arial" w:hAnsi="Arial" w:cs="Arial"/>
          <w:sz w:val="26"/>
          <w:szCs w:val="26"/>
        </w:rPr>
        <w:t xml:space="preserve">861. Реалізація поставленої мети стане драйвером економічного зростання у Львівській міській територіальній громаді. </w:t>
      </w:r>
    </w:p>
    <w:p w:rsidR="006F0A6C" w:rsidRPr="007B7F18" w:rsidRDefault="006F0A6C" w:rsidP="006F0A6C">
      <w:pPr>
        <w:autoSpaceDE w:val="0"/>
        <w:autoSpaceDN w:val="0"/>
        <w:adjustRightInd w:val="0"/>
        <w:ind w:firstLine="709"/>
        <w:jc w:val="both"/>
        <w:rPr>
          <w:rFonts w:ascii="Arial" w:hAnsi="Arial" w:cs="Arial"/>
          <w:sz w:val="26"/>
          <w:szCs w:val="26"/>
        </w:rPr>
      </w:pPr>
    </w:p>
    <w:p w:rsidR="006F0A6C" w:rsidRPr="007B7F18" w:rsidRDefault="006F0A6C" w:rsidP="006F0A6C">
      <w:pPr>
        <w:autoSpaceDE w:val="0"/>
        <w:autoSpaceDN w:val="0"/>
        <w:adjustRightInd w:val="0"/>
        <w:jc w:val="center"/>
        <w:rPr>
          <w:rFonts w:ascii="Arial" w:hAnsi="Arial" w:cs="Arial"/>
          <w:noProof/>
          <w:sz w:val="26"/>
          <w:szCs w:val="26"/>
          <w:lang w:eastAsia="uk-UA"/>
        </w:rPr>
      </w:pPr>
      <w:r w:rsidRPr="007B7F18">
        <w:rPr>
          <w:rFonts w:ascii="Arial" w:hAnsi="Arial" w:cs="Arial"/>
          <w:noProof/>
          <w:sz w:val="26"/>
          <w:szCs w:val="26"/>
          <w:lang w:eastAsia="uk-UA"/>
        </w:rPr>
        <w:lastRenderedPageBreak/>
        <w:drawing>
          <wp:inline distT="0" distB="0" distL="0" distR="0" wp14:anchorId="6B2CE9CF" wp14:editId="351294D3">
            <wp:extent cx="6120765" cy="3442930"/>
            <wp:effectExtent l="0" t="0" r="0" b="5715"/>
            <wp:docPr id="41" name="Рисунок 41" descr="C:\Users\Kudenchuk.Oksana\Downloads\01_Ultimate-Thi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denchuk.Oksana\Downloads\01_Ultimate-Thin-Lin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3442930"/>
                    </a:xfrm>
                    <a:prstGeom prst="rect">
                      <a:avLst/>
                    </a:prstGeom>
                    <a:noFill/>
                    <a:ln>
                      <a:noFill/>
                    </a:ln>
                  </pic:spPr>
                </pic:pic>
              </a:graphicData>
            </a:graphic>
          </wp:inline>
        </w:drawing>
      </w:r>
    </w:p>
    <w:p w:rsidR="006F0A6C" w:rsidRPr="007B7F18" w:rsidRDefault="006F0A6C" w:rsidP="006F0A6C">
      <w:pPr>
        <w:shd w:val="clear" w:color="auto" w:fill="FFFFFF"/>
        <w:ind w:firstLine="709"/>
        <w:jc w:val="both"/>
        <w:rPr>
          <w:rFonts w:ascii="Arial" w:hAnsi="Arial" w:cs="Arial"/>
          <w:b/>
          <w:sz w:val="26"/>
          <w:szCs w:val="26"/>
          <w:lang w:eastAsia="uk-UA"/>
        </w:rPr>
      </w:pPr>
    </w:p>
    <w:p w:rsidR="006F0A6C" w:rsidRPr="007B7F18" w:rsidRDefault="002F0630" w:rsidP="006F0A6C">
      <w:pPr>
        <w:shd w:val="clear" w:color="auto" w:fill="FFFFFF"/>
        <w:ind w:firstLine="709"/>
        <w:jc w:val="both"/>
        <w:rPr>
          <w:rFonts w:ascii="Arial" w:hAnsi="Arial" w:cs="Arial"/>
          <w:sz w:val="26"/>
          <w:szCs w:val="26"/>
          <w:lang w:eastAsia="uk-UA"/>
        </w:rPr>
      </w:pPr>
      <w:r w:rsidRPr="007B7F18">
        <w:rPr>
          <w:rFonts w:ascii="Arial" w:hAnsi="Arial" w:cs="Arial"/>
          <w:sz w:val="26"/>
          <w:szCs w:val="26"/>
          <w:lang w:eastAsia="uk-UA"/>
        </w:rPr>
        <w:t>1</w:t>
      </w:r>
      <w:r w:rsidR="006F0A6C" w:rsidRPr="007B7F18">
        <w:rPr>
          <w:rFonts w:ascii="Arial" w:hAnsi="Arial" w:cs="Arial"/>
          <w:sz w:val="26"/>
          <w:szCs w:val="26"/>
          <w:lang w:eastAsia="uk-UA"/>
        </w:rPr>
        <w:t>.2. Оперативні цілі</w:t>
      </w:r>
    </w:p>
    <w:p w:rsidR="006F0A6C" w:rsidRPr="007B7F18" w:rsidRDefault="006F0A6C" w:rsidP="006F0A6C">
      <w:pPr>
        <w:tabs>
          <w:tab w:val="left" w:pos="720"/>
        </w:tabs>
        <w:ind w:firstLine="567"/>
        <w:jc w:val="both"/>
        <w:rPr>
          <w:rFonts w:ascii="Arial" w:hAnsi="Arial" w:cs="Arial"/>
          <w:sz w:val="26"/>
          <w:szCs w:val="26"/>
        </w:rPr>
      </w:pPr>
      <w:r w:rsidRPr="007B7F18">
        <w:rPr>
          <w:rFonts w:ascii="Arial" w:hAnsi="Arial" w:cs="Arial"/>
          <w:sz w:val="26"/>
          <w:szCs w:val="26"/>
        </w:rPr>
        <w:tab/>
        <w:t>Аналіз стану підприємницького середовища дозволяє визначити опера</w:t>
      </w:r>
      <w:r w:rsidR="00BC16D1" w:rsidRPr="007B7F18">
        <w:rPr>
          <w:rFonts w:ascii="Arial" w:hAnsi="Arial" w:cs="Arial"/>
          <w:sz w:val="26"/>
          <w:szCs w:val="26"/>
        </w:rPr>
        <w:t>тив</w:t>
      </w:r>
      <w:r w:rsidRPr="007B7F18">
        <w:rPr>
          <w:rFonts w:ascii="Arial" w:hAnsi="Arial" w:cs="Arial"/>
          <w:sz w:val="26"/>
          <w:szCs w:val="26"/>
        </w:rPr>
        <w:t>ні цілі розвитку підприємництва, які будуть реалізовуватися у рамках цієї Програми з метою розв’язання проблем, що стримують розвиток бізнесу. Відповідно до поставленої мети, сформовано такі оперативні цілі Програми: відновлення та зростання бізнесу шляхом вдосконалення правового поля; покращення інвестиційного клімату; розвитку бізнес-інфраструктури та залучення ресурсного потенціалу.</w:t>
      </w:r>
    </w:p>
    <w:p w:rsidR="006F0A6C" w:rsidRPr="007B7F18" w:rsidRDefault="002F0630" w:rsidP="006F0A6C">
      <w:pPr>
        <w:ind w:firstLine="709"/>
        <w:jc w:val="both"/>
        <w:rPr>
          <w:rFonts w:ascii="Arial" w:hAnsi="Arial" w:cs="Arial"/>
          <w:sz w:val="26"/>
          <w:szCs w:val="26"/>
        </w:rPr>
      </w:pPr>
      <w:r w:rsidRPr="007B7F18">
        <w:rPr>
          <w:rFonts w:ascii="Arial" w:hAnsi="Arial" w:cs="Arial"/>
          <w:sz w:val="26"/>
          <w:szCs w:val="26"/>
        </w:rPr>
        <w:t>1</w:t>
      </w:r>
      <w:r w:rsidR="006F0A6C" w:rsidRPr="007B7F18">
        <w:rPr>
          <w:rFonts w:ascii="Arial" w:hAnsi="Arial" w:cs="Arial"/>
          <w:sz w:val="26"/>
          <w:szCs w:val="26"/>
        </w:rPr>
        <w:t>.3. Пріоритетні завдання</w:t>
      </w:r>
    </w:p>
    <w:p w:rsidR="006F0A6C" w:rsidRPr="007B7F18" w:rsidRDefault="006F0A6C" w:rsidP="006F0A6C">
      <w:pPr>
        <w:autoSpaceDE w:val="0"/>
        <w:autoSpaceDN w:val="0"/>
        <w:adjustRightInd w:val="0"/>
        <w:ind w:firstLine="708"/>
        <w:jc w:val="both"/>
        <w:rPr>
          <w:rFonts w:ascii="Arial" w:hAnsi="Arial" w:cs="Arial"/>
          <w:b/>
          <w:sz w:val="26"/>
          <w:szCs w:val="26"/>
        </w:rPr>
      </w:pPr>
      <w:r w:rsidRPr="007B7F18">
        <w:rPr>
          <w:rFonts w:ascii="Arial" w:hAnsi="Arial" w:cs="Arial"/>
          <w:sz w:val="26"/>
          <w:szCs w:val="26"/>
        </w:rPr>
        <w:t>Сприятливий бізнес-клімат - результат, якого очікується досягнути через реалізацію поставлених завдань:</w:t>
      </w:r>
    </w:p>
    <w:p w:rsidR="006F0A6C" w:rsidRPr="007B7F18" w:rsidRDefault="006F0A6C" w:rsidP="006F0A6C">
      <w:pPr>
        <w:pStyle w:val="aa"/>
        <w:numPr>
          <w:ilvl w:val="0"/>
          <w:numId w:val="3"/>
        </w:numPr>
        <w:autoSpaceDE w:val="0"/>
        <w:autoSpaceDN w:val="0"/>
        <w:adjustRightInd w:val="0"/>
        <w:spacing w:after="0" w:line="240" w:lineRule="auto"/>
        <w:ind w:left="0" w:firstLine="567"/>
        <w:jc w:val="both"/>
        <w:rPr>
          <w:rFonts w:ascii="Arial" w:hAnsi="Arial" w:cs="Arial"/>
          <w:sz w:val="26"/>
          <w:szCs w:val="26"/>
        </w:rPr>
      </w:pPr>
      <w:r w:rsidRPr="007B7F18">
        <w:rPr>
          <w:rFonts w:ascii="Arial" w:hAnsi="Arial" w:cs="Arial"/>
          <w:sz w:val="26"/>
          <w:szCs w:val="26"/>
        </w:rPr>
        <w:t xml:space="preserve">вдосконалення правового поля та діджиталізація </w:t>
      </w:r>
      <w:r w:rsidR="00546818" w:rsidRPr="007B7F18">
        <w:rPr>
          <w:rFonts w:ascii="Arial" w:hAnsi="Arial" w:cs="Arial"/>
          <w:sz w:val="26"/>
          <w:szCs w:val="26"/>
          <w:lang w:val="uk-UA"/>
        </w:rPr>
        <w:t xml:space="preserve"> </w:t>
      </w:r>
      <w:r w:rsidR="00BC16D1" w:rsidRPr="007B7F18">
        <w:rPr>
          <w:rFonts w:ascii="Arial" w:hAnsi="Arial" w:cs="Arial"/>
          <w:sz w:val="26"/>
          <w:szCs w:val="26"/>
          <w:lang w:val="uk-UA"/>
        </w:rPr>
        <w:t>б</w:t>
      </w:r>
      <w:r w:rsidRPr="007B7F18">
        <w:rPr>
          <w:rFonts w:ascii="Arial" w:hAnsi="Arial" w:cs="Arial"/>
          <w:sz w:val="26"/>
          <w:szCs w:val="26"/>
        </w:rPr>
        <w:t xml:space="preserve">ізнес-послуг; </w:t>
      </w:r>
    </w:p>
    <w:p w:rsidR="006F0A6C" w:rsidRPr="007B7F18" w:rsidRDefault="006F0A6C" w:rsidP="006F0A6C">
      <w:pPr>
        <w:pStyle w:val="aa"/>
        <w:numPr>
          <w:ilvl w:val="0"/>
          <w:numId w:val="3"/>
        </w:numPr>
        <w:autoSpaceDE w:val="0"/>
        <w:autoSpaceDN w:val="0"/>
        <w:adjustRightInd w:val="0"/>
        <w:spacing w:after="0" w:line="240" w:lineRule="auto"/>
        <w:ind w:left="0" w:firstLine="567"/>
        <w:jc w:val="both"/>
        <w:rPr>
          <w:rFonts w:ascii="Arial" w:hAnsi="Arial" w:cs="Arial"/>
          <w:sz w:val="26"/>
          <w:szCs w:val="26"/>
        </w:rPr>
      </w:pPr>
      <w:r w:rsidRPr="007B7F18">
        <w:rPr>
          <w:rFonts w:ascii="Arial" w:hAnsi="Arial" w:cs="Arial"/>
          <w:sz w:val="26"/>
          <w:szCs w:val="26"/>
        </w:rPr>
        <w:t>розширення доступу суб’єктів підприємництва до фінансових ресурсів та відновлення інвестиційної привабливості;</w:t>
      </w:r>
    </w:p>
    <w:p w:rsidR="006F0A6C" w:rsidRPr="007B7F18" w:rsidRDefault="006F0A6C" w:rsidP="006F0A6C">
      <w:pPr>
        <w:pStyle w:val="aa"/>
        <w:numPr>
          <w:ilvl w:val="0"/>
          <w:numId w:val="3"/>
        </w:numPr>
        <w:autoSpaceDE w:val="0"/>
        <w:autoSpaceDN w:val="0"/>
        <w:adjustRightInd w:val="0"/>
        <w:spacing w:after="0" w:line="240" w:lineRule="auto"/>
        <w:ind w:left="0" w:firstLine="567"/>
        <w:jc w:val="both"/>
        <w:rPr>
          <w:rFonts w:ascii="Arial" w:hAnsi="Arial" w:cs="Arial"/>
          <w:sz w:val="26"/>
          <w:szCs w:val="26"/>
        </w:rPr>
      </w:pPr>
      <w:r w:rsidRPr="007B7F18">
        <w:rPr>
          <w:rFonts w:ascii="Arial" w:hAnsi="Arial" w:cs="Arial"/>
          <w:sz w:val="26"/>
          <w:szCs w:val="26"/>
        </w:rPr>
        <w:t>забезпечення перспективного розвитку промислових зон та розвиток  інноваційної бізнес-інфраструктури;</w:t>
      </w:r>
    </w:p>
    <w:p w:rsidR="006F0A6C" w:rsidRPr="007B7F18" w:rsidRDefault="006F0A6C" w:rsidP="006F0A6C">
      <w:pPr>
        <w:pStyle w:val="aa"/>
        <w:numPr>
          <w:ilvl w:val="0"/>
          <w:numId w:val="3"/>
        </w:numPr>
        <w:autoSpaceDE w:val="0"/>
        <w:autoSpaceDN w:val="0"/>
        <w:adjustRightInd w:val="0"/>
        <w:spacing w:after="0" w:line="240" w:lineRule="auto"/>
        <w:ind w:left="0" w:firstLine="567"/>
        <w:jc w:val="both"/>
        <w:rPr>
          <w:rFonts w:ascii="Arial" w:hAnsi="Arial" w:cs="Arial"/>
          <w:sz w:val="26"/>
          <w:szCs w:val="26"/>
        </w:rPr>
      </w:pPr>
      <w:r w:rsidRPr="007B7F18">
        <w:rPr>
          <w:rFonts w:ascii="Arial" w:hAnsi="Arial" w:cs="Arial"/>
          <w:sz w:val="26"/>
          <w:szCs w:val="26"/>
        </w:rPr>
        <w:t>популяризаці</w:t>
      </w:r>
      <w:r w:rsidR="00BC16D1" w:rsidRPr="007B7F18">
        <w:rPr>
          <w:rFonts w:ascii="Arial" w:hAnsi="Arial" w:cs="Arial"/>
          <w:sz w:val="26"/>
          <w:szCs w:val="26"/>
          <w:lang w:val="uk-UA"/>
        </w:rPr>
        <w:t>ю</w:t>
      </w:r>
      <w:r w:rsidRPr="007B7F18">
        <w:rPr>
          <w:rFonts w:ascii="Arial" w:hAnsi="Arial" w:cs="Arial"/>
          <w:sz w:val="26"/>
          <w:szCs w:val="26"/>
        </w:rPr>
        <w:t xml:space="preserve"> ідей підприємництва та підтримк</w:t>
      </w:r>
      <w:r w:rsidR="00BC16D1" w:rsidRPr="007B7F18">
        <w:rPr>
          <w:rFonts w:ascii="Arial" w:hAnsi="Arial" w:cs="Arial"/>
          <w:sz w:val="26"/>
          <w:szCs w:val="26"/>
          <w:lang w:val="uk-UA"/>
        </w:rPr>
        <w:t>у</w:t>
      </w:r>
      <w:r w:rsidRPr="007B7F18">
        <w:rPr>
          <w:rFonts w:ascii="Arial" w:hAnsi="Arial" w:cs="Arial"/>
          <w:sz w:val="26"/>
          <w:szCs w:val="26"/>
        </w:rPr>
        <w:t xml:space="preserve"> місцевих виробників;</w:t>
      </w:r>
    </w:p>
    <w:p w:rsidR="006F0A6C" w:rsidRPr="007B7F18" w:rsidRDefault="006F0A6C" w:rsidP="006F0A6C">
      <w:pPr>
        <w:ind w:firstLine="567"/>
        <w:jc w:val="both"/>
        <w:rPr>
          <w:rFonts w:ascii="Arial" w:hAnsi="Arial" w:cs="Arial"/>
          <w:sz w:val="26"/>
          <w:szCs w:val="26"/>
        </w:rPr>
      </w:pPr>
      <w:r w:rsidRPr="007B7F18">
        <w:rPr>
          <w:rFonts w:ascii="Arial" w:hAnsi="Arial" w:cs="Arial"/>
          <w:sz w:val="26"/>
          <w:szCs w:val="26"/>
        </w:rPr>
        <w:t>- розвиток ділового клімату, конкурентного середовища в громаді та сприяння професійному зростанню кадрів;</w:t>
      </w:r>
    </w:p>
    <w:p w:rsidR="006F0A6C" w:rsidRPr="007B7F18" w:rsidRDefault="00546818" w:rsidP="006F0A6C">
      <w:pPr>
        <w:ind w:firstLine="567"/>
        <w:jc w:val="both"/>
        <w:rPr>
          <w:rFonts w:ascii="Arial" w:hAnsi="Arial" w:cs="Arial"/>
          <w:sz w:val="26"/>
          <w:szCs w:val="26"/>
        </w:rPr>
      </w:pPr>
      <w:r w:rsidRPr="007B7F18">
        <w:rPr>
          <w:rFonts w:ascii="Arial" w:hAnsi="Arial" w:cs="Arial"/>
          <w:sz w:val="26"/>
          <w:szCs w:val="26"/>
        </w:rPr>
        <w:t>-</w:t>
      </w:r>
      <w:r w:rsidR="006F0A6C" w:rsidRPr="007B7F18">
        <w:rPr>
          <w:rFonts w:ascii="Arial" w:hAnsi="Arial" w:cs="Arial"/>
          <w:sz w:val="26"/>
          <w:szCs w:val="26"/>
        </w:rPr>
        <w:t>активізаці</w:t>
      </w:r>
      <w:r w:rsidR="00BC16D1" w:rsidRPr="007B7F18">
        <w:rPr>
          <w:rFonts w:ascii="Arial" w:hAnsi="Arial" w:cs="Arial"/>
          <w:sz w:val="26"/>
          <w:szCs w:val="26"/>
        </w:rPr>
        <w:t>ю</w:t>
      </w:r>
      <w:r w:rsidR="006F0A6C" w:rsidRPr="007B7F18">
        <w:rPr>
          <w:rFonts w:ascii="Arial" w:hAnsi="Arial" w:cs="Arial"/>
          <w:sz w:val="26"/>
          <w:szCs w:val="26"/>
        </w:rPr>
        <w:t xml:space="preserve"> взаємодії місцевої влади з підприємницьк</w:t>
      </w:r>
      <w:r w:rsidRPr="007B7F18">
        <w:rPr>
          <w:rFonts w:ascii="Arial" w:hAnsi="Arial" w:cs="Arial"/>
          <w:sz w:val="26"/>
          <w:szCs w:val="26"/>
        </w:rPr>
        <w:t>им середовищем</w:t>
      </w:r>
      <w:r w:rsidR="006F0A6C" w:rsidRPr="007B7F18">
        <w:rPr>
          <w:rFonts w:ascii="Arial" w:hAnsi="Arial" w:cs="Arial"/>
          <w:sz w:val="26"/>
          <w:szCs w:val="26"/>
        </w:rPr>
        <w:t>.</w:t>
      </w:r>
    </w:p>
    <w:p w:rsidR="006F0A6C" w:rsidRPr="007B7F18" w:rsidRDefault="006F0A6C" w:rsidP="006F0A6C">
      <w:pPr>
        <w:ind w:firstLine="709"/>
        <w:jc w:val="both"/>
        <w:rPr>
          <w:rFonts w:ascii="Arial" w:hAnsi="Arial" w:cs="Arial"/>
          <w:sz w:val="26"/>
          <w:szCs w:val="26"/>
        </w:rPr>
      </w:pPr>
    </w:p>
    <w:p w:rsidR="006F0A6C" w:rsidRPr="007B7F18" w:rsidRDefault="002F0630" w:rsidP="006F0A6C">
      <w:pPr>
        <w:jc w:val="center"/>
        <w:rPr>
          <w:rFonts w:ascii="Arial" w:hAnsi="Arial" w:cs="Arial"/>
          <w:b/>
          <w:sz w:val="26"/>
          <w:szCs w:val="26"/>
        </w:rPr>
      </w:pPr>
      <w:r w:rsidRPr="007B7F18">
        <w:rPr>
          <w:rFonts w:ascii="Arial" w:hAnsi="Arial" w:cs="Arial"/>
          <w:b/>
          <w:sz w:val="26"/>
          <w:szCs w:val="26"/>
        </w:rPr>
        <w:t>2</w:t>
      </w:r>
      <w:r w:rsidR="006F0A6C" w:rsidRPr="007B7F18">
        <w:rPr>
          <w:rFonts w:ascii="Arial" w:hAnsi="Arial" w:cs="Arial"/>
          <w:b/>
          <w:sz w:val="26"/>
          <w:szCs w:val="26"/>
        </w:rPr>
        <w:t xml:space="preserve">. Аналіз розвитку підприємництва </w:t>
      </w:r>
    </w:p>
    <w:p w:rsidR="006F0A6C" w:rsidRPr="007B7F18" w:rsidRDefault="006F0A6C" w:rsidP="006F0A6C">
      <w:pPr>
        <w:jc w:val="center"/>
        <w:rPr>
          <w:rFonts w:ascii="Arial" w:hAnsi="Arial" w:cs="Arial"/>
          <w:b/>
          <w:sz w:val="26"/>
          <w:szCs w:val="26"/>
        </w:rPr>
      </w:pPr>
      <w:r w:rsidRPr="007B7F18">
        <w:rPr>
          <w:rFonts w:ascii="Arial" w:hAnsi="Arial" w:cs="Arial"/>
          <w:b/>
          <w:sz w:val="26"/>
          <w:szCs w:val="26"/>
        </w:rPr>
        <w:t xml:space="preserve">у Львівській міській територіальній громаді </w:t>
      </w:r>
    </w:p>
    <w:p w:rsidR="00706D0A" w:rsidRPr="007B7F18" w:rsidRDefault="00706D0A" w:rsidP="006F0A6C">
      <w:pPr>
        <w:jc w:val="center"/>
        <w:rPr>
          <w:rFonts w:ascii="Arial" w:hAnsi="Arial" w:cs="Arial"/>
          <w:b/>
          <w:sz w:val="26"/>
          <w:szCs w:val="26"/>
        </w:rPr>
      </w:pPr>
    </w:p>
    <w:p w:rsidR="006F0A6C" w:rsidRPr="007B7F18" w:rsidRDefault="002F0630" w:rsidP="00B861DE">
      <w:pPr>
        <w:ind w:firstLine="708"/>
        <w:rPr>
          <w:rFonts w:ascii="Arial" w:hAnsi="Arial" w:cs="Arial"/>
          <w:sz w:val="26"/>
          <w:szCs w:val="26"/>
        </w:rPr>
      </w:pPr>
      <w:r w:rsidRPr="007B7F18">
        <w:rPr>
          <w:rFonts w:ascii="Arial" w:hAnsi="Arial" w:cs="Arial"/>
          <w:sz w:val="26"/>
          <w:szCs w:val="26"/>
        </w:rPr>
        <w:t>2</w:t>
      </w:r>
      <w:r w:rsidR="006F0A6C" w:rsidRPr="007B7F18">
        <w:rPr>
          <w:rFonts w:ascii="Arial" w:hAnsi="Arial" w:cs="Arial"/>
          <w:sz w:val="26"/>
          <w:szCs w:val="26"/>
        </w:rPr>
        <w:t>.1. Діагностика розвитку підприємництва</w:t>
      </w:r>
      <w:r w:rsidR="00546818" w:rsidRPr="007B7F18">
        <w:rPr>
          <w:rFonts w:ascii="Arial" w:hAnsi="Arial" w:cs="Arial"/>
          <w:sz w:val="26"/>
          <w:szCs w:val="26"/>
        </w:rPr>
        <w:t>.</w:t>
      </w:r>
    </w:p>
    <w:p w:rsidR="006F0A6C" w:rsidRPr="007B7F18" w:rsidRDefault="002F0630" w:rsidP="006F0A6C">
      <w:pPr>
        <w:ind w:firstLine="709"/>
        <w:rPr>
          <w:rFonts w:ascii="Arial" w:hAnsi="Arial" w:cs="Arial"/>
          <w:sz w:val="26"/>
          <w:szCs w:val="26"/>
        </w:rPr>
      </w:pPr>
      <w:r w:rsidRPr="007B7F18">
        <w:rPr>
          <w:rFonts w:ascii="Arial" w:hAnsi="Arial" w:cs="Arial"/>
          <w:sz w:val="26"/>
          <w:szCs w:val="26"/>
        </w:rPr>
        <w:t>2</w:t>
      </w:r>
      <w:r w:rsidR="006F0A6C" w:rsidRPr="007B7F18">
        <w:rPr>
          <w:rFonts w:ascii="Arial" w:hAnsi="Arial" w:cs="Arial"/>
          <w:sz w:val="26"/>
          <w:szCs w:val="26"/>
        </w:rPr>
        <w:t>.1.1. Кількість малих підприємств у м. Львові та Львівській області</w:t>
      </w:r>
      <w:r w:rsidR="00B861DE" w:rsidRPr="007B7F18">
        <w:rPr>
          <w:rFonts w:ascii="Arial" w:hAnsi="Arial" w:cs="Arial"/>
          <w:sz w:val="26"/>
          <w:szCs w:val="26"/>
        </w:rPr>
        <w:t>.</w:t>
      </w:r>
    </w:p>
    <w:p w:rsidR="006F0A6C" w:rsidRPr="007B7F18" w:rsidRDefault="002F0630" w:rsidP="006F0A6C">
      <w:pPr>
        <w:ind w:firstLine="709"/>
        <w:jc w:val="both"/>
        <w:rPr>
          <w:rFonts w:ascii="Arial" w:hAnsi="Arial" w:cs="Arial"/>
          <w:sz w:val="26"/>
          <w:szCs w:val="26"/>
          <w:shd w:val="clear" w:color="auto" w:fill="FFFFFF"/>
        </w:rPr>
      </w:pPr>
      <w:r w:rsidRPr="007B7F18">
        <w:rPr>
          <w:rFonts w:ascii="Arial" w:hAnsi="Arial" w:cs="Arial"/>
          <w:sz w:val="26"/>
          <w:szCs w:val="26"/>
        </w:rPr>
        <w:t>2</w:t>
      </w:r>
      <w:r w:rsidR="00BC16D1" w:rsidRPr="007B7F18">
        <w:rPr>
          <w:rFonts w:ascii="Arial" w:hAnsi="Arial" w:cs="Arial"/>
          <w:sz w:val="26"/>
          <w:szCs w:val="26"/>
        </w:rPr>
        <w:t xml:space="preserve">.1.1.1. </w:t>
      </w:r>
      <w:r w:rsidR="006F0A6C" w:rsidRPr="007B7F18">
        <w:rPr>
          <w:rFonts w:ascii="Arial" w:hAnsi="Arial" w:cs="Arial"/>
          <w:sz w:val="26"/>
          <w:szCs w:val="26"/>
        </w:rPr>
        <w:t xml:space="preserve">У 2019-2020 роках </w:t>
      </w:r>
      <w:r w:rsidR="006F0A6C" w:rsidRPr="007B7F18">
        <w:rPr>
          <w:rFonts w:ascii="Arial" w:hAnsi="Arial" w:cs="Arial"/>
          <w:sz w:val="26"/>
          <w:szCs w:val="26"/>
          <w:shd w:val="clear" w:color="auto" w:fill="FFFFFF"/>
        </w:rPr>
        <w:t>у м. Львові</w:t>
      </w:r>
      <w:r w:rsidR="006F0A6C" w:rsidRPr="007B7F18">
        <w:rPr>
          <w:rFonts w:ascii="Arial" w:hAnsi="Arial" w:cs="Arial"/>
          <w:sz w:val="26"/>
          <w:szCs w:val="26"/>
        </w:rPr>
        <w:t xml:space="preserve"> відзначалась позитивна тенденція </w:t>
      </w:r>
      <w:r w:rsidR="006F0A6C" w:rsidRPr="007B7F18">
        <w:rPr>
          <w:rFonts w:ascii="Arial" w:hAnsi="Arial" w:cs="Arial"/>
          <w:sz w:val="26"/>
          <w:szCs w:val="26"/>
          <w:shd w:val="clear" w:color="auto" w:fill="FFFFFF"/>
        </w:rPr>
        <w:t>зростання кількості малих  та мікропідприємст</w:t>
      </w:r>
      <w:r w:rsidR="00BC16D1" w:rsidRPr="007B7F18">
        <w:rPr>
          <w:rFonts w:ascii="Arial" w:hAnsi="Arial" w:cs="Arial"/>
          <w:sz w:val="26"/>
          <w:szCs w:val="26"/>
          <w:shd w:val="clear" w:color="auto" w:fill="FFFFFF"/>
        </w:rPr>
        <w:t>в. У 2019 році зареєстровано 10457 малих (з них – 8</w:t>
      </w:r>
      <w:r w:rsidR="006F0A6C" w:rsidRPr="007B7F18">
        <w:rPr>
          <w:rFonts w:ascii="Arial" w:hAnsi="Arial" w:cs="Arial"/>
          <w:sz w:val="26"/>
          <w:szCs w:val="26"/>
          <w:shd w:val="clear" w:color="auto" w:fill="FFFFFF"/>
        </w:rPr>
        <w:t>875 мікро</w:t>
      </w:r>
      <w:r w:rsidR="00BC16D1" w:rsidRPr="007B7F18">
        <w:rPr>
          <w:rFonts w:ascii="Arial" w:hAnsi="Arial" w:cs="Arial"/>
          <w:sz w:val="26"/>
          <w:szCs w:val="26"/>
          <w:shd w:val="clear" w:color="auto" w:fill="FFFFFF"/>
        </w:rPr>
        <w:t>підприємств) – 53,9</w:t>
      </w:r>
      <w:r w:rsidR="006F0A6C" w:rsidRPr="007B7F18">
        <w:rPr>
          <w:rFonts w:ascii="Arial" w:hAnsi="Arial" w:cs="Arial"/>
          <w:sz w:val="26"/>
          <w:szCs w:val="26"/>
          <w:shd w:val="clear" w:color="auto" w:fill="FFFFFF"/>
        </w:rPr>
        <w:t xml:space="preserve">% від загальнообласної кількості, у 2020 році – 11394 малих (з них </w:t>
      </w:r>
      <w:r w:rsidR="00BC16D1" w:rsidRPr="007B7F18">
        <w:rPr>
          <w:rFonts w:ascii="Arial" w:hAnsi="Arial" w:cs="Arial"/>
          <w:sz w:val="26"/>
          <w:szCs w:val="26"/>
          <w:shd w:val="clear" w:color="auto" w:fill="FFFFFF"/>
        </w:rPr>
        <w:t>- 9</w:t>
      </w:r>
      <w:r w:rsidR="006F0A6C" w:rsidRPr="007B7F18">
        <w:rPr>
          <w:rFonts w:ascii="Arial" w:hAnsi="Arial" w:cs="Arial"/>
          <w:sz w:val="26"/>
          <w:szCs w:val="26"/>
          <w:shd w:val="clear" w:color="auto" w:fill="FFFFFF"/>
        </w:rPr>
        <w:t>618 мікро</w:t>
      </w:r>
      <w:r w:rsidR="00BC16D1" w:rsidRPr="007B7F18">
        <w:rPr>
          <w:rFonts w:ascii="Arial" w:hAnsi="Arial" w:cs="Arial"/>
          <w:sz w:val="26"/>
          <w:szCs w:val="26"/>
          <w:shd w:val="clear" w:color="auto" w:fill="FFFFFF"/>
        </w:rPr>
        <w:t>підприємств) – 57,5</w:t>
      </w:r>
      <w:r w:rsidR="006F0A6C" w:rsidRPr="007B7F18">
        <w:rPr>
          <w:rFonts w:ascii="Arial" w:hAnsi="Arial" w:cs="Arial"/>
          <w:sz w:val="26"/>
          <w:szCs w:val="26"/>
          <w:shd w:val="clear" w:color="auto" w:fill="FFFFFF"/>
        </w:rPr>
        <w:t xml:space="preserve">% від загальнообласної кількості. </w:t>
      </w:r>
    </w:p>
    <w:p w:rsidR="006F0A6C" w:rsidRPr="007B7F18" w:rsidRDefault="006F0A6C" w:rsidP="006F0A6C">
      <w:pPr>
        <w:ind w:firstLine="708"/>
        <w:jc w:val="center"/>
        <w:rPr>
          <w:rFonts w:ascii="Arial" w:hAnsi="Arial" w:cs="Arial"/>
          <w:sz w:val="26"/>
          <w:szCs w:val="26"/>
          <w:shd w:val="clear" w:color="auto" w:fill="FFFFFF"/>
        </w:rPr>
      </w:pPr>
      <w:r w:rsidRPr="007B7F18">
        <w:rPr>
          <w:rFonts w:ascii="Arial" w:hAnsi="Arial" w:cs="Arial"/>
          <w:noProof/>
          <w:sz w:val="26"/>
          <w:szCs w:val="26"/>
          <w:shd w:val="clear" w:color="auto" w:fill="FFFFFF"/>
          <w:lang w:eastAsia="uk-UA"/>
        </w:rPr>
        <w:lastRenderedPageBreak/>
        <w:drawing>
          <wp:inline distT="0" distB="0" distL="0" distR="0" wp14:anchorId="24E4286A" wp14:editId="5FEF221A">
            <wp:extent cx="3895725" cy="1533424"/>
            <wp:effectExtent l="0" t="0" r="0" b="0"/>
            <wp:docPr id="42" name="Рисунок 42" descr="C:\Users\Kudenchuk.Oksana\Desktop\РП 2022\НОВА ПРОГРАМА 2022\КАРТИНКИ\Кількість малих і мікр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denchuk.Oksana\Desktop\РП 2022\НОВА ПРОГРАМА 2022\КАРТИНКИ\Кількість малих і мікро.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098" t="24350" r="11747" b="24459"/>
                    <a:stretch/>
                  </pic:blipFill>
                  <pic:spPr bwMode="auto">
                    <a:xfrm>
                      <a:off x="0" y="0"/>
                      <a:ext cx="3911253" cy="1539536"/>
                    </a:xfrm>
                    <a:prstGeom prst="rect">
                      <a:avLst/>
                    </a:prstGeom>
                    <a:noFill/>
                    <a:ln>
                      <a:noFill/>
                    </a:ln>
                    <a:extLst>
                      <a:ext uri="{53640926-AAD7-44D8-BBD7-CCE9431645EC}">
                        <a14:shadowObscured xmlns:a14="http://schemas.microsoft.com/office/drawing/2010/main"/>
                      </a:ext>
                    </a:extLst>
                  </pic:spPr>
                </pic:pic>
              </a:graphicData>
            </a:graphic>
          </wp:inline>
        </w:drawing>
      </w:r>
    </w:p>
    <w:p w:rsidR="006F0A6C" w:rsidRPr="007B7F18" w:rsidRDefault="002F0630" w:rsidP="006F0A6C">
      <w:pPr>
        <w:ind w:firstLine="709"/>
        <w:jc w:val="both"/>
        <w:rPr>
          <w:rFonts w:ascii="Arial" w:hAnsi="Arial" w:cs="Arial"/>
          <w:sz w:val="26"/>
          <w:szCs w:val="26"/>
        </w:rPr>
      </w:pPr>
      <w:r w:rsidRPr="007B7F18">
        <w:rPr>
          <w:rFonts w:ascii="Arial" w:hAnsi="Arial" w:cs="Arial"/>
          <w:sz w:val="26"/>
          <w:szCs w:val="26"/>
        </w:rPr>
        <w:t>2</w:t>
      </w:r>
      <w:r w:rsidR="006F0A6C" w:rsidRPr="007B7F18">
        <w:rPr>
          <w:rFonts w:ascii="Arial" w:hAnsi="Arial" w:cs="Arial"/>
          <w:sz w:val="26"/>
          <w:szCs w:val="26"/>
        </w:rPr>
        <w:t>.1.2. Середньорічна кількість найманих працівників малих і мікропідприємств</w:t>
      </w:r>
      <w:r w:rsidR="00546818" w:rsidRPr="007B7F18">
        <w:rPr>
          <w:rFonts w:ascii="Arial" w:hAnsi="Arial" w:cs="Arial"/>
          <w:sz w:val="26"/>
          <w:szCs w:val="26"/>
        </w:rPr>
        <w:t>.</w:t>
      </w:r>
    </w:p>
    <w:p w:rsidR="006F0A6C" w:rsidRPr="007B7F18" w:rsidRDefault="002F0630" w:rsidP="006F0A6C">
      <w:pPr>
        <w:ind w:firstLine="709"/>
        <w:jc w:val="both"/>
        <w:rPr>
          <w:rFonts w:ascii="Arial" w:hAnsi="Arial" w:cs="Arial"/>
          <w:sz w:val="26"/>
          <w:szCs w:val="26"/>
        </w:rPr>
      </w:pPr>
      <w:r w:rsidRPr="007B7F18">
        <w:rPr>
          <w:rFonts w:ascii="Arial" w:hAnsi="Arial" w:cs="Arial"/>
          <w:sz w:val="26"/>
          <w:szCs w:val="26"/>
        </w:rPr>
        <w:t>2</w:t>
      </w:r>
      <w:r w:rsidR="00546818" w:rsidRPr="007B7F18">
        <w:rPr>
          <w:rFonts w:ascii="Arial" w:hAnsi="Arial" w:cs="Arial"/>
          <w:sz w:val="26"/>
          <w:szCs w:val="26"/>
        </w:rPr>
        <w:t xml:space="preserve">.1.2.1. </w:t>
      </w:r>
      <w:r w:rsidR="006F0A6C" w:rsidRPr="007B7F18">
        <w:rPr>
          <w:rFonts w:ascii="Arial" w:hAnsi="Arial" w:cs="Arial"/>
          <w:sz w:val="26"/>
          <w:szCs w:val="26"/>
        </w:rPr>
        <w:t>У 2020 році на малих підприєм</w:t>
      </w:r>
      <w:r w:rsidR="00BC16D1" w:rsidRPr="007B7F18">
        <w:rPr>
          <w:rFonts w:ascii="Arial" w:hAnsi="Arial" w:cs="Arial"/>
          <w:sz w:val="26"/>
          <w:szCs w:val="26"/>
        </w:rPr>
        <w:t>ствах м. Львова було зайнято 60227 працівників, з яких 58</w:t>
      </w:r>
      <w:r w:rsidR="006F0A6C" w:rsidRPr="007B7F18">
        <w:rPr>
          <w:rFonts w:ascii="Arial" w:hAnsi="Arial" w:cs="Arial"/>
          <w:sz w:val="26"/>
          <w:szCs w:val="26"/>
        </w:rPr>
        <w:t>319 на</w:t>
      </w:r>
      <w:r w:rsidR="00BC16D1" w:rsidRPr="007B7F18">
        <w:rPr>
          <w:rFonts w:ascii="Arial" w:hAnsi="Arial" w:cs="Arial"/>
          <w:sz w:val="26"/>
          <w:szCs w:val="26"/>
        </w:rPr>
        <w:t>ймані працівники, з них 23</w:t>
      </w:r>
      <w:r w:rsidR="006F0A6C" w:rsidRPr="007B7F18">
        <w:rPr>
          <w:rFonts w:ascii="Arial" w:hAnsi="Arial" w:cs="Arial"/>
          <w:sz w:val="26"/>
          <w:szCs w:val="26"/>
        </w:rPr>
        <w:t>555 – наймані працівники на мікропідприємствах.</w:t>
      </w:r>
    </w:p>
    <w:p w:rsidR="006F0A6C" w:rsidRPr="007B7F18" w:rsidRDefault="006F0A6C" w:rsidP="006F0A6C">
      <w:pPr>
        <w:ind w:firstLine="709"/>
        <w:jc w:val="both"/>
        <w:rPr>
          <w:rFonts w:ascii="Arial" w:hAnsi="Arial" w:cs="Arial"/>
          <w:sz w:val="26"/>
          <w:szCs w:val="26"/>
        </w:rPr>
      </w:pPr>
    </w:p>
    <w:p w:rsidR="006F0A6C" w:rsidRPr="007B7F18" w:rsidRDefault="006F0A6C" w:rsidP="006F0A6C">
      <w:pPr>
        <w:ind w:firstLine="709"/>
        <w:jc w:val="center"/>
        <w:rPr>
          <w:rFonts w:ascii="Arial" w:hAnsi="Arial" w:cs="Arial"/>
          <w:sz w:val="26"/>
          <w:szCs w:val="26"/>
        </w:rPr>
      </w:pPr>
      <w:r w:rsidRPr="007B7F18">
        <w:rPr>
          <w:rFonts w:ascii="Arial" w:hAnsi="Arial" w:cs="Arial"/>
          <w:noProof/>
          <w:sz w:val="26"/>
          <w:szCs w:val="26"/>
          <w:lang w:eastAsia="uk-UA"/>
        </w:rPr>
        <w:drawing>
          <wp:inline distT="0" distB="0" distL="0" distR="0" wp14:anchorId="73FC371A" wp14:editId="2DDAE3B9">
            <wp:extent cx="3787946" cy="1857375"/>
            <wp:effectExtent l="0" t="0" r="3175" b="0"/>
            <wp:docPr id="43" name="Рисунок 43" descr="C:\Users\Kudenchuk.Oksana\Desktop\РП 2022\НОВА ПРОГРАМА 2022\КАРТИНКИ\Кількість наймани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enchuk.Oksana\Desktop\РП 2022\НОВА ПРОГРАМА 2022\КАРТИНКИ\Кількість найманих.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315" t="14942" r="28245" b="28886"/>
                    <a:stretch/>
                  </pic:blipFill>
                  <pic:spPr bwMode="auto">
                    <a:xfrm>
                      <a:off x="0" y="0"/>
                      <a:ext cx="3803091" cy="1864801"/>
                    </a:xfrm>
                    <a:prstGeom prst="rect">
                      <a:avLst/>
                    </a:prstGeom>
                    <a:noFill/>
                    <a:ln>
                      <a:noFill/>
                    </a:ln>
                    <a:extLst>
                      <a:ext uri="{53640926-AAD7-44D8-BBD7-CCE9431645EC}">
                        <a14:shadowObscured xmlns:a14="http://schemas.microsoft.com/office/drawing/2010/main"/>
                      </a:ext>
                    </a:extLst>
                  </pic:spPr>
                </pic:pic>
              </a:graphicData>
            </a:graphic>
          </wp:inline>
        </w:drawing>
      </w:r>
    </w:p>
    <w:p w:rsidR="006F0A6C" w:rsidRPr="007B7F18" w:rsidRDefault="006F0A6C" w:rsidP="006F0A6C">
      <w:pPr>
        <w:ind w:firstLine="709"/>
        <w:rPr>
          <w:rFonts w:ascii="Arial" w:hAnsi="Arial" w:cs="Arial"/>
          <w:b/>
          <w:sz w:val="26"/>
          <w:szCs w:val="26"/>
        </w:rPr>
      </w:pPr>
    </w:p>
    <w:p w:rsidR="006F0A6C" w:rsidRPr="007B7F18" w:rsidRDefault="002F0630" w:rsidP="006F0A6C">
      <w:pPr>
        <w:ind w:firstLine="709"/>
        <w:rPr>
          <w:rFonts w:ascii="Arial" w:hAnsi="Arial" w:cs="Arial"/>
          <w:sz w:val="26"/>
          <w:szCs w:val="26"/>
        </w:rPr>
      </w:pPr>
      <w:r w:rsidRPr="007B7F18">
        <w:rPr>
          <w:rFonts w:ascii="Arial" w:hAnsi="Arial" w:cs="Arial"/>
          <w:sz w:val="26"/>
          <w:szCs w:val="26"/>
        </w:rPr>
        <w:t>2</w:t>
      </w:r>
      <w:r w:rsidR="006F0A6C" w:rsidRPr="007B7F18">
        <w:rPr>
          <w:rFonts w:ascii="Arial" w:hAnsi="Arial" w:cs="Arial"/>
          <w:sz w:val="26"/>
          <w:szCs w:val="26"/>
        </w:rPr>
        <w:t>.1.3. Внесок малого бізнесу м. Львова в загальнообласні показники</w:t>
      </w:r>
      <w:r w:rsidR="00546818" w:rsidRPr="007B7F18">
        <w:rPr>
          <w:rFonts w:ascii="Arial" w:hAnsi="Arial" w:cs="Arial"/>
          <w:sz w:val="26"/>
          <w:szCs w:val="26"/>
        </w:rPr>
        <w:t>.</w:t>
      </w:r>
    </w:p>
    <w:p w:rsidR="006F0A6C" w:rsidRPr="007B7F18" w:rsidRDefault="002F0630" w:rsidP="006F0A6C">
      <w:pPr>
        <w:ind w:firstLine="708"/>
        <w:jc w:val="both"/>
        <w:rPr>
          <w:rFonts w:ascii="Arial" w:hAnsi="Arial" w:cs="Arial"/>
          <w:sz w:val="26"/>
          <w:szCs w:val="26"/>
        </w:rPr>
      </w:pPr>
      <w:r w:rsidRPr="007B7F18">
        <w:rPr>
          <w:rFonts w:ascii="Arial" w:hAnsi="Arial" w:cs="Arial"/>
          <w:sz w:val="26"/>
          <w:szCs w:val="26"/>
        </w:rPr>
        <w:t>2</w:t>
      </w:r>
      <w:r w:rsidR="00546818" w:rsidRPr="007B7F18">
        <w:rPr>
          <w:rFonts w:ascii="Arial" w:hAnsi="Arial" w:cs="Arial"/>
          <w:sz w:val="26"/>
          <w:szCs w:val="26"/>
        </w:rPr>
        <w:t xml:space="preserve">.1.3.1. </w:t>
      </w:r>
      <w:r w:rsidR="006F0A6C" w:rsidRPr="007B7F18">
        <w:rPr>
          <w:rFonts w:ascii="Arial" w:hAnsi="Arial" w:cs="Arial"/>
          <w:sz w:val="26"/>
          <w:szCs w:val="26"/>
        </w:rPr>
        <w:t>Кількість малих підприємств на 10 тис</w:t>
      </w:r>
      <w:r w:rsidR="0052503B" w:rsidRPr="007B7F18">
        <w:rPr>
          <w:rFonts w:ascii="Arial" w:hAnsi="Arial" w:cs="Arial"/>
          <w:sz w:val="26"/>
          <w:szCs w:val="26"/>
        </w:rPr>
        <w:t>.</w:t>
      </w:r>
      <w:r w:rsidR="006F0A6C" w:rsidRPr="007B7F18">
        <w:rPr>
          <w:rFonts w:ascii="Arial" w:hAnsi="Arial" w:cs="Arial"/>
          <w:sz w:val="26"/>
          <w:szCs w:val="26"/>
        </w:rPr>
        <w:t xml:space="preserve"> осіб наявного населення у м. Львові є однією з найбільших серед міст обласного значення та районів області і становить 159 одиниць, що більше як у 2 рази перевищує загальнообласн</w:t>
      </w:r>
      <w:r w:rsidR="0052503B" w:rsidRPr="007B7F18">
        <w:rPr>
          <w:rFonts w:ascii="Arial" w:hAnsi="Arial" w:cs="Arial"/>
          <w:sz w:val="26"/>
          <w:szCs w:val="26"/>
        </w:rPr>
        <w:t>ий показник (79 підприємств) та</w:t>
      </w:r>
      <w:r w:rsidR="006F0A6C" w:rsidRPr="007B7F18">
        <w:rPr>
          <w:rFonts w:ascii="Arial" w:hAnsi="Arial" w:cs="Arial"/>
          <w:sz w:val="26"/>
          <w:szCs w:val="26"/>
        </w:rPr>
        <w:t xml:space="preserve"> свідчить про високий рівень ділової активності.</w:t>
      </w:r>
    </w:p>
    <w:p w:rsidR="006F0A6C" w:rsidRPr="007B7F18" w:rsidRDefault="002F0630" w:rsidP="006F0A6C">
      <w:pPr>
        <w:ind w:firstLine="709"/>
        <w:jc w:val="both"/>
        <w:rPr>
          <w:rFonts w:ascii="Arial" w:hAnsi="Arial" w:cs="Arial"/>
          <w:sz w:val="26"/>
          <w:szCs w:val="26"/>
        </w:rPr>
      </w:pPr>
      <w:r w:rsidRPr="007B7F18">
        <w:rPr>
          <w:rFonts w:ascii="Arial" w:hAnsi="Arial" w:cs="Arial"/>
          <w:sz w:val="26"/>
          <w:szCs w:val="26"/>
        </w:rPr>
        <w:t>2</w:t>
      </w:r>
      <w:r w:rsidR="00546818" w:rsidRPr="007B7F18">
        <w:rPr>
          <w:rFonts w:ascii="Arial" w:hAnsi="Arial" w:cs="Arial"/>
          <w:sz w:val="26"/>
          <w:szCs w:val="26"/>
        </w:rPr>
        <w:t xml:space="preserve">.1.3.2. </w:t>
      </w:r>
      <w:r w:rsidR="006F0A6C" w:rsidRPr="007B7F18">
        <w:rPr>
          <w:rFonts w:ascii="Arial" w:hAnsi="Arial" w:cs="Arial"/>
          <w:sz w:val="26"/>
          <w:szCs w:val="26"/>
        </w:rPr>
        <w:t xml:space="preserve">Внесок малого бізнесу у загальнообласні показники </w:t>
      </w:r>
      <w:r w:rsidR="0052503B" w:rsidRPr="007B7F18">
        <w:rPr>
          <w:rFonts w:ascii="Arial" w:hAnsi="Arial" w:cs="Arial"/>
          <w:sz w:val="26"/>
          <w:szCs w:val="26"/>
        </w:rPr>
        <w:t>є таким: маючи частку 57,8</w:t>
      </w:r>
      <w:r w:rsidR="006F0A6C" w:rsidRPr="007B7F18">
        <w:rPr>
          <w:rFonts w:ascii="Arial" w:hAnsi="Arial" w:cs="Arial"/>
          <w:sz w:val="26"/>
          <w:szCs w:val="26"/>
        </w:rPr>
        <w:t>% у загальній кількості найманих працівників м</w:t>
      </w:r>
      <w:r w:rsidR="0052503B" w:rsidRPr="007B7F18">
        <w:rPr>
          <w:rFonts w:ascii="Arial" w:hAnsi="Arial" w:cs="Arial"/>
          <w:sz w:val="26"/>
          <w:szCs w:val="26"/>
        </w:rPr>
        <w:t>алого бізнесу, ними створено 63</w:t>
      </w:r>
      <w:r w:rsidR="006F0A6C" w:rsidRPr="007B7F18">
        <w:rPr>
          <w:rFonts w:ascii="Arial" w:hAnsi="Arial" w:cs="Arial"/>
          <w:sz w:val="26"/>
          <w:szCs w:val="26"/>
        </w:rPr>
        <w:t xml:space="preserve">% обсягу реалізованої продукції (робіт, послуг). </w:t>
      </w:r>
    </w:p>
    <w:p w:rsidR="006F0A6C" w:rsidRPr="007B7F18" w:rsidRDefault="002F0630" w:rsidP="006F0A6C">
      <w:pPr>
        <w:ind w:firstLine="709"/>
        <w:jc w:val="both"/>
        <w:rPr>
          <w:rFonts w:ascii="Arial" w:hAnsi="Arial" w:cs="Arial"/>
          <w:sz w:val="26"/>
          <w:szCs w:val="26"/>
        </w:rPr>
      </w:pPr>
      <w:r w:rsidRPr="007B7F18">
        <w:rPr>
          <w:rFonts w:ascii="Arial" w:hAnsi="Arial" w:cs="Arial"/>
          <w:sz w:val="26"/>
          <w:szCs w:val="26"/>
        </w:rPr>
        <w:t>2</w:t>
      </w:r>
      <w:r w:rsidR="00546818" w:rsidRPr="007B7F18">
        <w:rPr>
          <w:rFonts w:ascii="Arial" w:hAnsi="Arial" w:cs="Arial"/>
          <w:sz w:val="26"/>
          <w:szCs w:val="26"/>
        </w:rPr>
        <w:t xml:space="preserve">.1.3.3. </w:t>
      </w:r>
      <w:r w:rsidR="006F0A6C" w:rsidRPr="007B7F18">
        <w:rPr>
          <w:rFonts w:ascii="Arial" w:hAnsi="Arial" w:cs="Arial"/>
          <w:sz w:val="26"/>
          <w:szCs w:val="26"/>
        </w:rPr>
        <w:t>Варто звернути увагу на рівень продуктивності у підприємницькому секторі у розрізі великих (в т.</w:t>
      </w:r>
      <w:r w:rsidRPr="007B7F18">
        <w:rPr>
          <w:rFonts w:ascii="Arial" w:hAnsi="Arial" w:cs="Arial"/>
          <w:sz w:val="26"/>
          <w:szCs w:val="26"/>
        </w:rPr>
        <w:t xml:space="preserve"> </w:t>
      </w:r>
      <w:r w:rsidR="006F0A6C" w:rsidRPr="007B7F18">
        <w:rPr>
          <w:rFonts w:ascii="Arial" w:hAnsi="Arial" w:cs="Arial"/>
          <w:sz w:val="26"/>
          <w:szCs w:val="26"/>
        </w:rPr>
        <w:t>ч. середніх), малих та мікропідприємств. Продуктивність серед малих та мікропідприємств у 2020</w:t>
      </w:r>
      <w:r w:rsidR="0052503B" w:rsidRPr="007B7F18">
        <w:rPr>
          <w:rFonts w:ascii="Arial" w:hAnsi="Arial" w:cs="Arial"/>
          <w:sz w:val="26"/>
          <w:szCs w:val="26"/>
        </w:rPr>
        <w:t xml:space="preserve"> році становила відповідно 18,2% і 10,3</w:t>
      </w:r>
      <w:r w:rsidR="006F0A6C" w:rsidRPr="007B7F18">
        <w:rPr>
          <w:rFonts w:ascii="Arial" w:hAnsi="Arial" w:cs="Arial"/>
          <w:sz w:val="26"/>
          <w:szCs w:val="26"/>
        </w:rPr>
        <w:t>%. Продуктивність середніх і великих підприємств - 71,5% відповідно.</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728"/>
      </w:tblGrid>
      <w:tr w:rsidR="006F0A6C" w:rsidRPr="007B7F18" w:rsidTr="00E97E26">
        <w:tc>
          <w:tcPr>
            <w:tcW w:w="4814" w:type="dxa"/>
          </w:tcPr>
          <w:p w:rsidR="006F0A6C" w:rsidRPr="007B7F18" w:rsidRDefault="002F0630" w:rsidP="00E97E26">
            <w:pPr>
              <w:ind w:firstLine="709"/>
              <w:jc w:val="both"/>
              <w:rPr>
                <w:rFonts w:ascii="Arial" w:hAnsi="Arial" w:cs="Arial"/>
                <w:sz w:val="26"/>
                <w:szCs w:val="26"/>
              </w:rPr>
            </w:pPr>
            <w:r w:rsidRPr="007B7F18">
              <w:rPr>
                <w:rFonts w:ascii="Arial" w:hAnsi="Arial" w:cs="Arial"/>
                <w:sz w:val="26"/>
                <w:szCs w:val="26"/>
              </w:rPr>
              <w:t>2</w:t>
            </w:r>
            <w:r w:rsidR="00546818" w:rsidRPr="007B7F18">
              <w:rPr>
                <w:rFonts w:ascii="Arial" w:hAnsi="Arial" w:cs="Arial"/>
                <w:sz w:val="26"/>
                <w:szCs w:val="26"/>
              </w:rPr>
              <w:t xml:space="preserve">.1.3.4. </w:t>
            </w:r>
            <w:r w:rsidR="006F0A6C" w:rsidRPr="007B7F18">
              <w:rPr>
                <w:rFonts w:ascii="Arial" w:hAnsi="Arial" w:cs="Arial"/>
                <w:sz w:val="26"/>
                <w:szCs w:val="26"/>
              </w:rPr>
              <w:t xml:space="preserve">У 2020 році внесок малого бізнесу міста у загальний обсяг реалізованої продукції суб’єктів підприємницької діяльності Львівської області становив 16,8%. </w:t>
            </w:r>
          </w:p>
        </w:tc>
        <w:tc>
          <w:tcPr>
            <w:tcW w:w="4815" w:type="dxa"/>
          </w:tcPr>
          <w:p w:rsidR="006F0A6C" w:rsidRPr="007B7F18" w:rsidRDefault="006F0A6C" w:rsidP="00E97E26">
            <w:pPr>
              <w:jc w:val="center"/>
              <w:rPr>
                <w:rFonts w:ascii="Arial" w:hAnsi="Arial" w:cs="Arial"/>
                <w:sz w:val="26"/>
                <w:szCs w:val="26"/>
              </w:rPr>
            </w:pPr>
            <w:r w:rsidRPr="007B7F18">
              <w:rPr>
                <w:rFonts w:ascii="Arial" w:hAnsi="Arial" w:cs="Arial"/>
                <w:noProof/>
                <w:sz w:val="26"/>
                <w:szCs w:val="26"/>
                <w:lang w:eastAsia="uk-UA"/>
              </w:rPr>
              <w:drawing>
                <wp:inline distT="0" distB="0" distL="0" distR="0" wp14:anchorId="415EECAD" wp14:editId="71AA72B9">
                  <wp:extent cx="2162174" cy="997927"/>
                  <wp:effectExtent l="0" t="0" r="0" b="0"/>
                  <wp:docPr id="44" name="Рисунок 44" descr="C:\Users\Kudenchuk.Oksana\Desktop\РП 2022\НОВА ПРОГРАМА 2022\КАРТИНКИ\2020 - 2022-11-08T100846.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enchuk.Oksana\Desktop\РП 2022\НОВА ПРОГРАМА 2022\КАРТИНКИ\2020 - 2022-11-08T100846.281.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2374" t="25733" r="27158" b="41063"/>
                          <a:stretch/>
                        </pic:blipFill>
                        <pic:spPr bwMode="auto">
                          <a:xfrm>
                            <a:off x="0" y="0"/>
                            <a:ext cx="2174134" cy="100344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6F0A6C" w:rsidRPr="007B7F18" w:rsidRDefault="002F0630" w:rsidP="006F0A6C">
      <w:pPr>
        <w:ind w:firstLine="709"/>
        <w:jc w:val="both"/>
        <w:rPr>
          <w:rFonts w:ascii="Arial" w:hAnsi="Arial" w:cs="Arial"/>
          <w:sz w:val="26"/>
          <w:szCs w:val="26"/>
        </w:rPr>
      </w:pPr>
      <w:r w:rsidRPr="007B7F18">
        <w:rPr>
          <w:rFonts w:ascii="Arial" w:hAnsi="Arial" w:cs="Arial"/>
          <w:sz w:val="26"/>
          <w:szCs w:val="26"/>
        </w:rPr>
        <w:t>2</w:t>
      </w:r>
      <w:r w:rsidR="006F0A6C" w:rsidRPr="007B7F18">
        <w:rPr>
          <w:rFonts w:ascii="Arial" w:hAnsi="Arial" w:cs="Arial"/>
          <w:sz w:val="26"/>
          <w:szCs w:val="26"/>
        </w:rPr>
        <w:t>.1.4. Обсяг реалізованої продукції (робіт, послуг) малими та мікропідприємствами м. Львова у 2019-2020 роках</w:t>
      </w:r>
      <w:r w:rsidR="00546818" w:rsidRPr="007B7F18">
        <w:rPr>
          <w:rFonts w:ascii="Arial" w:hAnsi="Arial" w:cs="Arial"/>
          <w:sz w:val="26"/>
          <w:szCs w:val="26"/>
        </w:rPr>
        <w:t>.</w:t>
      </w:r>
    </w:p>
    <w:p w:rsidR="006F0A6C" w:rsidRPr="007B7F18" w:rsidRDefault="006F0A6C" w:rsidP="006F0A6C">
      <w:pPr>
        <w:ind w:firstLine="709"/>
        <w:rPr>
          <w:rFonts w:ascii="Arial" w:hAnsi="Arial" w:cs="Arial"/>
          <w:b/>
          <w:sz w:val="26"/>
          <w:szCs w:val="26"/>
        </w:rPr>
      </w:pPr>
    </w:p>
    <w:p w:rsidR="006F0A6C" w:rsidRPr="007B7F18" w:rsidRDefault="002F0630" w:rsidP="006F0A6C">
      <w:pPr>
        <w:ind w:firstLine="709"/>
        <w:jc w:val="both"/>
        <w:rPr>
          <w:rFonts w:ascii="Arial" w:hAnsi="Arial" w:cs="Arial"/>
          <w:sz w:val="26"/>
          <w:szCs w:val="26"/>
        </w:rPr>
      </w:pPr>
      <w:r w:rsidRPr="007B7F18">
        <w:rPr>
          <w:rFonts w:ascii="Arial" w:hAnsi="Arial" w:cs="Arial"/>
          <w:sz w:val="26"/>
          <w:szCs w:val="26"/>
        </w:rPr>
        <w:t>2</w:t>
      </w:r>
      <w:r w:rsidR="00546818" w:rsidRPr="007B7F18">
        <w:rPr>
          <w:rFonts w:ascii="Arial" w:hAnsi="Arial" w:cs="Arial"/>
          <w:sz w:val="26"/>
          <w:szCs w:val="26"/>
        </w:rPr>
        <w:t xml:space="preserve">.1.4.1. </w:t>
      </w:r>
      <w:r w:rsidR="006F0A6C" w:rsidRPr="007B7F18">
        <w:rPr>
          <w:rFonts w:ascii="Arial" w:hAnsi="Arial" w:cs="Arial"/>
          <w:sz w:val="26"/>
          <w:szCs w:val="26"/>
        </w:rPr>
        <w:t xml:space="preserve">У 2020 році малі підприємства м. Львова реалізували </w:t>
      </w:r>
      <w:r w:rsidR="004558D7" w:rsidRPr="007B7F18">
        <w:rPr>
          <w:rFonts w:ascii="Arial" w:hAnsi="Arial" w:cs="Arial"/>
          <w:sz w:val="26"/>
          <w:szCs w:val="26"/>
        </w:rPr>
        <w:t>продукції (робіт, послуг) на 73</w:t>
      </w:r>
      <w:r w:rsidR="006F0A6C" w:rsidRPr="007B7F18">
        <w:rPr>
          <w:rFonts w:ascii="Arial" w:hAnsi="Arial" w:cs="Arial"/>
          <w:sz w:val="26"/>
          <w:szCs w:val="26"/>
        </w:rPr>
        <w:t>822,7 млн гр</w:t>
      </w:r>
      <w:r w:rsidR="004558D7" w:rsidRPr="007B7F18">
        <w:rPr>
          <w:rFonts w:ascii="Arial" w:hAnsi="Arial" w:cs="Arial"/>
          <w:sz w:val="26"/>
          <w:szCs w:val="26"/>
        </w:rPr>
        <w:t xml:space="preserve">н (з них мікропідприємства – 26667,4 млн грн) </w:t>
      </w:r>
      <w:r w:rsidR="004558D7" w:rsidRPr="007B7F18">
        <w:rPr>
          <w:rFonts w:ascii="Arial" w:hAnsi="Arial" w:cs="Arial"/>
          <w:sz w:val="26"/>
          <w:szCs w:val="26"/>
        </w:rPr>
        <w:lastRenderedPageBreak/>
        <w:t>порівняно із 62</w:t>
      </w:r>
      <w:r w:rsidR="006F0A6C" w:rsidRPr="007B7F18">
        <w:rPr>
          <w:rFonts w:ascii="Arial" w:hAnsi="Arial" w:cs="Arial"/>
          <w:sz w:val="26"/>
          <w:szCs w:val="26"/>
        </w:rPr>
        <w:t>618,7 млн гр</w:t>
      </w:r>
      <w:r w:rsidR="004558D7" w:rsidRPr="007B7F18">
        <w:rPr>
          <w:rFonts w:ascii="Arial" w:hAnsi="Arial" w:cs="Arial"/>
          <w:sz w:val="26"/>
          <w:szCs w:val="26"/>
        </w:rPr>
        <w:t>н (з них мікропідприємства – 21</w:t>
      </w:r>
      <w:r w:rsidR="006F0A6C" w:rsidRPr="007B7F18">
        <w:rPr>
          <w:rFonts w:ascii="Arial" w:hAnsi="Arial" w:cs="Arial"/>
          <w:sz w:val="26"/>
          <w:szCs w:val="26"/>
        </w:rPr>
        <w:t xml:space="preserve">571,0 млн грн) у 2019 році. </w:t>
      </w:r>
    </w:p>
    <w:p w:rsidR="006F0A6C" w:rsidRPr="007B7F18" w:rsidRDefault="006F0A6C" w:rsidP="006F0A6C">
      <w:pPr>
        <w:rPr>
          <w:rFonts w:ascii="Arial" w:hAnsi="Arial" w:cs="Arial"/>
          <w:b/>
          <w:sz w:val="26"/>
          <w:szCs w:val="26"/>
        </w:rPr>
      </w:pPr>
    </w:p>
    <w:p w:rsidR="006F0A6C" w:rsidRPr="007B7F18" w:rsidRDefault="006F0A6C" w:rsidP="006F0A6C">
      <w:pPr>
        <w:jc w:val="center"/>
        <w:rPr>
          <w:rStyle w:val="af9"/>
          <w:rFonts w:ascii="Arial" w:hAnsi="Arial" w:cs="Arial"/>
          <w:b/>
          <w:i w:val="0"/>
          <w:sz w:val="26"/>
          <w:szCs w:val="26"/>
        </w:rPr>
      </w:pPr>
      <w:r w:rsidRPr="007B7F18">
        <w:rPr>
          <w:rStyle w:val="af9"/>
          <w:rFonts w:ascii="Arial" w:hAnsi="Arial" w:cs="Arial"/>
          <w:b/>
          <w:i w:val="0"/>
          <w:noProof/>
          <w:sz w:val="26"/>
          <w:szCs w:val="26"/>
          <w:lang w:eastAsia="uk-UA"/>
        </w:rPr>
        <w:drawing>
          <wp:inline distT="0" distB="0" distL="0" distR="0" wp14:anchorId="33002728" wp14:editId="27EAFE6D">
            <wp:extent cx="3952240" cy="2574809"/>
            <wp:effectExtent l="0" t="0" r="0" b="0"/>
            <wp:docPr id="45" name="Рисунок 45" descr="C:\Users\Kudenchuk.Oksana\Desktop\РП 2022\НОВА ПРОГРАМА 2022\КАРТИНКИ\графі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denchuk.Oksana\Desktop\РП 2022\НОВА ПРОГРАМА 2022\КАРТИНКИ\графік.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870" t="2214" r="12996" b="7292"/>
                    <a:stretch/>
                  </pic:blipFill>
                  <pic:spPr bwMode="auto">
                    <a:xfrm>
                      <a:off x="0" y="0"/>
                      <a:ext cx="3961819" cy="2581049"/>
                    </a:xfrm>
                    <a:prstGeom prst="rect">
                      <a:avLst/>
                    </a:prstGeom>
                    <a:noFill/>
                    <a:ln>
                      <a:noFill/>
                    </a:ln>
                    <a:extLst>
                      <a:ext uri="{53640926-AAD7-44D8-BBD7-CCE9431645EC}">
                        <a14:shadowObscured xmlns:a14="http://schemas.microsoft.com/office/drawing/2010/main"/>
                      </a:ext>
                    </a:extLst>
                  </pic:spPr>
                </pic:pic>
              </a:graphicData>
            </a:graphic>
          </wp:inline>
        </w:drawing>
      </w:r>
    </w:p>
    <w:p w:rsidR="006F0A6C" w:rsidRPr="007B7F18" w:rsidRDefault="006F0A6C" w:rsidP="006F0A6C">
      <w:pPr>
        <w:ind w:firstLine="709"/>
        <w:jc w:val="center"/>
        <w:rPr>
          <w:rStyle w:val="af9"/>
          <w:rFonts w:ascii="Arial" w:hAnsi="Arial" w:cs="Arial"/>
          <w:b/>
          <w:i w:val="0"/>
          <w:sz w:val="26"/>
          <w:szCs w:val="26"/>
        </w:rPr>
      </w:pPr>
    </w:p>
    <w:p w:rsidR="006F0A6C" w:rsidRPr="007B7F18" w:rsidRDefault="002F0630" w:rsidP="006F0A6C">
      <w:pPr>
        <w:ind w:firstLine="709"/>
        <w:jc w:val="both"/>
        <w:rPr>
          <w:rStyle w:val="af9"/>
          <w:rFonts w:ascii="Arial" w:hAnsi="Arial" w:cs="Arial"/>
          <w:i w:val="0"/>
          <w:color w:val="auto"/>
          <w:sz w:val="26"/>
          <w:szCs w:val="26"/>
        </w:rPr>
      </w:pPr>
      <w:r w:rsidRPr="007B7F18">
        <w:rPr>
          <w:rStyle w:val="af9"/>
          <w:rFonts w:ascii="Arial" w:hAnsi="Arial" w:cs="Arial"/>
          <w:i w:val="0"/>
          <w:color w:val="auto"/>
          <w:sz w:val="26"/>
          <w:szCs w:val="26"/>
        </w:rPr>
        <w:t>2</w:t>
      </w:r>
      <w:r w:rsidR="006F0A6C" w:rsidRPr="007B7F18">
        <w:rPr>
          <w:rStyle w:val="af9"/>
          <w:rFonts w:ascii="Arial" w:hAnsi="Arial" w:cs="Arial"/>
          <w:i w:val="0"/>
          <w:color w:val="auto"/>
          <w:sz w:val="26"/>
          <w:szCs w:val="26"/>
        </w:rPr>
        <w:t xml:space="preserve">.1.5. Кількість зареєстрованих </w:t>
      </w:r>
      <w:r w:rsidR="004558D7" w:rsidRPr="007B7F18">
        <w:rPr>
          <w:rStyle w:val="af9"/>
          <w:rFonts w:ascii="Arial" w:hAnsi="Arial" w:cs="Arial"/>
          <w:i w:val="0"/>
          <w:color w:val="auto"/>
          <w:sz w:val="26"/>
          <w:szCs w:val="26"/>
        </w:rPr>
        <w:t>СПД</w:t>
      </w:r>
      <w:r w:rsidR="006F0A6C" w:rsidRPr="007B7F18">
        <w:rPr>
          <w:rStyle w:val="af9"/>
          <w:rFonts w:ascii="Arial" w:hAnsi="Arial" w:cs="Arial"/>
          <w:i w:val="0"/>
          <w:color w:val="auto"/>
          <w:sz w:val="26"/>
          <w:szCs w:val="26"/>
        </w:rPr>
        <w:t xml:space="preserve"> у м. Львові та сплата єдиного податку</w:t>
      </w:r>
      <w:r w:rsidR="004558D7" w:rsidRPr="007B7F18">
        <w:rPr>
          <w:rStyle w:val="af9"/>
          <w:rFonts w:ascii="Arial" w:hAnsi="Arial" w:cs="Arial"/>
          <w:i w:val="0"/>
          <w:color w:val="auto"/>
          <w:sz w:val="26"/>
          <w:szCs w:val="26"/>
        </w:rPr>
        <w:t>.</w:t>
      </w:r>
    </w:p>
    <w:p w:rsidR="006F0A6C" w:rsidRPr="007B7F18" w:rsidRDefault="002F0630" w:rsidP="006F0A6C">
      <w:pPr>
        <w:ind w:firstLine="708"/>
        <w:jc w:val="both"/>
        <w:rPr>
          <w:rStyle w:val="af9"/>
          <w:rFonts w:ascii="Arial" w:hAnsi="Arial" w:cs="Arial"/>
          <w:i w:val="0"/>
          <w:color w:val="auto"/>
          <w:sz w:val="26"/>
          <w:szCs w:val="26"/>
        </w:rPr>
      </w:pPr>
      <w:r w:rsidRPr="007B7F18">
        <w:rPr>
          <w:rStyle w:val="af9"/>
          <w:rFonts w:ascii="Arial" w:hAnsi="Arial" w:cs="Arial"/>
          <w:i w:val="0"/>
          <w:color w:val="auto"/>
          <w:sz w:val="26"/>
          <w:szCs w:val="26"/>
        </w:rPr>
        <w:t>2</w:t>
      </w:r>
      <w:r w:rsidR="00546818" w:rsidRPr="007B7F18">
        <w:rPr>
          <w:rStyle w:val="af9"/>
          <w:rFonts w:ascii="Arial" w:hAnsi="Arial" w:cs="Arial"/>
          <w:i w:val="0"/>
          <w:color w:val="auto"/>
          <w:sz w:val="26"/>
          <w:szCs w:val="26"/>
        </w:rPr>
        <w:t xml:space="preserve">.1.5.1. </w:t>
      </w:r>
      <w:r w:rsidR="006F0A6C" w:rsidRPr="007B7F18">
        <w:rPr>
          <w:rStyle w:val="af9"/>
          <w:rFonts w:ascii="Arial" w:hAnsi="Arial" w:cs="Arial"/>
          <w:i w:val="0"/>
          <w:color w:val="auto"/>
          <w:sz w:val="26"/>
          <w:szCs w:val="26"/>
        </w:rPr>
        <w:t xml:space="preserve">У м. Львові впродовж 2020-2021 років зберігалась тенденція до збільшення кількості зареєстрованих </w:t>
      </w:r>
      <w:r w:rsidR="004558D7" w:rsidRPr="007B7F18">
        <w:rPr>
          <w:rStyle w:val="af9"/>
          <w:rFonts w:ascii="Arial" w:hAnsi="Arial" w:cs="Arial"/>
          <w:i w:val="0"/>
          <w:color w:val="auto"/>
          <w:sz w:val="26"/>
          <w:szCs w:val="26"/>
        </w:rPr>
        <w:t>СПД</w:t>
      </w:r>
      <w:r w:rsidR="006F0A6C" w:rsidRPr="007B7F18">
        <w:rPr>
          <w:rStyle w:val="af9"/>
          <w:rFonts w:ascii="Arial" w:hAnsi="Arial" w:cs="Arial"/>
          <w:i w:val="0"/>
          <w:color w:val="auto"/>
          <w:sz w:val="26"/>
          <w:szCs w:val="26"/>
        </w:rPr>
        <w:t xml:space="preserve"> та збільшення розмірів сплати єдиного податку. Так, у 2021 році надходження від сплати єдиного податку в порівнянні з 2020 роком збільшились на 500 млн грн.</w:t>
      </w:r>
    </w:p>
    <w:p w:rsidR="006F0A6C" w:rsidRPr="007B7F18" w:rsidRDefault="006F0A6C" w:rsidP="006F0A6C">
      <w:pPr>
        <w:jc w:val="center"/>
        <w:rPr>
          <w:rStyle w:val="af9"/>
          <w:rFonts w:ascii="Arial" w:hAnsi="Arial" w:cs="Arial"/>
          <w:i w:val="0"/>
          <w:sz w:val="26"/>
          <w:szCs w:val="26"/>
        </w:rPr>
      </w:pPr>
      <w:r w:rsidRPr="007B7F18">
        <w:rPr>
          <w:rStyle w:val="af9"/>
          <w:rFonts w:ascii="Arial" w:hAnsi="Arial" w:cs="Arial"/>
          <w:i w:val="0"/>
          <w:noProof/>
          <w:sz w:val="26"/>
          <w:szCs w:val="26"/>
          <w:lang w:eastAsia="uk-UA"/>
        </w:rPr>
        <w:drawing>
          <wp:inline distT="0" distB="0" distL="0" distR="0" wp14:anchorId="7D2F6DB7" wp14:editId="1F9108AF">
            <wp:extent cx="5486400" cy="1270812"/>
            <wp:effectExtent l="0" t="0" r="0" b="5715"/>
            <wp:docPr id="46" name="Рисунок 46" descr="C:\Users\Kudenchuk.Oksana\Desktop\РП 2022\НОВА ПРОГРАМА 2022\КАРТИНКИ\ФОП і Ю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denchuk.Oksana\Desktop\РП 2022\НОВА ПРОГРАМА 2022\КАРТИНКИ\ФОП і ЮО.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89" t="22967" r="1473" b="36910"/>
                    <a:stretch/>
                  </pic:blipFill>
                  <pic:spPr bwMode="auto">
                    <a:xfrm>
                      <a:off x="0" y="0"/>
                      <a:ext cx="5501180" cy="1274235"/>
                    </a:xfrm>
                    <a:prstGeom prst="rect">
                      <a:avLst/>
                    </a:prstGeom>
                    <a:noFill/>
                    <a:ln>
                      <a:noFill/>
                    </a:ln>
                    <a:extLst>
                      <a:ext uri="{53640926-AAD7-44D8-BBD7-CCE9431645EC}">
                        <a14:shadowObscured xmlns:a14="http://schemas.microsoft.com/office/drawing/2010/main"/>
                      </a:ext>
                    </a:extLst>
                  </pic:spPr>
                </pic:pic>
              </a:graphicData>
            </a:graphic>
          </wp:inline>
        </w:drawing>
      </w:r>
    </w:p>
    <w:p w:rsidR="006F0A6C" w:rsidRPr="007B7F18" w:rsidRDefault="002F0630" w:rsidP="006F0A6C">
      <w:pPr>
        <w:ind w:firstLine="709"/>
        <w:jc w:val="both"/>
        <w:rPr>
          <w:rFonts w:ascii="Arial" w:hAnsi="Arial" w:cs="Arial"/>
          <w:sz w:val="26"/>
          <w:szCs w:val="26"/>
          <w:shd w:val="clear" w:color="auto" w:fill="FFFFFF"/>
        </w:rPr>
      </w:pPr>
      <w:r w:rsidRPr="007B7F18">
        <w:rPr>
          <w:rFonts w:ascii="Arial" w:hAnsi="Arial" w:cs="Arial"/>
          <w:sz w:val="26"/>
          <w:szCs w:val="26"/>
          <w:shd w:val="clear" w:color="auto" w:fill="FFFFFF"/>
        </w:rPr>
        <w:t>2</w:t>
      </w:r>
      <w:r w:rsidR="00546818" w:rsidRPr="007B7F18">
        <w:rPr>
          <w:rFonts w:ascii="Arial" w:hAnsi="Arial" w:cs="Arial"/>
          <w:sz w:val="26"/>
          <w:szCs w:val="26"/>
          <w:shd w:val="clear" w:color="auto" w:fill="FFFFFF"/>
        </w:rPr>
        <w:t xml:space="preserve">.1.5.2. </w:t>
      </w:r>
      <w:r w:rsidR="004558D7" w:rsidRPr="007B7F18">
        <w:rPr>
          <w:rFonts w:ascii="Arial" w:hAnsi="Arial" w:cs="Arial"/>
          <w:sz w:val="26"/>
          <w:szCs w:val="26"/>
          <w:shd w:val="clear" w:color="auto" w:fill="FFFFFF"/>
        </w:rPr>
        <w:t xml:space="preserve">Загалом в </w:t>
      </w:r>
      <w:r w:rsidR="006F0A6C" w:rsidRPr="007B7F18">
        <w:rPr>
          <w:rFonts w:ascii="Arial" w:hAnsi="Arial" w:cs="Arial"/>
          <w:sz w:val="26"/>
          <w:szCs w:val="26"/>
          <w:shd w:val="clear" w:color="auto" w:fill="FFFFFF"/>
        </w:rPr>
        <w:t xml:space="preserve">Україні </w:t>
      </w:r>
      <w:r w:rsidR="004558D7" w:rsidRPr="007B7F18">
        <w:rPr>
          <w:rFonts w:ascii="Arial" w:hAnsi="Arial" w:cs="Arial"/>
          <w:sz w:val="26"/>
          <w:szCs w:val="26"/>
          <w:shd w:val="clear" w:color="auto" w:fill="FFFFFF"/>
        </w:rPr>
        <w:t>у</w:t>
      </w:r>
      <w:r w:rsidR="006F0A6C" w:rsidRPr="007B7F18">
        <w:rPr>
          <w:rFonts w:ascii="Arial" w:hAnsi="Arial" w:cs="Arial"/>
          <w:sz w:val="26"/>
          <w:szCs w:val="26"/>
          <w:shd w:val="clear" w:color="auto" w:fill="FFFFFF"/>
        </w:rPr>
        <w:t xml:space="preserve"> серпні 2022 року темп реєстрації нового бізнесу становив 114% </w:t>
      </w:r>
      <w:r w:rsidR="004558D7" w:rsidRPr="007B7F18">
        <w:rPr>
          <w:rFonts w:ascii="Arial" w:hAnsi="Arial" w:cs="Arial"/>
          <w:sz w:val="26"/>
          <w:szCs w:val="26"/>
          <w:shd w:val="clear" w:color="auto" w:fill="FFFFFF"/>
        </w:rPr>
        <w:t>до</w:t>
      </w:r>
      <w:r w:rsidR="006F0A6C" w:rsidRPr="007B7F18">
        <w:rPr>
          <w:rFonts w:ascii="Arial" w:hAnsi="Arial" w:cs="Arial"/>
          <w:sz w:val="26"/>
          <w:szCs w:val="26"/>
          <w:shd w:val="clear" w:color="auto" w:fill="FFFFFF"/>
        </w:rPr>
        <w:t xml:space="preserve"> відповідного періоду серпня 2020 року та 71% </w:t>
      </w:r>
      <w:r w:rsidR="004558D7" w:rsidRPr="007B7F18">
        <w:rPr>
          <w:rFonts w:ascii="Arial" w:hAnsi="Arial" w:cs="Arial"/>
          <w:sz w:val="26"/>
          <w:szCs w:val="26"/>
          <w:shd w:val="clear" w:color="auto" w:fill="FFFFFF"/>
        </w:rPr>
        <w:t>до</w:t>
      </w:r>
      <w:r w:rsidR="006F0A6C" w:rsidRPr="007B7F18">
        <w:rPr>
          <w:rFonts w:ascii="Arial" w:hAnsi="Arial" w:cs="Arial"/>
          <w:sz w:val="26"/>
          <w:szCs w:val="26"/>
          <w:shd w:val="clear" w:color="auto" w:fill="FFFFFF"/>
        </w:rPr>
        <w:t xml:space="preserve"> відповідного періоду 2021 року. У серпні 2022 року вперше за півроку повномасштабного вторгнення кількість нов</w:t>
      </w:r>
      <w:r w:rsidR="004558D7" w:rsidRPr="007B7F18">
        <w:rPr>
          <w:rFonts w:ascii="Arial" w:hAnsi="Arial" w:cs="Arial"/>
          <w:sz w:val="26"/>
          <w:szCs w:val="26"/>
          <w:shd w:val="clear" w:color="auto" w:fill="FFFFFF"/>
        </w:rPr>
        <w:t xml:space="preserve">их СПД </w:t>
      </w:r>
      <w:r w:rsidR="006F0A6C" w:rsidRPr="007B7F18">
        <w:rPr>
          <w:rFonts w:ascii="Arial" w:hAnsi="Arial" w:cs="Arial"/>
          <w:sz w:val="26"/>
          <w:szCs w:val="26"/>
          <w:shd w:val="clear" w:color="auto" w:fill="FFFFFF"/>
        </w:rPr>
        <w:t xml:space="preserve">у 2 рази перевищила кількість </w:t>
      </w:r>
      <w:r w:rsidR="004558D7" w:rsidRPr="007B7F18">
        <w:rPr>
          <w:rFonts w:ascii="Arial" w:hAnsi="Arial" w:cs="Arial"/>
          <w:sz w:val="26"/>
          <w:szCs w:val="26"/>
          <w:shd w:val="clear" w:color="auto" w:fill="FFFFFF"/>
        </w:rPr>
        <w:t>припинених СПД</w:t>
      </w:r>
      <w:r w:rsidR="006F0A6C" w:rsidRPr="007B7F18">
        <w:rPr>
          <w:rFonts w:ascii="Arial" w:hAnsi="Arial" w:cs="Arial"/>
          <w:sz w:val="26"/>
          <w:szCs w:val="26"/>
          <w:shd w:val="clear" w:color="auto" w:fill="FFFFFF"/>
        </w:rPr>
        <w:t xml:space="preserve">. </w:t>
      </w:r>
      <w:r w:rsidR="004558D7" w:rsidRPr="007B7F18">
        <w:rPr>
          <w:rFonts w:ascii="Arial" w:hAnsi="Arial" w:cs="Arial"/>
          <w:sz w:val="26"/>
          <w:szCs w:val="26"/>
          <w:shd w:val="clear" w:color="auto" w:fill="FFFFFF"/>
        </w:rPr>
        <w:t>Це</w:t>
      </w:r>
      <w:r w:rsidR="006F0A6C" w:rsidRPr="007B7F18">
        <w:rPr>
          <w:rFonts w:ascii="Arial" w:hAnsi="Arial" w:cs="Arial"/>
          <w:sz w:val="26"/>
          <w:szCs w:val="26"/>
          <w:shd w:val="clear" w:color="auto" w:fill="FFFFFF"/>
        </w:rPr>
        <w:t xml:space="preserve"> вплинул</w:t>
      </w:r>
      <w:r w:rsidR="004558D7" w:rsidRPr="007B7F18">
        <w:rPr>
          <w:rFonts w:ascii="Arial" w:hAnsi="Arial" w:cs="Arial"/>
          <w:sz w:val="26"/>
          <w:szCs w:val="26"/>
          <w:shd w:val="clear" w:color="auto" w:fill="FFFFFF"/>
        </w:rPr>
        <w:t>о</w:t>
      </w:r>
      <w:r w:rsidR="006F0A6C" w:rsidRPr="007B7F18">
        <w:rPr>
          <w:rFonts w:ascii="Arial" w:hAnsi="Arial" w:cs="Arial"/>
          <w:sz w:val="26"/>
          <w:szCs w:val="26"/>
          <w:shd w:val="clear" w:color="auto" w:fill="FFFFFF"/>
        </w:rPr>
        <w:t xml:space="preserve"> на збільшення надходжень від єдиного податку до бюджету ЛМТГ</w:t>
      </w:r>
      <w:r w:rsidR="004558D7" w:rsidRPr="007B7F18">
        <w:rPr>
          <w:rFonts w:ascii="Arial" w:hAnsi="Arial" w:cs="Arial"/>
          <w:sz w:val="26"/>
          <w:szCs w:val="26"/>
          <w:shd w:val="clear" w:color="auto" w:fill="FFFFFF"/>
        </w:rPr>
        <w:t>.</w:t>
      </w:r>
    </w:p>
    <w:p w:rsidR="006F0A6C" w:rsidRPr="007B7F18" w:rsidRDefault="006F0A6C" w:rsidP="006F0A6C">
      <w:pPr>
        <w:jc w:val="center"/>
        <w:rPr>
          <w:rStyle w:val="af9"/>
          <w:rFonts w:ascii="Arial" w:hAnsi="Arial" w:cs="Arial"/>
          <w:i w:val="0"/>
          <w:noProof/>
          <w:sz w:val="26"/>
          <w:szCs w:val="26"/>
          <w:lang w:eastAsia="uk-UA"/>
        </w:rPr>
      </w:pPr>
      <w:r w:rsidRPr="007B7F18">
        <w:rPr>
          <w:rStyle w:val="af9"/>
          <w:rFonts w:ascii="Arial" w:hAnsi="Arial" w:cs="Arial"/>
          <w:i w:val="0"/>
          <w:noProof/>
          <w:sz w:val="26"/>
          <w:szCs w:val="26"/>
          <w:lang w:eastAsia="uk-UA"/>
        </w:rPr>
        <w:drawing>
          <wp:inline distT="0" distB="0" distL="0" distR="0" wp14:anchorId="1A06D727" wp14:editId="1378A1C7">
            <wp:extent cx="4566920" cy="2160958"/>
            <wp:effectExtent l="0" t="0" r="5080" b="0"/>
            <wp:docPr id="47" name="Рисунок 47" descr="C:\Users\Kudenchuk.Oksana\Desktop\РП 2022\НОВА ПРОГРАМА 2022\КАРТИНКИ\ЄП оновлен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enchuk.Oksana\Desktop\РП 2022\НОВА ПРОГРАМА 2022\КАРТИНКИ\ЄП оновлений.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641" b="9239"/>
                    <a:stretch/>
                  </pic:blipFill>
                  <pic:spPr bwMode="auto">
                    <a:xfrm>
                      <a:off x="0" y="0"/>
                      <a:ext cx="4589627" cy="2171702"/>
                    </a:xfrm>
                    <a:prstGeom prst="rect">
                      <a:avLst/>
                    </a:prstGeom>
                    <a:noFill/>
                    <a:ln>
                      <a:noFill/>
                    </a:ln>
                    <a:extLst>
                      <a:ext uri="{53640926-AAD7-44D8-BBD7-CCE9431645EC}">
                        <a14:shadowObscured xmlns:a14="http://schemas.microsoft.com/office/drawing/2010/main"/>
                      </a:ext>
                    </a:extLst>
                  </pic:spPr>
                </pic:pic>
              </a:graphicData>
            </a:graphic>
          </wp:inline>
        </w:drawing>
      </w:r>
    </w:p>
    <w:p w:rsidR="006F0A6C" w:rsidRPr="007B7F18" w:rsidRDefault="002F0630" w:rsidP="006F0A6C">
      <w:pPr>
        <w:ind w:firstLine="709"/>
        <w:jc w:val="both"/>
        <w:rPr>
          <w:rStyle w:val="af9"/>
          <w:rFonts w:ascii="Arial" w:hAnsi="Arial" w:cs="Arial"/>
          <w:i w:val="0"/>
          <w:color w:val="auto"/>
          <w:sz w:val="26"/>
          <w:szCs w:val="26"/>
        </w:rPr>
      </w:pPr>
      <w:r w:rsidRPr="007B7F18">
        <w:rPr>
          <w:rStyle w:val="af9"/>
          <w:rFonts w:ascii="Arial" w:hAnsi="Arial" w:cs="Arial"/>
          <w:i w:val="0"/>
          <w:color w:val="auto"/>
          <w:sz w:val="26"/>
          <w:szCs w:val="26"/>
        </w:rPr>
        <w:t>2</w:t>
      </w:r>
      <w:r w:rsidR="00546818" w:rsidRPr="007B7F18">
        <w:rPr>
          <w:rStyle w:val="af9"/>
          <w:rFonts w:ascii="Arial" w:hAnsi="Arial" w:cs="Arial"/>
          <w:i w:val="0"/>
          <w:color w:val="auto"/>
          <w:sz w:val="26"/>
          <w:szCs w:val="26"/>
        </w:rPr>
        <w:t xml:space="preserve">.1.5.3. </w:t>
      </w:r>
      <w:r w:rsidR="006F0A6C" w:rsidRPr="007B7F18">
        <w:rPr>
          <w:rStyle w:val="af9"/>
          <w:rFonts w:ascii="Arial" w:hAnsi="Arial" w:cs="Arial"/>
          <w:i w:val="0"/>
          <w:color w:val="auto"/>
          <w:sz w:val="26"/>
          <w:szCs w:val="26"/>
        </w:rPr>
        <w:t>За період з 24 лютого 2022 року помітно змінилась географія реєстрацій нових компаній. Так, у червні у м.</w:t>
      </w:r>
      <w:r w:rsidR="006F0A6C" w:rsidRPr="007B7F18">
        <w:rPr>
          <w:rStyle w:val="af9"/>
          <w:rFonts w:ascii="Arial" w:hAnsi="Arial" w:cs="Arial"/>
          <w:i w:val="0"/>
          <w:color w:val="auto"/>
          <w:sz w:val="26"/>
          <w:szCs w:val="26"/>
          <w:lang w:val="ru-RU"/>
        </w:rPr>
        <w:t xml:space="preserve"> </w:t>
      </w:r>
      <w:r w:rsidR="006F0A6C" w:rsidRPr="007B7F18">
        <w:rPr>
          <w:rStyle w:val="af9"/>
          <w:rFonts w:ascii="Arial" w:hAnsi="Arial" w:cs="Arial"/>
          <w:i w:val="0"/>
          <w:color w:val="auto"/>
          <w:sz w:val="26"/>
          <w:szCs w:val="26"/>
        </w:rPr>
        <w:t xml:space="preserve">Львові було зареєстровано 45% </w:t>
      </w:r>
      <w:r w:rsidR="004558D7" w:rsidRPr="007B7F18">
        <w:rPr>
          <w:rStyle w:val="af9"/>
          <w:rFonts w:ascii="Arial" w:hAnsi="Arial" w:cs="Arial"/>
          <w:i w:val="0"/>
          <w:color w:val="auto"/>
          <w:sz w:val="26"/>
          <w:szCs w:val="26"/>
        </w:rPr>
        <w:t>фізичних осіб-підприємців (далі – ФОП)</w:t>
      </w:r>
      <w:r w:rsidR="006F0A6C" w:rsidRPr="007B7F18">
        <w:rPr>
          <w:rStyle w:val="af9"/>
          <w:rFonts w:ascii="Arial" w:hAnsi="Arial" w:cs="Arial"/>
          <w:i w:val="0"/>
          <w:color w:val="auto"/>
          <w:sz w:val="26"/>
          <w:szCs w:val="26"/>
        </w:rPr>
        <w:t xml:space="preserve"> у порівнянні з довоєнними </w:t>
      </w:r>
      <w:r w:rsidR="006F0A6C" w:rsidRPr="007B7F18">
        <w:rPr>
          <w:rStyle w:val="af9"/>
          <w:rFonts w:ascii="Arial" w:hAnsi="Arial" w:cs="Arial"/>
          <w:i w:val="0"/>
          <w:color w:val="auto"/>
          <w:sz w:val="26"/>
          <w:szCs w:val="26"/>
        </w:rPr>
        <w:lastRenderedPageBreak/>
        <w:t xml:space="preserve">показниками (початок лютого 2022 року – 684 ФОП, червень 2022 року – 305 ФОП). </w:t>
      </w:r>
    </w:p>
    <w:p w:rsidR="006F0A6C" w:rsidRPr="007B7F18" w:rsidRDefault="002F0630" w:rsidP="006F0A6C">
      <w:pPr>
        <w:ind w:firstLine="709"/>
        <w:rPr>
          <w:rStyle w:val="af9"/>
          <w:rFonts w:ascii="Arial" w:hAnsi="Arial" w:cs="Arial"/>
          <w:i w:val="0"/>
          <w:color w:val="auto"/>
          <w:sz w:val="26"/>
          <w:szCs w:val="26"/>
        </w:rPr>
      </w:pPr>
      <w:r w:rsidRPr="007B7F18">
        <w:rPr>
          <w:rStyle w:val="af9"/>
          <w:rFonts w:ascii="Arial" w:hAnsi="Arial" w:cs="Arial"/>
          <w:i w:val="0"/>
          <w:color w:val="auto"/>
          <w:sz w:val="26"/>
          <w:szCs w:val="26"/>
        </w:rPr>
        <w:t>2</w:t>
      </w:r>
      <w:r w:rsidR="006F0A6C" w:rsidRPr="007B7F18">
        <w:rPr>
          <w:rStyle w:val="af9"/>
          <w:rFonts w:ascii="Arial" w:hAnsi="Arial" w:cs="Arial"/>
          <w:i w:val="0"/>
          <w:color w:val="auto"/>
          <w:sz w:val="26"/>
          <w:szCs w:val="26"/>
        </w:rPr>
        <w:t>.2. Моніторинг бізнес-середовища:</w:t>
      </w:r>
    </w:p>
    <w:p w:rsidR="006F0A6C" w:rsidRPr="007B7F18" w:rsidRDefault="002F0630" w:rsidP="006F0A6C">
      <w:pPr>
        <w:ind w:firstLine="709"/>
        <w:jc w:val="both"/>
        <w:rPr>
          <w:rStyle w:val="af9"/>
          <w:rFonts w:ascii="Arial" w:hAnsi="Arial" w:cs="Arial"/>
          <w:i w:val="0"/>
          <w:color w:val="auto"/>
          <w:sz w:val="26"/>
          <w:szCs w:val="26"/>
        </w:rPr>
      </w:pPr>
      <w:r w:rsidRPr="007B7F18">
        <w:rPr>
          <w:rStyle w:val="af9"/>
          <w:rFonts w:ascii="Arial" w:hAnsi="Arial" w:cs="Arial"/>
          <w:i w:val="0"/>
          <w:color w:val="auto"/>
          <w:sz w:val="26"/>
          <w:szCs w:val="26"/>
        </w:rPr>
        <w:t>2</w:t>
      </w:r>
      <w:r w:rsidR="006F0A6C" w:rsidRPr="007B7F18">
        <w:rPr>
          <w:rStyle w:val="af9"/>
          <w:rFonts w:ascii="Arial" w:hAnsi="Arial" w:cs="Arial"/>
          <w:i w:val="0"/>
          <w:color w:val="auto"/>
          <w:sz w:val="26"/>
          <w:szCs w:val="26"/>
        </w:rPr>
        <w:t xml:space="preserve">.2.1. </w:t>
      </w:r>
      <w:r w:rsidR="006F0A6C" w:rsidRPr="007B7F18">
        <w:rPr>
          <w:rStyle w:val="af9"/>
          <w:rFonts w:ascii="Arial" w:hAnsi="Arial" w:cs="Arial"/>
          <w:i w:val="0"/>
          <w:color w:val="auto"/>
          <w:sz w:val="26"/>
          <w:szCs w:val="26"/>
          <w:lang w:val="en-US"/>
        </w:rPr>
        <w:t>Doing</w:t>
      </w:r>
      <w:r w:rsidR="006F0A6C" w:rsidRPr="007B7F18">
        <w:rPr>
          <w:rStyle w:val="af9"/>
          <w:rFonts w:ascii="Arial" w:hAnsi="Arial" w:cs="Arial"/>
          <w:i w:val="0"/>
          <w:color w:val="auto"/>
          <w:sz w:val="26"/>
          <w:szCs w:val="26"/>
        </w:rPr>
        <w:t xml:space="preserve"> </w:t>
      </w:r>
      <w:r w:rsidR="006F0A6C" w:rsidRPr="007B7F18">
        <w:rPr>
          <w:rStyle w:val="af9"/>
          <w:rFonts w:ascii="Arial" w:hAnsi="Arial" w:cs="Arial"/>
          <w:i w:val="0"/>
          <w:color w:val="auto"/>
          <w:sz w:val="26"/>
          <w:szCs w:val="26"/>
          <w:lang w:val="en-US"/>
        </w:rPr>
        <w:t>Business</w:t>
      </w:r>
    </w:p>
    <w:p w:rsidR="006F0A6C" w:rsidRPr="007B7F18" w:rsidRDefault="006F0A6C" w:rsidP="006F0A6C">
      <w:pPr>
        <w:ind w:firstLine="708"/>
        <w:jc w:val="both"/>
        <w:rPr>
          <w:rFonts w:ascii="Arial" w:hAnsi="Arial" w:cs="Arial"/>
          <w:sz w:val="26"/>
          <w:szCs w:val="26"/>
          <w:shd w:val="clear" w:color="auto" w:fill="FFFFFF"/>
        </w:rPr>
      </w:pPr>
      <w:r w:rsidRPr="007B7F18">
        <w:rPr>
          <w:rStyle w:val="af9"/>
          <w:rFonts w:ascii="Arial" w:hAnsi="Arial" w:cs="Arial"/>
          <w:i w:val="0"/>
          <w:color w:val="auto"/>
          <w:sz w:val="26"/>
          <w:szCs w:val="26"/>
        </w:rPr>
        <w:t xml:space="preserve">У 2020 році </w:t>
      </w:r>
      <w:r w:rsidRPr="007B7F18">
        <w:rPr>
          <w:rFonts w:ascii="Arial" w:hAnsi="Arial" w:cs="Arial"/>
          <w:sz w:val="26"/>
          <w:szCs w:val="26"/>
          <w:shd w:val="clear" w:color="auto" w:fill="FFFFFF"/>
        </w:rPr>
        <w:t xml:space="preserve">Україна </w:t>
      </w:r>
      <w:r w:rsidR="00546818" w:rsidRPr="007B7F18">
        <w:rPr>
          <w:rFonts w:ascii="Arial" w:hAnsi="Arial" w:cs="Arial"/>
          <w:sz w:val="26"/>
          <w:szCs w:val="26"/>
          <w:shd w:val="clear" w:color="auto" w:fill="FFFFFF"/>
        </w:rPr>
        <w:t>піднялась</w:t>
      </w:r>
      <w:r w:rsidRPr="007B7F18">
        <w:rPr>
          <w:rFonts w:ascii="Arial" w:hAnsi="Arial" w:cs="Arial"/>
          <w:sz w:val="26"/>
          <w:szCs w:val="26"/>
          <w:shd w:val="clear" w:color="auto" w:fill="FFFFFF"/>
        </w:rPr>
        <w:t xml:space="preserve"> на сім сходинок вгору в одному з найважливіших міжнародних рейтингів</w:t>
      </w:r>
      <w:r w:rsidR="004558D7" w:rsidRPr="007B7F18">
        <w:rPr>
          <w:rFonts w:ascii="Arial" w:hAnsi="Arial" w:cs="Arial"/>
          <w:sz w:val="26"/>
          <w:szCs w:val="26"/>
          <w:shd w:val="clear" w:color="auto" w:fill="FFFFFF"/>
        </w:rPr>
        <w:t xml:space="preserve"> та посіла</w:t>
      </w:r>
      <w:r w:rsidRPr="007B7F18">
        <w:rPr>
          <w:rFonts w:ascii="Arial" w:hAnsi="Arial" w:cs="Arial"/>
          <w:sz w:val="26"/>
          <w:szCs w:val="26"/>
          <w:shd w:val="clear" w:color="auto" w:fill="FFFFFF"/>
        </w:rPr>
        <w:t> 64 місце. За період дев</w:t>
      </w:r>
      <w:r w:rsidRPr="007B7F18">
        <w:rPr>
          <w:rFonts w:ascii="Arial" w:hAnsi="Arial" w:cs="Arial"/>
          <w:sz w:val="26"/>
          <w:szCs w:val="26"/>
          <w:shd w:val="clear" w:color="auto" w:fill="FFFFFF"/>
          <w:lang w:val="ru-RU"/>
        </w:rPr>
        <w:t>’</w:t>
      </w:r>
      <w:r w:rsidRPr="007B7F18">
        <w:rPr>
          <w:rFonts w:ascii="Arial" w:hAnsi="Arial" w:cs="Arial"/>
          <w:sz w:val="26"/>
          <w:szCs w:val="26"/>
          <w:shd w:val="clear" w:color="auto" w:fill="FFFFFF"/>
        </w:rPr>
        <w:t>яти років країна піднялась на 88 позицій, з 152 до 64 серед 190 країн.</w:t>
      </w:r>
    </w:p>
    <w:p w:rsidR="006F0A6C" w:rsidRPr="007B7F18" w:rsidRDefault="006F0A6C" w:rsidP="006F0A6C">
      <w:pPr>
        <w:pStyle w:val="ac"/>
        <w:shd w:val="clear" w:color="auto" w:fill="FFFFFF"/>
        <w:ind w:firstLine="709"/>
        <w:jc w:val="both"/>
        <w:textAlignment w:val="baseline"/>
        <w:rPr>
          <w:rStyle w:val="af1"/>
          <w:rFonts w:ascii="Arial" w:hAnsi="Arial" w:cs="Arial"/>
          <w:b w:val="0"/>
          <w:sz w:val="26"/>
          <w:szCs w:val="26"/>
          <w:bdr w:val="none" w:sz="0" w:space="0" w:color="auto" w:frame="1"/>
        </w:rPr>
      </w:pPr>
      <w:r w:rsidRPr="007B7F18">
        <w:rPr>
          <w:rStyle w:val="af1"/>
          <w:rFonts w:ascii="Arial" w:hAnsi="Arial" w:cs="Arial"/>
          <w:b w:val="0"/>
          <w:sz w:val="26"/>
          <w:szCs w:val="26"/>
          <w:bdr w:val="none" w:sz="0" w:space="0" w:color="auto" w:frame="1"/>
        </w:rPr>
        <w:t xml:space="preserve">У порівнянні із 2019 роком, Україна покращила свої позиції за </w:t>
      </w:r>
      <w:r w:rsidR="004558D7" w:rsidRPr="007B7F18">
        <w:rPr>
          <w:rStyle w:val="af1"/>
          <w:rFonts w:ascii="Arial" w:hAnsi="Arial" w:cs="Arial"/>
          <w:b w:val="0"/>
          <w:sz w:val="26"/>
          <w:szCs w:val="26"/>
          <w:bdr w:val="none" w:sz="0" w:space="0" w:color="auto" w:frame="1"/>
          <w:lang w:val="uk-UA"/>
        </w:rPr>
        <w:t xml:space="preserve">такими </w:t>
      </w:r>
      <w:r w:rsidRPr="007B7F18">
        <w:rPr>
          <w:rStyle w:val="af1"/>
          <w:rFonts w:ascii="Arial" w:hAnsi="Arial" w:cs="Arial"/>
          <w:b w:val="0"/>
          <w:sz w:val="26"/>
          <w:szCs w:val="26"/>
          <w:bdr w:val="none" w:sz="0" w:space="0" w:color="auto" w:frame="1"/>
        </w:rPr>
        <w:t>індикаторами:</w:t>
      </w:r>
    </w:p>
    <w:p w:rsidR="006F0A6C" w:rsidRPr="007B7F18" w:rsidRDefault="006F0A6C" w:rsidP="006F0A6C">
      <w:pPr>
        <w:pStyle w:val="ac"/>
        <w:numPr>
          <w:ilvl w:val="0"/>
          <w:numId w:val="4"/>
        </w:numPr>
        <w:shd w:val="clear" w:color="auto" w:fill="FFFFFF"/>
        <w:jc w:val="both"/>
        <w:textAlignment w:val="baseline"/>
        <w:rPr>
          <w:rStyle w:val="af1"/>
          <w:rFonts w:ascii="Arial" w:hAnsi="Arial" w:cs="Arial"/>
          <w:b w:val="0"/>
          <w:sz w:val="26"/>
          <w:szCs w:val="26"/>
          <w:bdr w:val="none" w:sz="0" w:space="0" w:color="auto" w:frame="1"/>
        </w:rPr>
      </w:pPr>
      <w:r w:rsidRPr="007B7F18">
        <w:rPr>
          <w:rStyle w:val="af1"/>
          <w:rFonts w:ascii="Arial" w:hAnsi="Arial" w:cs="Arial"/>
          <w:b w:val="0"/>
          <w:sz w:val="26"/>
          <w:szCs w:val="26"/>
          <w:bdr w:val="none" w:sz="0" w:space="0" w:color="auto" w:frame="1"/>
          <w:shd w:val="clear" w:color="auto" w:fill="FFFFFF"/>
        </w:rPr>
        <w:t>отримання дозволів на будівництво (з 30 на 20 місце);</w:t>
      </w:r>
    </w:p>
    <w:p w:rsidR="006F0A6C" w:rsidRPr="007B7F18" w:rsidRDefault="004558D7" w:rsidP="006F0A6C">
      <w:pPr>
        <w:pStyle w:val="ac"/>
        <w:numPr>
          <w:ilvl w:val="0"/>
          <w:numId w:val="4"/>
        </w:numPr>
        <w:shd w:val="clear" w:color="auto" w:fill="FFFFFF"/>
        <w:jc w:val="both"/>
        <w:textAlignment w:val="baseline"/>
        <w:rPr>
          <w:rStyle w:val="af1"/>
          <w:rFonts w:ascii="Arial" w:hAnsi="Arial" w:cs="Arial"/>
          <w:b w:val="0"/>
          <w:sz w:val="26"/>
          <w:szCs w:val="26"/>
          <w:bdr w:val="none" w:sz="0" w:space="0" w:color="auto" w:frame="1"/>
        </w:rPr>
      </w:pPr>
      <w:r w:rsidRPr="007B7F18">
        <w:rPr>
          <w:rStyle w:val="af1"/>
          <w:rFonts w:ascii="Arial" w:hAnsi="Arial" w:cs="Arial"/>
          <w:b w:val="0"/>
          <w:sz w:val="26"/>
          <w:szCs w:val="26"/>
          <w:bdr w:val="none" w:sz="0" w:space="0" w:color="auto" w:frame="1"/>
          <w:shd w:val="clear" w:color="auto" w:fill="FFFFFF"/>
        </w:rPr>
        <w:t>підключення до електромереж (</w:t>
      </w:r>
      <w:r w:rsidR="006F0A6C" w:rsidRPr="007B7F18">
        <w:rPr>
          <w:rStyle w:val="af1"/>
          <w:rFonts w:ascii="Arial" w:hAnsi="Arial" w:cs="Arial"/>
          <w:b w:val="0"/>
          <w:sz w:val="26"/>
          <w:szCs w:val="26"/>
          <w:bdr w:val="none" w:sz="0" w:space="0" w:color="auto" w:frame="1"/>
          <w:shd w:val="clear" w:color="auto" w:fill="FFFFFF"/>
        </w:rPr>
        <w:t>з 135 на 128 місце);</w:t>
      </w:r>
    </w:p>
    <w:p w:rsidR="006F0A6C" w:rsidRPr="007B7F18" w:rsidRDefault="006F0A6C" w:rsidP="006F0A6C">
      <w:pPr>
        <w:pStyle w:val="ac"/>
        <w:numPr>
          <w:ilvl w:val="0"/>
          <w:numId w:val="4"/>
        </w:numPr>
        <w:shd w:val="clear" w:color="auto" w:fill="FFFFFF"/>
        <w:jc w:val="both"/>
        <w:textAlignment w:val="baseline"/>
        <w:rPr>
          <w:rStyle w:val="af1"/>
          <w:rFonts w:ascii="Arial" w:hAnsi="Arial" w:cs="Arial"/>
          <w:b w:val="0"/>
          <w:sz w:val="26"/>
          <w:szCs w:val="26"/>
          <w:bdr w:val="none" w:sz="0" w:space="0" w:color="auto" w:frame="1"/>
        </w:rPr>
      </w:pPr>
      <w:r w:rsidRPr="007B7F18">
        <w:rPr>
          <w:rStyle w:val="af1"/>
          <w:rFonts w:ascii="Arial" w:hAnsi="Arial" w:cs="Arial"/>
          <w:b w:val="0"/>
          <w:sz w:val="26"/>
          <w:szCs w:val="26"/>
          <w:bdr w:val="none" w:sz="0" w:space="0" w:color="auto" w:frame="1"/>
          <w:shd w:val="clear" w:color="auto" w:fill="FFFFFF"/>
        </w:rPr>
        <w:t>реєстрація власності (з 63 на 61 місце);</w:t>
      </w:r>
    </w:p>
    <w:p w:rsidR="006F0A6C" w:rsidRPr="007B7F18" w:rsidRDefault="006F0A6C" w:rsidP="006F0A6C">
      <w:pPr>
        <w:pStyle w:val="ac"/>
        <w:numPr>
          <w:ilvl w:val="0"/>
          <w:numId w:val="4"/>
        </w:numPr>
        <w:shd w:val="clear" w:color="auto" w:fill="FFFFFF"/>
        <w:jc w:val="both"/>
        <w:textAlignment w:val="baseline"/>
        <w:rPr>
          <w:rStyle w:val="af1"/>
          <w:rFonts w:ascii="Arial" w:hAnsi="Arial" w:cs="Arial"/>
          <w:b w:val="0"/>
          <w:sz w:val="26"/>
          <w:szCs w:val="26"/>
          <w:bdr w:val="none" w:sz="0" w:space="0" w:color="auto" w:frame="1"/>
        </w:rPr>
      </w:pPr>
      <w:r w:rsidRPr="007B7F18">
        <w:rPr>
          <w:rStyle w:val="af1"/>
          <w:rFonts w:ascii="Arial" w:hAnsi="Arial" w:cs="Arial"/>
          <w:b w:val="0"/>
          <w:sz w:val="26"/>
          <w:szCs w:val="26"/>
          <w:bdr w:val="none" w:sz="0" w:space="0" w:color="auto" w:frame="1"/>
          <w:shd w:val="clear" w:color="auto" w:fill="FFFFFF"/>
        </w:rPr>
        <w:t>з</w:t>
      </w:r>
      <w:r w:rsidR="004558D7" w:rsidRPr="007B7F18">
        <w:rPr>
          <w:rStyle w:val="af1"/>
          <w:rFonts w:ascii="Arial" w:hAnsi="Arial" w:cs="Arial"/>
          <w:b w:val="0"/>
          <w:sz w:val="26"/>
          <w:szCs w:val="26"/>
          <w:bdr w:val="none" w:sz="0" w:space="0" w:color="auto" w:frame="1"/>
          <w:shd w:val="clear" w:color="auto" w:fill="FFFFFF"/>
        </w:rPr>
        <w:t>ахист міноритарних інвесторів (</w:t>
      </w:r>
      <w:r w:rsidRPr="007B7F18">
        <w:rPr>
          <w:rStyle w:val="af1"/>
          <w:rFonts w:ascii="Arial" w:hAnsi="Arial" w:cs="Arial"/>
          <w:b w:val="0"/>
          <w:sz w:val="26"/>
          <w:szCs w:val="26"/>
          <w:bdr w:val="none" w:sz="0" w:space="0" w:color="auto" w:frame="1"/>
          <w:shd w:val="clear" w:color="auto" w:fill="FFFFFF"/>
        </w:rPr>
        <w:t>з 72 на 45 місце);</w:t>
      </w:r>
    </w:p>
    <w:p w:rsidR="006F0A6C" w:rsidRPr="007B7F18" w:rsidRDefault="004558D7" w:rsidP="006F0A6C">
      <w:pPr>
        <w:pStyle w:val="ac"/>
        <w:numPr>
          <w:ilvl w:val="0"/>
          <w:numId w:val="4"/>
        </w:numPr>
        <w:shd w:val="clear" w:color="auto" w:fill="FFFFFF"/>
        <w:jc w:val="both"/>
        <w:textAlignment w:val="baseline"/>
        <w:rPr>
          <w:rStyle w:val="af1"/>
          <w:rFonts w:ascii="Arial" w:hAnsi="Arial" w:cs="Arial"/>
          <w:b w:val="0"/>
          <w:sz w:val="26"/>
          <w:szCs w:val="26"/>
          <w:bdr w:val="none" w:sz="0" w:space="0" w:color="auto" w:frame="1"/>
        </w:rPr>
      </w:pPr>
      <w:r w:rsidRPr="007B7F18">
        <w:rPr>
          <w:rStyle w:val="af1"/>
          <w:rFonts w:ascii="Arial" w:hAnsi="Arial" w:cs="Arial"/>
          <w:b w:val="0"/>
          <w:sz w:val="26"/>
          <w:szCs w:val="26"/>
          <w:bdr w:val="none" w:sz="0" w:space="0" w:color="auto" w:frame="1"/>
          <w:shd w:val="clear" w:color="auto" w:fill="FFFFFF"/>
        </w:rPr>
        <w:t>міжнародна торгівля (</w:t>
      </w:r>
      <w:r w:rsidR="006F0A6C" w:rsidRPr="007B7F18">
        <w:rPr>
          <w:rStyle w:val="af1"/>
          <w:rFonts w:ascii="Arial" w:hAnsi="Arial" w:cs="Arial"/>
          <w:b w:val="0"/>
          <w:sz w:val="26"/>
          <w:szCs w:val="26"/>
          <w:bdr w:val="none" w:sz="0" w:space="0" w:color="auto" w:frame="1"/>
          <w:shd w:val="clear" w:color="auto" w:fill="FFFFFF"/>
        </w:rPr>
        <w:t>з 78 на 74 місце).</w:t>
      </w:r>
    </w:p>
    <w:p w:rsidR="006F0A6C" w:rsidRPr="007B7F18" w:rsidRDefault="006F0A6C" w:rsidP="006F0A6C">
      <w:pPr>
        <w:jc w:val="center"/>
        <w:rPr>
          <w:rFonts w:ascii="Arial" w:hAnsi="Arial" w:cs="Arial"/>
          <w:sz w:val="26"/>
          <w:szCs w:val="26"/>
          <w:shd w:val="clear" w:color="auto" w:fill="FFFFFF"/>
        </w:rPr>
      </w:pPr>
      <w:r w:rsidRPr="007B7F18">
        <w:rPr>
          <w:rFonts w:ascii="Arial" w:hAnsi="Arial" w:cs="Arial"/>
          <w:noProof/>
          <w:sz w:val="26"/>
          <w:szCs w:val="26"/>
          <w:shd w:val="clear" w:color="auto" w:fill="FFFFFF"/>
          <w:lang w:eastAsia="uk-UA"/>
        </w:rPr>
        <w:drawing>
          <wp:inline distT="0" distB="0" distL="0" distR="0" wp14:anchorId="15E30206" wp14:editId="40D15288">
            <wp:extent cx="5205307" cy="2927985"/>
            <wp:effectExtent l="0" t="0" r="0" b="5715"/>
            <wp:docPr id="48" name="Рисунок 48" descr="C:\Users\Kudenchuk.Oksana\Desktop\РП 2022\НОВА ПРОГРАМА 2022\КАРТИНКИ\ІЛВ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udenchuk.Oksana\Desktop\РП 2022\НОВА ПРОГРАМА 2022\КАРТИНКИ\ІЛВБ.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4439" cy="2933122"/>
                    </a:xfrm>
                    <a:prstGeom prst="rect">
                      <a:avLst/>
                    </a:prstGeom>
                    <a:noFill/>
                    <a:ln>
                      <a:noFill/>
                    </a:ln>
                  </pic:spPr>
                </pic:pic>
              </a:graphicData>
            </a:graphic>
          </wp:inline>
        </w:drawing>
      </w:r>
    </w:p>
    <w:p w:rsidR="006F0A6C" w:rsidRPr="007B7F18" w:rsidRDefault="006F0A6C" w:rsidP="006F0A6C">
      <w:pPr>
        <w:pStyle w:val="ac"/>
        <w:shd w:val="clear" w:color="auto" w:fill="FFFFFF"/>
        <w:ind w:firstLine="709"/>
        <w:jc w:val="both"/>
        <w:textAlignment w:val="baseline"/>
        <w:rPr>
          <w:rStyle w:val="af1"/>
          <w:rFonts w:ascii="Arial" w:hAnsi="Arial" w:cs="Arial"/>
          <w:b w:val="0"/>
          <w:sz w:val="26"/>
          <w:szCs w:val="26"/>
          <w:bdr w:val="none" w:sz="0" w:space="0" w:color="auto" w:frame="1"/>
        </w:rPr>
      </w:pPr>
      <w:r w:rsidRPr="007B7F18">
        <w:rPr>
          <w:rStyle w:val="af1"/>
          <w:rFonts w:ascii="Arial" w:hAnsi="Arial" w:cs="Arial"/>
          <w:b w:val="0"/>
          <w:sz w:val="26"/>
          <w:szCs w:val="26"/>
          <w:bdr w:val="none" w:sz="0" w:space="0" w:color="auto" w:frame="1"/>
        </w:rPr>
        <w:t xml:space="preserve">Нинішній результат непоганий, однак за окремими індикаторами стан бізнес-середовища дещо погіршився, зокрема: </w:t>
      </w:r>
    </w:p>
    <w:p w:rsidR="006F0A6C" w:rsidRPr="007B7F18" w:rsidRDefault="006F0A6C" w:rsidP="006F0A6C">
      <w:pPr>
        <w:pStyle w:val="ac"/>
        <w:shd w:val="clear" w:color="auto" w:fill="FFFFFF"/>
        <w:ind w:firstLine="709"/>
        <w:jc w:val="both"/>
        <w:textAlignment w:val="baseline"/>
        <w:rPr>
          <w:rStyle w:val="af1"/>
          <w:rFonts w:ascii="Arial" w:hAnsi="Arial" w:cs="Arial"/>
          <w:b w:val="0"/>
          <w:sz w:val="26"/>
          <w:szCs w:val="26"/>
          <w:bdr w:val="none" w:sz="0" w:space="0" w:color="auto" w:frame="1"/>
        </w:rPr>
      </w:pPr>
      <w:r w:rsidRPr="007B7F18">
        <w:rPr>
          <w:rStyle w:val="af1"/>
          <w:rFonts w:ascii="Arial" w:hAnsi="Arial" w:cs="Arial"/>
          <w:b w:val="0"/>
          <w:sz w:val="26"/>
          <w:szCs w:val="26"/>
          <w:bdr w:val="none" w:sz="0" w:space="0" w:color="auto" w:frame="1"/>
        </w:rPr>
        <w:t xml:space="preserve">- </w:t>
      </w:r>
      <w:r w:rsidRPr="007B7F18">
        <w:rPr>
          <w:rStyle w:val="af1"/>
          <w:rFonts w:ascii="Arial" w:hAnsi="Arial" w:cs="Arial"/>
          <w:b w:val="0"/>
          <w:sz w:val="26"/>
          <w:szCs w:val="26"/>
          <w:bdr w:val="none" w:sz="0" w:space="0" w:color="auto" w:frame="1"/>
          <w:shd w:val="clear" w:color="auto" w:fill="FFFFFF"/>
        </w:rPr>
        <w:t>отримання кредитів (з 32 на 37 місце);</w:t>
      </w:r>
    </w:p>
    <w:p w:rsidR="006F0A6C" w:rsidRPr="007B7F18" w:rsidRDefault="006F0A6C" w:rsidP="006F0A6C">
      <w:pPr>
        <w:pStyle w:val="ac"/>
        <w:shd w:val="clear" w:color="auto" w:fill="FFFFFF"/>
        <w:ind w:firstLine="709"/>
        <w:jc w:val="both"/>
        <w:textAlignment w:val="baseline"/>
        <w:rPr>
          <w:rFonts w:ascii="Arial" w:hAnsi="Arial" w:cs="Arial"/>
          <w:sz w:val="26"/>
          <w:szCs w:val="26"/>
        </w:rPr>
      </w:pPr>
      <w:r w:rsidRPr="007B7F18">
        <w:rPr>
          <w:rStyle w:val="af1"/>
          <w:rFonts w:ascii="Arial" w:hAnsi="Arial" w:cs="Arial"/>
          <w:b w:val="0"/>
          <w:sz w:val="26"/>
          <w:szCs w:val="26"/>
          <w:bdr w:val="none" w:sz="0" w:space="0" w:color="auto" w:frame="1"/>
        </w:rPr>
        <w:t>- реєстрація бізнесу (з 56 на 61 місце);</w:t>
      </w:r>
    </w:p>
    <w:p w:rsidR="006F0A6C" w:rsidRPr="007B7F18" w:rsidRDefault="006F0A6C" w:rsidP="006F0A6C">
      <w:pPr>
        <w:pStyle w:val="ac"/>
        <w:shd w:val="clear" w:color="auto" w:fill="FFFFFF"/>
        <w:ind w:firstLine="709"/>
        <w:jc w:val="both"/>
        <w:textAlignment w:val="baseline"/>
        <w:rPr>
          <w:rFonts w:ascii="Arial" w:hAnsi="Arial" w:cs="Arial"/>
          <w:sz w:val="26"/>
          <w:szCs w:val="26"/>
        </w:rPr>
      </w:pPr>
      <w:r w:rsidRPr="007B7F18">
        <w:rPr>
          <w:rStyle w:val="af1"/>
          <w:rFonts w:ascii="Arial" w:hAnsi="Arial" w:cs="Arial"/>
          <w:b w:val="0"/>
          <w:sz w:val="26"/>
          <w:szCs w:val="26"/>
          <w:bdr w:val="none" w:sz="0" w:space="0" w:color="auto" w:frame="1"/>
        </w:rPr>
        <w:t>- забезпечення виконання контрактів (з 57 на 63 місце);</w:t>
      </w:r>
    </w:p>
    <w:p w:rsidR="006F0A6C" w:rsidRPr="007B7F18" w:rsidRDefault="006F0A6C" w:rsidP="006F0A6C">
      <w:pPr>
        <w:pStyle w:val="ac"/>
        <w:shd w:val="clear" w:color="auto" w:fill="FFFFFF"/>
        <w:ind w:firstLine="709"/>
        <w:jc w:val="both"/>
        <w:textAlignment w:val="baseline"/>
        <w:rPr>
          <w:rFonts w:ascii="Arial" w:hAnsi="Arial" w:cs="Arial"/>
          <w:sz w:val="26"/>
          <w:szCs w:val="26"/>
        </w:rPr>
      </w:pPr>
      <w:r w:rsidRPr="007B7F18">
        <w:rPr>
          <w:rStyle w:val="af1"/>
          <w:rFonts w:ascii="Arial" w:hAnsi="Arial" w:cs="Arial"/>
          <w:b w:val="0"/>
          <w:sz w:val="26"/>
          <w:szCs w:val="26"/>
          <w:bdr w:val="none" w:sz="0" w:space="0" w:color="auto" w:frame="1"/>
        </w:rPr>
        <w:t>- оподаткування (з 54 на 65 місце);</w:t>
      </w:r>
    </w:p>
    <w:p w:rsidR="006F0A6C" w:rsidRPr="007B7F18" w:rsidRDefault="006F0A6C" w:rsidP="006F0A6C">
      <w:pPr>
        <w:pStyle w:val="ac"/>
        <w:shd w:val="clear" w:color="auto" w:fill="FFFFFF"/>
        <w:ind w:firstLine="709"/>
        <w:jc w:val="both"/>
        <w:textAlignment w:val="baseline"/>
        <w:rPr>
          <w:rFonts w:ascii="Arial" w:hAnsi="Arial" w:cs="Arial"/>
          <w:sz w:val="26"/>
          <w:szCs w:val="26"/>
        </w:rPr>
      </w:pPr>
      <w:r w:rsidRPr="007B7F18">
        <w:rPr>
          <w:rStyle w:val="af1"/>
          <w:rFonts w:ascii="Arial" w:hAnsi="Arial" w:cs="Arial"/>
          <w:b w:val="0"/>
          <w:sz w:val="26"/>
          <w:szCs w:val="26"/>
          <w:bdr w:val="none" w:sz="0" w:space="0" w:color="auto" w:frame="1"/>
        </w:rPr>
        <w:t>- вирішен</w:t>
      </w:r>
      <w:r w:rsidR="004558D7" w:rsidRPr="007B7F18">
        <w:rPr>
          <w:rStyle w:val="af1"/>
          <w:rFonts w:ascii="Arial" w:hAnsi="Arial" w:cs="Arial"/>
          <w:b w:val="0"/>
          <w:sz w:val="26"/>
          <w:szCs w:val="26"/>
          <w:bdr w:val="none" w:sz="0" w:space="0" w:color="auto" w:frame="1"/>
        </w:rPr>
        <w:t>ня питань неплатоспроможності (</w:t>
      </w:r>
      <w:r w:rsidRPr="007B7F18">
        <w:rPr>
          <w:rStyle w:val="af1"/>
          <w:rFonts w:ascii="Arial" w:hAnsi="Arial" w:cs="Arial"/>
          <w:b w:val="0"/>
          <w:sz w:val="26"/>
          <w:szCs w:val="26"/>
          <w:bdr w:val="none" w:sz="0" w:space="0" w:color="auto" w:frame="1"/>
        </w:rPr>
        <w:t>з 145 на 146 місце).</w:t>
      </w:r>
    </w:p>
    <w:p w:rsidR="006F0A6C" w:rsidRPr="007B7F18" w:rsidRDefault="006F0A6C" w:rsidP="006F0A6C">
      <w:pPr>
        <w:ind w:firstLine="709"/>
        <w:jc w:val="both"/>
        <w:rPr>
          <w:rStyle w:val="af9"/>
          <w:rFonts w:ascii="Arial" w:hAnsi="Arial" w:cs="Arial"/>
          <w:i w:val="0"/>
          <w:sz w:val="26"/>
          <w:szCs w:val="26"/>
        </w:rPr>
      </w:pPr>
      <w:r w:rsidRPr="007B7F18">
        <w:rPr>
          <w:rStyle w:val="af9"/>
          <w:rFonts w:ascii="Arial" w:hAnsi="Arial" w:cs="Arial"/>
          <w:i w:val="0"/>
          <w:color w:val="auto"/>
          <w:sz w:val="26"/>
          <w:szCs w:val="26"/>
        </w:rPr>
        <w:t xml:space="preserve">Впродовж 2020-2021 років кількість </w:t>
      </w:r>
      <w:r w:rsidR="00EA41F0" w:rsidRPr="007B7F18">
        <w:rPr>
          <w:rStyle w:val="af9"/>
          <w:rFonts w:ascii="Arial" w:hAnsi="Arial" w:cs="Arial"/>
          <w:i w:val="0"/>
          <w:color w:val="auto"/>
          <w:sz w:val="26"/>
          <w:szCs w:val="26"/>
        </w:rPr>
        <w:t>СПД</w:t>
      </w:r>
      <w:r w:rsidRPr="007B7F18">
        <w:rPr>
          <w:rStyle w:val="af9"/>
          <w:rFonts w:ascii="Arial" w:hAnsi="Arial" w:cs="Arial"/>
          <w:i w:val="0"/>
          <w:color w:val="auto"/>
          <w:sz w:val="26"/>
          <w:szCs w:val="26"/>
        </w:rPr>
        <w:t xml:space="preserve"> зростала, що свідчить про покращення бізнес-середовища та поліпшення умов ведення бізнесу. Однак, нові виклики часу, які постали перед підприємницьким середовищем у зв’язку з веденням воєнних дій на території України,</w:t>
      </w:r>
      <w:r w:rsidRPr="007B7F18">
        <w:rPr>
          <w:rStyle w:val="af9"/>
          <w:rFonts w:ascii="Arial" w:hAnsi="Arial" w:cs="Arial"/>
          <w:color w:val="auto"/>
          <w:sz w:val="26"/>
          <w:szCs w:val="26"/>
        </w:rPr>
        <w:t xml:space="preserve"> </w:t>
      </w:r>
      <w:r w:rsidRPr="007B7F18">
        <w:rPr>
          <w:rFonts w:ascii="Arial" w:hAnsi="Arial" w:cs="Arial"/>
          <w:sz w:val="26"/>
          <w:szCs w:val="26"/>
          <w:shd w:val="clear" w:color="auto" w:fill="FFFFFF"/>
        </w:rPr>
        <w:t xml:space="preserve">вимагають переосмислення прогнозів зростання кількості </w:t>
      </w:r>
      <w:r w:rsidR="00EA41F0" w:rsidRPr="007B7F18">
        <w:rPr>
          <w:rFonts w:ascii="Arial" w:hAnsi="Arial" w:cs="Arial"/>
          <w:sz w:val="26"/>
          <w:szCs w:val="26"/>
          <w:shd w:val="clear" w:color="auto" w:fill="FFFFFF"/>
        </w:rPr>
        <w:t>СПД</w:t>
      </w:r>
      <w:r w:rsidRPr="007B7F18">
        <w:rPr>
          <w:rFonts w:ascii="Arial" w:hAnsi="Arial" w:cs="Arial"/>
          <w:sz w:val="26"/>
          <w:szCs w:val="26"/>
          <w:shd w:val="clear" w:color="auto" w:fill="FFFFFF"/>
        </w:rPr>
        <w:t>.</w:t>
      </w:r>
    </w:p>
    <w:p w:rsidR="006F0A6C" w:rsidRPr="007B7F18" w:rsidRDefault="002F0630" w:rsidP="006F0A6C">
      <w:pPr>
        <w:ind w:firstLine="709"/>
        <w:jc w:val="both"/>
        <w:rPr>
          <w:rFonts w:ascii="Arial" w:hAnsi="Arial" w:cs="Arial"/>
          <w:sz w:val="26"/>
          <w:szCs w:val="26"/>
          <w:shd w:val="clear" w:color="auto" w:fill="FFFFFF"/>
        </w:rPr>
      </w:pPr>
      <w:r w:rsidRPr="007B7F18">
        <w:rPr>
          <w:rFonts w:ascii="Arial" w:hAnsi="Arial" w:cs="Arial"/>
          <w:sz w:val="26"/>
          <w:szCs w:val="26"/>
          <w:shd w:val="clear" w:color="auto" w:fill="FFFFFF"/>
        </w:rPr>
        <w:t>2</w:t>
      </w:r>
      <w:r w:rsidR="006F0A6C" w:rsidRPr="007B7F18">
        <w:rPr>
          <w:rFonts w:ascii="Arial" w:hAnsi="Arial" w:cs="Arial"/>
          <w:sz w:val="26"/>
          <w:szCs w:val="26"/>
          <w:shd w:val="clear" w:color="auto" w:fill="FFFFFF"/>
        </w:rPr>
        <w:t>.2.2. Європейська Бізнес Асоціація</w:t>
      </w:r>
      <w:r w:rsidR="00EA41F0" w:rsidRPr="007B7F18">
        <w:rPr>
          <w:rFonts w:ascii="Arial" w:hAnsi="Arial" w:cs="Arial"/>
          <w:sz w:val="26"/>
          <w:szCs w:val="26"/>
          <w:shd w:val="clear" w:color="auto" w:fill="FFFFFF"/>
        </w:rPr>
        <w:t xml:space="preserve"> (далі – ЄБА)</w:t>
      </w:r>
    </w:p>
    <w:p w:rsidR="006F0A6C" w:rsidRPr="007B7F18" w:rsidRDefault="00EA41F0" w:rsidP="006F0A6C">
      <w:pPr>
        <w:ind w:firstLine="709"/>
        <w:jc w:val="both"/>
        <w:rPr>
          <w:rFonts w:ascii="Arial" w:hAnsi="Arial" w:cs="Arial"/>
          <w:sz w:val="26"/>
          <w:szCs w:val="26"/>
          <w:shd w:val="clear" w:color="auto" w:fill="FFFFFF"/>
        </w:rPr>
      </w:pPr>
      <w:r w:rsidRPr="007B7F18">
        <w:rPr>
          <w:rFonts w:ascii="Arial" w:hAnsi="Arial" w:cs="Arial"/>
          <w:sz w:val="26"/>
          <w:szCs w:val="26"/>
          <w:shd w:val="clear" w:color="auto" w:fill="FFFFFF"/>
        </w:rPr>
        <w:t xml:space="preserve">ЄБА </w:t>
      </w:r>
      <w:r w:rsidR="006F0A6C" w:rsidRPr="007B7F18">
        <w:rPr>
          <w:rFonts w:ascii="Arial" w:hAnsi="Arial" w:cs="Arial"/>
          <w:sz w:val="26"/>
          <w:szCs w:val="26"/>
          <w:shd w:val="clear" w:color="auto" w:fill="FFFFFF"/>
        </w:rPr>
        <w:t xml:space="preserve">постійно проводить опитування, що розкривають різні аспекти актуального стану та розвитку бізнес-середовища в Україні. </w:t>
      </w:r>
      <w:r w:rsidR="006F0A6C" w:rsidRPr="007B7F18">
        <w:rPr>
          <w:rStyle w:val="af1"/>
          <w:rFonts w:ascii="Arial" w:hAnsi="Arial" w:cs="Arial"/>
          <w:b w:val="0"/>
          <w:sz w:val="26"/>
          <w:szCs w:val="26"/>
          <w:bdr w:val="none" w:sz="0" w:space="0" w:color="auto" w:frame="1"/>
          <w:shd w:val="clear" w:color="auto" w:fill="FFFFFF"/>
        </w:rPr>
        <w:t xml:space="preserve">Спільно з </w:t>
      </w:r>
      <w:r w:rsidRPr="007B7F18">
        <w:rPr>
          <w:rFonts w:ascii="Arial" w:hAnsi="Arial" w:cs="Arial"/>
          <w:sz w:val="26"/>
          <w:szCs w:val="26"/>
          <w:shd w:val="clear" w:color="auto" w:fill="FFFFFF"/>
        </w:rPr>
        <w:t>ЄБА</w:t>
      </w:r>
      <w:r w:rsidR="006F0A6C" w:rsidRPr="007B7F18">
        <w:rPr>
          <w:rStyle w:val="af1"/>
          <w:rFonts w:ascii="Arial" w:hAnsi="Arial" w:cs="Arial"/>
          <w:b w:val="0"/>
          <w:sz w:val="26"/>
          <w:szCs w:val="26"/>
          <w:bdr w:val="none" w:sz="0" w:space="0" w:color="auto" w:frame="1"/>
          <w:shd w:val="clear" w:color="auto" w:fill="FFFFFF"/>
        </w:rPr>
        <w:t xml:space="preserve"> в Україні</w:t>
      </w:r>
      <w:r w:rsidR="006F0A6C" w:rsidRPr="007B7F18">
        <w:rPr>
          <w:rFonts w:ascii="Arial" w:hAnsi="Arial" w:cs="Arial"/>
          <w:sz w:val="26"/>
          <w:szCs w:val="26"/>
          <w:shd w:val="clear" w:color="auto" w:fill="FFFFFF"/>
        </w:rPr>
        <w:t xml:space="preserve"> проведено нове опитування</w:t>
      </w:r>
      <w:r w:rsidR="006F0A6C" w:rsidRPr="007B7F18">
        <w:rPr>
          <w:rStyle w:val="af1"/>
          <w:rFonts w:ascii="Arial" w:hAnsi="Arial" w:cs="Arial"/>
          <w:sz w:val="26"/>
          <w:szCs w:val="26"/>
          <w:bdr w:val="none" w:sz="0" w:space="0" w:color="auto" w:frame="1"/>
          <w:shd w:val="clear" w:color="auto" w:fill="FFFFFF"/>
        </w:rPr>
        <w:t xml:space="preserve"> </w:t>
      </w:r>
      <w:r w:rsidRPr="007B7F18">
        <w:rPr>
          <w:rFonts w:ascii="Arial" w:hAnsi="Arial" w:cs="Arial"/>
          <w:color w:val="000000"/>
          <w:sz w:val="27"/>
          <w:szCs w:val="27"/>
          <w:shd w:val="clear" w:color="auto" w:fill="FFFFFF"/>
        </w:rPr>
        <w:t>“</w:t>
      </w:r>
      <w:r w:rsidR="006F0A6C" w:rsidRPr="007B7F18">
        <w:rPr>
          <w:rStyle w:val="af1"/>
          <w:rFonts w:ascii="Arial" w:hAnsi="Arial" w:cs="Arial"/>
          <w:b w:val="0"/>
          <w:sz w:val="26"/>
          <w:szCs w:val="26"/>
          <w:bdr w:val="none" w:sz="0" w:space="0" w:color="auto" w:frame="1"/>
          <w:shd w:val="clear" w:color="auto" w:fill="FFFFFF"/>
        </w:rPr>
        <w:t>Податковий індекс</w:t>
      </w:r>
      <w:r w:rsidRPr="007B7F18">
        <w:rPr>
          <w:rFonts w:ascii="Arial" w:hAnsi="Arial" w:cs="Arial"/>
          <w:color w:val="000000"/>
          <w:sz w:val="27"/>
          <w:szCs w:val="27"/>
          <w:shd w:val="clear" w:color="auto" w:fill="FFFFFF"/>
        </w:rPr>
        <w:t>“</w:t>
      </w:r>
      <w:r w:rsidR="006F0A6C" w:rsidRPr="007B7F18">
        <w:rPr>
          <w:rFonts w:ascii="Arial" w:hAnsi="Arial" w:cs="Arial"/>
          <w:sz w:val="26"/>
          <w:szCs w:val="26"/>
          <w:shd w:val="clear" w:color="auto" w:fill="FFFFFF"/>
        </w:rPr>
        <w:t xml:space="preserve"> за 2021 рік. Вперше за десятилітню історію дослідження інтегральний показник індексу опинився у нейтральній площині з результатом </w:t>
      </w:r>
      <w:r w:rsidR="006F0A6C" w:rsidRPr="007B7F18">
        <w:rPr>
          <w:rStyle w:val="af1"/>
          <w:rFonts w:ascii="Arial" w:hAnsi="Arial" w:cs="Arial"/>
          <w:b w:val="0"/>
          <w:sz w:val="26"/>
          <w:szCs w:val="26"/>
          <w:bdr w:val="none" w:sz="0" w:space="0" w:color="auto" w:frame="1"/>
          <w:shd w:val="clear" w:color="auto" w:fill="FFFFFF"/>
        </w:rPr>
        <w:t>3,01</w:t>
      </w:r>
      <w:r w:rsidR="006F0A6C" w:rsidRPr="007B7F18">
        <w:rPr>
          <w:rFonts w:ascii="Arial" w:hAnsi="Arial" w:cs="Arial"/>
          <w:b/>
          <w:sz w:val="26"/>
          <w:szCs w:val="26"/>
          <w:shd w:val="clear" w:color="auto" w:fill="FFFFFF"/>
        </w:rPr>
        <w:t xml:space="preserve"> </w:t>
      </w:r>
      <w:r w:rsidR="006F0A6C" w:rsidRPr="007B7F18">
        <w:rPr>
          <w:rStyle w:val="af1"/>
          <w:rFonts w:ascii="Arial" w:hAnsi="Arial" w:cs="Arial"/>
          <w:b w:val="0"/>
          <w:sz w:val="26"/>
          <w:szCs w:val="26"/>
          <w:bdr w:val="none" w:sz="0" w:space="0" w:color="auto" w:frame="1"/>
          <w:shd w:val="clear" w:color="auto" w:fill="FFFFFF"/>
        </w:rPr>
        <w:t>бали з 5-ти можливих</w:t>
      </w:r>
      <w:r w:rsidR="006F0A6C" w:rsidRPr="007B7F18">
        <w:rPr>
          <w:rFonts w:ascii="Arial" w:hAnsi="Arial" w:cs="Arial"/>
          <w:b/>
          <w:sz w:val="26"/>
          <w:szCs w:val="26"/>
          <w:shd w:val="clear" w:color="auto" w:fill="FFFFFF"/>
        </w:rPr>
        <w:t>.</w:t>
      </w:r>
      <w:r w:rsidR="006F0A6C" w:rsidRPr="007B7F18">
        <w:rPr>
          <w:rFonts w:ascii="Arial" w:hAnsi="Arial" w:cs="Arial"/>
          <w:sz w:val="26"/>
          <w:szCs w:val="26"/>
          <w:shd w:val="clear" w:color="auto" w:fill="FFFFFF"/>
        </w:rPr>
        <w:t xml:space="preserve"> Для порівняння у 2020 році показник індексу складав 2,90 бали. </w:t>
      </w:r>
    </w:p>
    <w:p w:rsidR="006F0A6C" w:rsidRPr="007B7F18" w:rsidRDefault="006F0A6C" w:rsidP="006F0A6C">
      <w:pPr>
        <w:jc w:val="center"/>
        <w:rPr>
          <w:rStyle w:val="af9"/>
          <w:rFonts w:ascii="Arial" w:hAnsi="Arial" w:cs="Arial"/>
          <w:b/>
          <w:i w:val="0"/>
          <w:sz w:val="26"/>
          <w:szCs w:val="26"/>
        </w:rPr>
      </w:pPr>
    </w:p>
    <w:p w:rsidR="006F0A6C" w:rsidRPr="007B7F18" w:rsidRDefault="006F0A6C" w:rsidP="006F0A6C">
      <w:pPr>
        <w:jc w:val="center"/>
        <w:rPr>
          <w:rStyle w:val="af9"/>
          <w:rFonts w:ascii="Arial" w:hAnsi="Arial" w:cs="Arial"/>
          <w:b/>
          <w:i w:val="0"/>
          <w:sz w:val="26"/>
          <w:szCs w:val="26"/>
        </w:rPr>
      </w:pPr>
      <w:r w:rsidRPr="007B7F18">
        <w:rPr>
          <w:rStyle w:val="af9"/>
          <w:rFonts w:ascii="Arial" w:hAnsi="Arial" w:cs="Arial"/>
          <w:b/>
          <w:i w:val="0"/>
          <w:noProof/>
          <w:sz w:val="26"/>
          <w:szCs w:val="26"/>
          <w:lang w:eastAsia="uk-UA"/>
        </w:rPr>
        <w:lastRenderedPageBreak/>
        <w:drawing>
          <wp:inline distT="0" distB="0" distL="0" distR="0" wp14:anchorId="395807A5" wp14:editId="012A0F6D">
            <wp:extent cx="4476750" cy="1809415"/>
            <wp:effectExtent l="0" t="0" r="0" b="635"/>
            <wp:docPr id="49" name="Рисунок 49" descr="C:\Users\Kudenchuk.Oksana\AppData\Local\Temp\Temp1_2020 (3) (1).zip\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enchuk.Oksana\AppData\Local\Temp\Temp1_2020 (3) (1).zip\38.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79" t="3874" r="3474" b="28334"/>
                    <a:stretch/>
                  </pic:blipFill>
                  <pic:spPr bwMode="auto">
                    <a:xfrm>
                      <a:off x="0" y="0"/>
                      <a:ext cx="4485787" cy="1813068"/>
                    </a:xfrm>
                    <a:prstGeom prst="rect">
                      <a:avLst/>
                    </a:prstGeom>
                    <a:noFill/>
                    <a:ln>
                      <a:noFill/>
                    </a:ln>
                    <a:extLst>
                      <a:ext uri="{53640926-AAD7-44D8-BBD7-CCE9431645EC}">
                        <a14:shadowObscured xmlns:a14="http://schemas.microsoft.com/office/drawing/2010/main"/>
                      </a:ext>
                    </a:extLst>
                  </pic:spPr>
                </pic:pic>
              </a:graphicData>
            </a:graphic>
          </wp:inline>
        </w:drawing>
      </w:r>
    </w:p>
    <w:p w:rsidR="006F0A6C" w:rsidRPr="007B7F18" w:rsidRDefault="006F0A6C" w:rsidP="006F0A6C">
      <w:pPr>
        <w:ind w:firstLine="709"/>
        <w:jc w:val="both"/>
        <w:rPr>
          <w:rFonts w:ascii="Arial" w:hAnsi="Arial" w:cs="Arial"/>
          <w:sz w:val="26"/>
          <w:szCs w:val="26"/>
          <w:shd w:val="clear" w:color="auto" w:fill="FFFFFF"/>
        </w:rPr>
      </w:pPr>
      <w:r w:rsidRPr="007B7F18">
        <w:rPr>
          <w:rFonts w:ascii="Arial" w:hAnsi="Arial" w:cs="Arial"/>
          <w:sz w:val="26"/>
          <w:szCs w:val="26"/>
          <w:shd w:val="clear" w:color="auto" w:fill="FFFFFF"/>
        </w:rPr>
        <w:t xml:space="preserve">Серед пропозицій в </w:t>
      </w:r>
      <w:r w:rsidR="00EA41F0" w:rsidRPr="007B7F18">
        <w:rPr>
          <w:rFonts w:ascii="Arial" w:hAnsi="Arial" w:cs="Arial"/>
          <w:sz w:val="26"/>
          <w:szCs w:val="26"/>
          <w:shd w:val="clear" w:color="auto" w:fill="FFFFFF"/>
        </w:rPr>
        <w:t>сфері оподаткування</w:t>
      </w:r>
      <w:r w:rsidRPr="007B7F18">
        <w:rPr>
          <w:rFonts w:ascii="Arial" w:hAnsi="Arial" w:cs="Arial"/>
          <w:sz w:val="26"/>
          <w:szCs w:val="26"/>
          <w:shd w:val="clear" w:color="auto" w:fill="FFFFFF"/>
        </w:rPr>
        <w:t xml:space="preserve">, </w:t>
      </w:r>
      <w:r w:rsidR="00EA41F0" w:rsidRPr="007B7F18">
        <w:rPr>
          <w:rFonts w:ascii="Arial" w:hAnsi="Arial" w:cs="Arial"/>
          <w:sz w:val="26"/>
          <w:szCs w:val="26"/>
          <w:shd w:val="clear" w:color="auto" w:fill="FFFFFF"/>
        </w:rPr>
        <w:t>які</w:t>
      </w:r>
      <w:r w:rsidRPr="007B7F18">
        <w:rPr>
          <w:rFonts w:ascii="Arial" w:hAnsi="Arial" w:cs="Arial"/>
          <w:sz w:val="26"/>
          <w:szCs w:val="26"/>
          <w:shd w:val="clear" w:color="auto" w:fill="FFFFFF"/>
        </w:rPr>
        <w:t xml:space="preserve"> могли б полегшити життя бізнесу на період дії карантину, експерти </w:t>
      </w:r>
      <w:r w:rsidR="00EA41F0" w:rsidRPr="007B7F18">
        <w:rPr>
          <w:rFonts w:ascii="Arial" w:hAnsi="Arial" w:cs="Arial"/>
          <w:sz w:val="26"/>
          <w:szCs w:val="26"/>
          <w:shd w:val="clear" w:color="auto" w:fill="FFFFFF"/>
        </w:rPr>
        <w:t>ЄБА</w:t>
      </w:r>
      <w:r w:rsidRPr="007B7F18">
        <w:rPr>
          <w:rFonts w:ascii="Arial" w:hAnsi="Arial" w:cs="Arial"/>
          <w:sz w:val="26"/>
          <w:szCs w:val="26"/>
          <w:shd w:val="clear" w:color="auto" w:fill="FFFFFF"/>
        </w:rPr>
        <w:t xml:space="preserve"> назвали, зокрема, визнання значимості первинних документів в електронному вигляді, відсутність штрафів за несвоєчасну реєстрацію податкових накладних та мінімізацію податкових перевірок, вчасність надання відповідей Державн</w:t>
      </w:r>
      <w:r w:rsidR="00EA41F0" w:rsidRPr="007B7F18">
        <w:rPr>
          <w:rFonts w:ascii="Arial" w:hAnsi="Arial" w:cs="Arial"/>
          <w:sz w:val="26"/>
          <w:szCs w:val="26"/>
          <w:shd w:val="clear" w:color="auto" w:fill="FFFFFF"/>
        </w:rPr>
        <w:t>ою</w:t>
      </w:r>
      <w:r w:rsidRPr="007B7F18">
        <w:rPr>
          <w:rFonts w:ascii="Arial" w:hAnsi="Arial" w:cs="Arial"/>
          <w:sz w:val="26"/>
          <w:szCs w:val="26"/>
          <w:shd w:val="clear" w:color="auto" w:fill="FFFFFF"/>
        </w:rPr>
        <w:t xml:space="preserve"> податков</w:t>
      </w:r>
      <w:r w:rsidR="00EA41F0" w:rsidRPr="007B7F18">
        <w:rPr>
          <w:rFonts w:ascii="Arial" w:hAnsi="Arial" w:cs="Arial"/>
          <w:sz w:val="26"/>
          <w:szCs w:val="26"/>
          <w:shd w:val="clear" w:color="auto" w:fill="FFFFFF"/>
        </w:rPr>
        <w:t>ою</w:t>
      </w:r>
      <w:r w:rsidRPr="007B7F18">
        <w:rPr>
          <w:rFonts w:ascii="Arial" w:hAnsi="Arial" w:cs="Arial"/>
          <w:sz w:val="26"/>
          <w:szCs w:val="26"/>
          <w:shd w:val="clear" w:color="auto" w:fill="FFFFFF"/>
        </w:rPr>
        <w:t xml:space="preserve"> служб</w:t>
      </w:r>
      <w:r w:rsidR="00EA41F0" w:rsidRPr="007B7F18">
        <w:rPr>
          <w:rFonts w:ascii="Arial" w:hAnsi="Arial" w:cs="Arial"/>
          <w:sz w:val="26"/>
          <w:szCs w:val="26"/>
          <w:shd w:val="clear" w:color="auto" w:fill="FFFFFF"/>
        </w:rPr>
        <w:t>ою</w:t>
      </w:r>
      <w:r w:rsidRPr="007B7F18">
        <w:rPr>
          <w:rFonts w:ascii="Arial" w:hAnsi="Arial" w:cs="Arial"/>
          <w:sz w:val="26"/>
          <w:szCs w:val="26"/>
          <w:shd w:val="clear" w:color="auto" w:fill="FFFFFF"/>
        </w:rPr>
        <w:t xml:space="preserve"> на запити платників податків.</w:t>
      </w:r>
    </w:p>
    <w:p w:rsidR="006F0A6C" w:rsidRPr="007B7F18" w:rsidRDefault="006F0A6C" w:rsidP="006F0A6C">
      <w:pPr>
        <w:ind w:firstLine="709"/>
        <w:jc w:val="both"/>
        <w:rPr>
          <w:rFonts w:ascii="Arial" w:hAnsi="Arial" w:cs="Arial"/>
          <w:b/>
          <w:sz w:val="26"/>
          <w:szCs w:val="26"/>
          <w:shd w:val="clear" w:color="auto" w:fill="FFFFFF"/>
        </w:rPr>
      </w:pPr>
      <w:r w:rsidRPr="007B7F18">
        <w:rPr>
          <w:rFonts w:ascii="Arial" w:hAnsi="Arial" w:cs="Arial"/>
          <w:sz w:val="26"/>
          <w:szCs w:val="26"/>
          <w:shd w:val="clear" w:color="auto" w:fill="FFFFFF"/>
        </w:rPr>
        <w:t xml:space="preserve">Інтегральний показник Індексу інвестиційної привабливості у другій половині 2021 року дещо знизився – до </w:t>
      </w:r>
      <w:r w:rsidRPr="007B7F18">
        <w:rPr>
          <w:rStyle w:val="af1"/>
          <w:rFonts w:ascii="Arial" w:hAnsi="Arial" w:cs="Arial"/>
          <w:b w:val="0"/>
          <w:sz w:val="26"/>
          <w:szCs w:val="26"/>
          <w:bdr w:val="none" w:sz="0" w:space="0" w:color="auto" w:frame="1"/>
          <w:shd w:val="clear" w:color="auto" w:fill="FFFFFF"/>
        </w:rPr>
        <w:t>2,73 балів з 5-ти можливих</w:t>
      </w:r>
      <w:r w:rsidRPr="007B7F18">
        <w:rPr>
          <w:rFonts w:ascii="Arial" w:hAnsi="Arial" w:cs="Arial"/>
          <w:b/>
          <w:sz w:val="26"/>
          <w:szCs w:val="26"/>
          <w:shd w:val="clear" w:color="auto" w:fill="FFFFFF"/>
        </w:rPr>
        <w:t xml:space="preserve">. </w:t>
      </w:r>
    </w:p>
    <w:p w:rsidR="006F0A6C" w:rsidRPr="007B7F18" w:rsidRDefault="006F0A6C" w:rsidP="006F0A6C">
      <w:pPr>
        <w:ind w:firstLine="709"/>
        <w:jc w:val="center"/>
        <w:rPr>
          <w:rFonts w:ascii="Arial" w:hAnsi="Arial" w:cs="Arial"/>
          <w:noProof/>
          <w:sz w:val="26"/>
          <w:szCs w:val="26"/>
          <w:shd w:val="clear" w:color="auto" w:fill="FFFFFF"/>
          <w:lang w:eastAsia="uk-UA"/>
        </w:rPr>
      </w:pPr>
    </w:p>
    <w:p w:rsidR="006F0A6C" w:rsidRPr="007B7F18" w:rsidRDefault="006F0A6C" w:rsidP="006F0A6C">
      <w:pPr>
        <w:jc w:val="center"/>
        <w:rPr>
          <w:rFonts w:ascii="Arial" w:hAnsi="Arial" w:cs="Arial"/>
          <w:noProof/>
          <w:sz w:val="26"/>
          <w:szCs w:val="26"/>
          <w:shd w:val="clear" w:color="auto" w:fill="FFFFFF"/>
          <w:lang w:eastAsia="uk-UA"/>
        </w:rPr>
      </w:pPr>
      <w:r w:rsidRPr="007B7F18">
        <w:rPr>
          <w:rFonts w:ascii="Arial" w:hAnsi="Arial" w:cs="Arial"/>
          <w:noProof/>
          <w:sz w:val="26"/>
          <w:szCs w:val="26"/>
          <w:shd w:val="clear" w:color="auto" w:fill="FFFFFF"/>
          <w:lang w:eastAsia="uk-UA"/>
        </w:rPr>
        <w:drawing>
          <wp:inline distT="0" distB="0" distL="0" distR="0" wp14:anchorId="459E6AD7" wp14:editId="69759451">
            <wp:extent cx="4559709" cy="1795733"/>
            <wp:effectExtent l="0" t="0" r="0" b="0"/>
            <wp:docPr id="50" name="Рисунок 50" descr="C:\Users\Kudenchuk.Oksana\AppData\Local\Temp\Temp1_2020 (3) (1).zip\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denchuk.Oksana\AppData\Local\Temp\Temp1_2020 (3) (1).zip\39.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12" t="4427" r="3808" b="29425"/>
                    <a:stretch/>
                  </pic:blipFill>
                  <pic:spPr bwMode="auto">
                    <a:xfrm>
                      <a:off x="0" y="0"/>
                      <a:ext cx="4599567" cy="1811430"/>
                    </a:xfrm>
                    <a:prstGeom prst="rect">
                      <a:avLst/>
                    </a:prstGeom>
                    <a:noFill/>
                    <a:ln>
                      <a:noFill/>
                    </a:ln>
                    <a:extLst>
                      <a:ext uri="{53640926-AAD7-44D8-BBD7-CCE9431645EC}">
                        <a14:shadowObscured xmlns:a14="http://schemas.microsoft.com/office/drawing/2010/main"/>
                      </a:ext>
                    </a:extLst>
                  </pic:spPr>
                </pic:pic>
              </a:graphicData>
            </a:graphic>
          </wp:inline>
        </w:drawing>
      </w:r>
    </w:p>
    <w:p w:rsidR="006F0A6C" w:rsidRPr="007B7F18" w:rsidRDefault="006F0A6C" w:rsidP="006F0A6C">
      <w:pPr>
        <w:ind w:firstLine="709"/>
        <w:jc w:val="center"/>
        <w:rPr>
          <w:rFonts w:ascii="Arial" w:hAnsi="Arial" w:cs="Arial"/>
          <w:sz w:val="26"/>
          <w:szCs w:val="26"/>
          <w:shd w:val="clear" w:color="auto" w:fill="FFFFFF"/>
        </w:rPr>
      </w:pPr>
    </w:p>
    <w:p w:rsidR="006F0A6C" w:rsidRPr="007B7F18" w:rsidRDefault="006F0A6C" w:rsidP="006F0A6C">
      <w:pPr>
        <w:ind w:firstLine="709"/>
        <w:jc w:val="both"/>
        <w:rPr>
          <w:rStyle w:val="afa"/>
          <w:rFonts w:ascii="Arial" w:hAnsi="Arial" w:cs="Arial"/>
          <w:i w:val="0"/>
          <w:sz w:val="26"/>
          <w:szCs w:val="26"/>
          <w:bdr w:val="none" w:sz="0" w:space="0" w:color="auto" w:frame="1"/>
          <w:shd w:val="clear" w:color="auto" w:fill="FFFFFF"/>
        </w:rPr>
      </w:pPr>
      <w:r w:rsidRPr="007B7F18">
        <w:rPr>
          <w:rFonts w:ascii="Arial" w:hAnsi="Arial" w:cs="Arial"/>
          <w:i/>
          <w:sz w:val="26"/>
          <w:szCs w:val="26"/>
          <w:shd w:val="clear" w:color="auto" w:fill="FFFFFF"/>
        </w:rPr>
        <w:t xml:space="preserve">* </w:t>
      </w:r>
      <w:r w:rsidRPr="007B7F18">
        <w:rPr>
          <w:rFonts w:ascii="Arial" w:hAnsi="Arial" w:cs="Arial"/>
          <w:sz w:val="26"/>
          <w:szCs w:val="26"/>
          <w:shd w:val="clear" w:color="auto" w:fill="FFFFFF"/>
        </w:rPr>
        <w:t xml:space="preserve">В </w:t>
      </w:r>
      <w:r w:rsidR="001109D4" w:rsidRPr="007B7F18">
        <w:rPr>
          <w:rFonts w:ascii="Arial" w:hAnsi="Arial" w:cs="Arial"/>
          <w:sz w:val="26"/>
          <w:szCs w:val="26"/>
          <w:shd w:val="clear" w:color="auto" w:fill="FFFFFF"/>
        </w:rPr>
        <w:t>о</w:t>
      </w:r>
      <w:r w:rsidRPr="007B7F18">
        <w:rPr>
          <w:rStyle w:val="afa"/>
          <w:rFonts w:ascii="Arial" w:hAnsi="Arial" w:cs="Arial"/>
          <w:i w:val="0"/>
          <w:sz w:val="26"/>
          <w:szCs w:val="26"/>
          <w:bdr w:val="none" w:sz="0" w:space="0" w:color="auto" w:frame="1"/>
          <w:shd w:val="clear" w:color="auto" w:fill="FFFFFF"/>
        </w:rPr>
        <w:t>питуванні взяли участь 92 директори найбільших міжнародних та українських компаній. Для розрахунку індексу використовує</w:t>
      </w:r>
      <w:r w:rsidR="00EA41F0" w:rsidRPr="007B7F18">
        <w:rPr>
          <w:rStyle w:val="afa"/>
          <w:rFonts w:ascii="Arial" w:hAnsi="Arial" w:cs="Arial"/>
          <w:i w:val="0"/>
          <w:sz w:val="26"/>
          <w:szCs w:val="26"/>
          <w:bdr w:val="none" w:sz="0" w:space="0" w:color="auto" w:frame="1"/>
          <w:shd w:val="clear" w:color="auto" w:fill="FFFFFF"/>
        </w:rPr>
        <w:t>ться</w:t>
      </w:r>
      <w:r w:rsidRPr="007B7F18">
        <w:rPr>
          <w:rStyle w:val="afa"/>
          <w:rFonts w:ascii="Arial" w:hAnsi="Arial" w:cs="Arial"/>
          <w:i w:val="0"/>
          <w:sz w:val="26"/>
          <w:szCs w:val="26"/>
          <w:bdr w:val="none" w:sz="0" w:space="0" w:color="auto" w:frame="1"/>
          <w:shd w:val="clear" w:color="auto" w:fill="FFFFFF"/>
        </w:rPr>
        <w:t xml:space="preserve"> шкал</w:t>
      </w:r>
      <w:r w:rsidR="00EA41F0" w:rsidRPr="007B7F18">
        <w:rPr>
          <w:rStyle w:val="afa"/>
          <w:rFonts w:ascii="Arial" w:hAnsi="Arial" w:cs="Arial"/>
          <w:i w:val="0"/>
          <w:sz w:val="26"/>
          <w:szCs w:val="26"/>
          <w:bdr w:val="none" w:sz="0" w:space="0" w:color="auto" w:frame="1"/>
          <w:shd w:val="clear" w:color="auto" w:fill="FFFFFF"/>
        </w:rPr>
        <w:t>а</w:t>
      </w:r>
      <w:r w:rsidRPr="007B7F18">
        <w:rPr>
          <w:rStyle w:val="afa"/>
          <w:rFonts w:ascii="Arial" w:hAnsi="Arial" w:cs="Arial"/>
          <w:i w:val="0"/>
          <w:sz w:val="26"/>
          <w:szCs w:val="26"/>
          <w:bdr w:val="none" w:sz="0" w:space="0" w:color="auto" w:frame="1"/>
          <w:shd w:val="clear" w:color="auto" w:fill="FFFFFF"/>
        </w:rPr>
        <w:t xml:space="preserve"> Лайкерта, яка має 5 градацій, де: 1 – це вкрай негативно, 5 – вкрай позитивно, 3 – нейтрально.</w:t>
      </w:r>
    </w:p>
    <w:p w:rsidR="006F0A6C" w:rsidRPr="007B7F18" w:rsidRDefault="006F0A6C" w:rsidP="006F0A6C">
      <w:pPr>
        <w:ind w:firstLine="709"/>
        <w:jc w:val="both"/>
        <w:rPr>
          <w:rFonts w:ascii="Arial" w:hAnsi="Arial" w:cs="Arial"/>
          <w:i/>
          <w:sz w:val="26"/>
          <w:szCs w:val="26"/>
          <w:shd w:val="clear" w:color="auto" w:fill="FFFFFF"/>
        </w:rPr>
      </w:pPr>
    </w:p>
    <w:p w:rsidR="006F0A6C" w:rsidRPr="007B7F18" w:rsidRDefault="006F0A6C" w:rsidP="006F0A6C">
      <w:pPr>
        <w:ind w:firstLine="709"/>
        <w:jc w:val="both"/>
        <w:rPr>
          <w:rFonts w:ascii="Arial" w:hAnsi="Arial" w:cs="Arial"/>
          <w:sz w:val="26"/>
          <w:szCs w:val="26"/>
          <w:shd w:val="clear" w:color="auto" w:fill="FFFFFF"/>
        </w:rPr>
      </w:pPr>
      <w:r w:rsidRPr="007B7F18">
        <w:rPr>
          <w:rFonts w:ascii="Arial" w:hAnsi="Arial" w:cs="Arial"/>
          <w:sz w:val="26"/>
          <w:szCs w:val="26"/>
          <w:shd w:val="clear" w:color="auto" w:fill="FFFFFF"/>
        </w:rPr>
        <w:t>Трійка ключових бар'єрів, що стримують розвиток бізнес-клімату залишається незмінною: слабка судова система</w:t>
      </w:r>
      <w:r w:rsidRPr="007B7F18">
        <w:rPr>
          <w:rFonts w:ascii="Arial" w:hAnsi="Arial" w:cs="Arial"/>
          <w:sz w:val="26"/>
          <w:szCs w:val="26"/>
          <w:bdr w:val="none" w:sz="0" w:space="0" w:color="auto" w:frame="1"/>
          <w:shd w:val="clear" w:color="auto" w:fill="FFFFFF"/>
        </w:rPr>
        <w:t xml:space="preserve"> (</w:t>
      </w:r>
      <w:r w:rsidRPr="007B7F18">
        <w:rPr>
          <w:rFonts w:ascii="Arial" w:hAnsi="Arial" w:cs="Arial"/>
          <w:sz w:val="26"/>
          <w:szCs w:val="26"/>
          <w:shd w:val="clear" w:color="auto" w:fill="FFFFFF"/>
        </w:rPr>
        <w:t>так стверджують 87% опитаних), високий рівень корупції</w:t>
      </w:r>
      <w:r w:rsidRPr="007B7F18">
        <w:rPr>
          <w:rFonts w:ascii="Arial" w:hAnsi="Arial" w:cs="Arial"/>
          <w:sz w:val="26"/>
          <w:szCs w:val="26"/>
          <w:bdr w:val="none" w:sz="0" w:space="0" w:color="auto" w:frame="1"/>
          <w:shd w:val="clear" w:color="auto" w:fill="FFFFFF"/>
        </w:rPr>
        <w:t xml:space="preserve">  (</w:t>
      </w:r>
      <w:r w:rsidRPr="007B7F18">
        <w:rPr>
          <w:rFonts w:ascii="Arial" w:hAnsi="Arial" w:cs="Arial"/>
          <w:sz w:val="26"/>
          <w:szCs w:val="26"/>
          <w:shd w:val="clear" w:color="auto" w:fill="FFFFFF"/>
        </w:rPr>
        <w:t>85%), а також тіньова економіка</w:t>
      </w:r>
      <w:r w:rsidRPr="007B7F18">
        <w:rPr>
          <w:rFonts w:ascii="Arial" w:hAnsi="Arial" w:cs="Arial"/>
          <w:sz w:val="26"/>
          <w:szCs w:val="26"/>
          <w:bdr w:val="none" w:sz="0" w:space="0" w:color="auto" w:frame="1"/>
          <w:shd w:val="clear" w:color="auto" w:fill="FFFFFF"/>
        </w:rPr>
        <w:t xml:space="preserve"> (</w:t>
      </w:r>
      <w:r w:rsidRPr="007B7F18">
        <w:rPr>
          <w:rFonts w:ascii="Arial" w:hAnsi="Arial" w:cs="Arial"/>
          <w:sz w:val="26"/>
          <w:szCs w:val="26"/>
          <w:shd w:val="clear" w:color="auto" w:fill="FFFFFF"/>
        </w:rPr>
        <w:t>76%).</w:t>
      </w:r>
    </w:p>
    <w:p w:rsidR="006F0A6C" w:rsidRPr="007B7F18" w:rsidRDefault="006F0A6C" w:rsidP="006F0A6C">
      <w:pPr>
        <w:ind w:firstLine="709"/>
        <w:jc w:val="both"/>
        <w:rPr>
          <w:rFonts w:ascii="Arial" w:hAnsi="Arial" w:cs="Arial"/>
          <w:sz w:val="26"/>
          <w:szCs w:val="26"/>
          <w:shd w:val="clear" w:color="auto" w:fill="FFFFFF"/>
        </w:rPr>
      </w:pPr>
      <w:r w:rsidRPr="007B7F18">
        <w:rPr>
          <w:rFonts w:ascii="Arial" w:hAnsi="Arial" w:cs="Arial"/>
          <w:sz w:val="26"/>
          <w:szCs w:val="26"/>
          <w:shd w:val="clear" w:color="auto" w:fill="FFFFFF"/>
        </w:rPr>
        <w:t>У грудні 2021 року Є</w:t>
      </w:r>
      <w:r w:rsidR="00EA41F0" w:rsidRPr="007B7F18">
        <w:rPr>
          <w:rFonts w:ascii="Arial" w:hAnsi="Arial" w:cs="Arial"/>
          <w:sz w:val="26"/>
          <w:szCs w:val="26"/>
          <w:shd w:val="clear" w:color="auto" w:fill="FFFFFF"/>
        </w:rPr>
        <w:t xml:space="preserve">БА </w:t>
      </w:r>
      <w:r w:rsidRPr="007B7F18">
        <w:rPr>
          <w:rFonts w:ascii="Arial" w:hAnsi="Arial" w:cs="Arial"/>
          <w:sz w:val="26"/>
          <w:szCs w:val="26"/>
          <w:shd w:val="clear" w:color="auto" w:fill="FFFFFF"/>
        </w:rPr>
        <w:t xml:space="preserve">разом з компанією </w:t>
      </w:r>
      <w:r w:rsidR="00EA41F0" w:rsidRPr="007B7F18">
        <w:rPr>
          <w:rFonts w:ascii="Arial" w:hAnsi="Arial" w:cs="Arial"/>
          <w:sz w:val="26"/>
          <w:szCs w:val="26"/>
          <w:shd w:val="clear" w:color="auto" w:fill="FFFFFF"/>
        </w:rPr>
        <w:t xml:space="preserve">у формі товариства з обмеженою відповідальністю </w:t>
      </w:r>
      <w:r w:rsidR="00EA41F0"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ЛІГА:ЗАКОН</w:t>
      </w:r>
      <w:r w:rsidR="00EA41F0"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провела чергову хвилю дослідження настроїв малого бізнесу в Україні, аби визначити, як змінилися умови для ведення малого бізнесу за минулий рік.</w:t>
      </w:r>
    </w:p>
    <w:p w:rsidR="006F0A6C" w:rsidRPr="007B7F18" w:rsidRDefault="006F0A6C" w:rsidP="006F0A6C">
      <w:pPr>
        <w:jc w:val="center"/>
        <w:rPr>
          <w:rFonts w:ascii="Arial" w:hAnsi="Arial" w:cs="Arial"/>
          <w:noProof/>
          <w:sz w:val="26"/>
          <w:szCs w:val="26"/>
          <w:shd w:val="clear" w:color="auto" w:fill="FFFFFF"/>
          <w:lang w:eastAsia="uk-UA"/>
        </w:rPr>
      </w:pPr>
      <w:r w:rsidRPr="007B7F18">
        <w:rPr>
          <w:rFonts w:ascii="Arial" w:hAnsi="Arial" w:cs="Arial"/>
          <w:noProof/>
          <w:sz w:val="26"/>
          <w:szCs w:val="26"/>
          <w:shd w:val="clear" w:color="auto" w:fill="FFFFFF"/>
          <w:lang w:eastAsia="uk-UA"/>
        </w:rPr>
        <w:drawing>
          <wp:inline distT="0" distB="0" distL="0" distR="0" wp14:anchorId="5EC7E767" wp14:editId="36053D8D">
            <wp:extent cx="3825240" cy="1485402"/>
            <wp:effectExtent l="0" t="0" r="3810" b="635"/>
            <wp:docPr id="51" name="Рисунок 51" descr="C:\Users\Zhytniak.Khrystyna\Downloads\2020 - 2022-10-12T155556.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ytniak.Khrystyna\Downloads\2020 - 2022-10-12T155556.033.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63" t="3052" r="24666" b="43896"/>
                    <a:stretch/>
                  </pic:blipFill>
                  <pic:spPr bwMode="auto">
                    <a:xfrm>
                      <a:off x="0" y="0"/>
                      <a:ext cx="3839505" cy="1490942"/>
                    </a:xfrm>
                    <a:prstGeom prst="rect">
                      <a:avLst/>
                    </a:prstGeom>
                    <a:noFill/>
                    <a:ln>
                      <a:noFill/>
                    </a:ln>
                    <a:extLst>
                      <a:ext uri="{53640926-AAD7-44D8-BBD7-CCE9431645EC}">
                        <a14:shadowObscured xmlns:a14="http://schemas.microsoft.com/office/drawing/2010/main"/>
                      </a:ext>
                    </a:extLst>
                  </pic:spPr>
                </pic:pic>
              </a:graphicData>
            </a:graphic>
          </wp:inline>
        </w:drawing>
      </w:r>
    </w:p>
    <w:p w:rsidR="006F0A6C" w:rsidRPr="007B7F18" w:rsidRDefault="006F0A6C" w:rsidP="006F0A6C">
      <w:pPr>
        <w:ind w:firstLine="709"/>
        <w:jc w:val="center"/>
        <w:rPr>
          <w:rFonts w:ascii="Arial" w:hAnsi="Arial" w:cs="Arial"/>
          <w:sz w:val="26"/>
          <w:szCs w:val="26"/>
          <w:shd w:val="clear" w:color="auto" w:fill="FFFFFF"/>
        </w:rPr>
      </w:pPr>
    </w:p>
    <w:p w:rsidR="006F0A6C" w:rsidRPr="007B7F18" w:rsidRDefault="006F0A6C" w:rsidP="006F0A6C">
      <w:pPr>
        <w:ind w:firstLine="709"/>
        <w:jc w:val="both"/>
        <w:rPr>
          <w:rFonts w:ascii="Arial" w:hAnsi="Arial" w:cs="Arial"/>
          <w:bCs/>
          <w:sz w:val="26"/>
          <w:szCs w:val="26"/>
        </w:rPr>
      </w:pPr>
      <w:r w:rsidRPr="007B7F18">
        <w:rPr>
          <w:rFonts w:ascii="Arial" w:hAnsi="Arial" w:cs="Arial"/>
          <w:bCs/>
          <w:sz w:val="26"/>
          <w:szCs w:val="26"/>
          <w:lang w:val="ru-RU"/>
        </w:rPr>
        <w:lastRenderedPageBreak/>
        <w:t>*</w:t>
      </w:r>
      <w:r w:rsidRPr="007B7F18">
        <w:rPr>
          <w:rFonts w:ascii="Arial" w:hAnsi="Arial" w:cs="Arial"/>
          <w:bCs/>
          <w:sz w:val="26"/>
          <w:szCs w:val="26"/>
        </w:rPr>
        <w:t xml:space="preserve">241 представник малого бізнесу </w:t>
      </w:r>
      <w:r w:rsidR="00EA41F0" w:rsidRPr="007B7F18">
        <w:rPr>
          <w:rFonts w:ascii="Arial" w:hAnsi="Arial" w:cs="Arial"/>
          <w:bCs/>
          <w:sz w:val="26"/>
          <w:szCs w:val="26"/>
        </w:rPr>
        <w:t>взяв</w:t>
      </w:r>
      <w:r w:rsidRPr="007B7F18">
        <w:rPr>
          <w:rFonts w:ascii="Arial" w:hAnsi="Arial" w:cs="Arial"/>
          <w:bCs/>
          <w:sz w:val="26"/>
          <w:szCs w:val="26"/>
        </w:rPr>
        <w:t xml:space="preserve"> участь в онлайн-опитуванні в період з 01.12.2021 по 31.01.2022 роки.</w:t>
      </w:r>
    </w:p>
    <w:p w:rsidR="006F0A6C" w:rsidRPr="007B7F18" w:rsidRDefault="006F0A6C" w:rsidP="006F0A6C">
      <w:pPr>
        <w:ind w:firstLine="709"/>
        <w:jc w:val="both"/>
        <w:rPr>
          <w:rStyle w:val="af9"/>
          <w:rFonts w:ascii="Arial" w:hAnsi="Arial" w:cs="Arial"/>
          <w:i w:val="0"/>
          <w:sz w:val="26"/>
          <w:szCs w:val="26"/>
        </w:rPr>
      </w:pPr>
    </w:p>
    <w:p w:rsidR="006F0A6C" w:rsidRPr="007B7F18" w:rsidRDefault="006F0A6C" w:rsidP="006F0A6C">
      <w:pPr>
        <w:ind w:firstLine="709"/>
        <w:jc w:val="both"/>
        <w:rPr>
          <w:rFonts w:ascii="Arial" w:hAnsi="Arial" w:cs="Arial"/>
          <w:sz w:val="26"/>
          <w:szCs w:val="26"/>
          <w:shd w:val="clear" w:color="auto" w:fill="FFFFFF"/>
        </w:rPr>
      </w:pPr>
      <w:r w:rsidRPr="007B7F18">
        <w:rPr>
          <w:rFonts w:ascii="Arial" w:hAnsi="Arial" w:cs="Arial"/>
          <w:sz w:val="26"/>
          <w:szCs w:val="26"/>
        </w:rPr>
        <w:t xml:space="preserve">Індекс демонструє негативний тренд на п'ятирічному </w:t>
      </w:r>
      <w:r w:rsidR="00EA41F0" w:rsidRPr="007B7F18">
        <w:rPr>
          <w:rFonts w:ascii="Arial" w:hAnsi="Arial" w:cs="Arial"/>
          <w:sz w:val="26"/>
          <w:szCs w:val="26"/>
        </w:rPr>
        <w:t>проміжку</w:t>
      </w:r>
      <w:r w:rsidRPr="007B7F18">
        <w:rPr>
          <w:rFonts w:ascii="Arial" w:hAnsi="Arial" w:cs="Arial"/>
          <w:sz w:val="26"/>
          <w:szCs w:val="26"/>
        </w:rPr>
        <w:t>, але в 2021 році помітне покращення настроїв на тлі подій попереднього року. Для розвитку малий бізнес потребує зменшення фіскального тиску і податків (22%), спрощення оподаткування, обліку та звітності (13%)</w:t>
      </w:r>
      <w:r w:rsidR="00EA41F0" w:rsidRPr="007B7F18">
        <w:rPr>
          <w:rFonts w:ascii="Arial" w:hAnsi="Arial" w:cs="Arial"/>
          <w:sz w:val="26"/>
          <w:szCs w:val="26"/>
        </w:rPr>
        <w:t>.</w:t>
      </w:r>
      <w:r w:rsidRPr="007B7F18">
        <w:rPr>
          <w:rFonts w:ascii="Arial" w:hAnsi="Arial" w:cs="Arial"/>
          <w:sz w:val="26"/>
          <w:szCs w:val="26"/>
        </w:rPr>
        <w:t xml:space="preserve"> </w:t>
      </w:r>
      <w:r w:rsidR="00EA41F0" w:rsidRPr="007B7F18">
        <w:rPr>
          <w:rFonts w:ascii="Arial" w:hAnsi="Arial" w:cs="Arial"/>
          <w:sz w:val="26"/>
          <w:szCs w:val="26"/>
        </w:rPr>
        <w:t>Найважливішими</w:t>
      </w:r>
      <w:r w:rsidRPr="007B7F18">
        <w:rPr>
          <w:rFonts w:ascii="Arial" w:hAnsi="Arial" w:cs="Arial"/>
          <w:sz w:val="26"/>
          <w:szCs w:val="26"/>
        </w:rPr>
        <w:t xml:space="preserve"> державн</w:t>
      </w:r>
      <w:r w:rsidR="00EA41F0" w:rsidRPr="007B7F18">
        <w:rPr>
          <w:rFonts w:ascii="Arial" w:hAnsi="Arial" w:cs="Arial"/>
          <w:sz w:val="26"/>
          <w:szCs w:val="26"/>
        </w:rPr>
        <w:t>ими</w:t>
      </w:r>
      <w:r w:rsidRPr="007B7F18">
        <w:rPr>
          <w:rFonts w:ascii="Arial" w:hAnsi="Arial" w:cs="Arial"/>
          <w:sz w:val="26"/>
          <w:szCs w:val="26"/>
        </w:rPr>
        <w:t xml:space="preserve"> електронн</w:t>
      </w:r>
      <w:r w:rsidR="00EA41F0" w:rsidRPr="007B7F18">
        <w:rPr>
          <w:rFonts w:ascii="Arial" w:hAnsi="Arial" w:cs="Arial"/>
          <w:sz w:val="26"/>
          <w:szCs w:val="26"/>
        </w:rPr>
        <w:t>ими</w:t>
      </w:r>
      <w:r w:rsidRPr="007B7F18">
        <w:rPr>
          <w:rFonts w:ascii="Arial" w:hAnsi="Arial" w:cs="Arial"/>
          <w:sz w:val="26"/>
          <w:szCs w:val="26"/>
        </w:rPr>
        <w:t xml:space="preserve"> послуг</w:t>
      </w:r>
      <w:r w:rsidR="00EA41F0" w:rsidRPr="007B7F18">
        <w:rPr>
          <w:rFonts w:ascii="Arial" w:hAnsi="Arial" w:cs="Arial"/>
          <w:sz w:val="26"/>
          <w:szCs w:val="26"/>
        </w:rPr>
        <w:t>ами</w:t>
      </w:r>
      <w:r w:rsidRPr="007B7F18">
        <w:rPr>
          <w:rFonts w:ascii="Arial" w:hAnsi="Arial" w:cs="Arial"/>
          <w:sz w:val="26"/>
          <w:szCs w:val="26"/>
        </w:rPr>
        <w:t>, на які очікує малий бізнес</w:t>
      </w:r>
      <w:r w:rsidR="00EA41F0" w:rsidRPr="007B7F18">
        <w:rPr>
          <w:rFonts w:ascii="Arial" w:hAnsi="Arial" w:cs="Arial"/>
          <w:sz w:val="26"/>
          <w:szCs w:val="26"/>
        </w:rPr>
        <w:t xml:space="preserve"> є</w:t>
      </w:r>
      <w:r w:rsidRPr="007B7F18">
        <w:rPr>
          <w:rFonts w:ascii="Arial" w:hAnsi="Arial" w:cs="Arial"/>
          <w:sz w:val="26"/>
          <w:szCs w:val="26"/>
        </w:rPr>
        <w:t>: прозора і проста онлайн-сплата податків (9%), електронна дозвільна система (9%), електронний документообіг з державними органами (8%)</w:t>
      </w:r>
      <w:r w:rsidR="00EA41F0" w:rsidRPr="007B7F18">
        <w:rPr>
          <w:rFonts w:ascii="Arial" w:hAnsi="Arial" w:cs="Arial"/>
          <w:sz w:val="26"/>
          <w:szCs w:val="26"/>
        </w:rPr>
        <w:t>.</w:t>
      </w:r>
    </w:p>
    <w:p w:rsidR="006F0A6C" w:rsidRPr="007B7F18" w:rsidRDefault="002F0630" w:rsidP="006F0A6C">
      <w:pPr>
        <w:ind w:firstLine="709"/>
        <w:jc w:val="both"/>
        <w:rPr>
          <w:rFonts w:ascii="Arial" w:hAnsi="Arial" w:cs="Arial"/>
          <w:sz w:val="26"/>
          <w:szCs w:val="26"/>
          <w:shd w:val="clear" w:color="auto" w:fill="FFFFFF"/>
        </w:rPr>
      </w:pPr>
      <w:r w:rsidRPr="007B7F18">
        <w:rPr>
          <w:rFonts w:ascii="Arial" w:hAnsi="Arial" w:cs="Arial"/>
          <w:sz w:val="26"/>
          <w:szCs w:val="26"/>
          <w:shd w:val="clear" w:color="auto" w:fill="FFFFFF"/>
        </w:rPr>
        <w:t>2</w:t>
      </w:r>
      <w:r w:rsidR="006F0A6C" w:rsidRPr="007B7F18">
        <w:rPr>
          <w:rFonts w:ascii="Arial" w:hAnsi="Arial" w:cs="Arial"/>
          <w:sz w:val="26"/>
          <w:szCs w:val="26"/>
          <w:shd w:val="clear" w:color="auto" w:fill="FFFFFF"/>
        </w:rPr>
        <w:t>.2.3. Трансперенсі Інтернешнл Україна</w:t>
      </w:r>
    </w:p>
    <w:p w:rsidR="006F0A6C" w:rsidRPr="007B7F18" w:rsidRDefault="006F0A6C" w:rsidP="006F0A6C">
      <w:pPr>
        <w:ind w:firstLine="709"/>
        <w:jc w:val="both"/>
        <w:rPr>
          <w:rStyle w:val="af9"/>
          <w:rFonts w:ascii="Arial" w:hAnsi="Arial" w:cs="Arial"/>
          <w:i w:val="0"/>
          <w:color w:val="auto"/>
          <w:sz w:val="26"/>
          <w:szCs w:val="26"/>
        </w:rPr>
      </w:pPr>
      <w:r w:rsidRPr="007B7F18">
        <w:rPr>
          <w:rStyle w:val="af9"/>
          <w:rFonts w:ascii="Arial" w:hAnsi="Arial" w:cs="Arial"/>
          <w:i w:val="0"/>
          <w:color w:val="auto"/>
          <w:sz w:val="26"/>
          <w:szCs w:val="26"/>
        </w:rPr>
        <w:t xml:space="preserve">Міжнародна організація </w:t>
      </w:r>
      <w:r w:rsidR="004C6E3C"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Трансперенсі Інтернешнл Україна</w:t>
      </w:r>
      <w:r w:rsidR="004C6E3C"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w:t>
      </w:r>
      <w:r w:rsidRPr="007B7F18">
        <w:rPr>
          <w:rStyle w:val="af9"/>
          <w:rFonts w:ascii="Arial" w:hAnsi="Arial" w:cs="Arial"/>
          <w:i w:val="0"/>
          <w:color w:val="auto"/>
          <w:sz w:val="26"/>
          <w:szCs w:val="26"/>
        </w:rPr>
        <w:t xml:space="preserve">оприлюднила результати дослідження </w:t>
      </w:r>
      <w:r w:rsidR="00EA41F0" w:rsidRPr="007B7F18">
        <w:rPr>
          <w:rFonts w:ascii="Arial" w:hAnsi="Arial" w:cs="Arial"/>
          <w:color w:val="000000"/>
          <w:sz w:val="27"/>
          <w:szCs w:val="27"/>
          <w:shd w:val="clear" w:color="auto" w:fill="FFFFFF"/>
        </w:rPr>
        <w:t>“</w:t>
      </w:r>
      <w:r w:rsidRPr="007B7F18">
        <w:rPr>
          <w:rStyle w:val="af9"/>
          <w:rFonts w:ascii="Arial" w:hAnsi="Arial" w:cs="Arial"/>
          <w:i w:val="0"/>
          <w:color w:val="auto"/>
          <w:sz w:val="26"/>
          <w:szCs w:val="26"/>
        </w:rPr>
        <w:t>Індекс сприйняття корупції – 2021</w:t>
      </w:r>
      <w:r w:rsidR="00EA41F0" w:rsidRPr="007B7F18">
        <w:rPr>
          <w:rFonts w:ascii="Arial" w:hAnsi="Arial" w:cs="Arial"/>
          <w:color w:val="000000"/>
          <w:sz w:val="27"/>
          <w:szCs w:val="27"/>
          <w:shd w:val="clear" w:color="auto" w:fill="FFFFFF"/>
        </w:rPr>
        <w:t>“</w:t>
      </w:r>
      <w:r w:rsidRPr="007B7F18">
        <w:rPr>
          <w:rStyle w:val="af9"/>
          <w:rFonts w:ascii="Arial" w:hAnsi="Arial" w:cs="Arial"/>
          <w:i w:val="0"/>
          <w:color w:val="auto"/>
          <w:sz w:val="26"/>
          <w:szCs w:val="26"/>
        </w:rPr>
        <w:t xml:space="preserve">. </w:t>
      </w:r>
    </w:p>
    <w:p w:rsidR="006F0A6C" w:rsidRPr="007B7F18" w:rsidRDefault="006F0A6C" w:rsidP="006F0A6C">
      <w:pPr>
        <w:jc w:val="center"/>
        <w:rPr>
          <w:rStyle w:val="af9"/>
          <w:rFonts w:ascii="Arial" w:hAnsi="Arial" w:cs="Arial"/>
          <w:i w:val="0"/>
          <w:sz w:val="26"/>
          <w:szCs w:val="26"/>
        </w:rPr>
      </w:pPr>
      <w:r w:rsidRPr="007B7F18">
        <w:rPr>
          <w:rStyle w:val="af9"/>
          <w:rFonts w:ascii="Arial" w:hAnsi="Arial" w:cs="Arial"/>
          <w:i w:val="0"/>
          <w:noProof/>
          <w:sz w:val="26"/>
          <w:szCs w:val="26"/>
          <w:lang w:eastAsia="uk-UA"/>
        </w:rPr>
        <w:drawing>
          <wp:inline distT="0" distB="0" distL="0" distR="0" wp14:anchorId="0217099E" wp14:editId="48D89923">
            <wp:extent cx="4510828" cy="2537341"/>
            <wp:effectExtent l="0" t="0" r="4445" b="0"/>
            <wp:docPr id="52" name="Рисунок 52" descr="C:\Users\Kudenchuk.Oksana\AppData\Local\Temp\Temp1_2020 (3) (2).zip\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denchuk.Oksana\AppData\Local\Temp\Temp1_2020 (3) (2).zip\4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35139" cy="2551016"/>
                    </a:xfrm>
                    <a:prstGeom prst="rect">
                      <a:avLst/>
                    </a:prstGeom>
                    <a:noFill/>
                    <a:ln>
                      <a:noFill/>
                    </a:ln>
                  </pic:spPr>
                </pic:pic>
              </a:graphicData>
            </a:graphic>
          </wp:inline>
        </w:drawing>
      </w:r>
    </w:p>
    <w:p w:rsidR="006F0A6C" w:rsidRPr="007B7F18" w:rsidRDefault="006F0A6C" w:rsidP="006F0A6C">
      <w:pPr>
        <w:ind w:firstLine="709"/>
        <w:jc w:val="both"/>
        <w:rPr>
          <w:rStyle w:val="af9"/>
          <w:rFonts w:ascii="Arial" w:hAnsi="Arial" w:cs="Arial"/>
          <w:i w:val="0"/>
          <w:color w:val="auto"/>
          <w:sz w:val="26"/>
          <w:szCs w:val="26"/>
        </w:rPr>
      </w:pPr>
      <w:r w:rsidRPr="007B7F18">
        <w:rPr>
          <w:rStyle w:val="af9"/>
          <w:rFonts w:ascii="Arial" w:hAnsi="Arial" w:cs="Arial"/>
          <w:i w:val="0"/>
          <w:color w:val="auto"/>
          <w:sz w:val="26"/>
          <w:szCs w:val="26"/>
        </w:rPr>
        <w:t>32 бали зі 100 можливих отримала Україна в Індексі сприйняття корупції за 2021 рік. В порівнянні із 2020 роко</w:t>
      </w:r>
      <w:r w:rsidR="004C6E3C" w:rsidRPr="007B7F18">
        <w:rPr>
          <w:rStyle w:val="af9"/>
          <w:rFonts w:ascii="Arial" w:hAnsi="Arial" w:cs="Arial"/>
          <w:i w:val="0"/>
          <w:color w:val="auto"/>
          <w:sz w:val="26"/>
          <w:szCs w:val="26"/>
        </w:rPr>
        <w:t>м показник знизився на один бал</w:t>
      </w:r>
      <w:r w:rsidRPr="007B7F18">
        <w:rPr>
          <w:rStyle w:val="af9"/>
          <w:rFonts w:ascii="Arial" w:hAnsi="Arial" w:cs="Arial"/>
          <w:i w:val="0"/>
          <w:color w:val="auto"/>
          <w:sz w:val="26"/>
          <w:szCs w:val="26"/>
        </w:rPr>
        <w:t xml:space="preserve"> і тепер Україна посі</w:t>
      </w:r>
      <w:r w:rsidR="00C35D3D" w:rsidRPr="007B7F18">
        <w:rPr>
          <w:rStyle w:val="af9"/>
          <w:rFonts w:ascii="Arial" w:hAnsi="Arial" w:cs="Arial"/>
          <w:i w:val="0"/>
          <w:color w:val="auto"/>
          <w:sz w:val="26"/>
          <w:szCs w:val="26"/>
        </w:rPr>
        <w:t>дає 122 місце зі 180 країн</w:t>
      </w:r>
      <w:r w:rsidRPr="007B7F18">
        <w:rPr>
          <w:rStyle w:val="af9"/>
          <w:rFonts w:ascii="Arial" w:hAnsi="Arial" w:cs="Arial"/>
          <w:i w:val="0"/>
          <w:color w:val="auto"/>
          <w:sz w:val="26"/>
          <w:szCs w:val="26"/>
        </w:rPr>
        <w:t>.</w:t>
      </w:r>
    </w:p>
    <w:p w:rsidR="006F0A6C" w:rsidRPr="007B7F18" w:rsidRDefault="002F0630" w:rsidP="006F0A6C">
      <w:pPr>
        <w:ind w:firstLine="709"/>
        <w:jc w:val="both"/>
        <w:rPr>
          <w:rStyle w:val="af9"/>
          <w:rFonts w:ascii="Arial" w:hAnsi="Arial" w:cs="Arial"/>
          <w:i w:val="0"/>
          <w:color w:val="auto"/>
          <w:sz w:val="26"/>
          <w:szCs w:val="26"/>
        </w:rPr>
      </w:pPr>
      <w:r w:rsidRPr="007B7F18">
        <w:rPr>
          <w:rStyle w:val="af9"/>
          <w:rFonts w:ascii="Arial" w:hAnsi="Arial" w:cs="Arial"/>
          <w:i w:val="0"/>
          <w:color w:val="auto"/>
          <w:sz w:val="26"/>
          <w:szCs w:val="26"/>
        </w:rPr>
        <w:t>2</w:t>
      </w:r>
      <w:r w:rsidR="006F0A6C" w:rsidRPr="007B7F18">
        <w:rPr>
          <w:rStyle w:val="af9"/>
          <w:rFonts w:ascii="Arial" w:hAnsi="Arial" w:cs="Arial"/>
          <w:i w:val="0"/>
          <w:color w:val="auto"/>
          <w:sz w:val="26"/>
          <w:szCs w:val="26"/>
        </w:rPr>
        <w:t xml:space="preserve">.2.4. </w:t>
      </w:r>
      <w:r w:rsidR="006F0A6C" w:rsidRPr="007B7F18">
        <w:rPr>
          <w:rStyle w:val="af9"/>
          <w:rFonts w:ascii="Arial" w:hAnsi="Arial" w:cs="Arial"/>
          <w:i w:val="0"/>
          <w:color w:val="auto"/>
          <w:sz w:val="26"/>
          <w:szCs w:val="26"/>
          <w:lang w:val="en-US"/>
        </w:rPr>
        <w:t>A</w:t>
      </w:r>
      <w:r w:rsidR="006F0A6C" w:rsidRPr="007B7F18">
        <w:rPr>
          <w:rStyle w:val="af9"/>
          <w:rFonts w:ascii="Arial" w:hAnsi="Arial" w:cs="Arial"/>
          <w:i w:val="0"/>
          <w:color w:val="auto"/>
          <w:sz w:val="26"/>
          <w:szCs w:val="26"/>
        </w:rPr>
        <w:t>мвей</w:t>
      </w:r>
    </w:p>
    <w:p w:rsidR="006F0A6C" w:rsidRPr="007B7F18" w:rsidRDefault="006F0A6C" w:rsidP="006F0A6C">
      <w:pPr>
        <w:ind w:firstLine="709"/>
        <w:jc w:val="both"/>
        <w:rPr>
          <w:rFonts w:ascii="Arial" w:hAnsi="Arial" w:cs="Arial"/>
          <w:sz w:val="26"/>
          <w:szCs w:val="26"/>
          <w:shd w:val="clear" w:color="auto" w:fill="FFFFFF"/>
        </w:rPr>
      </w:pPr>
      <w:r w:rsidRPr="007B7F18">
        <w:rPr>
          <w:rFonts w:ascii="Arial" w:hAnsi="Arial" w:cs="Arial"/>
          <w:sz w:val="26"/>
          <w:szCs w:val="26"/>
          <w:shd w:val="clear" w:color="auto" w:fill="FFFFFF"/>
        </w:rPr>
        <w:t xml:space="preserve">Метою </w:t>
      </w:r>
      <w:r w:rsidR="004C6E3C" w:rsidRPr="007B7F18">
        <w:rPr>
          <w:rFonts w:ascii="Arial" w:hAnsi="Arial" w:cs="Arial"/>
          <w:sz w:val="26"/>
          <w:szCs w:val="26"/>
          <w:shd w:val="clear" w:color="auto" w:fill="FFFFFF"/>
        </w:rPr>
        <w:t xml:space="preserve">компанії </w:t>
      </w:r>
      <w:r w:rsidR="004C6E3C"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A</w:t>
      </w:r>
      <w:r w:rsidR="00546818" w:rsidRPr="007B7F18">
        <w:rPr>
          <w:rFonts w:ascii="Arial" w:hAnsi="Arial" w:cs="Arial"/>
          <w:sz w:val="26"/>
          <w:szCs w:val="26"/>
          <w:shd w:val="clear" w:color="auto" w:fill="FFFFFF"/>
        </w:rPr>
        <w:t>мвей</w:t>
      </w:r>
      <w:r w:rsidR="004C6E3C"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2020 став аналіз підприємницького настрою респондентів, їх зацікавленість у різних типах можливостей для бізнесу, виявлення переваг та бар’єрів при відкритті власної справи, а також впливу діджиталізації на розвиток підприємництва у світі.</w:t>
      </w:r>
    </w:p>
    <w:p w:rsidR="006F0A6C" w:rsidRPr="007B7F18" w:rsidRDefault="006F0A6C" w:rsidP="006F0A6C">
      <w:pPr>
        <w:jc w:val="center"/>
        <w:rPr>
          <w:rFonts w:ascii="Arial" w:hAnsi="Arial" w:cs="Arial"/>
          <w:sz w:val="26"/>
          <w:szCs w:val="26"/>
          <w:shd w:val="clear" w:color="auto" w:fill="FFFFFF"/>
          <w:lang w:val="en-US"/>
        </w:rPr>
      </w:pPr>
      <w:r w:rsidRPr="007B7F18">
        <w:rPr>
          <w:rFonts w:ascii="Arial" w:hAnsi="Arial" w:cs="Arial"/>
          <w:noProof/>
          <w:sz w:val="26"/>
          <w:szCs w:val="26"/>
          <w:shd w:val="clear" w:color="auto" w:fill="FFFFFF"/>
          <w:lang w:eastAsia="uk-UA"/>
        </w:rPr>
        <w:drawing>
          <wp:inline distT="0" distB="0" distL="0" distR="0" wp14:anchorId="3877AA09" wp14:editId="61C2EF56">
            <wp:extent cx="4938607" cy="2777966"/>
            <wp:effectExtent l="0" t="0" r="0" b="3810"/>
            <wp:docPr id="53" name="Рисунок 53" descr="C:\Users\Kudenchuk.Oksana\Desktop\РП 2022\НОВА ПРОГРАМА 2022\КАРТИНКИ\2020 - 2022-11-01T091013.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enchuk.Oksana\Desktop\РП 2022\НОВА ПРОГРАМА 2022\КАРТИНКИ\2020 - 2022-11-01T091013.11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48490" cy="2783525"/>
                    </a:xfrm>
                    <a:prstGeom prst="rect">
                      <a:avLst/>
                    </a:prstGeom>
                    <a:noFill/>
                    <a:ln>
                      <a:noFill/>
                    </a:ln>
                  </pic:spPr>
                </pic:pic>
              </a:graphicData>
            </a:graphic>
          </wp:inline>
        </w:drawing>
      </w:r>
    </w:p>
    <w:p w:rsidR="006F0A6C" w:rsidRPr="007B7F18" w:rsidRDefault="006F0A6C" w:rsidP="006F0A6C">
      <w:pPr>
        <w:ind w:firstLine="709"/>
        <w:jc w:val="both"/>
        <w:rPr>
          <w:rFonts w:ascii="Arial" w:hAnsi="Arial" w:cs="Arial"/>
          <w:sz w:val="26"/>
          <w:szCs w:val="26"/>
          <w:shd w:val="clear" w:color="auto" w:fill="FFFFFF"/>
        </w:rPr>
      </w:pPr>
      <w:r w:rsidRPr="007B7F18">
        <w:rPr>
          <w:rFonts w:ascii="Arial" w:hAnsi="Arial" w:cs="Arial"/>
          <w:sz w:val="26"/>
          <w:szCs w:val="26"/>
          <w:shd w:val="clear" w:color="auto" w:fill="FFFFFF"/>
        </w:rPr>
        <w:lastRenderedPageBreak/>
        <w:t>Результати Глобального звіту про</w:t>
      </w:r>
      <w:r w:rsidR="00C35D3D" w:rsidRPr="007B7F18">
        <w:rPr>
          <w:rFonts w:ascii="Arial" w:hAnsi="Arial" w:cs="Arial"/>
          <w:sz w:val="26"/>
          <w:szCs w:val="26"/>
          <w:shd w:val="clear" w:color="auto" w:fill="FFFFFF"/>
        </w:rPr>
        <w:t xml:space="preserve"> підприємництво від Aмвей</w:t>
      </w:r>
      <w:r w:rsidRPr="007B7F18">
        <w:rPr>
          <w:rFonts w:ascii="Arial" w:hAnsi="Arial" w:cs="Arial"/>
          <w:sz w:val="26"/>
          <w:szCs w:val="26"/>
          <w:shd w:val="clear" w:color="auto" w:fill="FFFFFF"/>
        </w:rPr>
        <w:t xml:space="preserve"> у 2020 році демонструють позитивний стан підприємницького настрою та готовність українців відкривати і розвивати власний бізнес (81%). Респондентів дедалі більше приваблює можливість працювати на себе, а серед бізнес</w:t>
      </w:r>
      <w:r w:rsidR="00C35D3D" w:rsidRPr="007B7F18">
        <w:rPr>
          <w:rFonts w:ascii="Arial" w:hAnsi="Arial" w:cs="Arial"/>
          <w:sz w:val="26"/>
          <w:szCs w:val="26"/>
          <w:shd w:val="clear" w:color="auto" w:fill="FFFFFF"/>
        </w:rPr>
        <w:t>-</w:t>
      </w:r>
      <w:r w:rsidRPr="007B7F18">
        <w:rPr>
          <w:rFonts w:ascii="Arial" w:hAnsi="Arial" w:cs="Arial"/>
          <w:sz w:val="26"/>
          <w:szCs w:val="26"/>
          <w:shd w:val="clear" w:color="auto" w:fill="FFFFFF"/>
        </w:rPr>
        <w:t>можливостей, які найбільше їх зацікавили</w:t>
      </w:r>
      <w:r w:rsidR="00C35D3D" w:rsidRPr="007B7F18">
        <w:rPr>
          <w:rFonts w:ascii="Arial" w:hAnsi="Arial" w:cs="Arial"/>
          <w:sz w:val="26"/>
          <w:szCs w:val="26"/>
          <w:shd w:val="clear" w:color="auto" w:fill="FFFFFF"/>
        </w:rPr>
        <w:t>,</w:t>
      </w:r>
      <w:r w:rsidRPr="007B7F18">
        <w:rPr>
          <w:rFonts w:ascii="Arial" w:hAnsi="Arial" w:cs="Arial"/>
          <w:sz w:val="26"/>
          <w:szCs w:val="26"/>
          <w:shd w:val="clear" w:color="auto" w:fill="FFFFFF"/>
        </w:rPr>
        <w:t xml:space="preserve"> присутні електронна комерція (77%), продажі у соціальних мережах (73%), фріланс (65%) та прямі продажі (62%).</w:t>
      </w:r>
    </w:p>
    <w:p w:rsidR="006F0A6C" w:rsidRPr="007B7F18" w:rsidRDefault="006F0A6C" w:rsidP="006F0A6C">
      <w:pPr>
        <w:ind w:firstLine="709"/>
        <w:jc w:val="both"/>
        <w:rPr>
          <w:rStyle w:val="af9"/>
          <w:rFonts w:ascii="Arial" w:hAnsi="Arial" w:cs="Arial"/>
          <w:i w:val="0"/>
          <w:color w:val="auto"/>
          <w:sz w:val="26"/>
          <w:szCs w:val="26"/>
        </w:rPr>
      </w:pPr>
      <w:r w:rsidRPr="007B7F18">
        <w:rPr>
          <w:rStyle w:val="af9"/>
          <w:rFonts w:ascii="Arial" w:hAnsi="Arial" w:cs="Arial"/>
          <w:i w:val="0"/>
          <w:color w:val="auto"/>
          <w:sz w:val="26"/>
          <w:szCs w:val="26"/>
        </w:rPr>
        <w:t>З наведеного дослідження випливає, що розвиток підприємництва в Україні має неймовірний потенціал. Майбутнє за тими, хто готовий до змін, обирає справу до душі та бачить у цьому можливість до саморозвитку та стабільного прибутку.</w:t>
      </w:r>
    </w:p>
    <w:p w:rsidR="006F0A6C" w:rsidRPr="007B7F18" w:rsidRDefault="002F0630" w:rsidP="006F0A6C">
      <w:pPr>
        <w:ind w:firstLine="709"/>
        <w:jc w:val="both"/>
        <w:rPr>
          <w:rStyle w:val="af9"/>
          <w:rFonts w:ascii="Arial" w:hAnsi="Arial" w:cs="Arial"/>
          <w:i w:val="0"/>
          <w:color w:val="auto"/>
          <w:sz w:val="26"/>
          <w:szCs w:val="26"/>
        </w:rPr>
      </w:pPr>
      <w:r w:rsidRPr="007B7F18">
        <w:rPr>
          <w:rStyle w:val="af9"/>
          <w:rFonts w:ascii="Arial" w:hAnsi="Arial" w:cs="Arial"/>
          <w:i w:val="0"/>
          <w:color w:val="auto"/>
          <w:sz w:val="26"/>
          <w:szCs w:val="26"/>
        </w:rPr>
        <w:t>2</w:t>
      </w:r>
      <w:r w:rsidR="006F0A6C" w:rsidRPr="007B7F18">
        <w:rPr>
          <w:rStyle w:val="af9"/>
          <w:rFonts w:ascii="Arial" w:hAnsi="Arial" w:cs="Arial"/>
          <w:i w:val="0"/>
          <w:color w:val="auto"/>
          <w:sz w:val="26"/>
          <w:szCs w:val="26"/>
        </w:rPr>
        <w:t xml:space="preserve">.2.5. </w:t>
      </w:r>
      <w:r w:rsidR="006F0A6C" w:rsidRPr="007B7F18">
        <w:rPr>
          <w:rStyle w:val="af9"/>
          <w:rFonts w:ascii="Arial" w:hAnsi="Arial" w:cs="Arial"/>
          <w:i w:val="0"/>
          <w:color w:val="auto"/>
          <w:sz w:val="26"/>
          <w:szCs w:val="26"/>
          <w:lang w:val="en-US"/>
        </w:rPr>
        <w:t>USAID</w:t>
      </w:r>
      <w:r w:rsidR="006F0A6C" w:rsidRPr="007B7F18">
        <w:rPr>
          <w:rStyle w:val="af9"/>
          <w:rFonts w:ascii="Arial" w:hAnsi="Arial" w:cs="Arial"/>
          <w:i w:val="0"/>
          <w:color w:val="auto"/>
          <w:sz w:val="26"/>
          <w:szCs w:val="26"/>
          <w:lang w:val="ru-RU"/>
        </w:rPr>
        <w:t xml:space="preserve"> </w:t>
      </w:r>
    </w:p>
    <w:p w:rsidR="006F0A6C" w:rsidRPr="007B7F18" w:rsidRDefault="006F0A6C" w:rsidP="006F0A6C">
      <w:pPr>
        <w:ind w:firstLine="709"/>
        <w:jc w:val="both"/>
        <w:rPr>
          <w:rFonts w:ascii="Arial" w:hAnsi="Arial" w:cs="Arial"/>
          <w:sz w:val="26"/>
          <w:szCs w:val="26"/>
          <w:shd w:val="clear" w:color="auto" w:fill="FFFFFF"/>
        </w:rPr>
      </w:pPr>
      <w:r w:rsidRPr="007B7F18">
        <w:rPr>
          <w:rFonts w:ascii="Arial" w:hAnsi="Arial" w:cs="Arial"/>
          <w:sz w:val="26"/>
          <w:szCs w:val="26"/>
          <w:shd w:val="clear" w:color="auto" w:fill="FFFFFF"/>
        </w:rPr>
        <w:t xml:space="preserve">Індекс </w:t>
      </w:r>
      <w:r w:rsidR="00C35D3D" w:rsidRPr="007B7F18">
        <w:rPr>
          <w:rFonts w:ascii="Arial" w:hAnsi="Arial" w:cs="Arial"/>
          <w:sz w:val="26"/>
          <w:szCs w:val="26"/>
          <w:shd w:val="clear" w:color="auto" w:fill="FFFFFF"/>
        </w:rPr>
        <w:t xml:space="preserve">конкурентоспроможності міст України </w:t>
      </w:r>
      <w:r w:rsidRPr="007B7F18">
        <w:rPr>
          <w:rFonts w:ascii="Arial" w:hAnsi="Arial" w:cs="Arial"/>
          <w:sz w:val="26"/>
          <w:szCs w:val="26"/>
          <w:shd w:val="clear" w:color="auto" w:fill="FFFFFF"/>
        </w:rPr>
        <w:t>складено на основі 10 компонентів для оцінки різних аспектів конкурентоспроможності міст. Серед них</w:t>
      </w:r>
      <w:r w:rsidR="00C35D3D" w:rsidRPr="007B7F18">
        <w:rPr>
          <w:rFonts w:ascii="Arial" w:hAnsi="Arial" w:cs="Arial"/>
          <w:sz w:val="26"/>
          <w:szCs w:val="26"/>
          <w:shd w:val="clear" w:color="auto" w:fill="FFFFFF"/>
        </w:rPr>
        <w:t xml:space="preserve">: </w:t>
      </w:r>
      <w:r w:rsidRPr="007B7F18">
        <w:rPr>
          <w:rFonts w:ascii="Arial" w:hAnsi="Arial" w:cs="Arial"/>
          <w:sz w:val="26"/>
          <w:szCs w:val="26"/>
          <w:shd w:val="clear" w:color="auto" w:fill="FFFFFF"/>
        </w:rPr>
        <w:t>започаткування бізнесу; доступ до публічного майна; прозорість та відкритість даних; дотримання законодавства; податки та збори; неформальні платежі та корупція; безпека ведення бізнесу; лідерство міської влади; ресурси для розвитку та підтримка інновацій.</w:t>
      </w:r>
    </w:p>
    <w:p w:rsidR="006F0A6C" w:rsidRPr="007B7F18" w:rsidRDefault="006F0A6C" w:rsidP="006F0A6C">
      <w:pPr>
        <w:ind w:firstLine="709"/>
        <w:jc w:val="both"/>
        <w:rPr>
          <w:rFonts w:ascii="Arial" w:hAnsi="Arial" w:cs="Arial"/>
          <w:sz w:val="26"/>
          <w:szCs w:val="26"/>
        </w:rPr>
      </w:pPr>
    </w:p>
    <w:p w:rsidR="006F0A6C" w:rsidRPr="007B7F18" w:rsidRDefault="0010384F" w:rsidP="006F0A6C">
      <w:pPr>
        <w:jc w:val="center"/>
        <w:rPr>
          <w:rFonts w:ascii="Arial" w:hAnsi="Arial" w:cs="Arial"/>
          <w:sz w:val="26"/>
          <w:szCs w:val="26"/>
        </w:rPr>
      </w:pPr>
      <w:r w:rsidRPr="007B7F18">
        <w:rPr>
          <w:rFonts w:ascii="Arial" w:hAnsi="Arial" w:cs="Arial"/>
          <w:noProof/>
          <w:sz w:val="26"/>
          <w:szCs w:val="26"/>
          <w:lang w:eastAsia="uk-UA"/>
        </w:rPr>
        <w:drawing>
          <wp:inline distT="0" distB="0" distL="0" distR="0">
            <wp:extent cx="5015159" cy="2821027"/>
            <wp:effectExtent l="0" t="0" r="0" b="0"/>
            <wp:docPr id="7" name="Рисунок 7" descr="C:\Users\Kudenchuk.Oksana\Downloads\2020 - 2022-11-28T083949.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denchuk.Oksana\Downloads\2020 - 2022-11-28T083949.30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26547" cy="2827433"/>
                    </a:xfrm>
                    <a:prstGeom prst="rect">
                      <a:avLst/>
                    </a:prstGeom>
                    <a:noFill/>
                    <a:ln>
                      <a:noFill/>
                    </a:ln>
                  </pic:spPr>
                </pic:pic>
              </a:graphicData>
            </a:graphic>
          </wp:inline>
        </w:drawing>
      </w:r>
    </w:p>
    <w:p w:rsidR="006F0A6C" w:rsidRPr="007B7F18" w:rsidRDefault="00C35D3D" w:rsidP="006F0A6C">
      <w:pPr>
        <w:ind w:firstLine="709"/>
        <w:jc w:val="both"/>
        <w:rPr>
          <w:rFonts w:ascii="Arial" w:hAnsi="Arial" w:cs="Arial"/>
          <w:sz w:val="26"/>
          <w:szCs w:val="26"/>
        </w:rPr>
      </w:pPr>
      <w:r w:rsidRPr="007B7F18">
        <w:rPr>
          <w:rFonts w:ascii="Arial" w:hAnsi="Arial" w:cs="Arial"/>
          <w:sz w:val="26"/>
          <w:szCs w:val="26"/>
          <w:shd w:val="clear" w:color="auto" w:fill="FFFFFF"/>
        </w:rPr>
        <w:t>*В опитуванні взяли участь 7</w:t>
      </w:r>
      <w:r w:rsidR="006F0A6C" w:rsidRPr="007B7F18">
        <w:rPr>
          <w:rFonts w:ascii="Arial" w:hAnsi="Arial" w:cs="Arial"/>
          <w:sz w:val="26"/>
          <w:szCs w:val="26"/>
          <w:shd w:val="clear" w:color="auto" w:fill="FFFFFF"/>
        </w:rPr>
        <w:t xml:space="preserve">454 керівників </w:t>
      </w:r>
      <w:r w:rsidRPr="007B7F18">
        <w:rPr>
          <w:rFonts w:ascii="Arial" w:hAnsi="Arial" w:cs="Arial"/>
          <w:sz w:val="26"/>
          <w:szCs w:val="26"/>
          <w:shd w:val="clear" w:color="auto" w:fill="FFFFFF"/>
        </w:rPr>
        <w:t>СПД, з них 3</w:t>
      </w:r>
      <w:r w:rsidR="006F0A6C" w:rsidRPr="007B7F18">
        <w:rPr>
          <w:rFonts w:ascii="Arial" w:hAnsi="Arial" w:cs="Arial"/>
          <w:sz w:val="26"/>
          <w:szCs w:val="26"/>
          <w:shd w:val="clear" w:color="auto" w:fill="FFFFFF"/>
        </w:rPr>
        <w:t>735 - з підприємств - юридичних осіб</w:t>
      </w:r>
      <w:r w:rsidRPr="007B7F18">
        <w:rPr>
          <w:rFonts w:ascii="Arial" w:hAnsi="Arial" w:cs="Arial"/>
          <w:sz w:val="26"/>
          <w:szCs w:val="26"/>
          <w:shd w:val="clear" w:color="auto" w:fill="FFFFFF"/>
        </w:rPr>
        <w:t xml:space="preserve"> (далі – ЮО) та 3</w:t>
      </w:r>
      <w:r w:rsidR="006F0A6C" w:rsidRPr="007B7F18">
        <w:rPr>
          <w:rFonts w:ascii="Arial" w:hAnsi="Arial" w:cs="Arial"/>
          <w:sz w:val="26"/>
          <w:szCs w:val="26"/>
          <w:shd w:val="clear" w:color="auto" w:fill="FFFFFF"/>
        </w:rPr>
        <w:t xml:space="preserve">719 </w:t>
      </w:r>
      <w:r w:rsidRPr="007B7F18">
        <w:rPr>
          <w:rFonts w:ascii="Arial" w:hAnsi="Arial" w:cs="Arial"/>
          <w:sz w:val="26"/>
          <w:szCs w:val="26"/>
          <w:shd w:val="clear" w:color="auto" w:fill="FFFFFF"/>
        </w:rPr>
        <w:t>ФОП</w:t>
      </w:r>
      <w:r w:rsidR="006F0A6C" w:rsidRPr="007B7F18">
        <w:rPr>
          <w:rFonts w:ascii="Arial" w:hAnsi="Arial" w:cs="Arial"/>
          <w:sz w:val="26"/>
          <w:szCs w:val="26"/>
          <w:shd w:val="clear" w:color="auto" w:fill="FFFFFF"/>
        </w:rPr>
        <w:t>.</w:t>
      </w:r>
    </w:p>
    <w:p w:rsidR="006F0A6C" w:rsidRPr="007B7F18" w:rsidRDefault="006F0A6C" w:rsidP="006F0A6C">
      <w:pPr>
        <w:ind w:firstLine="709"/>
        <w:jc w:val="both"/>
        <w:rPr>
          <w:rFonts w:ascii="Arial" w:hAnsi="Arial" w:cs="Arial"/>
          <w:bCs/>
          <w:sz w:val="26"/>
          <w:szCs w:val="26"/>
        </w:rPr>
      </w:pPr>
    </w:p>
    <w:p w:rsidR="00C35D3D" w:rsidRPr="007B7F18" w:rsidRDefault="006F0A6C" w:rsidP="006F0A6C">
      <w:pPr>
        <w:ind w:firstLine="709"/>
        <w:jc w:val="both"/>
        <w:rPr>
          <w:rStyle w:val="af2"/>
          <w:rFonts w:ascii="Arial" w:hAnsi="Arial" w:cs="Arial"/>
          <w:color w:val="auto"/>
          <w:sz w:val="26"/>
          <w:szCs w:val="26"/>
          <w:u w:val="none"/>
        </w:rPr>
      </w:pPr>
      <w:r w:rsidRPr="007B7F18">
        <w:rPr>
          <w:rFonts w:ascii="Arial" w:hAnsi="Arial" w:cs="Arial"/>
          <w:bCs/>
          <w:sz w:val="26"/>
          <w:szCs w:val="26"/>
        </w:rPr>
        <w:t xml:space="preserve">Міста Хмельницький, Івано-Франківськ, Львів, Мукачево, Тернопіль, Вінниця, Олександрія </w:t>
      </w:r>
      <w:r w:rsidR="00C35D3D" w:rsidRPr="007B7F18">
        <w:rPr>
          <w:rFonts w:ascii="Arial" w:hAnsi="Arial" w:cs="Arial"/>
          <w:bCs/>
          <w:sz w:val="26"/>
          <w:szCs w:val="26"/>
        </w:rPr>
        <w:t>стали</w:t>
      </w:r>
      <w:r w:rsidRPr="007B7F18">
        <w:rPr>
          <w:rFonts w:ascii="Arial" w:hAnsi="Arial" w:cs="Arial"/>
          <w:bCs/>
          <w:sz w:val="26"/>
          <w:szCs w:val="26"/>
        </w:rPr>
        <w:t xml:space="preserve"> містами з найбільш сприятливим бізнес-кліматом та ефективним економічним врядуванням у </w:t>
      </w:r>
      <w:r w:rsidR="00C35D3D" w:rsidRPr="007B7F18">
        <w:rPr>
          <w:rFonts w:ascii="Arial" w:hAnsi="Arial" w:cs="Arial"/>
          <w:bCs/>
          <w:sz w:val="26"/>
          <w:szCs w:val="26"/>
        </w:rPr>
        <w:t>2021</w:t>
      </w:r>
      <w:r w:rsidRPr="007B7F18">
        <w:rPr>
          <w:rFonts w:ascii="Arial" w:hAnsi="Arial" w:cs="Arial"/>
          <w:bCs/>
          <w:sz w:val="26"/>
          <w:szCs w:val="26"/>
        </w:rPr>
        <w:t xml:space="preserve"> році.</w:t>
      </w:r>
      <w:r w:rsidRPr="007B7F18">
        <w:rPr>
          <w:rFonts w:ascii="Arial" w:hAnsi="Arial" w:cs="Arial"/>
          <w:sz w:val="26"/>
          <w:szCs w:val="26"/>
        </w:rPr>
        <w:t xml:space="preserve"> Такими є результати дослідження </w:t>
      </w:r>
      <w:r w:rsidR="00C35D3D" w:rsidRPr="007B7F18">
        <w:rPr>
          <w:rFonts w:ascii="Arial" w:hAnsi="Arial" w:cs="Arial"/>
          <w:color w:val="000000"/>
          <w:sz w:val="27"/>
          <w:szCs w:val="27"/>
          <w:shd w:val="clear" w:color="auto" w:fill="FFFFFF"/>
        </w:rPr>
        <w:t>“</w:t>
      </w:r>
      <w:r w:rsidRPr="007B7F18">
        <w:rPr>
          <w:rFonts w:ascii="Arial" w:hAnsi="Arial" w:cs="Arial"/>
          <w:sz w:val="26"/>
          <w:szCs w:val="26"/>
        </w:rPr>
        <w:t>Індекс конкурентоспроможності міст України (ІКМ) 2021</w:t>
      </w:r>
      <w:r w:rsidR="00C35D3D" w:rsidRPr="007B7F18">
        <w:rPr>
          <w:rFonts w:ascii="Arial" w:hAnsi="Arial" w:cs="Arial"/>
          <w:color w:val="000000"/>
          <w:sz w:val="27"/>
          <w:szCs w:val="27"/>
          <w:shd w:val="clear" w:color="auto" w:fill="FFFFFF"/>
        </w:rPr>
        <w:t>“</w:t>
      </w:r>
      <w:r w:rsidRPr="007B7F18">
        <w:rPr>
          <w:rFonts w:ascii="Arial" w:hAnsi="Arial" w:cs="Arial"/>
          <w:sz w:val="26"/>
          <w:szCs w:val="26"/>
        </w:rPr>
        <w:t>, як</w:t>
      </w:r>
      <w:r w:rsidR="00C35D3D" w:rsidRPr="007B7F18">
        <w:rPr>
          <w:rFonts w:ascii="Arial" w:hAnsi="Arial" w:cs="Arial"/>
          <w:sz w:val="26"/>
          <w:szCs w:val="26"/>
        </w:rPr>
        <w:t>у</w:t>
      </w:r>
      <w:r w:rsidRPr="007B7F18">
        <w:rPr>
          <w:rFonts w:ascii="Arial" w:hAnsi="Arial" w:cs="Arial"/>
          <w:sz w:val="26"/>
          <w:szCs w:val="26"/>
        </w:rPr>
        <w:t xml:space="preserve"> прове</w:t>
      </w:r>
      <w:r w:rsidR="00C35D3D" w:rsidRPr="007B7F18">
        <w:rPr>
          <w:rFonts w:ascii="Arial" w:hAnsi="Arial" w:cs="Arial"/>
          <w:sz w:val="26"/>
          <w:szCs w:val="26"/>
        </w:rPr>
        <w:t>дено завдяки</w:t>
      </w:r>
      <w:r w:rsidRPr="007B7F18">
        <w:rPr>
          <w:rFonts w:ascii="Arial" w:hAnsi="Arial" w:cs="Arial"/>
          <w:sz w:val="26"/>
          <w:szCs w:val="26"/>
        </w:rPr>
        <w:t xml:space="preserve"> </w:t>
      </w:r>
      <w:hyperlink r:id="rId22" w:tgtFrame="_blank" w:history="1">
        <w:r w:rsidRPr="007B7F18">
          <w:rPr>
            <w:rStyle w:val="af2"/>
            <w:rFonts w:ascii="Arial" w:hAnsi="Arial" w:cs="Arial"/>
            <w:color w:val="auto"/>
            <w:sz w:val="26"/>
            <w:szCs w:val="26"/>
            <w:u w:val="none"/>
          </w:rPr>
          <w:t>Програм</w:t>
        </w:r>
        <w:r w:rsidR="00C35D3D" w:rsidRPr="007B7F18">
          <w:rPr>
            <w:rStyle w:val="af2"/>
            <w:rFonts w:ascii="Arial" w:hAnsi="Arial" w:cs="Arial"/>
            <w:color w:val="auto"/>
            <w:sz w:val="26"/>
            <w:szCs w:val="26"/>
            <w:u w:val="none"/>
          </w:rPr>
          <w:t>і</w:t>
        </w:r>
        <w:r w:rsidRPr="007B7F18">
          <w:rPr>
            <w:rStyle w:val="af2"/>
            <w:rFonts w:ascii="Arial" w:hAnsi="Arial" w:cs="Arial"/>
            <w:color w:val="auto"/>
            <w:sz w:val="26"/>
            <w:szCs w:val="26"/>
            <w:u w:val="none"/>
          </w:rPr>
          <w:t xml:space="preserve"> USAID </w:t>
        </w:r>
        <w:r w:rsidR="00C35D3D" w:rsidRPr="007B7F18">
          <w:rPr>
            <w:rFonts w:ascii="Arial" w:hAnsi="Arial" w:cs="Arial"/>
            <w:color w:val="000000"/>
            <w:sz w:val="27"/>
            <w:szCs w:val="27"/>
            <w:shd w:val="clear" w:color="auto" w:fill="FFFFFF"/>
          </w:rPr>
          <w:t>“</w:t>
        </w:r>
        <w:r w:rsidRPr="007B7F18">
          <w:rPr>
            <w:rStyle w:val="af2"/>
            <w:rFonts w:ascii="Arial" w:hAnsi="Arial" w:cs="Arial"/>
            <w:color w:val="auto"/>
            <w:sz w:val="26"/>
            <w:szCs w:val="26"/>
            <w:u w:val="none"/>
          </w:rPr>
          <w:t>Конкурентоспро</w:t>
        </w:r>
        <w:r w:rsidR="003C0650" w:rsidRPr="007B7F18">
          <w:rPr>
            <w:rStyle w:val="af2"/>
            <w:rFonts w:ascii="Arial" w:hAnsi="Arial" w:cs="Arial"/>
            <w:color w:val="auto"/>
            <w:sz w:val="26"/>
            <w:szCs w:val="26"/>
            <w:u w:val="none"/>
          </w:rPr>
          <w:t>можна економіка України</w:t>
        </w:r>
        <w:r w:rsidR="00C35D3D" w:rsidRPr="007B7F18">
          <w:rPr>
            <w:rFonts w:ascii="Arial" w:hAnsi="Arial" w:cs="Arial"/>
            <w:color w:val="000000"/>
            <w:sz w:val="27"/>
            <w:szCs w:val="27"/>
            <w:shd w:val="clear" w:color="auto" w:fill="FFFFFF"/>
          </w:rPr>
          <w:t>“.</w:t>
        </w:r>
        <w:r w:rsidR="003C0650" w:rsidRPr="007B7F18">
          <w:rPr>
            <w:rStyle w:val="af9"/>
            <w:rFonts w:ascii="Arial" w:hAnsi="Arial" w:cs="Arial"/>
            <w:i w:val="0"/>
            <w:color w:val="auto"/>
            <w:sz w:val="26"/>
            <w:szCs w:val="26"/>
          </w:rPr>
          <w:t xml:space="preserve"> </w:t>
        </w:r>
      </w:hyperlink>
    </w:p>
    <w:p w:rsidR="006F0A6C" w:rsidRPr="007B7F18" w:rsidRDefault="002F0630" w:rsidP="006F0A6C">
      <w:pPr>
        <w:ind w:firstLine="709"/>
        <w:jc w:val="both"/>
        <w:rPr>
          <w:rFonts w:ascii="Arial" w:hAnsi="Arial" w:cs="Arial"/>
          <w:sz w:val="26"/>
          <w:szCs w:val="26"/>
          <w:shd w:val="clear" w:color="auto" w:fill="FFFFFF"/>
        </w:rPr>
      </w:pPr>
      <w:r w:rsidRPr="007B7F18">
        <w:rPr>
          <w:rFonts w:ascii="Arial" w:hAnsi="Arial" w:cs="Arial"/>
          <w:sz w:val="26"/>
          <w:szCs w:val="26"/>
          <w:shd w:val="clear" w:color="auto" w:fill="FFFFFF"/>
        </w:rPr>
        <w:t>2</w:t>
      </w:r>
      <w:r w:rsidR="006F0A6C" w:rsidRPr="007B7F18">
        <w:rPr>
          <w:rFonts w:ascii="Arial" w:hAnsi="Arial" w:cs="Arial"/>
          <w:sz w:val="26"/>
          <w:szCs w:val="26"/>
          <w:shd w:val="clear" w:color="auto" w:fill="FFFFFF"/>
        </w:rPr>
        <w:t>.2.6. Emerging Europe Awards</w:t>
      </w:r>
    </w:p>
    <w:p w:rsidR="006F0A6C" w:rsidRPr="007B7F18" w:rsidRDefault="006F0A6C" w:rsidP="006F0A6C">
      <w:pPr>
        <w:shd w:val="clear" w:color="auto" w:fill="FFFFFF"/>
        <w:ind w:firstLine="709"/>
        <w:jc w:val="both"/>
        <w:rPr>
          <w:rFonts w:ascii="Arial" w:hAnsi="Arial" w:cs="Arial"/>
          <w:sz w:val="26"/>
          <w:szCs w:val="26"/>
          <w:lang w:eastAsia="uk-UA"/>
        </w:rPr>
      </w:pPr>
      <w:r w:rsidRPr="007B7F18">
        <w:rPr>
          <w:rFonts w:ascii="Arial" w:hAnsi="Arial" w:cs="Arial"/>
          <w:sz w:val="26"/>
          <w:szCs w:val="26"/>
          <w:lang w:eastAsia="uk-UA"/>
        </w:rPr>
        <w:t>Економічне британське видання</w:t>
      </w:r>
      <w:r w:rsidR="00884411" w:rsidRPr="007B7F18">
        <w:rPr>
          <w:rFonts w:ascii="Arial" w:hAnsi="Arial" w:cs="Arial"/>
          <w:sz w:val="26"/>
          <w:szCs w:val="26"/>
          <w:lang w:eastAsia="uk-UA"/>
        </w:rPr>
        <w:t xml:space="preserve"> </w:t>
      </w:r>
      <w:r w:rsidR="00884411" w:rsidRPr="007B7F18">
        <w:rPr>
          <w:rFonts w:ascii="Arial" w:hAnsi="Arial" w:cs="Arial"/>
          <w:color w:val="000000"/>
          <w:sz w:val="27"/>
          <w:szCs w:val="27"/>
          <w:shd w:val="clear" w:color="auto" w:fill="FFFFFF"/>
        </w:rPr>
        <w:t>“</w:t>
      </w:r>
      <w:r w:rsidRPr="007B7F18">
        <w:rPr>
          <w:rFonts w:ascii="Arial" w:hAnsi="Arial" w:cs="Arial"/>
          <w:sz w:val="26"/>
          <w:szCs w:val="26"/>
          <w:lang w:eastAsia="uk-UA"/>
        </w:rPr>
        <w:t xml:space="preserve">Emerging Europe </w:t>
      </w:r>
      <w:r w:rsidR="00884411" w:rsidRPr="007B7F18">
        <w:rPr>
          <w:rFonts w:ascii="Arial" w:hAnsi="Arial" w:cs="Arial"/>
          <w:sz w:val="26"/>
          <w:szCs w:val="26"/>
          <w:lang w:val="en-US" w:eastAsia="uk-UA"/>
        </w:rPr>
        <w:t>Awards</w:t>
      </w:r>
      <w:r w:rsidR="00884411" w:rsidRPr="007B7F18">
        <w:rPr>
          <w:rFonts w:ascii="Arial" w:hAnsi="Arial" w:cs="Arial"/>
          <w:color w:val="000000"/>
          <w:sz w:val="27"/>
          <w:szCs w:val="27"/>
          <w:shd w:val="clear" w:color="auto" w:fill="FFFFFF"/>
        </w:rPr>
        <w:t>“</w:t>
      </w:r>
      <w:r w:rsidR="00884411" w:rsidRPr="007B7F18">
        <w:rPr>
          <w:rFonts w:ascii="Arial" w:hAnsi="Arial" w:cs="Arial"/>
          <w:sz w:val="26"/>
          <w:szCs w:val="26"/>
          <w:lang w:eastAsia="uk-UA"/>
        </w:rPr>
        <w:t xml:space="preserve"> </w:t>
      </w:r>
      <w:r w:rsidRPr="007B7F18">
        <w:rPr>
          <w:rFonts w:ascii="Arial" w:hAnsi="Arial" w:cs="Arial"/>
          <w:sz w:val="26"/>
          <w:szCs w:val="26"/>
          <w:lang w:eastAsia="uk-UA"/>
        </w:rPr>
        <w:t>внесло Львів до </w:t>
      </w:r>
      <w:hyperlink r:id="rId23" w:tgtFrame="_blank" w:history="1">
        <w:r w:rsidRPr="007B7F18">
          <w:rPr>
            <w:rFonts w:ascii="Arial" w:hAnsi="Arial" w:cs="Arial"/>
            <w:sz w:val="26"/>
            <w:szCs w:val="26"/>
            <w:lang w:eastAsia="uk-UA"/>
          </w:rPr>
          <w:t>рейтингу міст</w:t>
        </w:r>
      </w:hyperlink>
      <w:r w:rsidRPr="007B7F18">
        <w:rPr>
          <w:rFonts w:ascii="Arial" w:hAnsi="Arial" w:cs="Arial"/>
          <w:sz w:val="26"/>
          <w:szCs w:val="26"/>
          <w:lang w:eastAsia="uk-UA"/>
        </w:rPr>
        <w:t xml:space="preserve">, </w:t>
      </w:r>
      <w:r w:rsidR="00884411" w:rsidRPr="007B7F18">
        <w:rPr>
          <w:rFonts w:ascii="Arial" w:hAnsi="Arial" w:cs="Arial"/>
          <w:sz w:val="26"/>
          <w:szCs w:val="26"/>
          <w:lang w:eastAsia="uk-UA"/>
        </w:rPr>
        <w:t>які</w:t>
      </w:r>
      <w:r w:rsidRPr="007B7F18">
        <w:rPr>
          <w:rFonts w:ascii="Arial" w:hAnsi="Arial" w:cs="Arial"/>
          <w:sz w:val="26"/>
          <w:szCs w:val="26"/>
          <w:lang w:eastAsia="uk-UA"/>
        </w:rPr>
        <w:t xml:space="preserve"> розвиваються та мають найсприятливіші умови для підприємництва. Львів посів друге місце після Тбілісі в категорії </w:t>
      </w:r>
      <w:r w:rsidR="00884411" w:rsidRPr="007B7F18">
        <w:rPr>
          <w:rFonts w:ascii="Arial" w:hAnsi="Arial" w:cs="Arial"/>
          <w:color w:val="000000"/>
          <w:sz w:val="27"/>
          <w:szCs w:val="27"/>
          <w:shd w:val="clear" w:color="auto" w:fill="FFFFFF"/>
        </w:rPr>
        <w:t>“</w:t>
      </w:r>
      <w:r w:rsidRPr="007B7F18">
        <w:rPr>
          <w:rFonts w:ascii="Arial" w:hAnsi="Arial" w:cs="Arial"/>
          <w:sz w:val="26"/>
          <w:szCs w:val="26"/>
          <w:lang w:eastAsia="uk-UA"/>
        </w:rPr>
        <w:t>Економічний потенціал</w:t>
      </w:r>
      <w:r w:rsidR="00884411" w:rsidRPr="007B7F18">
        <w:rPr>
          <w:rFonts w:ascii="Arial" w:hAnsi="Arial" w:cs="Arial"/>
          <w:color w:val="000000"/>
          <w:sz w:val="27"/>
          <w:szCs w:val="27"/>
          <w:shd w:val="clear" w:color="auto" w:fill="FFFFFF"/>
        </w:rPr>
        <w:t>“</w:t>
      </w:r>
      <w:r w:rsidRPr="007B7F18">
        <w:rPr>
          <w:rFonts w:ascii="Arial" w:hAnsi="Arial" w:cs="Arial"/>
          <w:sz w:val="26"/>
          <w:szCs w:val="26"/>
          <w:lang w:eastAsia="uk-UA"/>
        </w:rPr>
        <w:t>.</w:t>
      </w:r>
    </w:p>
    <w:p w:rsidR="006F0A6C" w:rsidRPr="007B7F18" w:rsidRDefault="006F0A6C" w:rsidP="006F0A6C">
      <w:pPr>
        <w:shd w:val="clear" w:color="auto" w:fill="FFFFFF"/>
        <w:ind w:firstLine="709"/>
        <w:jc w:val="both"/>
        <w:rPr>
          <w:rFonts w:ascii="Arial" w:hAnsi="Arial" w:cs="Arial"/>
          <w:sz w:val="26"/>
          <w:szCs w:val="26"/>
          <w:lang w:eastAsia="uk-UA"/>
        </w:rPr>
      </w:pPr>
      <w:r w:rsidRPr="007B7F18">
        <w:rPr>
          <w:rFonts w:ascii="Arial" w:hAnsi="Arial" w:cs="Arial"/>
          <w:sz w:val="26"/>
          <w:szCs w:val="26"/>
          <w:lang w:eastAsia="uk-UA"/>
        </w:rPr>
        <w:t xml:space="preserve">У межах щорічного огляду економічного потенціалу міст у країнах із зростаючою ринковою економікою місто Львів посіло друге місце серед усіх </w:t>
      </w:r>
      <w:r w:rsidRPr="007B7F18">
        <w:rPr>
          <w:rFonts w:ascii="Arial" w:hAnsi="Arial" w:cs="Arial"/>
          <w:sz w:val="26"/>
          <w:szCs w:val="26"/>
          <w:lang w:eastAsia="uk-UA"/>
        </w:rPr>
        <w:lastRenderedPageBreak/>
        <w:t xml:space="preserve">країн у регіоні, </w:t>
      </w:r>
      <w:r w:rsidR="00884411" w:rsidRPr="007B7F18">
        <w:rPr>
          <w:rFonts w:ascii="Arial" w:hAnsi="Arial" w:cs="Arial"/>
          <w:sz w:val="26"/>
          <w:szCs w:val="26"/>
          <w:lang w:eastAsia="uk-UA"/>
        </w:rPr>
        <w:t>попередивши міста</w:t>
      </w:r>
      <w:r w:rsidRPr="007B7F18">
        <w:rPr>
          <w:rFonts w:ascii="Arial" w:hAnsi="Arial" w:cs="Arial"/>
          <w:sz w:val="26"/>
          <w:szCs w:val="26"/>
          <w:lang w:eastAsia="uk-UA"/>
        </w:rPr>
        <w:t xml:space="preserve"> Київ і Харків, які разом із </w:t>
      </w:r>
      <w:r w:rsidR="00884411" w:rsidRPr="007B7F18">
        <w:rPr>
          <w:rFonts w:ascii="Arial" w:hAnsi="Arial" w:cs="Arial"/>
          <w:sz w:val="26"/>
          <w:szCs w:val="26"/>
          <w:lang w:eastAsia="uk-UA"/>
        </w:rPr>
        <w:t xml:space="preserve">містом </w:t>
      </w:r>
      <w:r w:rsidRPr="007B7F18">
        <w:rPr>
          <w:rFonts w:ascii="Arial" w:hAnsi="Arial" w:cs="Arial"/>
          <w:sz w:val="26"/>
          <w:szCs w:val="26"/>
          <w:lang w:eastAsia="uk-UA"/>
        </w:rPr>
        <w:t>Кишин</w:t>
      </w:r>
      <w:r w:rsidR="00884411" w:rsidRPr="007B7F18">
        <w:rPr>
          <w:rFonts w:ascii="Arial" w:hAnsi="Arial" w:cs="Arial"/>
          <w:sz w:val="26"/>
          <w:szCs w:val="26"/>
          <w:lang w:eastAsia="uk-UA"/>
        </w:rPr>
        <w:t>ів</w:t>
      </w:r>
      <w:r w:rsidRPr="007B7F18">
        <w:rPr>
          <w:rFonts w:ascii="Arial" w:hAnsi="Arial" w:cs="Arial"/>
          <w:sz w:val="26"/>
          <w:szCs w:val="26"/>
          <w:lang w:eastAsia="uk-UA"/>
        </w:rPr>
        <w:t xml:space="preserve"> (</w:t>
      </w:r>
      <w:r w:rsidR="00884411" w:rsidRPr="007B7F18">
        <w:rPr>
          <w:rFonts w:ascii="Arial" w:hAnsi="Arial" w:cs="Arial"/>
          <w:sz w:val="26"/>
          <w:szCs w:val="26"/>
          <w:lang w:eastAsia="uk-UA"/>
        </w:rPr>
        <w:t xml:space="preserve">Республіка </w:t>
      </w:r>
      <w:r w:rsidRPr="007B7F18">
        <w:rPr>
          <w:rFonts w:ascii="Arial" w:hAnsi="Arial" w:cs="Arial"/>
          <w:sz w:val="26"/>
          <w:szCs w:val="26"/>
          <w:lang w:eastAsia="uk-UA"/>
        </w:rPr>
        <w:t xml:space="preserve">Молдова) зайняли третю позицію. </w:t>
      </w:r>
      <w:r w:rsidR="003C0650" w:rsidRPr="007B7F18">
        <w:rPr>
          <w:rFonts w:ascii="Arial" w:hAnsi="Arial" w:cs="Arial"/>
          <w:sz w:val="26"/>
          <w:szCs w:val="26"/>
          <w:lang w:eastAsia="uk-UA"/>
        </w:rPr>
        <w:t xml:space="preserve">Місто </w:t>
      </w:r>
      <w:r w:rsidRPr="007B7F18">
        <w:rPr>
          <w:rFonts w:ascii="Arial" w:hAnsi="Arial" w:cs="Arial"/>
          <w:sz w:val="26"/>
          <w:szCs w:val="26"/>
          <w:lang w:eastAsia="uk-UA"/>
        </w:rPr>
        <w:t>Дніпро отрима</w:t>
      </w:r>
      <w:r w:rsidR="003C0650" w:rsidRPr="007B7F18">
        <w:rPr>
          <w:rFonts w:ascii="Arial" w:hAnsi="Arial" w:cs="Arial"/>
          <w:sz w:val="26"/>
          <w:szCs w:val="26"/>
          <w:lang w:eastAsia="uk-UA"/>
        </w:rPr>
        <w:t>ло</w:t>
      </w:r>
      <w:r w:rsidRPr="007B7F18">
        <w:rPr>
          <w:rFonts w:ascii="Arial" w:hAnsi="Arial" w:cs="Arial"/>
          <w:sz w:val="26"/>
          <w:szCs w:val="26"/>
          <w:lang w:eastAsia="uk-UA"/>
        </w:rPr>
        <w:t xml:space="preserve"> п’яте місце, </w:t>
      </w:r>
      <w:r w:rsidR="00884411" w:rsidRPr="007B7F18">
        <w:rPr>
          <w:rFonts w:ascii="Arial" w:hAnsi="Arial" w:cs="Arial"/>
          <w:sz w:val="26"/>
          <w:szCs w:val="26"/>
          <w:lang w:eastAsia="uk-UA"/>
        </w:rPr>
        <w:t xml:space="preserve">місто </w:t>
      </w:r>
      <w:r w:rsidRPr="007B7F18">
        <w:rPr>
          <w:rFonts w:ascii="Arial" w:hAnsi="Arial" w:cs="Arial"/>
          <w:sz w:val="26"/>
          <w:szCs w:val="26"/>
          <w:lang w:eastAsia="uk-UA"/>
        </w:rPr>
        <w:t>Одеса – шосте.</w:t>
      </w:r>
    </w:p>
    <w:p w:rsidR="006F0A6C" w:rsidRPr="007B7F18" w:rsidRDefault="006F0A6C" w:rsidP="006F0A6C">
      <w:pPr>
        <w:ind w:firstLine="709"/>
        <w:jc w:val="both"/>
        <w:rPr>
          <w:rFonts w:ascii="Arial" w:hAnsi="Arial" w:cs="Arial"/>
          <w:sz w:val="26"/>
          <w:szCs w:val="26"/>
          <w:shd w:val="clear" w:color="auto" w:fill="FFFFFF"/>
        </w:rPr>
      </w:pPr>
      <w:r w:rsidRPr="007B7F18">
        <w:rPr>
          <w:rFonts w:ascii="Arial" w:hAnsi="Arial" w:cs="Arial"/>
          <w:sz w:val="26"/>
          <w:szCs w:val="26"/>
          <w:shd w:val="clear" w:color="auto" w:fill="FFFFFF"/>
        </w:rPr>
        <w:t xml:space="preserve">У рейтингу Emerging Europe Awards 2020 оцінювали 75 міст у країнах Східної Європі, Кавказу, Балкан та Балтії. Переможців визначили 70 запрошених міжнародних експертів і радників </w:t>
      </w:r>
      <w:r w:rsidR="00884411" w:rsidRPr="007B7F18">
        <w:rPr>
          <w:rFonts w:ascii="Arial" w:hAnsi="Arial" w:cs="Arial"/>
          <w:sz w:val="26"/>
          <w:szCs w:val="26"/>
          <w:shd w:val="clear" w:color="auto" w:fill="FFFFFF"/>
        </w:rPr>
        <w:t>і</w:t>
      </w:r>
      <w:r w:rsidRPr="007B7F18">
        <w:rPr>
          <w:rFonts w:ascii="Arial" w:hAnsi="Arial" w:cs="Arial"/>
          <w:sz w:val="26"/>
          <w:szCs w:val="26"/>
          <w:shd w:val="clear" w:color="auto" w:fill="FFFFFF"/>
        </w:rPr>
        <w:t xml:space="preserve">з </w:t>
      </w:r>
      <w:r w:rsidR="00884411" w:rsidRPr="007B7F18">
        <w:rPr>
          <w:rFonts w:ascii="Arial" w:hAnsi="Arial" w:cs="Arial"/>
          <w:sz w:val="26"/>
          <w:szCs w:val="26"/>
          <w:shd w:val="clear" w:color="auto" w:fill="FFFFFF"/>
        </w:rPr>
        <w:t xml:space="preserve">залучення </w:t>
      </w:r>
      <w:r w:rsidRPr="007B7F18">
        <w:rPr>
          <w:rFonts w:ascii="Arial" w:hAnsi="Arial" w:cs="Arial"/>
          <w:sz w:val="26"/>
          <w:szCs w:val="26"/>
          <w:shd w:val="clear" w:color="auto" w:fill="FFFFFF"/>
        </w:rPr>
        <w:t>інвестицій.</w:t>
      </w:r>
    </w:p>
    <w:p w:rsidR="006F0A6C" w:rsidRPr="007B7F18" w:rsidRDefault="002F0630" w:rsidP="006F0A6C">
      <w:pPr>
        <w:ind w:left="708" w:firstLine="1"/>
        <w:jc w:val="both"/>
        <w:rPr>
          <w:rFonts w:ascii="Arial" w:hAnsi="Arial" w:cs="Arial"/>
          <w:sz w:val="26"/>
          <w:szCs w:val="26"/>
          <w:shd w:val="clear" w:color="auto" w:fill="FFFFFF"/>
        </w:rPr>
      </w:pPr>
      <w:r w:rsidRPr="007B7F18">
        <w:rPr>
          <w:rFonts w:ascii="Arial" w:hAnsi="Arial" w:cs="Arial"/>
          <w:sz w:val="26"/>
          <w:szCs w:val="26"/>
        </w:rPr>
        <w:t>2</w:t>
      </w:r>
      <w:r w:rsidR="006F0A6C" w:rsidRPr="007B7F18">
        <w:rPr>
          <w:rFonts w:ascii="Arial" w:hAnsi="Arial" w:cs="Arial"/>
          <w:sz w:val="26"/>
          <w:szCs w:val="26"/>
        </w:rPr>
        <w:t xml:space="preserve">.2.7. </w:t>
      </w:r>
      <w:hyperlink r:id="rId24" w:tgtFrame="_blank" w:history="1">
        <w:r w:rsidR="006F0A6C" w:rsidRPr="007B7F18">
          <w:rPr>
            <w:rFonts w:ascii="Arial" w:hAnsi="Arial" w:cs="Arial"/>
            <w:sz w:val="26"/>
            <w:szCs w:val="26"/>
            <w:shd w:val="clear" w:color="auto" w:fill="FFFFFF"/>
          </w:rPr>
          <w:t>CEE Business Services Summit &amp; Awards</w:t>
        </w:r>
      </w:hyperlink>
    </w:p>
    <w:p w:rsidR="006F0A6C" w:rsidRPr="007B7F18" w:rsidRDefault="006F0A6C" w:rsidP="006F0A6C">
      <w:pPr>
        <w:ind w:firstLine="709"/>
        <w:jc w:val="both"/>
        <w:rPr>
          <w:rFonts w:ascii="Arial" w:hAnsi="Arial" w:cs="Arial"/>
          <w:sz w:val="26"/>
          <w:szCs w:val="26"/>
          <w:shd w:val="clear" w:color="auto" w:fill="FFFFFF"/>
        </w:rPr>
      </w:pPr>
      <w:r w:rsidRPr="007B7F18">
        <w:rPr>
          <w:rFonts w:ascii="Arial" w:hAnsi="Arial" w:cs="Arial"/>
          <w:sz w:val="26"/>
          <w:szCs w:val="26"/>
          <w:shd w:val="clear" w:color="auto" w:fill="FFFFFF"/>
        </w:rPr>
        <w:t xml:space="preserve">В кінці 2020 року </w:t>
      </w:r>
      <w:r w:rsidR="00884411" w:rsidRPr="007B7F18">
        <w:rPr>
          <w:rFonts w:ascii="Arial" w:hAnsi="Arial" w:cs="Arial"/>
          <w:sz w:val="26"/>
          <w:szCs w:val="26"/>
          <w:shd w:val="clear" w:color="auto" w:fill="FFFFFF"/>
        </w:rPr>
        <w:t xml:space="preserve">місто </w:t>
      </w:r>
      <w:r w:rsidRPr="007B7F18">
        <w:rPr>
          <w:rFonts w:ascii="Arial" w:hAnsi="Arial" w:cs="Arial"/>
          <w:sz w:val="26"/>
          <w:szCs w:val="26"/>
          <w:shd w:val="clear" w:color="auto" w:fill="FFFFFF"/>
        </w:rPr>
        <w:t>Львів посі</w:t>
      </w:r>
      <w:r w:rsidR="00884411" w:rsidRPr="007B7F18">
        <w:rPr>
          <w:rFonts w:ascii="Arial" w:hAnsi="Arial" w:cs="Arial"/>
          <w:sz w:val="26"/>
          <w:szCs w:val="26"/>
          <w:shd w:val="clear" w:color="auto" w:fill="FFFFFF"/>
        </w:rPr>
        <w:t>ло</w:t>
      </w:r>
      <w:r w:rsidRPr="007B7F18">
        <w:rPr>
          <w:rFonts w:ascii="Arial" w:hAnsi="Arial" w:cs="Arial"/>
          <w:sz w:val="26"/>
          <w:szCs w:val="26"/>
          <w:shd w:val="clear" w:color="auto" w:fill="FFFFFF"/>
        </w:rPr>
        <w:t xml:space="preserve"> перше місце у категорії </w:t>
      </w:r>
      <w:r w:rsidR="00884411"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Найкраще місце для бізнес-аутсорсингу</w:t>
      </w:r>
      <w:r w:rsidR="00884411"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у Центрально-Східній Європі в категорії міст, </w:t>
      </w:r>
      <w:r w:rsidR="00884411" w:rsidRPr="007B7F18">
        <w:rPr>
          <w:rFonts w:ascii="Arial" w:hAnsi="Arial" w:cs="Arial"/>
          <w:sz w:val="26"/>
          <w:szCs w:val="26"/>
          <w:shd w:val="clear" w:color="auto" w:fill="FFFFFF"/>
        </w:rPr>
        <w:t>які</w:t>
      </w:r>
      <w:r w:rsidRPr="007B7F18">
        <w:rPr>
          <w:rFonts w:ascii="Arial" w:hAnsi="Arial" w:cs="Arial"/>
          <w:sz w:val="26"/>
          <w:szCs w:val="26"/>
          <w:shd w:val="clear" w:color="auto" w:fill="FFFFFF"/>
        </w:rPr>
        <w:t xml:space="preserve"> розвиваються.</w:t>
      </w:r>
    </w:p>
    <w:p w:rsidR="006F0A6C" w:rsidRPr="007B7F18" w:rsidRDefault="006F0A6C" w:rsidP="006F0A6C">
      <w:pPr>
        <w:ind w:firstLine="709"/>
        <w:jc w:val="both"/>
        <w:rPr>
          <w:rFonts w:ascii="Arial" w:hAnsi="Arial" w:cs="Arial"/>
          <w:sz w:val="26"/>
          <w:szCs w:val="26"/>
          <w:shd w:val="clear" w:color="auto" w:fill="FFFFFF"/>
        </w:rPr>
      </w:pPr>
      <w:r w:rsidRPr="007B7F18">
        <w:rPr>
          <w:rFonts w:ascii="Arial" w:hAnsi="Arial" w:cs="Arial"/>
          <w:sz w:val="26"/>
          <w:szCs w:val="26"/>
          <w:shd w:val="clear" w:color="auto" w:fill="FFFFFF"/>
        </w:rPr>
        <w:t xml:space="preserve">Переваги м. Львова серед інших міст Центрально-Східної Європи полягають у величезному потенціалі молодих талантів </w:t>
      </w:r>
      <w:r w:rsidR="00884411" w:rsidRPr="007B7F18">
        <w:rPr>
          <w:rFonts w:ascii="Arial" w:hAnsi="Arial" w:cs="Arial"/>
          <w:sz w:val="26"/>
          <w:szCs w:val="26"/>
          <w:shd w:val="clear" w:color="auto" w:fill="FFFFFF"/>
        </w:rPr>
        <w:t xml:space="preserve">(понад </w:t>
      </w:r>
      <w:r w:rsidRPr="007B7F18">
        <w:rPr>
          <w:rFonts w:ascii="Arial" w:hAnsi="Arial" w:cs="Arial"/>
          <w:sz w:val="26"/>
          <w:szCs w:val="26"/>
          <w:shd w:val="clear" w:color="auto" w:fill="FFFFFF"/>
        </w:rPr>
        <w:t>120 тисяч студентів</w:t>
      </w:r>
      <w:r w:rsidR="00884411" w:rsidRPr="007B7F18">
        <w:rPr>
          <w:rFonts w:ascii="Arial" w:hAnsi="Arial" w:cs="Arial"/>
          <w:sz w:val="26"/>
          <w:szCs w:val="26"/>
          <w:shd w:val="clear" w:color="auto" w:fill="FFFFFF"/>
        </w:rPr>
        <w:t>)</w:t>
      </w:r>
      <w:r w:rsidRPr="007B7F18">
        <w:rPr>
          <w:rFonts w:ascii="Arial" w:hAnsi="Arial" w:cs="Arial"/>
          <w:sz w:val="26"/>
          <w:szCs w:val="26"/>
          <w:shd w:val="clear" w:color="auto" w:fill="FFFFFF"/>
        </w:rPr>
        <w:t>, чудовому географічному розташуванні, інфраструктурному розвитку, великій кількості вищих навчальних закладів та навчальних програм, а також історії успіхів існуючих компані</w:t>
      </w:r>
      <w:r w:rsidR="00C7232E" w:rsidRPr="007B7F18">
        <w:rPr>
          <w:rFonts w:ascii="Arial" w:hAnsi="Arial" w:cs="Arial"/>
          <w:sz w:val="26"/>
          <w:szCs w:val="26"/>
          <w:shd w:val="clear" w:color="auto" w:fill="FFFFFF"/>
        </w:rPr>
        <w:t>й</w:t>
      </w:r>
      <w:r w:rsidRPr="007B7F18">
        <w:rPr>
          <w:rFonts w:ascii="Arial" w:hAnsi="Arial" w:cs="Arial"/>
          <w:sz w:val="26"/>
          <w:szCs w:val="26"/>
          <w:shd w:val="clear" w:color="auto" w:fill="FFFFFF"/>
        </w:rPr>
        <w:t xml:space="preserve"> у сфері аутсорсингу бізнес-процесів. </w:t>
      </w:r>
    </w:p>
    <w:p w:rsidR="006F0A6C" w:rsidRPr="007B7F18" w:rsidRDefault="006F0A6C" w:rsidP="006F0A6C">
      <w:pPr>
        <w:ind w:firstLine="709"/>
        <w:jc w:val="both"/>
        <w:rPr>
          <w:rFonts w:ascii="Arial" w:hAnsi="Arial" w:cs="Arial"/>
          <w:sz w:val="26"/>
          <w:szCs w:val="26"/>
          <w:shd w:val="clear" w:color="auto" w:fill="FFFFFF"/>
        </w:rPr>
      </w:pPr>
      <w:r w:rsidRPr="007B7F18">
        <w:rPr>
          <w:rFonts w:ascii="Arial" w:hAnsi="Arial" w:cs="Arial"/>
          <w:sz w:val="26"/>
          <w:szCs w:val="26"/>
          <w:shd w:val="clear" w:color="auto" w:fill="FFFFFF"/>
        </w:rPr>
        <w:t xml:space="preserve">Відомо, що конкурентами </w:t>
      </w:r>
      <w:r w:rsidR="00884411" w:rsidRPr="007B7F18">
        <w:rPr>
          <w:rFonts w:ascii="Arial" w:hAnsi="Arial" w:cs="Arial"/>
          <w:sz w:val="26"/>
          <w:szCs w:val="26"/>
          <w:shd w:val="clear" w:color="auto" w:fill="FFFFFF"/>
        </w:rPr>
        <w:t xml:space="preserve">м. </w:t>
      </w:r>
      <w:r w:rsidRPr="007B7F18">
        <w:rPr>
          <w:rFonts w:ascii="Arial" w:hAnsi="Arial" w:cs="Arial"/>
          <w:sz w:val="26"/>
          <w:szCs w:val="26"/>
          <w:shd w:val="clear" w:color="auto" w:fill="FFFFFF"/>
        </w:rPr>
        <w:t>Львова були міст</w:t>
      </w:r>
      <w:r w:rsidR="00884411" w:rsidRPr="007B7F18">
        <w:rPr>
          <w:rFonts w:ascii="Arial" w:hAnsi="Arial" w:cs="Arial"/>
          <w:sz w:val="26"/>
          <w:szCs w:val="26"/>
          <w:shd w:val="clear" w:color="auto" w:fill="FFFFFF"/>
        </w:rPr>
        <w:t>а:</w:t>
      </w:r>
      <w:r w:rsidRPr="007B7F18">
        <w:rPr>
          <w:rFonts w:ascii="Arial" w:hAnsi="Arial" w:cs="Arial"/>
          <w:sz w:val="26"/>
          <w:szCs w:val="26"/>
          <w:shd w:val="clear" w:color="auto" w:fill="FFFFFF"/>
        </w:rPr>
        <w:t xml:space="preserve"> Дебрецен</w:t>
      </w:r>
      <w:r w:rsidR="00884411" w:rsidRPr="007B7F18">
        <w:rPr>
          <w:rFonts w:ascii="Arial" w:hAnsi="Arial" w:cs="Arial"/>
          <w:sz w:val="26"/>
          <w:szCs w:val="26"/>
          <w:shd w:val="clear" w:color="auto" w:fill="FFFFFF"/>
        </w:rPr>
        <w:t xml:space="preserve"> (Угорщина)</w:t>
      </w:r>
      <w:r w:rsidRPr="007B7F18">
        <w:rPr>
          <w:rFonts w:ascii="Arial" w:hAnsi="Arial" w:cs="Arial"/>
          <w:sz w:val="26"/>
          <w:szCs w:val="26"/>
          <w:shd w:val="clear" w:color="auto" w:fill="FFFFFF"/>
        </w:rPr>
        <w:t>, Клайпеда та Каунас</w:t>
      </w:r>
      <w:r w:rsidR="00884411" w:rsidRPr="007B7F18">
        <w:rPr>
          <w:rFonts w:ascii="Arial" w:hAnsi="Arial" w:cs="Arial"/>
          <w:sz w:val="26"/>
          <w:szCs w:val="26"/>
          <w:shd w:val="clear" w:color="auto" w:fill="FFFFFF"/>
        </w:rPr>
        <w:t xml:space="preserve"> (Литовська Республіка)</w:t>
      </w:r>
      <w:r w:rsidRPr="007B7F18">
        <w:rPr>
          <w:rFonts w:ascii="Arial" w:hAnsi="Arial" w:cs="Arial"/>
          <w:sz w:val="26"/>
          <w:szCs w:val="26"/>
          <w:shd w:val="clear" w:color="auto" w:fill="FFFFFF"/>
        </w:rPr>
        <w:t>, а також Кощице</w:t>
      </w:r>
      <w:r w:rsidR="00884411" w:rsidRPr="007B7F18">
        <w:rPr>
          <w:rFonts w:ascii="Arial" w:hAnsi="Arial" w:cs="Arial"/>
          <w:sz w:val="26"/>
          <w:szCs w:val="26"/>
          <w:shd w:val="clear" w:color="auto" w:fill="FFFFFF"/>
        </w:rPr>
        <w:t xml:space="preserve"> (Словацька Республіка)</w:t>
      </w:r>
      <w:r w:rsidRPr="007B7F18">
        <w:rPr>
          <w:rFonts w:ascii="Arial" w:hAnsi="Arial" w:cs="Arial"/>
          <w:sz w:val="26"/>
          <w:szCs w:val="26"/>
          <w:shd w:val="clear" w:color="auto" w:fill="FFFFFF"/>
        </w:rPr>
        <w:t>.</w:t>
      </w:r>
    </w:p>
    <w:p w:rsidR="006F0A6C" w:rsidRPr="007B7F18" w:rsidRDefault="002F0630" w:rsidP="006F0A6C">
      <w:pPr>
        <w:ind w:firstLine="709"/>
        <w:jc w:val="both"/>
        <w:rPr>
          <w:rFonts w:ascii="Arial" w:hAnsi="Arial" w:cs="Arial"/>
          <w:sz w:val="26"/>
          <w:szCs w:val="26"/>
        </w:rPr>
      </w:pPr>
      <w:r w:rsidRPr="007B7F18">
        <w:rPr>
          <w:rFonts w:ascii="Arial" w:hAnsi="Arial" w:cs="Arial"/>
          <w:sz w:val="26"/>
          <w:szCs w:val="26"/>
        </w:rPr>
        <w:t>2</w:t>
      </w:r>
      <w:r w:rsidR="006F0A6C" w:rsidRPr="007B7F18">
        <w:rPr>
          <w:rFonts w:ascii="Arial" w:hAnsi="Arial" w:cs="Arial"/>
          <w:sz w:val="26"/>
          <w:szCs w:val="26"/>
        </w:rPr>
        <w:t xml:space="preserve">.2.8. </w:t>
      </w:r>
      <w:r w:rsidR="00884411" w:rsidRPr="007B7F18">
        <w:rPr>
          <w:rFonts w:ascii="Arial" w:hAnsi="Arial" w:cs="Arial"/>
          <w:sz w:val="26"/>
          <w:szCs w:val="26"/>
        </w:rPr>
        <w:t>Форбс</w:t>
      </w:r>
    </w:p>
    <w:p w:rsidR="006F0A6C" w:rsidRPr="007B7F18" w:rsidRDefault="006F0A6C" w:rsidP="006F0A6C">
      <w:pPr>
        <w:ind w:firstLine="709"/>
        <w:jc w:val="both"/>
        <w:rPr>
          <w:rFonts w:ascii="Arial" w:hAnsi="Arial" w:cs="Arial"/>
          <w:sz w:val="26"/>
          <w:szCs w:val="26"/>
          <w:shd w:val="clear" w:color="auto" w:fill="FFFFFF"/>
        </w:rPr>
      </w:pPr>
      <w:r w:rsidRPr="007B7F18">
        <w:rPr>
          <w:rFonts w:ascii="Arial" w:hAnsi="Arial" w:cs="Arial"/>
          <w:sz w:val="26"/>
          <w:szCs w:val="26"/>
          <w:shd w:val="clear" w:color="auto" w:fill="FCFCFC"/>
        </w:rPr>
        <w:t xml:space="preserve">У 2021 році журнал </w:t>
      </w:r>
      <w:r w:rsidR="00884411" w:rsidRPr="007B7F18">
        <w:rPr>
          <w:rFonts w:ascii="Arial" w:hAnsi="Arial" w:cs="Arial"/>
          <w:color w:val="000000"/>
          <w:sz w:val="27"/>
          <w:szCs w:val="27"/>
          <w:shd w:val="clear" w:color="auto" w:fill="FFFFFF"/>
        </w:rPr>
        <w:t>“</w:t>
      </w:r>
      <w:r w:rsidR="00884411" w:rsidRPr="007B7F18">
        <w:rPr>
          <w:rFonts w:ascii="Arial" w:hAnsi="Arial" w:cs="Arial"/>
          <w:sz w:val="26"/>
          <w:szCs w:val="26"/>
          <w:shd w:val="clear" w:color="auto" w:fill="FCFCFC"/>
        </w:rPr>
        <w:t>Форбс</w:t>
      </w:r>
      <w:r w:rsidR="00884411" w:rsidRPr="007B7F18">
        <w:rPr>
          <w:rFonts w:ascii="Arial" w:hAnsi="Arial" w:cs="Arial"/>
          <w:color w:val="000000"/>
          <w:sz w:val="27"/>
          <w:szCs w:val="27"/>
          <w:shd w:val="clear" w:color="auto" w:fill="FFFFFF"/>
        </w:rPr>
        <w:t>“</w:t>
      </w:r>
      <w:r w:rsidRPr="007B7F18">
        <w:rPr>
          <w:rFonts w:ascii="Arial" w:hAnsi="Arial" w:cs="Arial"/>
          <w:sz w:val="26"/>
          <w:szCs w:val="26"/>
          <w:shd w:val="clear" w:color="auto" w:fill="FCFCFC"/>
        </w:rPr>
        <w:t xml:space="preserve"> оновив рейтинг міст </w:t>
      </w:r>
      <w:r w:rsidR="001C791D" w:rsidRPr="007B7F18">
        <w:rPr>
          <w:rFonts w:ascii="Arial" w:hAnsi="Arial" w:cs="Arial"/>
          <w:sz w:val="26"/>
          <w:szCs w:val="26"/>
          <w:shd w:val="clear" w:color="auto" w:fill="FCFCFC"/>
        </w:rPr>
        <w:t xml:space="preserve">щодо </w:t>
      </w:r>
      <w:r w:rsidRPr="007B7F18">
        <w:rPr>
          <w:rFonts w:ascii="Arial" w:hAnsi="Arial" w:cs="Arial"/>
          <w:sz w:val="26"/>
          <w:szCs w:val="26"/>
          <w:shd w:val="clear" w:color="auto" w:fill="FCFCFC"/>
        </w:rPr>
        <w:t xml:space="preserve">легкості ведення бізнесу. </w:t>
      </w:r>
      <w:r w:rsidR="001C791D" w:rsidRPr="007B7F18">
        <w:rPr>
          <w:rFonts w:ascii="Arial" w:hAnsi="Arial" w:cs="Arial"/>
          <w:sz w:val="26"/>
          <w:szCs w:val="26"/>
          <w:shd w:val="clear" w:color="auto" w:fill="FCFCFC"/>
        </w:rPr>
        <w:t xml:space="preserve">Місто </w:t>
      </w:r>
      <w:r w:rsidRPr="007B7F18">
        <w:rPr>
          <w:rFonts w:ascii="Arial" w:hAnsi="Arial" w:cs="Arial"/>
          <w:sz w:val="26"/>
          <w:szCs w:val="26"/>
          <w:shd w:val="clear" w:color="auto" w:fill="FFFFFF"/>
        </w:rPr>
        <w:t>Львів посі</w:t>
      </w:r>
      <w:r w:rsidR="001C791D" w:rsidRPr="007B7F18">
        <w:rPr>
          <w:rFonts w:ascii="Arial" w:hAnsi="Arial" w:cs="Arial"/>
          <w:sz w:val="26"/>
          <w:szCs w:val="26"/>
          <w:shd w:val="clear" w:color="auto" w:fill="FFFFFF"/>
        </w:rPr>
        <w:t>ло</w:t>
      </w:r>
      <w:r w:rsidRPr="007B7F18">
        <w:rPr>
          <w:rFonts w:ascii="Arial" w:hAnsi="Arial" w:cs="Arial"/>
          <w:sz w:val="26"/>
          <w:szCs w:val="26"/>
          <w:shd w:val="clear" w:color="auto" w:fill="FFFFFF"/>
        </w:rPr>
        <w:t xml:space="preserve"> третє місце</w:t>
      </w:r>
      <w:r w:rsidR="001C791D" w:rsidRPr="007B7F18">
        <w:rPr>
          <w:rFonts w:ascii="Arial" w:hAnsi="Arial" w:cs="Arial"/>
          <w:sz w:val="26"/>
          <w:szCs w:val="26"/>
          <w:shd w:val="clear" w:color="auto" w:fill="FFFFFF"/>
        </w:rPr>
        <w:t xml:space="preserve"> (667 балів)</w:t>
      </w:r>
      <w:r w:rsidRPr="007B7F18">
        <w:rPr>
          <w:rFonts w:ascii="Arial" w:hAnsi="Arial" w:cs="Arial"/>
          <w:sz w:val="26"/>
          <w:szCs w:val="26"/>
          <w:shd w:val="clear" w:color="auto" w:fill="FFFFFF"/>
        </w:rPr>
        <w:t>, тоді як першість здобу</w:t>
      </w:r>
      <w:r w:rsidR="001C791D" w:rsidRPr="007B7F18">
        <w:rPr>
          <w:rFonts w:ascii="Arial" w:hAnsi="Arial" w:cs="Arial"/>
          <w:sz w:val="26"/>
          <w:szCs w:val="26"/>
          <w:shd w:val="clear" w:color="auto" w:fill="FFFFFF"/>
        </w:rPr>
        <w:t>ло місто</w:t>
      </w:r>
      <w:r w:rsidRPr="007B7F18">
        <w:rPr>
          <w:rFonts w:ascii="Arial" w:hAnsi="Arial" w:cs="Arial"/>
          <w:sz w:val="26"/>
          <w:szCs w:val="26"/>
          <w:shd w:val="clear" w:color="auto" w:fill="FFFFFF"/>
        </w:rPr>
        <w:t xml:space="preserve"> Київ (702 бали), а другу сходинку – </w:t>
      </w:r>
      <w:r w:rsidR="001C791D" w:rsidRPr="007B7F18">
        <w:rPr>
          <w:rFonts w:ascii="Arial" w:hAnsi="Arial" w:cs="Arial"/>
          <w:sz w:val="26"/>
          <w:szCs w:val="26"/>
          <w:shd w:val="clear" w:color="auto" w:fill="FFFFFF"/>
        </w:rPr>
        <w:t xml:space="preserve">місто </w:t>
      </w:r>
      <w:r w:rsidRPr="007B7F18">
        <w:rPr>
          <w:rFonts w:ascii="Arial" w:hAnsi="Arial" w:cs="Arial"/>
          <w:sz w:val="26"/>
          <w:szCs w:val="26"/>
          <w:shd w:val="clear" w:color="auto" w:fill="FFFFFF"/>
        </w:rPr>
        <w:t xml:space="preserve">Вінниця (677 балів). Рейтинг складено на основі 10 критеріїв, </w:t>
      </w:r>
      <w:r w:rsidR="001C791D" w:rsidRPr="007B7F18">
        <w:rPr>
          <w:rFonts w:ascii="Arial" w:hAnsi="Arial" w:cs="Arial"/>
          <w:sz w:val="26"/>
          <w:szCs w:val="26"/>
          <w:shd w:val="clear" w:color="auto" w:fill="FFFFFF"/>
        </w:rPr>
        <w:t>з</w:t>
      </w:r>
      <w:r w:rsidRPr="007B7F18">
        <w:rPr>
          <w:rFonts w:ascii="Arial" w:hAnsi="Arial" w:cs="Arial"/>
          <w:sz w:val="26"/>
          <w:szCs w:val="26"/>
          <w:shd w:val="clear" w:color="auto" w:fill="FFFFFF"/>
        </w:rPr>
        <w:t xml:space="preserve"> яких кожне місто могло отримати максим</w:t>
      </w:r>
      <w:r w:rsidR="001C791D" w:rsidRPr="007B7F18">
        <w:rPr>
          <w:rFonts w:ascii="Arial" w:hAnsi="Arial" w:cs="Arial"/>
          <w:sz w:val="26"/>
          <w:szCs w:val="26"/>
          <w:shd w:val="clear" w:color="auto" w:fill="FFFFFF"/>
        </w:rPr>
        <w:t>ально</w:t>
      </w:r>
      <w:r w:rsidRPr="007B7F18">
        <w:rPr>
          <w:rFonts w:ascii="Arial" w:hAnsi="Arial" w:cs="Arial"/>
          <w:sz w:val="26"/>
          <w:szCs w:val="26"/>
          <w:shd w:val="clear" w:color="auto" w:fill="FFFFFF"/>
        </w:rPr>
        <w:t xml:space="preserve"> </w:t>
      </w:r>
      <w:r w:rsidR="001C791D" w:rsidRPr="007B7F18">
        <w:rPr>
          <w:rFonts w:ascii="Arial" w:hAnsi="Arial" w:cs="Arial"/>
          <w:sz w:val="26"/>
          <w:szCs w:val="26"/>
          <w:shd w:val="clear" w:color="auto" w:fill="FFFFFF"/>
        </w:rPr>
        <w:t xml:space="preserve">по </w:t>
      </w:r>
      <w:r w:rsidRPr="007B7F18">
        <w:rPr>
          <w:rFonts w:ascii="Arial" w:hAnsi="Arial" w:cs="Arial"/>
          <w:sz w:val="26"/>
          <w:szCs w:val="26"/>
          <w:shd w:val="clear" w:color="auto" w:fill="FFFFFF"/>
        </w:rPr>
        <w:t xml:space="preserve">100 балів. </w:t>
      </w:r>
    </w:p>
    <w:p w:rsidR="006F0A6C" w:rsidRPr="007B7F18" w:rsidRDefault="006F0A6C" w:rsidP="006F0A6C">
      <w:pPr>
        <w:ind w:firstLine="709"/>
        <w:jc w:val="center"/>
        <w:rPr>
          <w:rFonts w:ascii="Arial" w:hAnsi="Arial" w:cs="Arial"/>
          <w:sz w:val="26"/>
          <w:szCs w:val="26"/>
          <w:shd w:val="clear" w:color="auto" w:fill="FFFFFF"/>
        </w:rPr>
      </w:pPr>
      <w:r w:rsidRPr="007B7F18">
        <w:rPr>
          <w:rFonts w:ascii="Arial" w:hAnsi="Arial" w:cs="Arial"/>
          <w:noProof/>
          <w:sz w:val="26"/>
          <w:szCs w:val="26"/>
          <w:shd w:val="clear" w:color="auto" w:fill="FFFFFF"/>
          <w:lang w:eastAsia="uk-UA"/>
        </w:rPr>
        <w:drawing>
          <wp:inline distT="0" distB="0" distL="0" distR="0" wp14:anchorId="6699C588" wp14:editId="343BE725">
            <wp:extent cx="3835400" cy="2157413"/>
            <wp:effectExtent l="0" t="0" r="0" b="0"/>
            <wp:docPr id="55" name="Рисунок 55" descr="C:\Users\Kudenchuk.Oksana\Downloads\2020 (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enchuk.Oksana\Downloads\2020 (7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58104" cy="2170184"/>
                    </a:xfrm>
                    <a:prstGeom prst="rect">
                      <a:avLst/>
                    </a:prstGeom>
                    <a:noFill/>
                    <a:ln>
                      <a:noFill/>
                    </a:ln>
                  </pic:spPr>
                </pic:pic>
              </a:graphicData>
            </a:graphic>
          </wp:inline>
        </w:drawing>
      </w:r>
    </w:p>
    <w:p w:rsidR="006F0A6C" w:rsidRPr="007B7F18" w:rsidRDefault="006F0A6C" w:rsidP="006F0A6C">
      <w:pPr>
        <w:jc w:val="both"/>
        <w:rPr>
          <w:rFonts w:ascii="Arial" w:hAnsi="Arial" w:cs="Arial"/>
          <w:sz w:val="26"/>
          <w:szCs w:val="26"/>
          <w:shd w:val="clear" w:color="auto" w:fill="FFFFFF"/>
        </w:rPr>
      </w:pPr>
    </w:p>
    <w:p w:rsidR="006F0A6C" w:rsidRPr="007B7F18" w:rsidRDefault="006F0A6C" w:rsidP="006F0A6C">
      <w:pPr>
        <w:ind w:firstLine="709"/>
        <w:jc w:val="both"/>
        <w:rPr>
          <w:rFonts w:ascii="Arial" w:hAnsi="Arial" w:cs="Arial"/>
          <w:sz w:val="26"/>
          <w:szCs w:val="26"/>
          <w:shd w:val="clear" w:color="auto" w:fill="FFFFFF"/>
        </w:rPr>
      </w:pPr>
      <w:r w:rsidRPr="007B7F18">
        <w:rPr>
          <w:rFonts w:ascii="Arial" w:hAnsi="Arial" w:cs="Arial"/>
          <w:sz w:val="26"/>
          <w:szCs w:val="26"/>
          <w:shd w:val="clear" w:color="auto" w:fill="FFFFFF"/>
        </w:rPr>
        <w:t xml:space="preserve">Найвищу оцінку </w:t>
      </w:r>
      <w:r w:rsidR="003C0650" w:rsidRPr="007B7F18">
        <w:rPr>
          <w:rFonts w:ascii="Arial" w:hAnsi="Arial" w:cs="Arial"/>
          <w:sz w:val="26"/>
          <w:szCs w:val="26"/>
          <w:shd w:val="clear" w:color="auto" w:fill="FFFFFF"/>
        </w:rPr>
        <w:t xml:space="preserve">м. </w:t>
      </w:r>
      <w:r w:rsidRPr="007B7F18">
        <w:rPr>
          <w:rFonts w:ascii="Arial" w:hAnsi="Arial" w:cs="Arial"/>
          <w:sz w:val="26"/>
          <w:szCs w:val="26"/>
          <w:shd w:val="clear" w:color="auto" w:fill="FFFFFF"/>
        </w:rPr>
        <w:t>Льв</w:t>
      </w:r>
      <w:r w:rsidR="001C791D" w:rsidRPr="007B7F18">
        <w:rPr>
          <w:rFonts w:ascii="Arial" w:hAnsi="Arial" w:cs="Arial"/>
          <w:sz w:val="26"/>
          <w:szCs w:val="26"/>
          <w:shd w:val="clear" w:color="auto" w:fill="FFFFFF"/>
        </w:rPr>
        <w:t>ів отримало у сфері</w:t>
      </w:r>
      <w:r w:rsidRPr="007B7F18">
        <w:rPr>
          <w:rFonts w:ascii="Arial" w:hAnsi="Arial" w:cs="Arial"/>
          <w:sz w:val="26"/>
          <w:szCs w:val="26"/>
          <w:shd w:val="clear" w:color="auto" w:fill="FFFFFF"/>
        </w:rPr>
        <w:t xml:space="preserve"> освіт</w:t>
      </w:r>
      <w:r w:rsidR="001C791D" w:rsidRPr="007B7F18">
        <w:rPr>
          <w:rFonts w:ascii="Arial" w:hAnsi="Arial" w:cs="Arial"/>
          <w:sz w:val="26"/>
          <w:szCs w:val="26"/>
          <w:shd w:val="clear" w:color="auto" w:fill="FFFFFF"/>
        </w:rPr>
        <w:t>и -</w:t>
      </w:r>
      <w:r w:rsidRPr="007B7F18">
        <w:rPr>
          <w:rFonts w:ascii="Arial" w:hAnsi="Arial" w:cs="Arial"/>
          <w:sz w:val="26"/>
          <w:szCs w:val="26"/>
          <w:shd w:val="clear" w:color="auto" w:fill="FFFFFF"/>
        </w:rPr>
        <w:t xml:space="preserve"> 100 балів</w:t>
      </w:r>
      <w:r w:rsidR="001C791D" w:rsidRPr="007B7F18">
        <w:rPr>
          <w:rFonts w:ascii="Arial" w:hAnsi="Arial" w:cs="Arial"/>
          <w:sz w:val="26"/>
          <w:szCs w:val="26"/>
          <w:shd w:val="clear" w:color="auto" w:fill="FFFFFF"/>
        </w:rPr>
        <w:t>;</w:t>
      </w:r>
      <w:r w:rsidRPr="007B7F18">
        <w:rPr>
          <w:rFonts w:ascii="Arial" w:hAnsi="Arial" w:cs="Arial"/>
          <w:sz w:val="26"/>
          <w:szCs w:val="26"/>
          <w:shd w:val="clear" w:color="auto" w:fill="FFFFFF"/>
        </w:rPr>
        <w:t xml:space="preserve"> прозорість міської влади </w:t>
      </w:r>
      <w:r w:rsidR="001C791D" w:rsidRPr="007B7F18">
        <w:rPr>
          <w:rFonts w:ascii="Arial" w:hAnsi="Arial" w:cs="Arial"/>
          <w:sz w:val="26"/>
          <w:szCs w:val="26"/>
          <w:shd w:val="clear" w:color="auto" w:fill="FFFFFF"/>
        </w:rPr>
        <w:t>-</w:t>
      </w:r>
      <w:r w:rsidRPr="007B7F18">
        <w:rPr>
          <w:rFonts w:ascii="Arial" w:hAnsi="Arial" w:cs="Arial"/>
          <w:sz w:val="26"/>
          <w:szCs w:val="26"/>
          <w:shd w:val="clear" w:color="auto" w:fill="FFFFFF"/>
        </w:rPr>
        <w:t xml:space="preserve"> 92 бали, ділов</w:t>
      </w:r>
      <w:r w:rsidR="001C791D" w:rsidRPr="007B7F18">
        <w:rPr>
          <w:rFonts w:ascii="Arial" w:hAnsi="Arial" w:cs="Arial"/>
          <w:sz w:val="26"/>
          <w:szCs w:val="26"/>
          <w:shd w:val="clear" w:color="auto" w:fill="FFFFFF"/>
        </w:rPr>
        <w:t>а</w:t>
      </w:r>
      <w:r w:rsidRPr="007B7F18">
        <w:rPr>
          <w:rFonts w:ascii="Arial" w:hAnsi="Arial" w:cs="Arial"/>
          <w:sz w:val="26"/>
          <w:szCs w:val="26"/>
          <w:shd w:val="clear" w:color="auto" w:fill="FFFFFF"/>
        </w:rPr>
        <w:t xml:space="preserve"> активність –</w:t>
      </w:r>
      <w:r w:rsidR="001C791D" w:rsidRPr="007B7F18">
        <w:rPr>
          <w:rFonts w:ascii="Arial" w:hAnsi="Arial" w:cs="Arial"/>
          <w:sz w:val="26"/>
          <w:szCs w:val="26"/>
          <w:shd w:val="clear" w:color="auto" w:fill="FFFFFF"/>
        </w:rPr>
        <w:t xml:space="preserve"> </w:t>
      </w:r>
      <w:r w:rsidRPr="007B7F18">
        <w:rPr>
          <w:rFonts w:ascii="Arial" w:hAnsi="Arial" w:cs="Arial"/>
          <w:sz w:val="26"/>
          <w:szCs w:val="26"/>
          <w:shd w:val="clear" w:color="auto" w:fill="FFFFFF"/>
        </w:rPr>
        <w:t>78 балів, а екологічну ситуаці</w:t>
      </w:r>
      <w:r w:rsidR="001C791D" w:rsidRPr="007B7F18">
        <w:rPr>
          <w:rFonts w:ascii="Arial" w:hAnsi="Arial" w:cs="Arial"/>
          <w:sz w:val="26"/>
          <w:szCs w:val="26"/>
          <w:shd w:val="clear" w:color="auto" w:fill="FFFFFF"/>
        </w:rPr>
        <w:t>я</w:t>
      </w:r>
      <w:r w:rsidRPr="007B7F18">
        <w:rPr>
          <w:rFonts w:ascii="Arial" w:hAnsi="Arial" w:cs="Arial"/>
          <w:sz w:val="26"/>
          <w:szCs w:val="26"/>
          <w:shd w:val="clear" w:color="auto" w:fill="FFFFFF"/>
        </w:rPr>
        <w:t xml:space="preserve"> –73 бали. Найнижч</w:t>
      </w:r>
      <w:r w:rsidR="001C791D" w:rsidRPr="007B7F18">
        <w:rPr>
          <w:rFonts w:ascii="Arial" w:hAnsi="Arial" w:cs="Arial"/>
          <w:sz w:val="26"/>
          <w:szCs w:val="26"/>
          <w:shd w:val="clear" w:color="auto" w:fill="FFFFFF"/>
        </w:rPr>
        <w:t>у оцінку місто здобуло за</w:t>
      </w:r>
      <w:r w:rsidRPr="007B7F18">
        <w:rPr>
          <w:rFonts w:ascii="Arial" w:hAnsi="Arial" w:cs="Arial"/>
          <w:sz w:val="26"/>
          <w:szCs w:val="26"/>
          <w:shd w:val="clear" w:color="auto" w:fill="FFFFFF"/>
        </w:rPr>
        <w:t xml:space="preserve"> готовність до пандемії – 48 балів та безпеку – 31 бал.</w:t>
      </w:r>
    </w:p>
    <w:p w:rsidR="006F0A6C" w:rsidRPr="007B7F18" w:rsidRDefault="002F0630" w:rsidP="006F0A6C">
      <w:pPr>
        <w:ind w:firstLine="708"/>
        <w:jc w:val="both"/>
        <w:rPr>
          <w:rFonts w:ascii="Arial" w:hAnsi="Arial" w:cs="Arial"/>
          <w:sz w:val="26"/>
          <w:szCs w:val="26"/>
          <w:lang w:eastAsia="uk-UA"/>
        </w:rPr>
      </w:pPr>
      <w:r w:rsidRPr="007B7F18">
        <w:rPr>
          <w:rFonts w:ascii="Arial" w:hAnsi="Arial" w:cs="Arial"/>
          <w:sz w:val="26"/>
          <w:szCs w:val="26"/>
          <w:lang w:eastAsia="uk-UA"/>
        </w:rPr>
        <w:t>2</w:t>
      </w:r>
      <w:r w:rsidR="006F0A6C" w:rsidRPr="007B7F18">
        <w:rPr>
          <w:rFonts w:ascii="Arial" w:hAnsi="Arial" w:cs="Arial"/>
          <w:sz w:val="26"/>
          <w:szCs w:val="26"/>
          <w:lang w:eastAsia="uk-UA"/>
        </w:rPr>
        <w:t>.2.9. Дія. Бізнес</w:t>
      </w:r>
    </w:p>
    <w:p w:rsidR="006F0A6C" w:rsidRPr="007B7F18" w:rsidRDefault="006F0A6C" w:rsidP="006F0A6C">
      <w:pPr>
        <w:ind w:firstLine="708"/>
        <w:jc w:val="both"/>
        <w:rPr>
          <w:rFonts w:ascii="Arial" w:hAnsi="Arial" w:cs="Arial"/>
          <w:sz w:val="26"/>
          <w:szCs w:val="26"/>
          <w:lang w:eastAsia="uk-UA"/>
        </w:rPr>
      </w:pPr>
      <w:r w:rsidRPr="007B7F18">
        <w:rPr>
          <w:rFonts w:ascii="Arial" w:hAnsi="Arial" w:cs="Arial"/>
          <w:sz w:val="26"/>
          <w:szCs w:val="26"/>
          <w:lang w:eastAsia="uk-UA"/>
        </w:rPr>
        <w:t xml:space="preserve">Військові дії в Україні призвели до пошуку </w:t>
      </w:r>
      <w:r w:rsidR="001C791D" w:rsidRPr="007B7F18">
        <w:rPr>
          <w:rFonts w:ascii="Arial" w:hAnsi="Arial" w:cs="Arial"/>
          <w:sz w:val="26"/>
          <w:szCs w:val="26"/>
          <w:lang w:eastAsia="uk-UA"/>
        </w:rPr>
        <w:t>СПД</w:t>
      </w:r>
      <w:r w:rsidRPr="007B7F18">
        <w:rPr>
          <w:rFonts w:ascii="Arial" w:hAnsi="Arial" w:cs="Arial"/>
          <w:sz w:val="26"/>
          <w:szCs w:val="26"/>
          <w:lang w:eastAsia="uk-UA"/>
        </w:rPr>
        <w:t xml:space="preserve"> безпечного місця перебування. Тому значна частина підприємств східних регіонів України </w:t>
      </w:r>
      <w:r w:rsidR="001C791D" w:rsidRPr="007B7F18">
        <w:rPr>
          <w:rFonts w:ascii="Arial" w:hAnsi="Arial" w:cs="Arial"/>
          <w:sz w:val="26"/>
          <w:szCs w:val="26"/>
          <w:lang w:eastAsia="uk-UA"/>
        </w:rPr>
        <w:t>перемістилась</w:t>
      </w:r>
      <w:r w:rsidRPr="007B7F18">
        <w:rPr>
          <w:rFonts w:ascii="Arial" w:hAnsi="Arial" w:cs="Arial"/>
          <w:sz w:val="26"/>
          <w:szCs w:val="26"/>
          <w:lang w:eastAsia="uk-UA"/>
        </w:rPr>
        <w:t xml:space="preserve"> </w:t>
      </w:r>
      <w:r w:rsidR="001C791D" w:rsidRPr="007B7F18">
        <w:rPr>
          <w:rFonts w:ascii="Arial" w:hAnsi="Arial" w:cs="Arial"/>
          <w:sz w:val="26"/>
          <w:szCs w:val="26"/>
          <w:lang w:eastAsia="uk-UA"/>
        </w:rPr>
        <w:t>на територію Західної</w:t>
      </w:r>
      <w:r w:rsidRPr="007B7F18">
        <w:rPr>
          <w:rFonts w:ascii="Arial" w:hAnsi="Arial" w:cs="Arial"/>
          <w:sz w:val="26"/>
          <w:szCs w:val="26"/>
          <w:lang w:eastAsia="uk-UA"/>
        </w:rPr>
        <w:t xml:space="preserve"> Укр</w:t>
      </w:r>
      <w:r w:rsidR="003C0650" w:rsidRPr="007B7F18">
        <w:rPr>
          <w:rFonts w:ascii="Arial" w:hAnsi="Arial" w:cs="Arial"/>
          <w:sz w:val="26"/>
          <w:szCs w:val="26"/>
          <w:lang w:eastAsia="uk-UA"/>
        </w:rPr>
        <w:t>аїни. Так, станом на 12.07.2022</w:t>
      </w:r>
      <w:r w:rsidR="001C791D" w:rsidRPr="007B7F18">
        <w:rPr>
          <w:rFonts w:ascii="Arial" w:hAnsi="Arial" w:cs="Arial"/>
          <w:sz w:val="26"/>
          <w:szCs w:val="26"/>
          <w:lang w:eastAsia="uk-UA"/>
        </w:rPr>
        <w:t xml:space="preserve"> </w:t>
      </w:r>
      <w:r w:rsidRPr="007B7F18">
        <w:rPr>
          <w:rFonts w:ascii="Arial" w:hAnsi="Arial" w:cs="Arial"/>
          <w:sz w:val="26"/>
          <w:szCs w:val="26"/>
          <w:lang w:eastAsia="uk-UA"/>
        </w:rPr>
        <w:t>р</w:t>
      </w:r>
      <w:r w:rsidR="001C791D" w:rsidRPr="007B7F18">
        <w:rPr>
          <w:rFonts w:ascii="Arial" w:hAnsi="Arial" w:cs="Arial"/>
          <w:sz w:val="26"/>
          <w:szCs w:val="26"/>
          <w:lang w:eastAsia="uk-UA"/>
        </w:rPr>
        <w:t>оку</w:t>
      </w:r>
      <w:r w:rsidRPr="007B7F18">
        <w:rPr>
          <w:rFonts w:ascii="Arial" w:hAnsi="Arial" w:cs="Arial"/>
          <w:sz w:val="26"/>
          <w:szCs w:val="26"/>
          <w:lang w:eastAsia="uk-UA"/>
        </w:rPr>
        <w:t xml:space="preserve"> найбільше підприємств релокувалось на Львівщину. </w:t>
      </w:r>
    </w:p>
    <w:p w:rsidR="006F0A6C" w:rsidRPr="007B7F18" w:rsidRDefault="006F0A6C" w:rsidP="006F0A6C">
      <w:pPr>
        <w:ind w:firstLine="708"/>
        <w:jc w:val="both"/>
        <w:rPr>
          <w:rFonts w:ascii="Arial" w:hAnsi="Arial" w:cs="Arial"/>
          <w:sz w:val="26"/>
          <w:szCs w:val="26"/>
          <w:lang w:eastAsia="uk-UA"/>
        </w:rPr>
      </w:pPr>
    </w:p>
    <w:p w:rsidR="006F0A6C" w:rsidRPr="007B7F18" w:rsidRDefault="006F0A6C" w:rsidP="006F0A6C">
      <w:pPr>
        <w:ind w:firstLine="709"/>
        <w:jc w:val="both"/>
        <w:rPr>
          <w:rFonts w:ascii="Arial" w:hAnsi="Arial" w:cs="Arial"/>
          <w:sz w:val="26"/>
          <w:szCs w:val="26"/>
          <w:lang w:eastAsia="uk-UA"/>
        </w:rPr>
      </w:pPr>
      <w:r w:rsidRPr="007B7F18">
        <w:rPr>
          <w:rFonts w:ascii="Arial" w:hAnsi="Arial" w:cs="Arial"/>
          <w:b/>
          <w:noProof/>
          <w:sz w:val="26"/>
          <w:szCs w:val="26"/>
          <w:lang w:eastAsia="uk-UA"/>
        </w:rPr>
        <w:lastRenderedPageBreak/>
        <w:drawing>
          <wp:inline distT="0" distB="0" distL="0" distR="0" wp14:anchorId="791F5021" wp14:editId="4151EC16">
            <wp:extent cx="5876883" cy="3305175"/>
            <wp:effectExtent l="0" t="0" r="0" b="0"/>
            <wp:docPr id="56" name="Рисунок 56" descr="C:\Users\Kudenchuk.Oksana\Desktop\РП 2022\НОВА ПРОГРАМА 2022\КАРТИНКИ\Релокація бізнес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enchuk.Oksana\Desktop\РП 2022\НОВА ПРОГРАМА 2022\КАРТИНКИ\Релокація бізнесу.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83489" cy="3365130"/>
                    </a:xfrm>
                    <a:prstGeom prst="rect">
                      <a:avLst/>
                    </a:prstGeom>
                    <a:noFill/>
                    <a:ln>
                      <a:noFill/>
                    </a:ln>
                  </pic:spPr>
                </pic:pic>
              </a:graphicData>
            </a:graphic>
          </wp:inline>
        </w:drawing>
      </w:r>
    </w:p>
    <w:p w:rsidR="006F0A6C" w:rsidRPr="007B7F18" w:rsidRDefault="006F0A6C" w:rsidP="006F0A6C">
      <w:pPr>
        <w:ind w:firstLine="708"/>
        <w:jc w:val="both"/>
        <w:rPr>
          <w:rFonts w:ascii="Arial" w:hAnsi="Arial" w:cs="Arial"/>
          <w:sz w:val="26"/>
          <w:szCs w:val="26"/>
          <w:lang w:eastAsia="uk-UA"/>
        </w:rPr>
      </w:pPr>
      <w:r w:rsidRPr="007B7F18">
        <w:rPr>
          <w:rFonts w:ascii="Arial" w:hAnsi="Arial" w:cs="Arial"/>
          <w:sz w:val="26"/>
          <w:szCs w:val="26"/>
          <w:lang w:eastAsia="uk-UA"/>
        </w:rPr>
        <w:t>Переважно це підприємства машинобудування, харчової та легкої промисловост</w:t>
      </w:r>
      <w:r w:rsidR="003C0650" w:rsidRPr="007B7F18">
        <w:rPr>
          <w:rFonts w:ascii="Arial" w:hAnsi="Arial" w:cs="Arial"/>
          <w:sz w:val="26"/>
          <w:szCs w:val="26"/>
          <w:lang w:eastAsia="uk-UA"/>
        </w:rPr>
        <w:t>і</w:t>
      </w:r>
      <w:r w:rsidRPr="007B7F18">
        <w:rPr>
          <w:rFonts w:ascii="Arial" w:hAnsi="Arial" w:cs="Arial"/>
          <w:sz w:val="26"/>
          <w:szCs w:val="26"/>
          <w:lang w:eastAsia="uk-UA"/>
        </w:rPr>
        <w:t>.</w:t>
      </w:r>
    </w:p>
    <w:p w:rsidR="006F0A6C" w:rsidRPr="007B7F18" w:rsidRDefault="002F0630" w:rsidP="006F0A6C">
      <w:pPr>
        <w:ind w:firstLine="708"/>
        <w:jc w:val="both"/>
        <w:rPr>
          <w:rFonts w:ascii="Arial" w:hAnsi="Arial" w:cs="Arial"/>
          <w:sz w:val="26"/>
          <w:szCs w:val="26"/>
          <w:lang w:eastAsia="uk-UA"/>
        </w:rPr>
      </w:pPr>
      <w:r w:rsidRPr="007B7F18">
        <w:rPr>
          <w:rFonts w:ascii="Arial" w:hAnsi="Arial" w:cs="Arial"/>
          <w:sz w:val="26"/>
          <w:szCs w:val="26"/>
          <w:lang w:eastAsia="uk-UA"/>
        </w:rPr>
        <w:t>2</w:t>
      </w:r>
      <w:r w:rsidR="006F0A6C" w:rsidRPr="007B7F18">
        <w:rPr>
          <w:rFonts w:ascii="Arial" w:hAnsi="Arial" w:cs="Arial"/>
          <w:sz w:val="26"/>
          <w:szCs w:val="26"/>
          <w:lang w:eastAsia="uk-UA"/>
        </w:rPr>
        <w:t>.2.10. Інститут міста</w:t>
      </w:r>
    </w:p>
    <w:p w:rsidR="006F0A6C" w:rsidRPr="007B7F18" w:rsidRDefault="001C791D" w:rsidP="006F0A6C">
      <w:pPr>
        <w:shd w:val="clear" w:color="auto" w:fill="FFFFFF"/>
        <w:ind w:firstLine="709"/>
        <w:jc w:val="both"/>
        <w:rPr>
          <w:rFonts w:ascii="Arial" w:hAnsi="Arial" w:cs="Arial"/>
          <w:sz w:val="26"/>
          <w:szCs w:val="26"/>
          <w:shd w:val="clear" w:color="auto" w:fill="FFFFFF"/>
        </w:rPr>
      </w:pPr>
      <w:r w:rsidRPr="007B7F18">
        <w:rPr>
          <w:rFonts w:ascii="Arial" w:hAnsi="Arial" w:cs="Arial"/>
          <w:sz w:val="26"/>
          <w:szCs w:val="26"/>
          <w:shd w:val="clear" w:color="auto" w:fill="FFFFFF"/>
        </w:rPr>
        <w:t>КУ</w:t>
      </w:r>
      <w:r w:rsidR="006F0A6C" w:rsidRPr="007B7F18">
        <w:rPr>
          <w:rFonts w:ascii="Arial" w:hAnsi="Arial" w:cs="Arial"/>
          <w:sz w:val="26"/>
          <w:szCs w:val="26"/>
          <w:shd w:val="clear" w:color="auto" w:fill="FFFFFF"/>
        </w:rPr>
        <w:t xml:space="preserve"> Інститут міста провела дослідження в рамках проекту </w:t>
      </w:r>
      <w:r w:rsidRPr="007B7F18">
        <w:rPr>
          <w:rFonts w:ascii="Arial" w:hAnsi="Arial" w:cs="Arial"/>
          <w:color w:val="000000"/>
          <w:sz w:val="27"/>
          <w:szCs w:val="27"/>
          <w:shd w:val="clear" w:color="auto" w:fill="FFFFFF"/>
        </w:rPr>
        <w:t>“</w:t>
      </w:r>
      <w:r w:rsidR="006F0A6C" w:rsidRPr="007B7F18">
        <w:rPr>
          <w:rFonts w:ascii="Arial" w:hAnsi="Arial" w:cs="Arial"/>
          <w:sz w:val="26"/>
          <w:szCs w:val="26"/>
          <w:shd w:val="clear" w:color="auto" w:fill="FFFFFF"/>
        </w:rPr>
        <w:t>Від інкубації до акселерації – розбудова інфраструктури і впровадження нових інструментів для підтримки інноваційних бізнес-заходів в рамках Інкубатора молодіжного підприємництва (YEI) у Львові</w:t>
      </w:r>
      <w:r w:rsidRPr="007B7F18">
        <w:rPr>
          <w:rFonts w:ascii="Arial" w:hAnsi="Arial" w:cs="Arial"/>
          <w:color w:val="000000"/>
          <w:sz w:val="27"/>
          <w:szCs w:val="27"/>
          <w:shd w:val="clear" w:color="auto" w:fill="FFFFFF"/>
        </w:rPr>
        <w:t>“</w:t>
      </w:r>
      <w:r w:rsidR="006F0A6C" w:rsidRPr="007B7F18">
        <w:rPr>
          <w:rFonts w:ascii="Arial" w:hAnsi="Arial" w:cs="Arial"/>
          <w:sz w:val="26"/>
          <w:szCs w:val="26"/>
          <w:shd w:val="clear" w:color="auto" w:fill="FFFFFF"/>
        </w:rPr>
        <w:t xml:space="preserve"> за фінансової підтримки Міністерств</w:t>
      </w:r>
      <w:r w:rsidR="003C0650" w:rsidRPr="007B7F18">
        <w:rPr>
          <w:rFonts w:ascii="Arial" w:hAnsi="Arial" w:cs="Arial"/>
          <w:sz w:val="26"/>
          <w:szCs w:val="26"/>
          <w:shd w:val="clear" w:color="auto" w:fill="FFFFFF"/>
        </w:rPr>
        <w:t>а</w:t>
      </w:r>
      <w:r w:rsidR="006F0A6C" w:rsidRPr="007B7F18">
        <w:rPr>
          <w:rFonts w:ascii="Arial" w:hAnsi="Arial" w:cs="Arial"/>
          <w:sz w:val="26"/>
          <w:szCs w:val="26"/>
          <w:shd w:val="clear" w:color="auto" w:fill="FFFFFF"/>
        </w:rPr>
        <w:t xml:space="preserve"> закордонних справ Республіки Польща. </w:t>
      </w:r>
    </w:p>
    <w:p w:rsidR="006F0A6C" w:rsidRPr="007B7F18" w:rsidRDefault="006F0A6C" w:rsidP="006F0A6C">
      <w:pPr>
        <w:shd w:val="clear" w:color="auto" w:fill="FFFFFF"/>
        <w:ind w:firstLine="709"/>
        <w:jc w:val="both"/>
        <w:rPr>
          <w:rFonts w:ascii="Arial" w:hAnsi="Arial" w:cs="Arial"/>
          <w:sz w:val="26"/>
          <w:szCs w:val="26"/>
          <w:lang w:eastAsia="uk-UA"/>
        </w:rPr>
      </w:pPr>
      <w:r w:rsidRPr="007B7F18">
        <w:rPr>
          <w:rFonts w:ascii="Arial" w:hAnsi="Arial" w:cs="Arial"/>
          <w:sz w:val="26"/>
          <w:szCs w:val="26"/>
          <w:shd w:val="clear" w:color="auto" w:fill="FFFFFF"/>
        </w:rPr>
        <w:t xml:space="preserve">Опитано 9 власників/ць соціальних підприємств міста. </w:t>
      </w:r>
      <w:r w:rsidRPr="007B7F18">
        <w:rPr>
          <w:rFonts w:ascii="Arial" w:hAnsi="Arial" w:cs="Arial"/>
          <w:sz w:val="26"/>
          <w:szCs w:val="26"/>
          <w:lang w:eastAsia="uk-UA"/>
        </w:rPr>
        <w:t xml:space="preserve">83% соціальних підприємств </w:t>
      </w:r>
      <w:r w:rsidR="001C791D" w:rsidRPr="007B7F18">
        <w:rPr>
          <w:rFonts w:ascii="Arial" w:hAnsi="Arial" w:cs="Arial"/>
          <w:sz w:val="26"/>
          <w:szCs w:val="26"/>
          <w:lang w:eastAsia="uk-UA"/>
        </w:rPr>
        <w:t xml:space="preserve">м. </w:t>
      </w:r>
      <w:r w:rsidRPr="007B7F18">
        <w:rPr>
          <w:rFonts w:ascii="Arial" w:hAnsi="Arial" w:cs="Arial"/>
          <w:sz w:val="26"/>
          <w:szCs w:val="26"/>
          <w:lang w:eastAsia="uk-UA"/>
        </w:rPr>
        <w:t>Львова отримують фінансування завдяки власній комерційній діяльності. 50% опитаних зазначили, що їхнє соціальне підприємство функціонує як</w:t>
      </w:r>
      <w:r w:rsidR="001C791D" w:rsidRPr="007B7F18">
        <w:rPr>
          <w:rFonts w:ascii="Arial" w:hAnsi="Arial" w:cs="Arial"/>
          <w:sz w:val="26"/>
          <w:szCs w:val="26"/>
          <w:lang w:eastAsia="uk-UA"/>
        </w:rPr>
        <w:t xml:space="preserve"> третя</w:t>
      </w:r>
      <w:r w:rsidRPr="007B7F18">
        <w:rPr>
          <w:rFonts w:ascii="Arial" w:hAnsi="Arial" w:cs="Arial"/>
          <w:sz w:val="26"/>
          <w:szCs w:val="26"/>
          <w:lang w:eastAsia="uk-UA"/>
        </w:rPr>
        <w:t xml:space="preserve"> група платників єдиного податку, 33% – як неприбуткова організація. Середня кількість робочих місць на соціальних підприємствах </w:t>
      </w:r>
      <w:r w:rsidR="001C791D" w:rsidRPr="007B7F18">
        <w:rPr>
          <w:rFonts w:ascii="Arial" w:hAnsi="Arial" w:cs="Arial"/>
          <w:sz w:val="26"/>
          <w:szCs w:val="26"/>
          <w:lang w:eastAsia="uk-UA"/>
        </w:rPr>
        <w:t>м.</w:t>
      </w:r>
      <w:r w:rsidR="007F2A8D" w:rsidRPr="007B7F18">
        <w:rPr>
          <w:rFonts w:ascii="Arial" w:hAnsi="Arial" w:cs="Arial"/>
          <w:sz w:val="26"/>
          <w:szCs w:val="26"/>
          <w:lang w:eastAsia="uk-UA"/>
        </w:rPr>
        <w:t xml:space="preserve"> </w:t>
      </w:r>
      <w:r w:rsidRPr="007B7F18">
        <w:rPr>
          <w:rFonts w:ascii="Arial" w:hAnsi="Arial" w:cs="Arial"/>
          <w:sz w:val="26"/>
          <w:szCs w:val="26"/>
          <w:lang w:eastAsia="uk-UA"/>
        </w:rPr>
        <w:t>Львова для соціально вразливих груп населення в середньому сягає 4,4</w:t>
      </w:r>
      <w:r w:rsidR="009C49CD" w:rsidRPr="007B7F18">
        <w:rPr>
          <w:rFonts w:ascii="Arial" w:hAnsi="Arial" w:cs="Arial"/>
          <w:sz w:val="26"/>
          <w:szCs w:val="26"/>
          <w:lang w:eastAsia="uk-UA"/>
        </w:rPr>
        <w:t>%</w:t>
      </w:r>
      <w:r w:rsidRPr="007B7F18">
        <w:rPr>
          <w:rFonts w:ascii="Arial" w:hAnsi="Arial" w:cs="Arial"/>
          <w:sz w:val="26"/>
          <w:szCs w:val="26"/>
          <w:lang w:eastAsia="uk-UA"/>
        </w:rPr>
        <w:t>.</w:t>
      </w:r>
    </w:p>
    <w:p w:rsidR="006F0A6C" w:rsidRPr="007B7F18" w:rsidRDefault="006F0A6C" w:rsidP="006F0A6C">
      <w:pPr>
        <w:jc w:val="center"/>
        <w:rPr>
          <w:rFonts w:ascii="Arial" w:hAnsi="Arial" w:cs="Arial"/>
          <w:sz w:val="26"/>
          <w:szCs w:val="26"/>
          <w:shd w:val="clear" w:color="auto" w:fill="FFFFFF"/>
        </w:rPr>
      </w:pPr>
      <w:r w:rsidRPr="007B7F18">
        <w:rPr>
          <w:rFonts w:ascii="Arial" w:hAnsi="Arial" w:cs="Arial"/>
          <w:noProof/>
          <w:sz w:val="26"/>
          <w:szCs w:val="26"/>
          <w:shd w:val="clear" w:color="auto" w:fill="FFFFFF"/>
          <w:lang w:eastAsia="uk-UA"/>
        </w:rPr>
        <w:drawing>
          <wp:inline distT="0" distB="0" distL="0" distR="0" wp14:anchorId="7EDAE99F" wp14:editId="2F416C9A">
            <wp:extent cx="5328920" cy="1949132"/>
            <wp:effectExtent l="0" t="0" r="5080" b="0"/>
            <wp:docPr id="57" name="Рисунок 57" descr="C:\Users\Kudenchuk.Oksana\Desktop\РП 2022\НОВА ПРОГРАМА 2022\КАРТИНКИ\Соцпідприємст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denchuk.Oksana\Desktop\РП 2022\НОВА ПРОГРАМА 2022\КАРТИНКИ\Соцпідприємства.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34975"/>
                    <a:stretch/>
                  </pic:blipFill>
                  <pic:spPr bwMode="auto">
                    <a:xfrm>
                      <a:off x="0" y="0"/>
                      <a:ext cx="5347479" cy="1955920"/>
                    </a:xfrm>
                    <a:prstGeom prst="rect">
                      <a:avLst/>
                    </a:prstGeom>
                    <a:noFill/>
                    <a:ln>
                      <a:noFill/>
                    </a:ln>
                    <a:extLst>
                      <a:ext uri="{53640926-AAD7-44D8-BBD7-CCE9431645EC}">
                        <a14:shadowObscured xmlns:a14="http://schemas.microsoft.com/office/drawing/2010/main"/>
                      </a:ext>
                    </a:extLst>
                  </pic:spPr>
                </pic:pic>
              </a:graphicData>
            </a:graphic>
          </wp:inline>
        </w:drawing>
      </w:r>
    </w:p>
    <w:p w:rsidR="006F0A6C" w:rsidRPr="007B7F18" w:rsidRDefault="006F0A6C" w:rsidP="006F0A6C">
      <w:pPr>
        <w:ind w:firstLine="708"/>
        <w:jc w:val="both"/>
        <w:rPr>
          <w:rFonts w:ascii="Arial" w:hAnsi="Arial" w:cs="Arial"/>
          <w:sz w:val="26"/>
          <w:szCs w:val="26"/>
          <w:lang w:eastAsia="uk-UA"/>
        </w:rPr>
      </w:pPr>
      <w:r w:rsidRPr="007B7F18">
        <w:rPr>
          <w:rFonts w:ascii="Arial" w:hAnsi="Arial" w:cs="Arial"/>
          <w:sz w:val="26"/>
          <w:szCs w:val="26"/>
          <w:shd w:val="clear" w:color="auto" w:fill="FFFFFF"/>
        </w:rPr>
        <w:t xml:space="preserve">У 2020 році </w:t>
      </w:r>
      <w:r w:rsidR="009C49CD" w:rsidRPr="007B7F18">
        <w:rPr>
          <w:rFonts w:ascii="Arial" w:hAnsi="Arial" w:cs="Arial"/>
          <w:sz w:val="26"/>
          <w:szCs w:val="26"/>
          <w:shd w:val="clear" w:color="auto" w:fill="FFFFFF"/>
        </w:rPr>
        <w:t>КУ</w:t>
      </w:r>
      <w:r w:rsidRPr="007B7F18">
        <w:rPr>
          <w:rFonts w:ascii="Arial" w:hAnsi="Arial" w:cs="Arial"/>
          <w:sz w:val="26"/>
          <w:szCs w:val="26"/>
          <w:shd w:val="clear" w:color="auto" w:fill="FFFFFF"/>
        </w:rPr>
        <w:t xml:space="preserve"> Інституту міста </w:t>
      </w:r>
      <w:r w:rsidR="009C49CD" w:rsidRPr="007B7F18">
        <w:rPr>
          <w:rFonts w:ascii="Arial" w:hAnsi="Arial" w:cs="Arial"/>
          <w:sz w:val="26"/>
          <w:szCs w:val="26"/>
          <w:shd w:val="clear" w:color="auto" w:fill="FFFFFF"/>
        </w:rPr>
        <w:t>провела</w:t>
      </w:r>
      <w:r w:rsidRPr="007B7F18">
        <w:rPr>
          <w:rFonts w:ascii="Arial" w:hAnsi="Arial" w:cs="Arial"/>
          <w:sz w:val="26"/>
          <w:szCs w:val="26"/>
          <w:shd w:val="clear" w:color="auto" w:fill="FFFFFF"/>
        </w:rPr>
        <w:t xml:space="preserve"> оперативний зріз щодо виявлення умов діяльності бізнес-середовища у </w:t>
      </w:r>
      <w:r w:rsidR="009C49CD" w:rsidRPr="007B7F18">
        <w:rPr>
          <w:rFonts w:ascii="Arial" w:hAnsi="Arial" w:cs="Arial"/>
          <w:sz w:val="26"/>
          <w:szCs w:val="26"/>
          <w:shd w:val="clear" w:color="auto" w:fill="FFFFFF"/>
        </w:rPr>
        <w:t xml:space="preserve">м. </w:t>
      </w:r>
      <w:r w:rsidRPr="007B7F18">
        <w:rPr>
          <w:rFonts w:ascii="Arial" w:hAnsi="Arial" w:cs="Arial"/>
          <w:sz w:val="26"/>
          <w:szCs w:val="26"/>
          <w:shd w:val="clear" w:color="auto" w:fill="FFFFFF"/>
        </w:rPr>
        <w:t xml:space="preserve">Львові в період карантину. 88% </w:t>
      </w:r>
      <w:r w:rsidR="009C49CD" w:rsidRPr="007B7F18">
        <w:rPr>
          <w:rFonts w:ascii="Arial" w:hAnsi="Arial" w:cs="Arial"/>
          <w:sz w:val="26"/>
          <w:szCs w:val="26"/>
          <w:shd w:val="clear" w:color="auto" w:fill="FFFFFF"/>
        </w:rPr>
        <w:t xml:space="preserve">СПД </w:t>
      </w:r>
      <w:r w:rsidRPr="007B7F18">
        <w:rPr>
          <w:rFonts w:ascii="Arial" w:hAnsi="Arial" w:cs="Arial"/>
          <w:sz w:val="26"/>
          <w:szCs w:val="26"/>
          <w:shd w:val="clear" w:color="auto" w:fill="FFFFFF"/>
        </w:rPr>
        <w:t xml:space="preserve">зазначили, що стан їхнього бізнесу погіршився, зокрема близько на 88% знизилися доходи. Але є частка бізнесу, у якої доходи навпаки зросли. Як правило, це стосується тих, хто надає свої послуги онлайн, – таких серед опитаних 12%. Водночас, 63% опитаних сказали, що можуть повністю або частково перевести своїх працівників на дистанційну роботу. </w:t>
      </w:r>
      <w:r w:rsidR="009C49CD" w:rsidRPr="007B7F18">
        <w:rPr>
          <w:rFonts w:ascii="Arial" w:hAnsi="Arial" w:cs="Arial"/>
          <w:sz w:val="26"/>
          <w:szCs w:val="26"/>
          <w:shd w:val="clear" w:color="auto" w:fill="FFFFFF"/>
        </w:rPr>
        <w:t>Дистанційна р</w:t>
      </w:r>
      <w:r w:rsidRPr="007B7F18">
        <w:rPr>
          <w:rFonts w:ascii="Arial" w:hAnsi="Arial" w:cs="Arial"/>
          <w:sz w:val="26"/>
          <w:szCs w:val="26"/>
          <w:shd w:val="clear" w:color="auto" w:fill="FFFFFF"/>
        </w:rPr>
        <w:t xml:space="preserve">обота має низку переваг: знижує ризик захворювання, навантаження на </w:t>
      </w:r>
      <w:r w:rsidRPr="007B7F18">
        <w:rPr>
          <w:rFonts w:ascii="Arial" w:hAnsi="Arial" w:cs="Arial"/>
          <w:sz w:val="26"/>
          <w:szCs w:val="26"/>
          <w:shd w:val="clear" w:color="auto" w:fill="FFFFFF"/>
        </w:rPr>
        <w:lastRenderedPageBreak/>
        <w:t>громадський транспорт, а також зменшує стрес, пов’язаний з переїздами на роботу і з роботи.</w:t>
      </w:r>
    </w:p>
    <w:p w:rsidR="006F0A6C" w:rsidRPr="007B7F18" w:rsidRDefault="002F0630" w:rsidP="006F0A6C">
      <w:pPr>
        <w:ind w:firstLine="709"/>
        <w:jc w:val="both"/>
        <w:rPr>
          <w:rFonts w:ascii="Arial" w:hAnsi="Arial" w:cs="Arial"/>
          <w:sz w:val="26"/>
          <w:szCs w:val="26"/>
          <w:lang w:val="en-US" w:eastAsia="uk-UA"/>
        </w:rPr>
      </w:pPr>
      <w:r w:rsidRPr="007B7F18">
        <w:rPr>
          <w:rFonts w:ascii="Arial" w:hAnsi="Arial" w:cs="Arial"/>
          <w:sz w:val="26"/>
          <w:szCs w:val="26"/>
          <w:lang w:eastAsia="uk-UA"/>
        </w:rPr>
        <w:t>2</w:t>
      </w:r>
      <w:r w:rsidR="006F0A6C" w:rsidRPr="007B7F18">
        <w:rPr>
          <w:rFonts w:ascii="Arial" w:hAnsi="Arial" w:cs="Arial"/>
          <w:sz w:val="26"/>
          <w:szCs w:val="26"/>
          <w:lang w:eastAsia="uk-UA"/>
        </w:rPr>
        <w:t xml:space="preserve">.2.11. </w:t>
      </w:r>
      <w:r w:rsidR="006F0A6C" w:rsidRPr="007B7F18">
        <w:rPr>
          <w:rFonts w:ascii="Arial" w:hAnsi="Arial" w:cs="Arial"/>
          <w:sz w:val="26"/>
          <w:szCs w:val="26"/>
          <w:lang w:val="en-US" w:eastAsia="uk-UA"/>
        </w:rPr>
        <w:t>Numbeo</w:t>
      </w:r>
    </w:p>
    <w:tbl>
      <w:tblPr>
        <w:tblStyle w:val="ae"/>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4956"/>
      </w:tblGrid>
      <w:tr w:rsidR="006F0A6C" w:rsidRPr="007B7F18" w:rsidTr="00E97E26">
        <w:tc>
          <w:tcPr>
            <w:tcW w:w="5245" w:type="dxa"/>
          </w:tcPr>
          <w:p w:rsidR="006F0A6C" w:rsidRPr="007B7F18" w:rsidRDefault="006F0A6C" w:rsidP="00E97E26">
            <w:pPr>
              <w:ind w:firstLine="708"/>
              <w:jc w:val="both"/>
              <w:rPr>
                <w:rFonts w:ascii="Arial" w:hAnsi="Arial" w:cs="Arial"/>
                <w:sz w:val="26"/>
                <w:szCs w:val="26"/>
                <w:lang w:val="ru-RU" w:eastAsia="uk-UA"/>
              </w:rPr>
            </w:pPr>
            <w:r w:rsidRPr="007B7F18">
              <w:rPr>
                <w:rFonts w:ascii="Arial" w:hAnsi="Arial" w:cs="Arial"/>
                <w:sz w:val="26"/>
                <w:szCs w:val="26"/>
                <w:lang w:eastAsia="uk-UA"/>
              </w:rPr>
              <w:t>Портал</w:t>
            </w:r>
            <w:r w:rsidR="009C49CD" w:rsidRPr="007B7F18">
              <w:rPr>
                <w:rFonts w:ascii="Arial" w:hAnsi="Arial" w:cs="Arial"/>
                <w:sz w:val="26"/>
                <w:szCs w:val="26"/>
                <w:lang w:eastAsia="uk-UA"/>
              </w:rPr>
              <w:t xml:space="preserve"> </w:t>
            </w:r>
            <w:r w:rsidR="009C49CD" w:rsidRPr="007B7F18">
              <w:rPr>
                <w:rFonts w:ascii="Arial" w:hAnsi="Arial" w:cs="Arial"/>
                <w:color w:val="000000"/>
                <w:sz w:val="27"/>
                <w:szCs w:val="27"/>
                <w:shd w:val="clear" w:color="auto" w:fill="FFFFFF"/>
              </w:rPr>
              <w:t>“</w:t>
            </w:r>
            <w:r w:rsidRPr="007B7F18">
              <w:rPr>
                <w:rFonts w:ascii="Arial" w:hAnsi="Arial" w:cs="Arial"/>
                <w:sz w:val="26"/>
                <w:szCs w:val="26"/>
                <w:lang w:eastAsia="uk-UA"/>
              </w:rPr>
              <w:t>Numbeo</w:t>
            </w:r>
            <w:r w:rsidR="009C49CD" w:rsidRPr="007B7F18">
              <w:rPr>
                <w:rFonts w:ascii="Arial" w:hAnsi="Arial" w:cs="Arial"/>
                <w:color w:val="000000"/>
                <w:sz w:val="27"/>
                <w:szCs w:val="27"/>
                <w:shd w:val="clear" w:color="auto" w:fill="FFFFFF"/>
              </w:rPr>
              <w:t>“</w:t>
            </w:r>
            <w:r w:rsidRPr="007B7F18">
              <w:rPr>
                <w:rFonts w:ascii="Arial" w:hAnsi="Arial" w:cs="Arial"/>
                <w:sz w:val="26"/>
                <w:szCs w:val="26"/>
                <w:lang w:eastAsia="uk-UA"/>
              </w:rPr>
              <w:t xml:space="preserve"> проводить щорічний </w:t>
            </w:r>
            <w:r w:rsidRPr="007B7F18">
              <w:rPr>
                <w:rStyle w:val="af9"/>
                <w:rFonts w:ascii="Arial" w:hAnsi="Arial" w:cs="Arial"/>
                <w:i w:val="0"/>
                <w:color w:val="auto"/>
                <w:sz w:val="26"/>
                <w:szCs w:val="26"/>
              </w:rPr>
              <w:t>рейтинг міст світу</w:t>
            </w:r>
            <w:r w:rsidRPr="007B7F18">
              <w:rPr>
                <w:rStyle w:val="af9"/>
                <w:rFonts w:ascii="Arial" w:hAnsi="Arial" w:cs="Arial"/>
                <w:color w:val="auto"/>
                <w:sz w:val="26"/>
                <w:szCs w:val="26"/>
              </w:rPr>
              <w:t xml:space="preserve"> </w:t>
            </w:r>
            <w:r w:rsidRPr="007B7F18">
              <w:rPr>
                <w:rFonts w:ascii="Arial" w:hAnsi="Arial" w:cs="Arial"/>
                <w:sz w:val="26"/>
                <w:szCs w:val="26"/>
                <w:lang w:eastAsia="uk-UA"/>
              </w:rPr>
              <w:t>за індексом якості життя. У середині 2022 ро</w:t>
            </w:r>
            <w:r w:rsidR="009C49CD" w:rsidRPr="007B7F18">
              <w:rPr>
                <w:rFonts w:ascii="Arial" w:hAnsi="Arial" w:cs="Arial"/>
                <w:sz w:val="26"/>
                <w:szCs w:val="26"/>
                <w:lang w:eastAsia="uk-UA"/>
              </w:rPr>
              <w:t>ку</w:t>
            </w:r>
            <w:r w:rsidRPr="007B7F18">
              <w:rPr>
                <w:rFonts w:ascii="Arial" w:hAnsi="Arial" w:cs="Arial"/>
                <w:sz w:val="26"/>
                <w:szCs w:val="26"/>
                <w:lang w:eastAsia="uk-UA"/>
              </w:rPr>
              <w:t xml:space="preserve"> серед 251 оцінюваних міст планети </w:t>
            </w:r>
            <w:r w:rsidR="009C49CD" w:rsidRPr="007B7F18">
              <w:rPr>
                <w:rFonts w:ascii="Arial" w:hAnsi="Arial" w:cs="Arial"/>
                <w:sz w:val="26"/>
                <w:szCs w:val="26"/>
                <w:lang w:eastAsia="uk-UA"/>
              </w:rPr>
              <w:t>були</w:t>
            </w:r>
            <w:r w:rsidRPr="007B7F18">
              <w:rPr>
                <w:rFonts w:ascii="Arial" w:hAnsi="Arial" w:cs="Arial"/>
                <w:sz w:val="26"/>
                <w:szCs w:val="26"/>
                <w:lang w:eastAsia="uk-UA"/>
              </w:rPr>
              <w:t xml:space="preserve"> п’ять</w:t>
            </w:r>
            <w:r w:rsidR="009C49CD" w:rsidRPr="007B7F18">
              <w:rPr>
                <w:rFonts w:ascii="Arial" w:hAnsi="Arial" w:cs="Arial"/>
                <w:sz w:val="26"/>
                <w:szCs w:val="26"/>
                <w:lang w:eastAsia="uk-UA"/>
              </w:rPr>
              <w:t xml:space="preserve"> міст</w:t>
            </w:r>
            <w:r w:rsidRPr="007B7F18">
              <w:rPr>
                <w:rFonts w:ascii="Arial" w:hAnsi="Arial" w:cs="Arial"/>
                <w:sz w:val="26"/>
                <w:szCs w:val="26"/>
                <w:lang w:eastAsia="uk-UA"/>
              </w:rPr>
              <w:t xml:space="preserve"> із України: Київ, Львів, Дніпро, Одеса, Харків. Місто Львів отримало загальну кількість 129,31 балів за індексом якості життя.</w:t>
            </w:r>
            <w:r w:rsidRPr="007B7F18">
              <w:rPr>
                <w:rFonts w:ascii="Arial" w:hAnsi="Arial" w:cs="Arial"/>
                <w:sz w:val="26"/>
                <w:szCs w:val="26"/>
                <w:lang w:val="ru-RU" w:eastAsia="uk-UA"/>
              </w:rPr>
              <w:t xml:space="preserve"> </w:t>
            </w:r>
          </w:p>
          <w:p w:rsidR="006F0A6C" w:rsidRPr="007B7F18" w:rsidRDefault="006F0A6C" w:rsidP="009C49CD">
            <w:pPr>
              <w:ind w:firstLine="708"/>
              <w:jc w:val="both"/>
              <w:rPr>
                <w:rFonts w:ascii="Arial" w:hAnsi="Arial" w:cs="Arial"/>
                <w:sz w:val="26"/>
                <w:szCs w:val="26"/>
                <w:lang w:eastAsia="uk-UA"/>
              </w:rPr>
            </w:pPr>
            <w:r w:rsidRPr="007B7F18">
              <w:rPr>
                <w:rFonts w:ascii="Arial" w:hAnsi="Arial" w:cs="Arial"/>
                <w:sz w:val="26"/>
                <w:szCs w:val="26"/>
                <w:lang w:eastAsia="uk-UA"/>
              </w:rPr>
              <w:t xml:space="preserve">Причому за індексом місцевої купівельної спроможності </w:t>
            </w:r>
            <w:r w:rsidR="009C49CD" w:rsidRPr="007B7F18">
              <w:rPr>
                <w:rFonts w:ascii="Arial" w:hAnsi="Arial" w:cs="Arial"/>
                <w:sz w:val="26"/>
                <w:szCs w:val="26"/>
                <w:lang w:eastAsia="uk-UA"/>
              </w:rPr>
              <w:t xml:space="preserve">м. </w:t>
            </w:r>
            <w:r w:rsidRPr="007B7F18">
              <w:rPr>
                <w:rFonts w:ascii="Arial" w:hAnsi="Arial" w:cs="Arial"/>
                <w:sz w:val="26"/>
                <w:szCs w:val="26"/>
                <w:lang w:eastAsia="uk-UA"/>
              </w:rPr>
              <w:t>Львів посі</w:t>
            </w:r>
            <w:r w:rsidR="009C49CD" w:rsidRPr="007B7F18">
              <w:rPr>
                <w:rFonts w:ascii="Arial" w:hAnsi="Arial" w:cs="Arial"/>
                <w:sz w:val="26"/>
                <w:szCs w:val="26"/>
                <w:lang w:eastAsia="uk-UA"/>
              </w:rPr>
              <w:t>ло</w:t>
            </w:r>
            <w:r w:rsidRPr="007B7F18">
              <w:rPr>
                <w:rFonts w:ascii="Arial" w:hAnsi="Arial" w:cs="Arial"/>
                <w:sz w:val="26"/>
                <w:szCs w:val="26"/>
                <w:lang w:eastAsia="uk-UA"/>
              </w:rPr>
              <w:t xml:space="preserve"> 187 позицію (39,26 балів), </w:t>
            </w:r>
            <w:r w:rsidR="009C49CD" w:rsidRPr="007B7F18">
              <w:rPr>
                <w:rFonts w:ascii="Arial" w:hAnsi="Arial" w:cs="Arial"/>
                <w:sz w:val="26"/>
                <w:szCs w:val="26"/>
                <w:lang w:eastAsia="uk-UA"/>
              </w:rPr>
              <w:t>у порівнянні</w:t>
            </w:r>
            <w:r w:rsidRPr="007B7F18">
              <w:rPr>
                <w:rFonts w:ascii="Arial" w:hAnsi="Arial" w:cs="Arial"/>
                <w:sz w:val="26"/>
                <w:szCs w:val="26"/>
                <w:lang w:eastAsia="uk-UA"/>
              </w:rPr>
              <w:t xml:space="preserve"> </w:t>
            </w:r>
            <w:r w:rsidR="009C49CD" w:rsidRPr="007B7F18">
              <w:rPr>
                <w:rFonts w:ascii="Arial" w:hAnsi="Arial" w:cs="Arial"/>
                <w:sz w:val="26"/>
                <w:szCs w:val="26"/>
                <w:lang w:eastAsia="uk-UA"/>
              </w:rPr>
              <w:t xml:space="preserve">з </w:t>
            </w:r>
            <w:r w:rsidRPr="007B7F18">
              <w:rPr>
                <w:rFonts w:ascii="Arial" w:hAnsi="Arial" w:cs="Arial"/>
                <w:sz w:val="26"/>
                <w:szCs w:val="26"/>
                <w:lang w:eastAsia="uk-UA"/>
              </w:rPr>
              <w:t>інш</w:t>
            </w:r>
            <w:r w:rsidR="009C49CD" w:rsidRPr="007B7F18">
              <w:rPr>
                <w:rFonts w:ascii="Arial" w:hAnsi="Arial" w:cs="Arial"/>
                <w:sz w:val="26"/>
                <w:szCs w:val="26"/>
                <w:lang w:eastAsia="uk-UA"/>
              </w:rPr>
              <w:t>ими</w:t>
            </w:r>
            <w:r w:rsidRPr="007B7F18">
              <w:rPr>
                <w:rFonts w:ascii="Arial" w:hAnsi="Arial" w:cs="Arial"/>
                <w:sz w:val="26"/>
                <w:szCs w:val="26"/>
                <w:lang w:eastAsia="uk-UA"/>
              </w:rPr>
              <w:t xml:space="preserve"> українсь</w:t>
            </w:r>
            <w:r w:rsidR="009C49CD" w:rsidRPr="007B7F18">
              <w:rPr>
                <w:rFonts w:ascii="Arial" w:hAnsi="Arial" w:cs="Arial"/>
                <w:sz w:val="26"/>
                <w:szCs w:val="26"/>
                <w:lang w:eastAsia="uk-UA"/>
              </w:rPr>
              <w:t>кими</w:t>
            </w:r>
            <w:r w:rsidRPr="007B7F18">
              <w:rPr>
                <w:rFonts w:ascii="Arial" w:hAnsi="Arial" w:cs="Arial"/>
                <w:sz w:val="26"/>
                <w:szCs w:val="26"/>
                <w:lang w:eastAsia="uk-UA"/>
              </w:rPr>
              <w:t xml:space="preserve"> міста</w:t>
            </w:r>
            <w:r w:rsidR="009C49CD" w:rsidRPr="007B7F18">
              <w:rPr>
                <w:rFonts w:ascii="Arial" w:hAnsi="Arial" w:cs="Arial"/>
                <w:sz w:val="26"/>
                <w:szCs w:val="26"/>
                <w:lang w:eastAsia="uk-UA"/>
              </w:rPr>
              <w:t>ми</w:t>
            </w:r>
            <w:r w:rsidRPr="007B7F18">
              <w:rPr>
                <w:rFonts w:ascii="Arial" w:hAnsi="Arial" w:cs="Arial"/>
                <w:sz w:val="26"/>
                <w:szCs w:val="26"/>
                <w:lang w:eastAsia="uk-UA"/>
              </w:rPr>
              <w:t xml:space="preserve">. </w:t>
            </w:r>
          </w:p>
        </w:tc>
        <w:tc>
          <w:tcPr>
            <w:tcW w:w="4956" w:type="dxa"/>
          </w:tcPr>
          <w:p w:rsidR="006F0A6C" w:rsidRPr="007B7F18" w:rsidRDefault="006F0A6C" w:rsidP="00E97E26">
            <w:pPr>
              <w:rPr>
                <w:rFonts w:ascii="Arial" w:hAnsi="Arial" w:cs="Arial"/>
                <w:sz w:val="26"/>
                <w:szCs w:val="26"/>
                <w:lang w:eastAsia="uk-UA"/>
              </w:rPr>
            </w:pPr>
            <w:r w:rsidRPr="007B7F18">
              <w:rPr>
                <w:rFonts w:ascii="Arial" w:hAnsi="Arial" w:cs="Arial"/>
                <w:noProof/>
                <w:sz w:val="26"/>
                <w:szCs w:val="26"/>
                <w:lang w:eastAsia="uk-UA"/>
              </w:rPr>
              <w:drawing>
                <wp:inline distT="0" distB="0" distL="0" distR="0" wp14:anchorId="7BF022E3" wp14:editId="46776197">
                  <wp:extent cx="2543175" cy="1891286"/>
                  <wp:effectExtent l="0" t="0" r="0" b="0"/>
                  <wp:docPr id="58" name="Рисунок 58" descr="C:\Users\Kudenchuk.Oksana\Desktop\РП 2022\НОВА ПРОГРАМА 2022\КАРТИНКИ\Якість життя у Львов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enchuk.Oksana\Desktop\РП 2022\НОВА ПРОГРАМА 2022\КАРТИНКИ\Якість життя у Львові.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54241" b="39402"/>
                          <a:stretch/>
                        </pic:blipFill>
                        <pic:spPr bwMode="auto">
                          <a:xfrm>
                            <a:off x="0" y="0"/>
                            <a:ext cx="2567731" cy="190954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6F0A6C" w:rsidRPr="007B7F18" w:rsidRDefault="006F0A6C" w:rsidP="006F0A6C">
      <w:pPr>
        <w:shd w:val="clear" w:color="auto" w:fill="FFFFFF"/>
        <w:ind w:firstLine="708"/>
        <w:jc w:val="both"/>
        <w:rPr>
          <w:rFonts w:ascii="Arial" w:hAnsi="Arial" w:cs="Arial"/>
          <w:sz w:val="26"/>
          <w:szCs w:val="26"/>
          <w:lang w:eastAsia="uk-UA"/>
        </w:rPr>
      </w:pPr>
      <w:r w:rsidRPr="007B7F18">
        <w:rPr>
          <w:rFonts w:ascii="Arial" w:hAnsi="Arial" w:cs="Arial"/>
          <w:sz w:val="26"/>
          <w:szCs w:val="26"/>
          <w:lang w:eastAsia="uk-UA"/>
        </w:rPr>
        <w:t xml:space="preserve">Під час </w:t>
      </w:r>
      <w:r w:rsidR="009C49CD" w:rsidRPr="007B7F18">
        <w:rPr>
          <w:rFonts w:ascii="Arial" w:hAnsi="Arial" w:cs="Arial"/>
          <w:sz w:val="26"/>
          <w:szCs w:val="26"/>
          <w:lang w:eastAsia="uk-UA"/>
        </w:rPr>
        <w:t xml:space="preserve">проведення </w:t>
      </w:r>
      <w:r w:rsidRPr="007B7F18">
        <w:rPr>
          <w:rFonts w:ascii="Arial" w:hAnsi="Arial" w:cs="Arial"/>
          <w:sz w:val="26"/>
          <w:szCs w:val="26"/>
          <w:lang w:eastAsia="uk-UA"/>
        </w:rPr>
        <w:t xml:space="preserve">дослідження враховувались </w:t>
      </w:r>
      <w:r w:rsidR="009C49CD" w:rsidRPr="007B7F18">
        <w:rPr>
          <w:rFonts w:ascii="Arial" w:hAnsi="Arial" w:cs="Arial"/>
          <w:sz w:val="26"/>
          <w:szCs w:val="26"/>
          <w:lang w:eastAsia="uk-UA"/>
        </w:rPr>
        <w:t>такі</w:t>
      </w:r>
      <w:r w:rsidRPr="007B7F18">
        <w:rPr>
          <w:rFonts w:ascii="Arial" w:hAnsi="Arial" w:cs="Arial"/>
          <w:sz w:val="26"/>
          <w:szCs w:val="26"/>
          <w:lang w:eastAsia="uk-UA"/>
        </w:rPr>
        <w:t xml:space="preserve"> показник</w:t>
      </w:r>
      <w:r w:rsidR="009C49CD" w:rsidRPr="007B7F18">
        <w:rPr>
          <w:rFonts w:ascii="Arial" w:hAnsi="Arial" w:cs="Arial"/>
          <w:sz w:val="26"/>
          <w:szCs w:val="26"/>
          <w:lang w:eastAsia="uk-UA"/>
        </w:rPr>
        <w:t>и</w:t>
      </w:r>
      <w:r w:rsidRPr="007B7F18">
        <w:rPr>
          <w:rFonts w:ascii="Arial" w:hAnsi="Arial" w:cs="Arial"/>
          <w:sz w:val="26"/>
          <w:szCs w:val="26"/>
          <w:lang w:eastAsia="uk-UA"/>
        </w:rPr>
        <w:t>: індекс купівельної спроможності, індекс безпеки, охорони здоров’я, вартості життя, співвідношення ціни нерухомості до доходів, індекс часу руху транспорту, забруднення і кліматичний індекс.</w:t>
      </w:r>
    </w:p>
    <w:p w:rsidR="006F0A6C" w:rsidRPr="007B7F18" w:rsidRDefault="002F0630" w:rsidP="006F0A6C">
      <w:pPr>
        <w:ind w:firstLine="709"/>
        <w:jc w:val="both"/>
        <w:rPr>
          <w:rFonts w:ascii="Arial" w:hAnsi="Arial" w:cs="Arial"/>
          <w:sz w:val="26"/>
          <w:szCs w:val="26"/>
          <w:shd w:val="clear" w:color="auto" w:fill="FFFFFF"/>
        </w:rPr>
      </w:pPr>
      <w:r w:rsidRPr="007B7F18">
        <w:rPr>
          <w:rFonts w:ascii="Arial" w:hAnsi="Arial" w:cs="Arial"/>
          <w:sz w:val="26"/>
          <w:szCs w:val="26"/>
          <w:shd w:val="clear" w:color="auto" w:fill="FFFFFF"/>
        </w:rPr>
        <w:t>2</w:t>
      </w:r>
      <w:r w:rsidR="006F0A6C" w:rsidRPr="007B7F18">
        <w:rPr>
          <w:rFonts w:ascii="Arial" w:hAnsi="Arial" w:cs="Arial"/>
          <w:sz w:val="26"/>
          <w:szCs w:val="26"/>
          <w:shd w:val="clear" w:color="auto" w:fill="FFFFFF"/>
        </w:rPr>
        <w:t>.3. Матриця ризиків розвитку підприємництва</w:t>
      </w:r>
    </w:p>
    <w:p w:rsidR="006F0A6C" w:rsidRPr="007B7F18" w:rsidRDefault="006F0A6C" w:rsidP="006F0A6C">
      <w:pPr>
        <w:ind w:firstLine="709"/>
        <w:jc w:val="both"/>
        <w:rPr>
          <w:rFonts w:ascii="Arial" w:hAnsi="Arial" w:cs="Arial"/>
          <w:sz w:val="26"/>
          <w:szCs w:val="26"/>
        </w:rPr>
      </w:pPr>
      <w:r w:rsidRPr="007B7F18">
        <w:rPr>
          <w:rFonts w:ascii="Arial" w:hAnsi="Arial" w:cs="Arial"/>
          <w:sz w:val="26"/>
          <w:szCs w:val="26"/>
        </w:rPr>
        <w:t xml:space="preserve">Підприємці сьогодні функціонують у досить складних та несприятливих умовах зовнішнього та внутрішнього середовищ. </w:t>
      </w:r>
      <w:r w:rsidR="007D1F5C" w:rsidRPr="007B7F18">
        <w:rPr>
          <w:rFonts w:ascii="Arial" w:hAnsi="Arial" w:cs="Arial"/>
          <w:sz w:val="26"/>
          <w:szCs w:val="26"/>
        </w:rPr>
        <w:t>П</w:t>
      </w:r>
      <w:r w:rsidRPr="007B7F18">
        <w:rPr>
          <w:rFonts w:ascii="Arial" w:hAnsi="Arial" w:cs="Arial"/>
          <w:sz w:val="26"/>
          <w:szCs w:val="26"/>
        </w:rPr>
        <w:t>овномасштабне вторгнення російської федерації на територію України спровокувало низку нових негативних впливів на бізнес, зокрема: розрив ланцюгів постачань компонентів виробництв; руйнаці</w:t>
      </w:r>
      <w:r w:rsidR="003C0650" w:rsidRPr="007B7F18">
        <w:rPr>
          <w:rFonts w:ascii="Arial" w:hAnsi="Arial" w:cs="Arial"/>
          <w:sz w:val="26"/>
          <w:szCs w:val="26"/>
        </w:rPr>
        <w:t>ю</w:t>
      </w:r>
      <w:r w:rsidRPr="007B7F18">
        <w:rPr>
          <w:rFonts w:ascii="Arial" w:hAnsi="Arial" w:cs="Arial"/>
          <w:sz w:val="26"/>
          <w:szCs w:val="26"/>
        </w:rPr>
        <w:t xml:space="preserve"> логістичної інфраструктури; блокування портів; високі ризики для контрагентів; зупинк</w:t>
      </w:r>
      <w:r w:rsidR="003C0650" w:rsidRPr="007B7F18">
        <w:rPr>
          <w:rFonts w:ascii="Arial" w:hAnsi="Arial" w:cs="Arial"/>
          <w:sz w:val="26"/>
          <w:szCs w:val="26"/>
        </w:rPr>
        <w:t>у</w:t>
      </w:r>
      <w:r w:rsidRPr="007B7F18">
        <w:rPr>
          <w:rFonts w:ascii="Arial" w:hAnsi="Arial" w:cs="Arial"/>
          <w:sz w:val="26"/>
          <w:szCs w:val="26"/>
        </w:rPr>
        <w:t xml:space="preserve"> підприємств в зоні бойових дій, мобілізаці</w:t>
      </w:r>
      <w:r w:rsidR="003C0650" w:rsidRPr="007B7F18">
        <w:rPr>
          <w:rFonts w:ascii="Arial" w:hAnsi="Arial" w:cs="Arial"/>
          <w:sz w:val="26"/>
          <w:szCs w:val="26"/>
        </w:rPr>
        <w:t>ю</w:t>
      </w:r>
      <w:r w:rsidRPr="007B7F18">
        <w:rPr>
          <w:rFonts w:ascii="Arial" w:hAnsi="Arial" w:cs="Arial"/>
          <w:sz w:val="26"/>
          <w:szCs w:val="26"/>
        </w:rPr>
        <w:t xml:space="preserve"> працездатного населення</w:t>
      </w:r>
      <w:r w:rsidR="007D1F5C" w:rsidRPr="007B7F18">
        <w:rPr>
          <w:rFonts w:ascii="Arial" w:hAnsi="Arial" w:cs="Arial"/>
          <w:sz w:val="26"/>
          <w:szCs w:val="26"/>
        </w:rPr>
        <w:t>. Ці</w:t>
      </w:r>
      <w:r w:rsidRPr="007B7F18">
        <w:rPr>
          <w:rFonts w:ascii="Arial" w:hAnsi="Arial" w:cs="Arial"/>
          <w:sz w:val="26"/>
          <w:szCs w:val="26"/>
        </w:rPr>
        <w:t xml:space="preserve"> та інші дестабілізаційні чинники негативно вплинули на діяльність </w:t>
      </w:r>
      <w:r w:rsidR="007D1F5C" w:rsidRPr="007B7F18">
        <w:rPr>
          <w:rFonts w:ascii="Arial" w:hAnsi="Arial" w:cs="Arial"/>
          <w:sz w:val="26"/>
          <w:szCs w:val="26"/>
        </w:rPr>
        <w:t xml:space="preserve">СПД </w:t>
      </w:r>
      <w:r w:rsidRPr="007B7F18">
        <w:rPr>
          <w:rFonts w:ascii="Arial" w:hAnsi="Arial" w:cs="Arial"/>
          <w:sz w:val="26"/>
          <w:szCs w:val="26"/>
        </w:rPr>
        <w:t xml:space="preserve">та зумовили додаткові загрози бізнесу. </w:t>
      </w:r>
    </w:p>
    <w:p w:rsidR="006F0A6C" w:rsidRPr="007B7F18" w:rsidRDefault="002F0630" w:rsidP="006F0A6C">
      <w:pPr>
        <w:ind w:firstLine="709"/>
        <w:jc w:val="both"/>
        <w:rPr>
          <w:rFonts w:ascii="Arial" w:hAnsi="Arial" w:cs="Arial"/>
          <w:sz w:val="26"/>
          <w:szCs w:val="26"/>
        </w:rPr>
      </w:pPr>
      <w:r w:rsidRPr="007B7F18">
        <w:rPr>
          <w:rFonts w:ascii="Arial" w:hAnsi="Arial" w:cs="Arial"/>
          <w:sz w:val="26"/>
          <w:szCs w:val="26"/>
        </w:rPr>
        <w:t>2</w:t>
      </w:r>
      <w:r w:rsidR="006F0A6C" w:rsidRPr="007B7F18">
        <w:rPr>
          <w:rFonts w:ascii="Arial" w:hAnsi="Arial" w:cs="Arial"/>
          <w:sz w:val="26"/>
          <w:szCs w:val="26"/>
        </w:rPr>
        <w:t xml:space="preserve">.3.1. </w:t>
      </w:r>
      <w:r w:rsidR="006F0A6C" w:rsidRPr="007B7F18">
        <w:rPr>
          <w:rFonts w:ascii="Arial" w:hAnsi="Arial" w:cs="Arial"/>
          <w:sz w:val="26"/>
          <w:szCs w:val="26"/>
          <w:lang w:val="en-US"/>
        </w:rPr>
        <w:t>Advanter</w:t>
      </w:r>
      <w:r w:rsidR="006F0A6C" w:rsidRPr="007B7F18">
        <w:rPr>
          <w:rFonts w:ascii="Arial" w:hAnsi="Arial" w:cs="Arial"/>
          <w:sz w:val="26"/>
          <w:szCs w:val="26"/>
        </w:rPr>
        <w:t xml:space="preserve"> </w:t>
      </w:r>
      <w:r w:rsidR="006F0A6C" w:rsidRPr="007B7F18">
        <w:rPr>
          <w:rFonts w:ascii="Arial" w:hAnsi="Arial" w:cs="Arial"/>
          <w:sz w:val="26"/>
          <w:szCs w:val="26"/>
          <w:lang w:val="en-US"/>
        </w:rPr>
        <w:t>Group</w:t>
      </w:r>
    </w:p>
    <w:p w:rsidR="006F0A6C" w:rsidRPr="007B7F18" w:rsidRDefault="007D1F5C" w:rsidP="006F0A6C">
      <w:pPr>
        <w:ind w:firstLine="709"/>
        <w:jc w:val="both"/>
        <w:rPr>
          <w:rFonts w:ascii="Arial" w:hAnsi="Arial" w:cs="Arial"/>
          <w:sz w:val="26"/>
          <w:szCs w:val="26"/>
        </w:rPr>
      </w:pPr>
      <w:r w:rsidRPr="007B7F18">
        <w:rPr>
          <w:rFonts w:ascii="Arial" w:hAnsi="Arial" w:cs="Arial"/>
          <w:sz w:val="26"/>
          <w:szCs w:val="26"/>
        </w:rPr>
        <w:t>Станом на 10 червня 2022 року з</w:t>
      </w:r>
      <w:r w:rsidR="006F0A6C" w:rsidRPr="007B7F18">
        <w:rPr>
          <w:rFonts w:ascii="Arial" w:hAnsi="Arial" w:cs="Arial"/>
          <w:sz w:val="26"/>
          <w:szCs w:val="26"/>
        </w:rPr>
        <w:t>а даними опитування Advanter G</w:t>
      </w:r>
      <w:r w:rsidR="003C0650" w:rsidRPr="007B7F18">
        <w:rPr>
          <w:rFonts w:ascii="Arial" w:hAnsi="Arial" w:cs="Arial"/>
          <w:sz w:val="26"/>
          <w:szCs w:val="26"/>
        </w:rPr>
        <w:t xml:space="preserve">roup </w:t>
      </w:r>
      <w:r w:rsidR="006F0A6C" w:rsidRPr="007B7F18">
        <w:rPr>
          <w:rFonts w:ascii="Arial" w:hAnsi="Arial" w:cs="Arial"/>
          <w:sz w:val="26"/>
          <w:szCs w:val="26"/>
        </w:rPr>
        <w:t xml:space="preserve">майже половина підприємств зупинені (18,7%) або майже зупинені (28,1%), загальні прямі втрати </w:t>
      </w:r>
      <w:r w:rsidRPr="007B7F18">
        <w:rPr>
          <w:rFonts w:ascii="Arial" w:hAnsi="Arial" w:cs="Arial"/>
          <w:sz w:val="26"/>
          <w:szCs w:val="26"/>
        </w:rPr>
        <w:t>малого та середнього бізнесу</w:t>
      </w:r>
      <w:r w:rsidR="006F0A6C" w:rsidRPr="007B7F18">
        <w:rPr>
          <w:rFonts w:ascii="Arial" w:hAnsi="Arial" w:cs="Arial"/>
          <w:sz w:val="26"/>
          <w:szCs w:val="26"/>
        </w:rPr>
        <w:t xml:space="preserve"> оцінюються у 83 млрд доларів США, бізнес-активність скорочується</w:t>
      </w:r>
      <w:r w:rsidRPr="007B7F18">
        <w:rPr>
          <w:rFonts w:ascii="Arial" w:hAnsi="Arial" w:cs="Arial"/>
          <w:sz w:val="26"/>
          <w:szCs w:val="26"/>
        </w:rPr>
        <w:t>.</w:t>
      </w:r>
      <w:r w:rsidR="006F0A6C" w:rsidRPr="007B7F18">
        <w:rPr>
          <w:rFonts w:ascii="Arial" w:hAnsi="Arial" w:cs="Arial"/>
          <w:sz w:val="26"/>
          <w:szCs w:val="26"/>
        </w:rPr>
        <w:t xml:space="preserve"> </w:t>
      </w:r>
      <w:r w:rsidRPr="007B7F18">
        <w:rPr>
          <w:rFonts w:ascii="Arial" w:hAnsi="Arial" w:cs="Arial"/>
          <w:sz w:val="26"/>
          <w:szCs w:val="26"/>
        </w:rPr>
        <w:t>Е</w:t>
      </w:r>
      <w:r w:rsidR="006F0A6C" w:rsidRPr="007B7F18">
        <w:rPr>
          <w:rFonts w:ascii="Arial" w:hAnsi="Arial" w:cs="Arial"/>
          <w:sz w:val="26"/>
          <w:szCs w:val="26"/>
        </w:rPr>
        <w:t xml:space="preserve">кспортери </w:t>
      </w:r>
      <w:r w:rsidRPr="007B7F18">
        <w:rPr>
          <w:rFonts w:ascii="Arial" w:hAnsi="Arial" w:cs="Arial"/>
          <w:sz w:val="26"/>
          <w:szCs w:val="26"/>
        </w:rPr>
        <w:t>отримали</w:t>
      </w:r>
      <w:r w:rsidR="006F0A6C" w:rsidRPr="007B7F18">
        <w:rPr>
          <w:rFonts w:ascii="Arial" w:hAnsi="Arial" w:cs="Arial"/>
          <w:sz w:val="26"/>
          <w:szCs w:val="26"/>
        </w:rPr>
        <w:t xml:space="preserve"> обмежен</w:t>
      </w:r>
      <w:r w:rsidRPr="007B7F18">
        <w:rPr>
          <w:rFonts w:ascii="Arial" w:hAnsi="Arial" w:cs="Arial"/>
          <w:sz w:val="26"/>
          <w:szCs w:val="26"/>
        </w:rPr>
        <w:t>і</w:t>
      </w:r>
      <w:r w:rsidR="006F0A6C" w:rsidRPr="007B7F18">
        <w:rPr>
          <w:rFonts w:ascii="Arial" w:hAnsi="Arial" w:cs="Arial"/>
          <w:sz w:val="26"/>
          <w:szCs w:val="26"/>
        </w:rPr>
        <w:t xml:space="preserve"> можливост</w:t>
      </w:r>
      <w:r w:rsidRPr="007B7F18">
        <w:rPr>
          <w:rFonts w:ascii="Arial" w:hAnsi="Arial" w:cs="Arial"/>
          <w:sz w:val="26"/>
          <w:szCs w:val="26"/>
        </w:rPr>
        <w:t xml:space="preserve">і </w:t>
      </w:r>
      <w:r w:rsidR="006F0A6C" w:rsidRPr="007B7F18">
        <w:rPr>
          <w:rFonts w:ascii="Arial" w:hAnsi="Arial" w:cs="Arial"/>
          <w:sz w:val="26"/>
          <w:szCs w:val="26"/>
        </w:rPr>
        <w:t>через блокаду портів</w:t>
      </w:r>
      <w:r w:rsidRPr="007B7F18">
        <w:rPr>
          <w:rFonts w:ascii="Arial" w:hAnsi="Arial" w:cs="Arial"/>
          <w:sz w:val="26"/>
          <w:szCs w:val="26"/>
        </w:rPr>
        <w:t>, в той час як</w:t>
      </w:r>
      <w:r w:rsidR="006F0A6C" w:rsidRPr="007B7F18">
        <w:rPr>
          <w:rFonts w:ascii="Arial" w:hAnsi="Arial" w:cs="Arial"/>
          <w:sz w:val="26"/>
          <w:szCs w:val="26"/>
        </w:rPr>
        <w:t xml:space="preserve"> поточні логістичні маршрути покривають менше 20% експорту.</w:t>
      </w:r>
    </w:p>
    <w:p w:rsidR="006F0A6C" w:rsidRPr="007B7F18" w:rsidRDefault="006F0A6C" w:rsidP="006F0A6C">
      <w:pPr>
        <w:ind w:firstLine="709"/>
        <w:jc w:val="both"/>
        <w:rPr>
          <w:rFonts w:ascii="Arial" w:hAnsi="Arial" w:cs="Arial"/>
          <w:sz w:val="26"/>
          <w:szCs w:val="26"/>
        </w:rPr>
      </w:pPr>
      <w:r w:rsidRPr="007B7F18">
        <w:rPr>
          <w:rFonts w:ascii="Arial" w:hAnsi="Arial" w:cs="Arial"/>
          <w:sz w:val="26"/>
          <w:szCs w:val="26"/>
        </w:rPr>
        <w:t>25</w:t>
      </w:r>
      <w:r w:rsidR="007D1F5C" w:rsidRPr="007B7F18">
        <w:rPr>
          <w:rFonts w:ascii="Arial" w:hAnsi="Arial" w:cs="Arial"/>
          <w:sz w:val="26"/>
          <w:szCs w:val="26"/>
        </w:rPr>
        <w:t xml:space="preserve"> травня – </w:t>
      </w:r>
      <w:r w:rsidRPr="007B7F18">
        <w:rPr>
          <w:rFonts w:ascii="Arial" w:hAnsi="Arial" w:cs="Arial"/>
          <w:sz w:val="26"/>
          <w:szCs w:val="26"/>
        </w:rPr>
        <w:t>10</w:t>
      </w:r>
      <w:r w:rsidR="007D1F5C" w:rsidRPr="007B7F18">
        <w:rPr>
          <w:rFonts w:ascii="Arial" w:hAnsi="Arial" w:cs="Arial"/>
          <w:sz w:val="26"/>
          <w:szCs w:val="26"/>
        </w:rPr>
        <w:t xml:space="preserve"> червня </w:t>
      </w:r>
      <w:r w:rsidRPr="007B7F18">
        <w:rPr>
          <w:rFonts w:ascii="Arial" w:hAnsi="Arial" w:cs="Arial"/>
          <w:sz w:val="26"/>
          <w:szCs w:val="26"/>
        </w:rPr>
        <w:t>2022</w:t>
      </w:r>
      <w:r w:rsidR="007D1F5C" w:rsidRPr="007B7F18">
        <w:rPr>
          <w:rFonts w:ascii="Arial" w:hAnsi="Arial" w:cs="Arial"/>
          <w:sz w:val="26"/>
          <w:szCs w:val="26"/>
        </w:rPr>
        <w:t xml:space="preserve"> року</w:t>
      </w:r>
      <w:r w:rsidRPr="007B7F18">
        <w:rPr>
          <w:rFonts w:ascii="Arial" w:hAnsi="Arial" w:cs="Arial"/>
          <w:sz w:val="26"/>
          <w:szCs w:val="26"/>
        </w:rPr>
        <w:t xml:space="preserve"> </w:t>
      </w:r>
      <w:r w:rsidR="007D1F5C" w:rsidRPr="007B7F18">
        <w:rPr>
          <w:rFonts w:ascii="Arial" w:hAnsi="Arial" w:cs="Arial"/>
          <w:sz w:val="26"/>
          <w:szCs w:val="26"/>
        </w:rPr>
        <w:t xml:space="preserve">громадська спілка </w:t>
      </w:r>
      <w:r w:rsidR="007D1F5C" w:rsidRPr="007B7F18">
        <w:rPr>
          <w:rFonts w:ascii="Arial" w:hAnsi="Arial" w:cs="Arial"/>
          <w:color w:val="000000"/>
          <w:sz w:val="27"/>
          <w:szCs w:val="27"/>
          <w:shd w:val="clear" w:color="auto" w:fill="FFFFFF"/>
        </w:rPr>
        <w:t>“</w:t>
      </w:r>
      <w:r w:rsidRPr="007B7F18">
        <w:rPr>
          <w:rFonts w:ascii="Arial" w:hAnsi="Arial" w:cs="Arial"/>
          <w:sz w:val="26"/>
          <w:szCs w:val="26"/>
        </w:rPr>
        <w:t>Центр розвитку інновацій</w:t>
      </w:r>
      <w:r w:rsidR="007D1F5C" w:rsidRPr="007B7F18">
        <w:rPr>
          <w:rFonts w:ascii="Arial" w:hAnsi="Arial" w:cs="Arial"/>
          <w:color w:val="000000"/>
          <w:sz w:val="27"/>
          <w:szCs w:val="27"/>
          <w:shd w:val="clear" w:color="auto" w:fill="FFFFFF"/>
        </w:rPr>
        <w:t>“</w:t>
      </w:r>
      <w:r w:rsidRPr="007B7F18">
        <w:rPr>
          <w:rFonts w:ascii="Arial" w:hAnsi="Arial" w:cs="Arial"/>
          <w:sz w:val="26"/>
          <w:szCs w:val="26"/>
        </w:rPr>
        <w:t xml:space="preserve">, </w:t>
      </w:r>
      <w:r w:rsidR="007D1F5C" w:rsidRPr="007B7F18">
        <w:rPr>
          <w:rFonts w:ascii="Arial" w:hAnsi="Arial" w:cs="Arial"/>
          <w:sz w:val="26"/>
          <w:szCs w:val="26"/>
        </w:rPr>
        <w:t xml:space="preserve">державна установа </w:t>
      </w:r>
      <w:r w:rsidR="007D1F5C" w:rsidRPr="007B7F18">
        <w:rPr>
          <w:rFonts w:ascii="Arial" w:hAnsi="Arial" w:cs="Arial"/>
          <w:color w:val="000000"/>
          <w:sz w:val="27"/>
          <w:szCs w:val="27"/>
          <w:shd w:val="clear" w:color="auto" w:fill="FFFFFF"/>
        </w:rPr>
        <w:t>“</w:t>
      </w:r>
      <w:r w:rsidRPr="007B7F18">
        <w:rPr>
          <w:rFonts w:ascii="Arial" w:hAnsi="Arial" w:cs="Arial"/>
          <w:sz w:val="26"/>
          <w:szCs w:val="26"/>
        </w:rPr>
        <w:t>Офіс з розвитку підприємництва та експорту</w:t>
      </w:r>
      <w:r w:rsidR="007D1F5C" w:rsidRPr="007B7F18">
        <w:rPr>
          <w:rFonts w:ascii="Arial" w:hAnsi="Arial" w:cs="Arial"/>
          <w:color w:val="000000"/>
          <w:sz w:val="27"/>
          <w:szCs w:val="27"/>
          <w:shd w:val="clear" w:color="auto" w:fill="FFFFFF"/>
        </w:rPr>
        <w:t>“</w:t>
      </w:r>
      <w:r w:rsidRPr="007B7F18">
        <w:rPr>
          <w:rFonts w:ascii="Arial" w:hAnsi="Arial" w:cs="Arial"/>
          <w:sz w:val="26"/>
          <w:szCs w:val="26"/>
        </w:rPr>
        <w:t>, національний про</w:t>
      </w:r>
      <w:r w:rsidR="007D1F5C" w:rsidRPr="007B7F18">
        <w:rPr>
          <w:rFonts w:ascii="Arial" w:hAnsi="Arial" w:cs="Arial"/>
          <w:sz w:val="26"/>
          <w:szCs w:val="26"/>
        </w:rPr>
        <w:t>є</w:t>
      </w:r>
      <w:r w:rsidRPr="007B7F18">
        <w:rPr>
          <w:rFonts w:ascii="Arial" w:hAnsi="Arial" w:cs="Arial"/>
          <w:sz w:val="26"/>
          <w:szCs w:val="26"/>
        </w:rPr>
        <w:t xml:space="preserve">кт Дія. Бізнес спільно з </w:t>
      </w:r>
      <w:r w:rsidR="007D1F5C" w:rsidRPr="007B7F18">
        <w:rPr>
          <w:rFonts w:ascii="Arial" w:hAnsi="Arial" w:cs="Arial"/>
          <w:sz w:val="26"/>
          <w:szCs w:val="26"/>
        </w:rPr>
        <w:t xml:space="preserve">міжнародною групою компаній </w:t>
      </w:r>
      <w:r w:rsidR="007D1F5C" w:rsidRPr="007B7F18">
        <w:rPr>
          <w:rFonts w:ascii="Arial" w:hAnsi="Arial" w:cs="Arial"/>
          <w:color w:val="000000"/>
          <w:sz w:val="27"/>
          <w:szCs w:val="27"/>
          <w:shd w:val="clear" w:color="auto" w:fill="FFFFFF"/>
        </w:rPr>
        <w:t>“</w:t>
      </w:r>
      <w:r w:rsidRPr="007B7F18">
        <w:rPr>
          <w:rFonts w:ascii="Arial" w:hAnsi="Arial" w:cs="Arial"/>
          <w:sz w:val="26"/>
          <w:szCs w:val="26"/>
          <w:lang w:val="en-US"/>
        </w:rPr>
        <w:t>Advanter</w:t>
      </w:r>
      <w:r w:rsidRPr="007B7F18">
        <w:rPr>
          <w:rFonts w:ascii="Arial" w:hAnsi="Arial" w:cs="Arial"/>
          <w:sz w:val="26"/>
          <w:szCs w:val="26"/>
        </w:rPr>
        <w:t xml:space="preserve"> </w:t>
      </w:r>
      <w:r w:rsidRPr="007B7F18">
        <w:rPr>
          <w:rFonts w:ascii="Arial" w:hAnsi="Arial" w:cs="Arial"/>
          <w:sz w:val="26"/>
          <w:szCs w:val="26"/>
          <w:lang w:val="en-US"/>
        </w:rPr>
        <w:t>Group</w:t>
      </w:r>
      <w:r w:rsidR="007D1F5C" w:rsidRPr="007B7F18">
        <w:rPr>
          <w:rFonts w:ascii="Arial" w:hAnsi="Arial" w:cs="Arial"/>
          <w:color w:val="000000"/>
          <w:sz w:val="27"/>
          <w:szCs w:val="27"/>
          <w:shd w:val="clear" w:color="auto" w:fill="FFFFFF"/>
        </w:rPr>
        <w:t>“</w:t>
      </w:r>
      <w:r w:rsidRPr="007B7F18">
        <w:rPr>
          <w:rFonts w:ascii="Arial" w:hAnsi="Arial" w:cs="Arial"/>
          <w:sz w:val="26"/>
          <w:szCs w:val="26"/>
        </w:rPr>
        <w:t xml:space="preserve"> провели дослідження стану та потреб українського бізнесу під час воєнного стану.</w:t>
      </w:r>
    </w:p>
    <w:p w:rsidR="006F0A6C" w:rsidRPr="007B7F18" w:rsidRDefault="006F0A6C" w:rsidP="006F0A6C">
      <w:pPr>
        <w:ind w:firstLine="709"/>
        <w:jc w:val="both"/>
        <w:rPr>
          <w:rFonts w:ascii="Arial" w:hAnsi="Arial" w:cs="Arial"/>
          <w:sz w:val="26"/>
          <w:szCs w:val="26"/>
        </w:rPr>
      </w:pPr>
      <w:r w:rsidRPr="007B7F18">
        <w:rPr>
          <w:rFonts w:ascii="Arial" w:hAnsi="Arial" w:cs="Arial"/>
          <w:sz w:val="26"/>
          <w:szCs w:val="26"/>
        </w:rPr>
        <w:t xml:space="preserve">За результатами дослідження визначено </w:t>
      </w:r>
      <w:r w:rsidR="007D1F5C" w:rsidRPr="007B7F18">
        <w:rPr>
          <w:rFonts w:ascii="Arial" w:hAnsi="Arial" w:cs="Arial"/>
          <w:sz w:val="26"/>
          <w:szCs w:val="26"/>
        </w:rPr>
        <w:t xml:space="preserve">такі </w:t>
      </w:r>
      <w:r w:rsidRPr="007B7F18">
        <w:rPr>
          <w:rFonts w:ascii="Arial" w:hAnsi="Arial" w:cs="Arial"/>
          <w:sz w:val="26"/>
          <w:szCs w:val="26"/>
        </w:rPr>
        <w:t>перешкоди для ведення бізнесу:</w:t>
      </w:r>
    </w:p>
    <w:p w:rsidR="006F0A6C" w:rsidRPr="007B7F18" w:rsidRDefault="003C0650" w:rsidP="006F0A6C">
      <w:pPr>
        <w:pStyle w:val="aa"/>
        <w:numPr>
          <w:ilvl w:val="0"/>
          <w:numId w:val="4"/>
        </w:numPr>
        <w:spacing w:after="0" w:line="240" w:lineRule="auto"/>
        <w:ind w:left="0" w:firstLine="568"/>
        <w:jc w:val="both"/>
        <w:rPr>
          <w:rFonts w:ascii="Arial" w:hAnsi="Arial" w:cs="Arial"/>
          <w:sz w:val="26"/>
          <w:szCs w:val="26"/>
        </w:rPr>
      </w:pPr>
      <w:r w:rsidRPr="007B7F18">
        <w:rPr>
          <w:rFonts w:ascii="Arial" w:hAnsi="Arial" w:cs="Arial"/>
          <w:sz w:val="26"/>
          <w:szCs w:val="26"/>
        </w:rPr>
        <w:t>62</w:t>
      </w:r>
      <w:r w:rsidR="006F0A6C" w:rsidRPr="007B7F18">
        <w:rPr>
          <w:rFonts w:ascii="Arial" w:hAnsi="Arial" w:cs="Arial"/>
          <w:sz w:val="26"/>
          <w:szCs w:val="26"/>
        </w:rPr>
        <w:t>% відзначили брак платоспроможних клієнтів, а також припинення розрахунків з боку наявних клієнтів для понад 20%;</w:t>
      </w:r>
    </w:p>
    <w:p w:rsidR="006F0A6C" w:rsidRPr="007B7F18" w:rsidRDefault="006F0A6C" w:rsidP="006F0A6C">
      <w:pPr>
        <w:pStyle w:val="aa"/>
        <w:numPr>
          <w:ilvl w:val="0"/>
          <w:numId w:val="4"/>
        </w:numPr>
        <w:spacing w:after="0" w:line="240" w:lineRule="auto"/>
        <w:ind w:left="0" w:firstLine="568"/>
        <w:jc w:val="both"/>
        <w:rPr>
          <w:rFonts w:ascii="Arial" w:hAnsi="Arial" w:cs="Arial"/>
          <w:sz w:val="26"/>
          <w:szCs w:val="26"/>
        </w:rPr>
      </w:pPr>
      <w:r w:rsidRPr="007B7F18">
        <w:rPr>
          <w:rFonts w:ascii="Arial" w:hAnsi="Arial" w:cs="Arial"/>
          <w:sz w:val="26"/>
          <w:szCs w:val="26"/>
        </w:rPr>
        <w:t>48% - непрогнозованість ситуації на внутрішньому ринку, а також непередбачуваність економічної політики держави для майже 30%;</w:t>
      </w:r>
    </w:p>
    <w:p w:rsidR="006F0A6C" w:rsidRPr="007B7F18" w:rsidRDefault="00635397" w:rsidP="006F0A6C">
      <w:pPr>
        <w:pStyle w:val="aa"/>
        <w:numPr>
          <w:ilvl w:val="0"/>
          <w:numId w:val="4"/>
        </w:numPr>
        <w:spacing w:after="0" w:line="240" w:lineRule="auto"/>
        <w:ind w:left="0" w:firstLine="568"/>
        <w:jc w:val="both"/>
        <w:rPr>
          <w:rFonts w:ascii="Arial" w:hAnsi="Arial" w:cs="Arial"/>
          <w:sz w:val="26"/>
          <w:szCs w:val="26"/>
        </w:rPr>
      </w:pPr>
      <w:r w:rsidRPr="007B7F18">
        <w:rPr>
          <w:rFonts w:ascii="Arial" w:hAnsi="Arial" w:cs="Arial"/>
          <w:sz w:val="26"/>
          <w:szCs w:val="26"/>
        </w:rPr>
        <w:t xml:space="preserve">43% - брак капіталу та </w:t>
      </w:r>
      <w:r w:rsidR="006F0A6C" w:rsidRPr="007B7F18">
        <w:rPr>
          <w:rFonts w:ascii="Arial" w:hAnsi="Arial" w:cs="Arial"/>
          <w:sz w:val="26"/>
          <w:szCs w:val="26"/>
        </w:rPr>
        <w:t>недоступність кредитних коштів;</w:t>
      </w:r>
    </w:p>
    <w:p w:rsidR="006F0A6C" w:rsidRPr="007B7F18" w:rsidRDefault="003C0650" w:rsidP="006F0A6C">
      <w:pPr>
        <w:pStyle w:val="aa"/>
        <w:numPr>
          <w:ilvl w:val="0"/>
          <w:numId w:val="4"/>
        </w:numPr>
        <w:spacing w:after="0" w:line="240" w:lineRule="auto"/>
        <w:ind w:left="0" w:firstLine="568"/>
        <w:jc w:val="both"/>
        <w:rPr>
          <w:rFonts w:ascii="Arial" w:hAnsi="Arial" w:cs="Arial"/>
          <w:sz w:val="26"/>
          <w:szCs w:val="26"/>
        </w:rPr>
      </w:pPr>
      <w:r w:rsidRPr="007B7F18">
        <w:rPr>
          <w:rFonts w:ascii="Arial" w:hAnsi="Arial" w:cs="Arial"/>
          <w:sz w:val="26"/>
          <w:szCs w:val="26"/>
        </w:rPr>
        <w:t>26</w:t>
      </w:r>
      <w:r w:rsidR="006F0A6C" w:rsidRPr="007B7F18">
        <w:rPr>
          <w:rFonts w:ascii="Arial" w:hAnsi="Arial" w:cs="Arial"/>
          <w:sz w:val="26"/>
          <w:szCs w:val="26"/>
        </w:rPr>
        <w:t>% - зр</w:t>
      </w:r>
      <w:r w:rsidRPr="007B7F18">
        <w:rPr>
          <w:rFonts w:ascii="Arial" w:hAnsi="Arial" w:cs="Arial"/>
          <w:sz w:val="26"/>
          <w:szCs w:val="26"/>
        </w:rPr>
        <w:t>уйнованість ланцюгів постачання</w:t>
      </w:r>
      <w:r w:rsidR="006F0A6C" w:rsidRPr="007B7F18">
        <w:rPr>
          <w:rFonts w:ascii="Arial" w:hAnsi="Arial" w:cs="Arial"/>
          <w:sz w:val="26"/>
          <w:szCs w:val="26"/>
        </w:rPr>
        <w:t xml:space="preserve">, а також </w:t>
      </w:r>
      <w:r w:rsidRPr="007B7F18">
        <w:rPr>
          <w:rFonts w:ascii="Arial" w:hAnsi="Arial" w:cs="Arial"/>
          <w:sz w:val="26"/>
          <w:szCs w:val="26"/>
        </w:rPr>
        <w:t>довга й дорога логістика для 23</w:t>
      </w:r>
      <w:r w:rsidR="006F0A6C" w:rsidRPr="007B7F18">
        <w:rPr>
          <w:rFonts w:ascii="Arial" w:hAnsi="Arial" w:cs="Arial"/>
          <w:sz w:val="26"/>
          <w:szCs w:val="26"/>
        </w:rPr>
        <w:t>%.</w:t>
      </w:r>
    </w:p>
    <w:p w:rsidR="006F0A6C" w:rsidRPr="007B7F18" w:rsidRDefault="006F0A6C" w:rsidP="006F0A6C">
      <w:pPr>
        <w:jc w:val="center"/>
        <w:rPr>
          <w:rFonts w:ascii="Arial" w:hAnsi="Arial" w:cs="Arial"/>
          <w:sz w:val="26"/>
          <w:szCs w:val="26"/>
        </w:rPr>
      </w:pPr>
      <w:r w:rsidRPr="007B7F18">
        <w:rPr>
          <w:rFonts w:ascii="Arial" w:hAnsi="Arial" w:cs="Arial"/>
          <w:noProof/>
          <w:sz w:val="26"/>
          <w:szCs w:val="26"/>
          <w:lang w:eastAsia="uk-UA"/>
        </w:rPr>
        <w:lastRenderedPageBreak/>
        <w:drawing>
          <wp:inline distT="0" distB="0" distL="0" distR="0" wp14:anchorId="6CE7B2E6" wp14:editId="0FC7019E">
            <wp:extent cx="5198533" cy="2924175"/>
            <wp:effectExtent l="0" t="0" r="2540" b="0"/>
            <wp:docPr id="59" name="Рисунок 59" descr="C:\Users\Kudenchuk.Oksana\Desktop\РП 2022\НОВА ПРОГРАМА 2022\КАРТИНКИ\Перешкоди ведення бізнес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denchuk.Oksana\Desktop\РП 2022\НОВА ПРОГРАМА 2022\КАРТИНКИ\Перешкоди ведення бізнесу.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49621" cy="2952912"/>
                    </a:xfrm>
                    <a:prstGeom prst="rect">
                      <a:avLst/>
                    </a:prstGeom>
                    <a:noFill/>
                    <a:ln>
                      <a:noFill/>
                    </a:ln>
                  </pic:spPr>
                </pic:pic>
              </a:graphicData>
            </a:graphic>
          </wp:inline>
        </w:drawing>
      </w:r>
    </w:p>
    <w:p w:rsidR="006F0A6C" w:rsidRPr="007B7F18" w:rsidRDefault="002F0630" w:rsidP="006F0A6C">
      <w:pPr>
        <w:ind w:firstLine="709"/>
        <w:jc w:val="both"/>
        <w:rPr>
          <w:rFonts w:ascii="Arial" w:hAnsi="Arial" w:cs="Arial"/>
          <w:sz w:val="26"/>
          <w:szCs w:val="26"/>
        </w:rPr>
      </w:pPr>
      <w:r w:rsidRPr="007B7F18">
        <w:rPr>
          <w:rFonts w:ascii="Arial" w:hAnsi="Arial" w:cs="Arial"/>
          <w:sz w:val="26"/>
          <w:szCs w:val="26"/>
        </w:rPr>
        <w:t>2</w:t>
      </w:r>
      <w:r w:rsidR="006F0A6C" w:rsidRPr="007B7F18">
        <w:rPr>
          <w:rFonts w:ascii="Arial" w:hAnsi="Arial" w:cs="Arial"/>
          <w:sz w:val="26"/>
          <w:szCs w:val="26"/>
        </w:rPr>
        <w:t xml:space="preserve">.3.2. </w:t>
      </w:r>
      <w:r w:rsidR="006F0A6C" w:rsidRPr="007B7F18">
        <w:rPr>
          <w:rFonts w:ascii="Arial" w:hAnsi="Arial" w:cs="Arial"/>
          <w:sz w:val="26"/>
          <w:szCs w:val="26"/>
          <w:lang w:val="en-US"/>
        </w:rPr>
        <w:t>SW</w:t>
      </w:r>
      <w:r w:rsidR="006F0A6C" w:rsidRPr="007B7F18">
        <w:rPr>
          <w:rFonts w:ascii="Arial" w:hAnsi="Arial" w:cs="Arial"/>
          <w:sz w:val="26"/>
          <w:szCs w:val="26"/>
        </w:rPr>
        <w:t>О</w:t>
      </w:r>
      <w:r w:rsidR="006F0A6C" w:rsidRPr="007B7F18">
        <w:rPr>
          <w:rFonts w:ascii="Arial" w:hAnsi="Arial" w:cs="Arial"/>
          <w:sz w:val="26"/>
          <w:szCs w:val="26"/>
          <w:lang w:val="en-US"/>
        </w:rPr>
        <w:t>T</w:t>
      </w:r>
      <w:r w:rsidR="006F0A6C" w:rsidRPr="007B7F18">
        <w:rPr>
          <w:rFonts w:ascii="Arial" w:hAnsi="Arial" w:cs="Arial"/>
          <w:sz w:val="26"/>
          <w:szCs w:val="26"/>
          <w:lang w:val="ru-RU"/>
        </w:rPr>
        <w:t>-</w:t>
      </w:r>
      <w:r w:rsidR="006F0A6C" w:rsidRPr="007B7F18">
        <w:rPr>
          <w:rFonts w:ascii="Arial" w:hAnsi="Arial" w:cs="Arial"/>
          <w:sz w:val="26"/>
          <w:szCs w:val="26"/>
        </w:rPr>
        <w:t>аналіз розвитку підприємництва у ЛМТГ</w:t>
      </w:r>
    </w:p>
    <w:p w:rsidR="006F0A6C" w:rsidRPr="007B7F18" w:rsidRDefault="006F0A6C" w:rsidP="006F0A6C">
      <w:pPr>
        <w:ind w:firstLine="709"/>
        <w:jc w:val="both"/>
        <w:rPr>
          <w:rFonts w:ascii="Arial" w:hAnsi="Arial" w:cs="Arial"/>
          <w:sz w:val="26"/>
          <w:szCs w:val="26"/>
        </w:rPr>
      </w:pPr>
      <w:r w:rsidRPr="007B7F18">
        <w:rPr>
          <w:rFonts w:ascii="Arial" w:hAnsi="Arial" w:cs="Arial"/>
          <w:sz w:val="26"/>
          <w:szCs w:val="26"/>
        </w:rPr>
        <w:t xml:space="preserve">Ефективним інструментом бізнес-планування є </w:t>
      </w:r>
      <w:r w:rsidRPr="007B7F18">
        <w:rPr>
          <w:rFonts w:ascii="Arial" w:hAnsi="Arial" w:cs="Arial"/>
          <w:sz w:val="26"/>
          <w:szCs w:val="26"/>
          <w:lang w:val="en-US"/>
        </w:rPr>
        <w:t>SW</w:t>
      </w:r>
      <w:r w:rsidRPr="007B7F18">
        <w:rPr>
          <w:rFonts w:ascii="Arial" w:hAnsi="Arial" w:cs="Arial"/>
          <w:sz w:val="26"/>
          <w:szCs w:val="26"/>
        </w:rPr>
        <w:t>О</w:t>
      </w:r>
      <w:r w:rsidRPr="007B7F18">
        <w:rPr>
          <w:rFonts w:ascii="Arial" w:hAnsi="Arial" w:cs="Arial"/>
          <w:sz w:val="26"/>
          <w:szCs w:val="26"/>
          <w:lang w:val="en-US"/>
        </w:rPr>
        <w:t>T</w:t>
      </w:r>
      <w:r w:rsidRPr="007B7F18">
        <w:rPr>
          <w:rFonts w:ascii="Arial" w:hAnsi="Arial" w:cs="Arial"/>
          <w:sz w:val="26"/>
          <w:szCs w:val="26"/>
          <w:lang w:val="ru-RU"/>
        </w:rPr>
        <w:t>-</w:t>
      </w:r>
      <w:r w:rsidRPr="007B7F18">
        <w:rPr>
          <w:rFonts w:ascii="Arial" w:hAnsi="Arial" w:cs="Arial"/>
          <w:sz w:val="26"/>
          <w:szCs w:val="26"/>
        </w:rPr>
        <w:t>аналіз. За його допомогою можливо проаналізувати як внутрішні фактори (сильні і слабкі сторони)</w:t>
      </w:r>
      <w:r w:rsidR="003C0650" w:rsidRPr="007B7F18">
        <w:rPr>
          <w:rFonts w:ascii="Arial" w:hAnsi="Arial" w:cs="Arial"/>
          <w:sz w:val="26"/>
          <w:szCs w:val="26"/>
        </w:rPr>
        <w:t>,</w:t>
      </w:r>
      <w:r w:rsidRPr="007B7F18">
        <w:rPr>
          <w:rFonts w:ascii="Arial" w:hAnsi="Arial" w:cs="Arial"/>
          <w:sz w:val="26"/>
          <w:szCs w:val="26"/>
        </w:rPr>
        <w:t xml:space="preserve"> так і зовнішні (можливості і загрози), які можуть мати вплив на розвиток підприємництва у громаді. </w:t>
      </w:r>
    </w:p>
    <w:p w:rsidR="006F0A6C" w:rsidRPr="007B7F18" w:rsidRDefault="006F0A6C" w:rsidP="006F0A6C">
      <w:pPr>
        <w:ind w:firstLine="709"/>
        <w:jc w:val="both"/>
        <w:rPr>
          <w:rFonts w:ascii="Arial" w:hAnsi="Arial" w:cs="Arial"/>
          <w:sz w:val="26"/>
          <w:szCs w:val="26"/>
        </w:rPr>
      </w:pPr>
    </w:p>
    <w:tbl>
      <w:tblPr>
        <w:tblStyle w:val="ae"/>
        <w:tblW w:w="9209" w:type="dxa"/>
        <w:tblLook w:val="04A0" w:firstRow="1" w:lastRow="0" w:firstColumn="1" w:lastColumn="0" w:noHBand="0" w:noVBand="1"/>
      </w:tblPr>
      <w:tblGrid>
        <w:gridCol w:w="561"/>
        <w:gridCol w:w="3527"/>
        <w:gridCol w:w="423"/>
        <w:gridCol w:w="423"/>
        <w:gridCol w:w="466"/>
        <w:gridCol w:w="3809"/>
      </w:tblGrid>
      <w:tr w:rsidR="006F0A6C" w:rsidRPr="007B7F18" w:rsidTr="00E97E26">
        <w:trPr>
          <w:trHeight w:val="277"/>
        </w:trPr>
        <w:tc>
          <w:tcPr>
            <w:tcW w:w="561" w:type="dxa"/>
            <w:shd w:val="clear" w:color="auto" w:fill="1F3864" w:themeFill="accent5" w:themeFillShade="80"/>
          </w:tcPr>
          <w:p w:rsidR="006F0A6C" w:rsidRPr="007B7F18" w:rsidRDefault="006F0A6C" w:rsidP="00E97E26">
            <w:pPr>
              <w:spacing w:after="242" w:line="266" w:lineRule="auto"/>
              <w:jc w:val="center"/>
              <w:rPr>
                <w:rFonts w:ascii="Arial" w:hAnsi="Arial" w:cs="Arial"/>
                <w:sz w:val="26"/>
                <w:szCs w:val="26"/>
                <w:lang w:val="en-US"/>
              </w:rPr>
            </w:pPr>
            <w:r w:rsidRPr="007B7F18">
              <w:rPr>
                <w:rFonts w:ascii="Arial" w:hAnsi="Arial" w:cs="Arial"/>
                <w:sz w:val="26"/>
                <w:szCs w:val="26"/>
                <w:lang w:val="en-US"/>
              </w:rPr>
              <w:t>S</w:t>
            </w:r>
          </w:p>
        </w:tc>
        <w:tc>
          <w:tcPr>
            <w:tcW w:w="3527" w:type="dxa"/>
            <w:tcBorders>
              <w:right w:val="single" w:sz="4" w:space="0" w:color="000000"/>
            </w:tcBorders>
            <w:shd w:val="clear" w:color="auto" w:fill="1F3864" w:themeFill="accent5" w:themeFillShade="80"/>
          </w:tcPr>
          <w:p w:rsidR="006F0A6C" w:rsidRPr="007B7F18" w:rsidRDefault="006F0A6C" w:rsidP="00E97E26">
            <w:pPr>
              <w:jc w:val="center"/>
              <w:rPr>
                <w:rFonts w:ascii="Arial" w:hAnsi="Arial" w:cs="Arial"/>
                <w:sz w:val="26"/>
                <w:szCs w:val="26"/>
                <w:lang w:eastAsia="uk-UA"/>
              </w:rPr>
            </w:pPr>
            <w:r w:rsidRPr="007B7F18">
              <w:rPr>
                <w:rFonts w:ascii="Arial" w:hAnsi="Arial" w:cs="Arial"/>
                <w:b/>
                <w:bCs/>
                <w:sz w:val="26"/>
                <w:szCs w:val="26"/>
                <w:lang w:eastAsia="uk-UA"/>
              </w:rPr>
              <w:t>СИЛЬНІ</w:t>
            </w:r>
            <w:r w:rsidRPr="007B7F18">
              <w:rPr>
                <w:rFonts w:ascii="Arial" w:hAnsi="Arial" w:cs="Arial"/>
                <w:sz w:val="26"/>
                <w:szCs w:val="26"/>
                <w:lang w:eastAsia="uk-UA"/>
              </w:rPr>
              <w:t xml:space="preserve"> СТОРОНИ</w:t>
            </w:r>
          </w:p>
          <w:p w:rsidR="006F0A6C" w:rsidRPr="007B7F18" w:rsidRDefault="006F0A6C" w:rsidP="00E97E26">
            <w:pPr>
              <w:jc w:val="center"/>
              <w:rPr>
                <w:rFonts w:ascii="Arial" w:hAnsi="Arial" w:cs="Arial"/>
                <w:sz w:val="26"/>
                <w:szCs w:val="26"/>
              </w:rPr>
            </w:pPr>
            <w:r w:rsidRPr="007B7F18">
              <w:rPr>
                <w:rFonts w:ascii="Arial" w:hAnsi="Arial" w:cs="Arial"/>
                <w:sz w:val="26"/>
                <w:szCs w:val="26"/>
                <w:lang w:eastAsia="uk-UA"/>
              </w:rPr>
              <w:t xml:space="preserve">(INTERNAL </w:t>
            </w:r>
            <w:r w:rsidRPr="007B7F18">
              <w:rPr>
                <w:rFonts w:ascii="Arial" w:hAnsi="Arial" w:cs="Arial"/>
                <w:b/>
                <w:bCs/>
                <w:sz w:val="26"/>
                <w:szCs w:val="26"/>
                <w:lang w:eastAsia="uk-UA"/>
              </w:rPr>
              <w:t>STRENGTHS</w:t>
            </w:r>
            <w:r w:rsidRPr="007B7F18">
              <w:rPr>
                <w:rFonts w:ascii="Arial" w:hAnsi="Arial" w:cs="Arial"/>
                <w:b/>
                <w:bCs/>
                <w:sz w:val="26"/>
                <w:szCs w:val="26"/>
                <w:lang w:val="en-US" w:eastAsia="uk-UA"/>
              </w:rPr>
              <w:t>)</w:t>
            </w:r>
          </w:p>
        </w:tc>
        <w:tc>
          <w:tcPr>
            <w:tcW w:w="423" w:type="dxa"/>
            <w:tcBorders>
              <w:top w:val="nil"/>
              <w:left w:val="single" w:sz="4" w:space="0" w:color="000000"/>
              <w:bottom w:val="nil"/>
              <w:right w:val="nil"/>
            </w:tcBorders>
          </w:tcPr>
          <w:p w:rsidR="006F0A6C" w:rsidRPr="007B7F18" w:rsidRDefault="006F0A6C" w:rsidP="00E97E26">
            <w:pPr>
              <w:spacing w:after="242" w:line="266" w:lineRule="auto"/>
              <w:jc w:val="center"/>
              <w:rPr>
                <w:rFonts w:ascii="Arial" w:hAnsi="Arial" w:cs="Arial"/>
                <w:sz w:val="26"/>
                <w:szCs w:val="26"/>
                <w:lang w:val="en-US"/>
              </w:rPr>
            </w:pPr>
          </w:p>
        </w:tc>
        <w:tc>
          <w:tcPr>
            <w:tcW w:w="423" w:type="dxa"/>
            <w:tcBorders>
              <w:top w:val="nil"/>
              <w:left w:val="nil"/>
              <w:bottom w:val="nil"/>
              <w:right w:val="single" w:sz="4" w:space="0" w:color="000000"/>
            </w:tcBorders>
          </w:tcPr>
          <w:p w:rsidR="006F0A6C" w:rsidRPr="007B7F18" w:rsidRDefault="006F0A6C" w:rsidP="00E97E26">
            <w:pPr>
              <w:spacing w:after="242" w:line="266" w:lineRule="auto"/>
              <w:jc w:val="center"/>
              <w:rPr>
                <w:rFonts w:ascii="Arial" w:hAnsi="Arial" w:cs="Arial"/>
                <w:sz w:val="26"/>
                <w:szCs w:val="26"/>
                <w:lang w:val="en-US"/>
              </w:rPr>
            </w:pPr>
          </w:p>
        </w:tc>
        <w:tc>
          <w:tcPr>
            <w:tcW w:w="466" w:type="dxa"/>
            <w:tcBorders>
              <w:left w:val="single" w:sz="4" w:space="0" w:color="000000"/>
            </w:tcBorders>
            <w:shd w:val="clear" w:color="auto" w:fill="BFBFBF" w:themeFill="background1" w:themeFillShade="BF"/>
          </w:tcPr>
          <w:p w:rsidR="006F0A6C" w:rsidRPr="007B7F18" w:rsidRDefault="006F0A6C" w:rsidP="00E97E26">
            <w:pPr>
              <w:spacing w:after="242" w:line="266" w:lineRule="auto"/>
              <w:jc w:val="center"/>
              <w:rPr>
                <w:rFonts w:ascii="Arial" w:hAnsi="Arial" w:cs="Arial"/>
                <w:b/>
                <w:sz w:val="26"/>
                <w:szCs w:val="26"/>
                <w:lang w:val="en-US"/>
              </w:rPr>
            </w:pPr>
            <w:r w:rsidRPr="007B7F18">
              <w:rPr>
                <w:rFonts w:ascii="Arial" w:hAnsi="Arial" w:cs="Arial"/>
                <w:b/>
                <w:sz w:val="26"/>
                <w:szCs w:val="26"/>
                <w:lang w:val="en-US"/>
              </w:rPr>
              <w:t>W</w:t>
            </w:r>
          </w:p>
        </w:tc>
        <w:tc>
          <w:tcPr>
            <w:tcW w:w="3809" w:type="dxa"/>
            <w:shd w:val="clear" w:color="auto" w:fill="AEAAAA" w:themeFill="background2" w:themeFillShade="BF"/>
          </w:tcPr>
          <w:p w:rsidR="006F0A6C" w:rsidRPr="007B7F18" w:rsidRDefault="006F0A6C" w:rsidP="00E97E26">
            <w:pPr>
              <w:pStyle w:val="afb"/>
              <w:jc w:val="center"/>
              <w:rPr>
                <w:rFonts w:ascii="Arial" w:hAnsi="Arial" w:cs="Arial"/>
                <w:b/>
                <w:sz w:val="26"/>
                <w:szCs w:val="26"/>
                <w:lang w:eastAsia="uk-UA"/>
              </w:rPr>
            </w:pPr>
            <w:r w:rsidRPr="007B7F18">
              <w:rPr>
                <w:rFonts w:ascii="Arial" w:hAnsi="Arial" w:cs="Arial"/>
                <w:b/>
                <w:sz w:val="26"/>
                <w:szCs w:val="26"/>
                <w:lang w:eastAsia="uk-UA"/>
              </w:rPr>
              <w:t>СЛАБКІ СТОРОНИ</w:t>
            </w:r>
          </w:p>
          <w:p w:rsidR="006F0A6C" w:rsidRPr="007B7F18" w:rsidRDefault="006F0A6C" w:rsidP="00E97E26">
            <w:pPr>
              <w:pStyle w:val="afb"/>
              <w:jc w:val="center"/>
              <w:rPr>
                <w:rFonts w:ascii="Arial" w:hAnsi="Arial" w:cs="Arial"/>
                <w:b/>
                <w:sz w:val="26"/>
                <w:szCs w:val="26"/>
              </w:rPr>
            </w:pPr>
            <w:r w:rsidRPr="007B7F18">
              <w:rPr>
                <w:rFonts w:ascii="Arial" w:hAnsi="Arial" w:cs="Arial"/>
                <w:b/>
                <w:sz w:val="26"/>
                <w:szCs w:val="26"/>
                <w:lang w:eastAsia="uk-UA"/>
              </w:rPr>
              <w:t>(INTERNAL WEAKNESSSES)</w:t>
            </w:r>
          </w:p>
        </w:tc>
      </w:tr>
      <w:tr w:rsidR="006F0A6C" w:rsidRPr="007B7F18" w:rsidTr="00E97E26">
        <w:tc>
          <w:tcPr>
            <w:tcW w:w="561" w:type="dxa"/>
            <w:shd w:val="clear" w:color="auto" w:fill="1F3864" w:themeFill="accent5" w:themeFillShade="80"/>
          </w:tcPr>
          <w:p w:rsidR="006F0A6C" w:rsidRPr="007B7F18" w:rsidRDefault="006F0A6C" w:rsidP="00E97E26">
            <w:pPr>
              <w:spacing w:after="242" w:line="266" w:lineRule="auto"/>
              <w:rPr>
                <w:rFonts w:ascii="Arial" w:hAnsi="Arial" w:cs="Arial"/>
                <w:sz w:val="26"/>
                <w:szCs w:val="26"/>
                <w:lang w:val="en-US"/>
              </w:rPr>
            </w:pPr>
            <w:r w:rsidRPr="007B7F18">
              <w:rPr>
                <w:rFonts w:ascii="Arial" w:hAnsi="Arial" w:cs="Arial"/>
                <w:sz w:val="26"/>
                <w:szCs w:val="26"/>
                <w:lang w:val="en-US"/>
              </w:rPr>
              <w:t xml:space="preserve">  1</w:t>
            </w:r>
          </w:p>
        </w:tc>
        <w:tc>
          <w:tcPr>
            <w:tcW w:w="3527" w:type="dxa"/>
            <w:tcBorders>
              <w:right w:val="single" w:sz="4" w:space="0" w:color="000000"/>
            </w:tcBorders>
            <w:vAlign w:val="center"/>
          </w:tcPr>
          <w:p w:rsidR="006F0A6C" w:rsidRPr="007B7F18" w:rsidRDefault="006F0A6C" w:rsidP="00E97E26">
            <w:pPr>
              <w:rPr>
                <w:rFonts w:ascii="Arial" w:hAnsi="Arial" w:cs="Arial"/>
                <w:sz w:val="26"/>
                <w:szCs w:val="26"/>
                <w:lang w:eastAsia="uk-UA"/>
              </w:rPr>
            </w:pPr>
            <w:r w:rsidRPr="007B7F18">
              <w:rPr>
                <w:rFonts w:ascii="Arial" w:hAnsi="Arial" w:cs="Arial"/>
                <w:sz w:val="26"/>
                <w:szCs w:val="26"/>
                <w:lang w:eastAsia="uk-UA"/>
              </w:rPr>
              <w:t xml:space="preserve">Наявність 2 індустріальних парків </w:t>
            </w:r>
          </w:p>
        </w:tc>
        <w:tc>
          <w:tcPr>
            <w:tcW w:w="423" w:type="dxa"/>
            <w:tcBorders>
              <w:top w:val="nil"/>
              <w:left w:val="single" w:sz="4" w:space="0" w:color="000000"/>
              <w:bottom w:val="nil"/>
              <w:right w:val="nil"/>
            </w:tcBorders>
          </w:tcPr>
          <w:p w:rsidR="006F0A6C" w:rsidRPr="007B7F18" w:rsidRDefault="006F0A6C" w:rsidP="00E97E26">
            <w:pPr>
              <w:spacing w:after="242" w:line="266" w:lineRule="auto"/>
              <w:rPr>
                <w:rFonts w:ascii="Arial" w:hAnsi="Arial" w:cs="Arial"/>
                <w:sz w:val="26"/>
                <w:szCs w:val="26"/>
                <w:lang w:val="en-US"/>
              </w:rPr>
            </w:pPr>
          </w:p>
        </w:tc>
        <w:tc>
          <w:tcPr>
            <w:tcW w:w="423" w:type="dxa"/>
            <w:tcBorders>
              <w:top w:val="nil"/>
              <w:left w:val="nil"/>
              <w:bottom w:val="nil"/>
              <w:right w:val="single" w:sz="4" w:space="0" w:color="000000"/>
            </w:tcBorders>
          </w:tcPr>
          <w:p w:rsidR="006F0A6C" w:rsidRPr="007B7F18" w:rsidRDefault="006F0A6C" w:rsidP="00E97E26">
            <w:pPr>
              <w:spacing w:after="242" w:line="266" w:lineRule="auto"/>
              <w:rPr>
                <w:rFonts w:ascii="Arial" w:hAnsi="Arial" w:cs="Arial"/>
                <w:sz w:val="26"/>
                <w:szCs w:val="26"/>
                <w:lang w:val="en-US"/>
              </w:rPr>
            </w:pPr>
          </w:p>
        </w:tc>
        <w:tc>
          <w:tcPr>
            <w:tcW w:w="466" w:type="dxa"/>
            <w:tcBorders>
              <w:left w:val="single" w:sz="4" w:space="0" w:color="000000"/>
            </w:tcBorders>
            <w:shd w:val="clear" w:color="auto" w:fill="BFBFBF" w:themeFill="background1" w:themeFillShade="BF"/>
          </w:tcPr>
          <w:p w:rsidR="006F0A6C" w:rsidRPr="007B7F18" w:rsidRDefault="006F0A6C" w:rsidP="00E97E26">
            <w:pPr>
              <w:spacing w:after="242" w:line="266" w:lineRule="auto"/>
              <w:rPr>
                <w:rFonts w:ascii="Arial" w:hAnsi="Arial" w:cs="Arial"/>
                <w:b/>
                <w:sz w:val="26"/>
                <w:szCs w:val="26"/>
                <w:lang w:val="en-US"/>
              </w:rPr>
            </w:pPr>
            <w:r w:rsidRPr="007B7F18">
              <w:rPr>
                <w:rFonts w:ascii="Arial" w:hAnsi="Arial" w:cs="Arial"/>
                <w:b/>
                <w:sz w:val="26"/>
                <w:szCs w:val="26"/>
                <w:lang w:val="en-US"/>
              </w:rPr>
              <w:t xml:space="preserve">  1</w:t>
            </w:r>
          </w:p>
        </w:tc>
        <w:tc>
          <w:tcPr>
            <w:tcW w:w="3809" w:type="dxa"/>
            <w:vAlign w:val="center"/>
          </w:tcPr>
          <w:p w:rsidR="006F0A6C" w:rsidRPr="007B7F18" w:rsidRDefault="006F0A6C" w:rsidP="00E97E26">
            <w:pPr>
              <w:rPr>
                <w:rFonts w:ascii="Arial" w:hAnsi="Arial" w:cs="Arial"/>
                <w:sz w:val="26"/>
                <w:szCs w:val="26"/>
                <w:lang w:eastAsia="uk-UA"/>
              </w:rPr>
            </w:pPr>
            <w:r w:rsidRPr="007B7F18">
              <w:rPr>
                <w:rFonts w:ascii="Arial" w:hAnsi="Arial" w:cs="Arial"/>
                <w:sz w:val="26"/>
                <w:szCs w:val="26"/>
                <w:lang w:eastAsia="uk-UA"/>
              </w:rPr>
              <w:t>Падіння купівельної платоспроможності мешканців громади</w:t>
            </w:r>
          </w:p>
        </w:tc>
      </w:tr>
      <w:tr w:rsidR="006F0A6C" w:rsidRPr="007B7F18" w:rsidTr="00E97E26">
        <w:tc>
          <w:tcPr>
            <w:tcW w:w="561" w:type="dxa"/>
            <w:shd w:val="clear" w:color="auto" w:fill="1F3864" w:themeFill="accent5" w:themeFillShade="80"/>
          </w:tcPr>
          <w:p w:rsidR="006F0A6C" w:rsidRPr="007B7F18" w:rsidRDefault="006F0A6C" w:rsidP="00E97E26">
            <w:pPr>
              <w:spacing w:after="242" w:line="266" w:lineRule="auto"/>
              <w:jc w:val="center"/>
              <w:rPr>
                <w:rFonts w:ascii="Arial" w:hAnsi="Arial" w:cs="Arial"/>
                <w:sz w:val="26"/>
                <w:szCs w:val="26"/>
                <w:lang w:val="en-US"/>
              </w:rPr>
            </w:pPr>
            <w:r w:rsidRPr="007B7F18">
              <w:rPr>
                <w:rFonts w:ascii="Arial" w:hAnsi="Arial" w:cs="Arial"/>
                <w:sz w:val="26"/>
                <w:szCs w:val="26"/>
                <w:lang w:val="en-US"/>
              </w:rPr>
              <w:t>2</w:t>
            </w:r>
          </w:p>
        </w:tc>
        <w:tc>
          <w:tcPr>
            <w:tcW w:w="3527" w:type="dxa"/>
            <w:tcBorders>
              <w:right w:val="single" w:sz="4" w:space="0" w:color="000000"/>
            </w:tcBorders>
            <w:vAlign w:val="center"/>
          </w:tcPr>
          <w:p w:rsidR="006F0A6C" w:rsidRPr="007B7F18" w:rsidRDefault="006F0A6C" w:rsidP="00E97E26">
            <w:pPr>
              <w:rPr>
                <w:rFonts w:ascii="Arial" w:hAnsi="Arial" w:cs="Arial"/>
                <w:sz w:val="26"/>
                <w:szCs w:val="26"/>
                <w:lang w:eastAsia="uk-UA"/>
              </w:rPr>
            </w:pPr>
            <w:r w:rsidRPr="007B7F18">
              <w:rPr>
                <w:rFonts w:ascii="Arial" w:hAnsi="Arial" w:cs="Arial"/>
                <w:sz w:val="26"/>
                <w:szCs w:val="26"/>
                <w:lang w:eastAsia="uk-UA"/>
              </w:rPr>
              <w:t>Розвинута мережа підприємницьких структур</w:t>
            </w:r>
          </w:p>
        </w:tc>
        <w:tc>
          <w:tcPr>
            <w:tcW w:w="423" w:type="dxa"/>
            <w:tcBorders>
              <w:top w:val="nil"/>
              <w:left w:val="single" w:sz="4" w:space="0" w:color="000000"/>
              <w:bottom w:val="nil"/>
              <w:right w:val="nil"/>
            </w:tcBorders>
          </w:tcPr>
          <w:p w:rsidR="006F0A6C" w:rsidRPr="007B7F18" w:rsidRDefault="006F0A6C" w:rsidP="00E97E26">
            <w:pPr>
              <w:spacing w:after="242" w:line="266" w:lineRule="auto"/>
              <w:rPr>
                <w:rFonts w:ascii="Arial" w:hAnsi="Arial" w:cs="Arial"/>
                <w:sz w:val="26"/>
                <w:szCs w:val="26"/>
              </w:rPr>
            </w:pPr>
          </w:p>
        </w:tc>
        <w:tc>
          <w:tcPr>
            <w:tcW w:w="423" w:type="dxa"/>
            <w:tcBorders>
              <w:top w:val="nil"/>
              <w:left w:val="nil"/>
              <w:bottom w:val="nil"/>
              <w:right w:val="single" w:sz="4" w:space="0" w:color="000000"/>
            </w:tcBorders>
          </w:tcPr>
          <w:p w:rsidR="006F0A6C" w:rsidRPr="007B7F18" w:rsidRDefault="006F0A6C" w:rsidP="00E97E26">
            <w:pPr>
              <w:spacing w:after="242" w:line="266" w:lineRule="auto"/>
              <w:jc w:val="center"/>
              <w:rPr>
                <w:rFonts w:ascii="Arial" w:hAnsi="Arial" w:cs="Arial"/>
                <w:sz w:val="26"/>
                <w:szCs w:val="26"/>
                <w:lang w:val="en-US"/>
              </w:rPr>
            </w:pPr>
          </w:p>
        </w:tc>
        <w:tc>
          <w:tcPr>
            <w:tcW w:w="466" w:type="dxa"/>
            <w:tcBorders>
              <w:left w:val="single" w:sz="4" w:space="0" w:color="000000"/>
            </w:tcBorders>
            <w:shd w:val="clear" w:color="auto" w:fill="BFBFBF" w:themeFill="background1" w:themeFillShade="BF"/>
          </w:tcPr>
          <w:p w:rsidR="006F0A6C" w:rsidRPr="007B7F18" w:rsidRDefault="006F0A6C" w:rsidP="00E97E26">
            <w:pPr>
              <w:spacing w:after="242" w:line="266" w:lineRule="auto"/>
              <w:jc w:val="center"/>
              <w:rPr>
                <w:rFonts w:ascii="Arial" w:hAnsi="Arial" w:cs="Arial"/>
                <w:b/>
                <w:sz w:val="26"/>
                <w:szCs w:val="26"/>
                <w:lang w:val="en-US"/>
              </w:rPr>
            </w:pPr>
            <w:r w:rsidRPr="007B7F18">
              <w:rPr>
                <w:rFonts w:ascii="Arial" w:hAnsi="Arial" w:cs="Arial"/>
                <w:b/>
                <w:sz w:val="26"/>
                <w:szCs w:val="26"/>
                <w:lang w:val="en-US"/>
              </w:rPr>
              <w:t>2</w:t>
            </w:r>
          </w:p>
        </w:tc>
        <w:tc>
          <w:tcPr>
            <w:tcW w:w="3809" w:type="dxa"/>
            <w:vAlign w:val="center"/>
          </w:tcPr>
          <w:p w:rsidR="006F0A6C" w:rsidRPr="007B7F18" w:rsidRDefault="006F0A6C" w:rsidP="00E97E26">
            <w:pPr>
              <w:rPr>
                <w:rFonts w:ascii="Arial" w:hAnsi="Arial" w:cs="Arial"/>
                <w:sz w:val="26"/>
                <w:szCs w:val="26"/>
                <w:lang w:eastAsia="uk-UA"/>
              </w:rPr>
            </w:pPr>
            <w:r w:rsidRPr="007B7F18">
              <w:rPr>
                <w:rFonts w:ascii="Arial" w:hAnsi="Arial" w:cs="Arial"/>
                <w:sz w:val="26"/>
                <w:szCs w:val="26"/>
                <w:lang w:eastAsia="uk-UA"/>
              </w:rPr>
              <w:t>Порушення внутрішніх контрактів та логістичних ланцюгів</w:t>
            </w:r>
          </w:p>
        </w:tc>
      </w:tr>
      <w:tr w:rsidR="006F0A6C" w:rsidRPr="007B7F18" w:rsidTr="00E97E26">
        <w:tc>
          <w:tcPr>
            <w:tcW w:w="561" w:type="dxa"/>
            <w:shd w:val="clear" w:color="auto" w:fill="1F3864" w:themeFill="accent5" w:themeFillShade="80"/>
          </w:tcPr>
          <w:p w:rsidR="006F0A6C" w:rsidRPr="007B7F18" w:rsidRDefault="006F0A6C" w:rsidP="00E97E26">
            <w:pPr>
              <w:spacing w:after="242" w:line="266" w:lineRule="auto"/>
              <w:jc w:val="center"/>
              <w:rPr>
                <w:rFonts w:ascii="Arial" w:hAnsi="Arial" w:cs="Arial"/>
                <w:sz w:val="26"/>
                <w:szCs w:val="26"/>
                <w:lang w:val="en-US"/>
              </w:rPr>
            </w:pPr>
            <w:r w:rsidRPr="007B7F18">
              <w:rPr>
                <w:rFonts w:ascii="Arial" w:hAnsi="Arial" w:cs="Arial"/>
                <w:sz w:val="26"/>
                <w:szCs w:val="26"/>
                <w:lang w:val="en-US"/>
              </w:rPr>
              <w:t>3</w:t>
            </w:r>
          </w:p>
        </w:tc>
        <w:tc>
          <w:tcPr>
            <w:tcW w:w="3527" w:type="dxa"/>
            <w:tcBorders>
              <w:right w:val="single" w:sz="4" w:space="0" w:color="000000"/>
            </w:tcBorders>
            <w:vAlign w:val="center"/>
          </w:tcPr>
          <w:p w:rsidR="006F0A6C" w:rsidRPr="007B7F18" w:rsidRDefault="006F0A6C" w:rsidP="00E97E26">
            <w:pPr>
              <w:rPr>
                <w:rFonts w:ascii="Arial" w:hAnsi="Arial" w:cs="Arial"/>
                <w:sz w:val="26"/>
                <w:szCs w:val="26"/>
                <w:lang w:eastAsia="uk-UA"/>
              </w:rPr>
            </w:pPr>
            <w:r w:rsidRPr="007B7F18">
              <w:rPr>
                <w:rFonts w:ascii="Arial" w:hAnsi="Arial" w:cs="Arial"/>
                <w:sz w:val="26"/>
                <w:szCs w:val="26"/>
                <w:lang w:eastAsia="uk-UA"/>
              </w:rPr>
              <w:t>Велика кількість торгівельних площ, логістичних центрів, кредитно-фінансових установ</w:t>
            </w:r>
          </w:p>
        </w:tc>
        <w:tc>
          <w:tcPr>
            <w:tcW w:w="423" w:type="dxa"/>
            <w:tcBorders>
              <w:top w:val="nil"/>
              <w:left w:val="single" w:sz="4" w:space="0" w:color="000000"/>
              <w:bottom w:val="nil"/>
              <w:right w:val="nil"/>
            </w:tcBorders>
          </w:tcPr>
          <w:p w:rsidR="006F0A6C" w:rsidRPr="007B7F18" w:rsidRDefault="006F0A6C" w:rsidP="00E97E26">
            <w:pPr>
              <w:spacing w:after="242" w:line="266" w:lineRule="auto"/>
              <w:jc w:val="center"/>
              <w:rPr>
                <w:rFonts w:ascii="Arial" w:hAnsi="Arial" w:cs="Arial"/>
                <w:sz w:val="26"/>
                <w:szCs w:val="26"/>
                <w:lang w:val="ru-RU"/>
              </w:rPr>
            </w:pPr>
          </w:p>
        </w:tc>
        <w:tc>
          <w:tcPr>
            <w:tcW w:w="423" w:type="dxa"/>
            <w:tcBorders>
              <w:top w:val="nil"/>
              <w:left w:val="nil"/>
              <w:bottom w:val="nil"/>
              <w:right w:val="single" w:sz="4" w:space="0" w:color="000000"/>
            </w:tcBorders>
          </w:tcPr>
          <w:p w:rsidR="006F0A6C" w:rsidRPr="007B7F18" w:rsidRDefault="006F0A6C" w:rsidP="00E97E26">
            <w:pPr>
              <w:spacing w:after="242" w:line="266" w:lineRule="auto"/>
              <w:jc w:val="center"/>
              <w:rPr>
                <w:rFonts w:ascii="Arial" w:hAnsi="Arial" w:cs="Arial"/>
                <w:sz w:val="26"/>
                <w:szCs w:val="26"/>
                <w:lang w:val="ru-RU"/>
              </w:rPr>
            </w:pPr>
          </w:p>
        </w:tc>
        <w:tc>
          <w:tcPr>
            <w:tcW w:w="466" w:type="dxa"/>
            <w:tcBorders>
              <w:left w:val="single" w:sz="4" w:space="0" w:color="000000"/>
            </w:tcBorders>
            <w:shd w:val="clear" w:color="auto" w:fill="BFBFBF" w:themeFill="background1" w:themeFillShade="BF"/>
          </w:tcPr>
          <w:p w:rsidR="006F0A6C" w:rsidRPr="007B7F18" w:rsidRDefault="006F0A6C" w:rsidP="00E97E26">
            <w:pPr>
              <w:spacing w:after="242" w:line="266" w:lineRule="auto"/>
              <w:jc w:val="center"/>
              <w:rPr>
                <w:rFonts w:ascii="Arial" w:hAnsi="Arial" w:cs="Arial"/>
                <w:b/>
                <w:sz w:val="26"/>
                <w:szCs w:val="26"/>
                <w:lang w:val="en-US"/>
              </w:rPr>
            </w:pPr>
            <w:r w:rsidRPr="007B7F18">
              <w:rPr>
                <w:rFonts w:ascii="Arial" w:hAnsi="Arial" w:cs="Arial"/>
                <w:b/>
                <w:sz w:val="26"/>
                <w:szCs w:val="26"/>
                <w:lang w:val="en-US"/>
              </w:rPr>
              <w:t>3</w:t>
            </w:r>
          </w:p>
        </w:tc>
        <w:tc>
          <w:tcPr>
            <w:tcW w:w="3809" w:type="dxa"/>
            <w:vAlign w:val="center"/>
          </w:tcPr>
          <w:p w:rsidR="006F0A6C" w:rsidRPr="007B7F18" w:rsidRDefault="006F0A6C" w:rsidP="00E97E26">
            <w:pPr>
              <w:rPr>
                <w:rFonts w:ascii="Arial" w:hAnsi="Arial" w:cs="Arial"/>
                <w:sz w:val="26"/>
                <w:szCs w:val="26"/>
                <w:lang w:eastAsia="uk-UA"/>
              </w:rPr>
            </w:pPr>
            <w:r w:rsidRPr="007B7F18">
              <w:rPr>
                <w:rFonts w:ascii="Arial" w:hAnsi="Arial" w:cs="Arial"/>
                <w:sz w:val="26"/>
                <w:szCs w:val="26"/>
                <w:lang w:eastAsia="uk-UA"/>
              </w:rPr>
              <w:t>Падіння ділової активності внаслідок розірвання контрактів між СПД</w:t>
            </w:r>
          </w:p>
        </w:tc>
      </w:tr>
      <w:tr w:rsidR="006F0A6C" w:rsidRPr="007B7F18" w:rsidTr="00E97E26">
        <w:tc>
          <w:tcPr>
            <w:tcW w:w="561" w:type="dxa"/>
            <w:shd w:val="clear" w:color="auto" w:fill="1F3864" w:themeFill="accent5" w:themeFillShade="80"/>
          </w:tcPr>
          <w:p w:rsidR="006F0A6C" w:rsidRPr="007B7F18" w:rsidRDefault="006F0A6C" w:rsidP="00E97E26">
            <w:pPr>
              <w:spacing w:after="242" w:line="266" w:lineRule="auto"/>
              <w:jc w:val="center"/>
              <w:rPr>
                <w:rFonts w:ascii="Arial" w:hAnsi="Arial" w:cs="Arial"/>
                <w:sz w:val="26"/>
                <w:szCs w:val="26"/>
                <w:lang w:val="en-US"/>
              </w:rPr>
            </w:pPr>
            <w:r w:rsidRPr="007B7F18">
              <w:rPr>
                <w:rFonts w:ascii="Arial" w:hAnsi="Arial" w:cs="Arial"/>
                <w:sz w:val="26"/>
                <w:szCs w:val="26"/>
                <w:lang w:val="en-US"/>
              </w:rPr>
              <w:t>4</w:t>
            </w:r>
          </w:p>
        </w:tc>
        <w:tc>
          <w:tcPr>
            <w:tcW w:w="3527" w:type="dxa"/>
            <w:tcBorders>
              <w:right w:val="single" w:sz="4" w:space="0" w:color="000000"/>
            </w:tcBorders>
            <w:vAlign w:val="center"/>
          </w:tcPr>
          <w:p w:rsidR="006F0A6C" w:rsidRPr="007B7F18" w:rsidRDefault="006F0A6C" w:rsidP="00E97E26">
            <w:pPr>
              <w:rPr>
                <w:rFonts w:ascii="Arial" w:hAnsi="Arial" w:cs="Arial"/>
                <w:sz w:val="26"/>
                <w:szCs w:val="26"/>
                <w:lang w:eastAsia="uk-UA"/>
              </w:rPr>
            </w:pPr>
            <w:r w:rsidRPr="007B7F18">
              <w:rPr>
                <w:rFonts w:ascii="Arial" w:hAnsi="Arial" w:cs="Arial"/>
                <w:sz w:val="26"/>
                <w:szCs w:val="26"/>
                <w:lang w:eastAsia="uk-UA"/>
              </w:rPr>
              <w:t>Створення нових робочих місць через релокацію підприємств з окупованих територій</w:t>
            </w:r>
          </w:p>
        </w:tc>
        <w:tc>
          <w:tcPr>
            <w:tcW w:w="423" w:type="dxa"/>
            <w:tcBorders>
              <w:top w:val="nil"/>
              <w:left w:val="single" w:sz="4" w:space="0" w:color="000000"/>
              <w:bottom w:val="nil"/>
              <w:right w:val="nil"/>
            </w:tcBorders>
          </w:tcPr>
          <w:p w:rsidR="006F0A6C" w:rsidRPr="007B7F18" w:rsidRDefault="006F0A6C" w:rsidP="00E97E26">
            <w:pPr>
              <w:spacing w:after="242" w:line="266" w:lineRule="auto"/>
              <w:jc w:val="center"/>
              <w:rPr>
                <w:rFonts w:ascii="Arial" w:hAnsi="Arial" w:cs="Arial"/>
                <w:sz w:val="26"/>
                <w:szCs w:val="26"/>
                <w:lang w:val="ru-RU"/>
              </w:rPr>
            </w:pPr>
          </w:p>
        </w:tc>
        <w:tc>
          <w:tcPr>
            <w:tcW w:w="423" w:type="dxa"/>
            <w:tcBorders>
              <w:top w:val="nil"/>
              <w:left w:val="nil"/>
              <w:bottom w:val="nil"/>
              <w:right w:val="single" w:sz="4" w:space="0" w:color="000000"/>
            </w:tcBorders>
          </w:tcPr>
          <w:p w:rsidR="006F0A6C" w:rsidRPr="007B7F18" w:rsidRDefault="006F0A6C" w:rsidP="00E97E26">
            <w:pPr>
              <w:spacing w:after="242" w:line="266" w:lineRule="auto"/>
              <w:jc w:val="center"/>
              <w:rPr>
                <w:rFonts w:ascii="Arial" w:hAnsi="Arial" w:cs="Arial"/>
                <w:sz w:val="26"/>
                <w:szCs w:val="26"/>
                <w:lang w:val="ru-RU"/>
              </w:rPr>
            </w:pPr>
          </w:p>
        </w:tc>
        <w:tc>
          <w:tcPr>
            <w:tcW w:w="466" w:type="dxa"/>
            <w:tcBorders>
              <w:left w:val="single" w:sz="4" w:space="0" w:color="000000"/>
            </w:tcBorders>
            <w:shd w:val="clear" w:color="auto" w:fill="BFBFBF" w:themeFill="background1" w:themeFillShade="BF"/>
          </w:tcPr>
          <w:p w:rsidR="006F0A6C" w:rsidRPr="007B7F18" w:rsidRDefault="006F0A6C" w:rsidP="00E97E26">
            <w:pPr>
              <w:spacing w:after="242" w:line="266" w:lineRule="auto"/>
              <w:jc w:val="center"/>
              <w:rPr>
                <w:rFonts w:ascii="Arial" w:hAnsi="Arial" w:cs="Arial"/>
                <w:b/>
                <w:sz w:val="26"/>
                <w:szCs w:val="26"/>
                <w:lang w:val="en-US"/>
              </w:rPr>
            </w:pPr>
            <w:r w:rsidRPr="007B7F18">
              <w:rPr>
                <w:rFonts w:ascii="Arial" w:hAnsi="Arial" w:cs="Arial"/>
                <w:b/>
                <w:sz w:val="26"/>
                <w:szCs w:val="26"/>
                <w:lang w:val="en-US"/>
              </w:rPr>
              <w:t>4</w:t>
            </w:r>
          </w:p>
        </w:tc>
        <w:tc>
          <w:tcPr>
            <w:tcW w:w="3809" w:type="dxa"/>
            <w:vAlign w:val="center"/>
          </w:tcPr>
          <w:p w:rsidR="006F0A6C" w:rsidRPr="007B7F18" w:rsidRDefault="006F0A6C" w:rsidP="00635397">
            <w:pPr>
              <w:rPr>
                <w:rFonts w:ascii="Arial" w:hAnsi="Arial" w:cs="Arial"/>
                <w:sz w:val="26"/>
                <w:szCs w:val="26"/>
                <w:lang w:eastAsia="uk-UA"/>
              </w:rPr>
            </w:pPr>
            <w:r w:rsidRPr="007B7F18">
              <w:rPr>
                <w:rFonts w:ascii="Arial" w:hAnsi="Arial" w:cs="Arial"/>
                <w:sz w:val="26"/>
                <w:szCs w:val="26"/>
                <w:lang w:eastAsia="uk-UA"/>
              </w:rPr>
              <w:t>Відтік робочої сили за кордон внаслідок в</w:t>
            </w:r>
            <w:r w:rsidR="00635397" w:rsidRPr="007B7F18">
              <w:rPr>
                <w:rFonts w:ascii="Arial" w:hAnsi="Arial" w:cs="Arial"/>
                <w:sz w:val="26"/>
                <w:szCs w:val="26"/>
                <w:lang w:eastAsia="uk-UA"/>
              </w:rPr>
              <w:t>оєнних</w:t>
            </w:r>
            <w:r w:rsidRPr="007B7F18">
              <w:rPr>
                <w:rFonts w:ascii="Arial" w:hAnsi="Arial" w:cs="Arial"/>
                <w:sz w:val="26"/>
                <w:szCs w:val="26"/>
                <w:lang w:eastAsia="uk-UA"/>
              </w:rPr>
              <w:t xml:space="preserve"> дій</w:t>
            </w:r>
          </w:p>
        </w:tc>
      </w:tr>
      <w:tr w:rsidR="006F0A6C" w:rsidRPr="007B7F18" w:rsidTr="00E97E26">
        <w:tc>
          <w:tcPr>
            <w:tcW w:w="561" w:type="dxa"/>
            <w:shd w:val="clear" w:color="auto" w:fill="1F3864" w:themeFill="accent5" w:themeFillShade="80"/>
          </w:tcPr>
          <w:p w:rsidR="006F0A6C" w:rsidRPr="007B7F18" w:rsidRDefault="006F0A6C" w:rsidP="00E97E26">
            <w:pPr>
              <w:spacing w:after="242" w:line="266" w:lineRule="auto"/>
              <w:jc w:val="center"/>
              <w:rPr>
                <w:rFonts w:ascii="Arial" w:hAnsi="Arial" w:cs="Arial"/>
                <w:sz w:val="26"/>
                <w:szCs w:val="26"/>
                <w:lang w:val="en-US"/>
              </w:rPr>
            </w:pPr>
            <w:r w:rsidRPr="007B7F18">
              <w:rPr>
                <w:rFonts w:ascii="Arial" w:hAnsi="Arial" w:cs="Arial"/>
                <w:sz w:val="26"/>
                <w:szCs w:val="26"/>
                <w:lang w:val="en-US"/>
              </w:rPr>
              <w:t>5</w:t>
            </w:r>
          </w:p>
        </w:tc>
        <w:tc>
          <w:tcPr>
            <w:tcW w:w="3527" w:type="dxa"/>
            <w:tcBorders>
              <w:right w:val="single" w:sz="4" w:space="0" w:color="000000"/>
            </w:tcBorders>
            <w:vAlign w:val="center"/>
          </w:tcPr>
          <w:p w:rsidR="006F0A6C" w:rsidRPr="007B7F18" w:rsidRDefault="006F0A6C" w:rsidP="00E97E26">
            <w:pPr>
              <w:rPr>
                <w:rFonts w:ascii="Arial" w:hAnsi="Arial" w:cs="Arial"/>
                <w:sz w:val="26"/>
                <w:szCs w:val="26"/>
                <w:lang w:eastAsia="uk-UA"/>
              </w:rPr>
            </w:pPr>
            <w:r w:rsidRPr="007B7F18">
              <w:rPr>
                <w:rFonts w:ascii="Arial" w:hAnsi="Arial" w:cs="Arial"/>
                <w:sz w:val="26"/>
                <w:szCs w:val="26"/>
                <w:lang w:eastAsia="uk-UA"/>
              </w:rPr>
              <w:t xml:space="preserve">Велика кількість ІТ-компаній </w:t>
            </w:r>
          </w:p>
        </w:tc>
        <w:tc>
          <w:tcPr>
            <w:tcW w:w="423" w:type="dxa"/>
            <w:tcBorders>
              <w:top w:val="nil"/>
              <w:left w:val="single" w:sz="4" w:space="0" w:color="000000"/>
              <w:bottom w:val="nil"/>
              <w:right w:val="nil"/>
            </w:tcBorders>
          </w:tcPr>
          <w:p w:rsidR="006F0A6C" w:rsidRPr="007B7F18" w:rsidRDefault="006F0A6C" w:rsidP="00E97E26">
            <w:pPr>
              <w:spacing w:after="242" w:line="266" w:lineRule="auto"/>
              <w:jc w:val="center"/>
              <w:rPr>
                <w:rFonts w:ascii="Arial" w:hAnsi="Arial" w:cs="Arial"/>
                <w:sz w:val="26"/>
                <w:szCs w:val="26"/>
                <w:lang w:val="en-US"/>
              </w:rPr>
            </w:pPr>
          </w:p>
        </w:tc>
        <w:tc>
          <w:tcPr>
            <w:tcW w:w="423" w:type="dxa"/>
            <w:tcBorders>
              <w:top w:val="nil"/>
              <w:left w:val="nil"/>
              <w:bottom w:val="nil"/>
              <w:right w:val="single" w:sz="4" w:space="0" w:color="000000"/>
            </w:tcBorders>
          </w:tcPr>
          <w:p w:rsidR="006F0A6C" w:rsidRPr="007B7F18" w:rsidRDefault="006F0A6C" w:rsidP="00E97E26">
            <w:pPr>
              <w:spacing w:after="242" w:line="266" w:lineRule="auto"/>
              <w:jc w:val="center"/>
              <w:rPr>
                <w:rFonts w:ascii="Arial" w:hAnsi="Arial" w:cs="Arial"/>
                <w:sz w:val="26"/>
                <w:szCs w:val="26"/>
                <w:lang w:val="en-US"/>
              </w:rPr>
            </w:pPr>
          </w:p>
        </w:tc>
        <w:tc>
          <w:tcPr>
            <w:tcW w:w="466" w:type="dxa"/>
            <w:tcBorders>
              <w:left w:val="single" w:sz="4" w:space="0" w:color="000000"/>
            </w:tcBorders>
            <w:shd w:val="clear" w:color="auto" w:fill="BFBFBF" w:themeFill="background1" w:themeFillShade="BF"/>
          </w:tcPr>
          <w:p w:rsidR="006F0A6C" w:rsidRPr="007B7F18" w:rsidRDefault="006F0A6C" w:rsidP="00E97E26">
            <w:pPr>
              <w:spacing w:after="242" w:line="266" w:lineRule="auto"/>
              <w:jc w:val="center"/>
              <w:rPr>
                <w:rFonts w:ascii="Arial" w:hAnsi="Arial" w:cs="Arial"/>
                <w:b/>
                <w:sz w:val="26"/>
                <w:szCs w:val="26"/>
                <w:lang w:val="en-US"/>
              </w:rPr>
            </w:pPr>
            <w:r w:rsidRPr="007B7F18">
              <w:rPr>
                <w:rFonts w:ascii="Arial" w:hAnsi="Arial" w:cs="Arial"/>
                <w:b/>
                <w:sz w:val="26"/>
                <w:szCs w:val="26"/>
                <w:lang w:val="en-US"/>
              </w:rPr>
              <w:t>5</w:t>
            </w:r>
          </w:p>
        </w:tc>
        <w:tc>
          <w:tcPr>
            <w:tcW w:w="3809" w:type="dxa"/>
            <w:vAlign w:val="center"/>
          </w:tcPr>
          <w:p w:rsidR="006F0A6C" w:rsidRPr="007B7F18" w:rsidRDefault="006F0A6C" w:rsidP="00E97E26">
            <w:pPr>
              <w:rPr>
                <w:rFonts w:ascii="Arial" w:hAnsi="Arial" w:cs="Arial"/>
                <w:sz w:val="26"/>
                <w:szCs w:val="26"/>
                <w:lang w:eastAsia="uk-UA"/>
              </w:rPr>
            </w:pPr>
            <w:r w:rsidRPr="007B7F18">
              <w:rPr>
                <w:rFonts w:ascii="Arial" w:hAnsi="Arial" w:cs="Arial"/>
                <w:sz w:val="26"/>
                <w:szCs w:val="26"/>
                <w:lang w:eastAsia="uk-UA"/>
              </w:rPr>
              <w:t>Обмежений доступ СПД до фінансових ресурсів</w:t>
            </w:r>
          </w:p>
        </w:tc>
      </w:tr>
      <w:tr w:rsidR="006F0A6C" w:rsidRPr="007B7F18" w:rsidTr="00E97E26">
        <w:trPr>
          <w:gridAfter w:val="2"/>
          <w:wAfter w:w="4275" w:type="dxa"/>
        </w:trPr>
        <w:tc>
          <w:tcPr>
            <w:tcW w:w="561" w:type="dxa"/>
            <w:shd w:val="clear" w:color="auto" w:fill="1F3864" w:themeFill="accent5" w:themeFillShade="80"/>
          </w:tcPr>
          <w:p w:rsidR="006F0A6C" w:rsidRPr="007B7F18" w:rsidRDefault="006F0A6C" w:rsidP="00E97E26">
            <w:pPr>
              <w:spacing w:after="242" w:line="266" w:lineRule="auto"/>
              <w:jc w:val="center"/>
              <w:rPr>
                <w:rFonts w:ascii="Arial" w:hAnsi="Arial" w:cs="Arial"/>
                <w:sz w:val="26"/>
                <w:szCs w:val="26"/>
              </w:rPr>
            </w:pPr>
            <w:r w:rsidRPr="007B7F18">
              <w:rPr>
                <w:rFonts w:ascii="Arial" w:hAnsi="Arial" w:cs="Arial"/>
                <w:sz w:val="26"/>
                <w:szCs w:val="26"/>
              </w:rPr>
              <w:t>6</w:t>
            </w:r>
          </w:p>
        </w:tc>
        <w:tc>
          <w:tcPr>
            <w:tcW w:w="3527" w:type="dxa"/>
            <w:tcBorders>
              <w:right w:val="single" w:sz="4" w:space="0" w:color="000000"/>
            </w:tcBorders>
            <w:vAlign w:val="center"/>
          </w:tcPr>
          <w:p w:rsidR="006F0A6C" w:rsidRPr="007B7F18" w:rsidRDefault="006F0A6C" w:rsidP="00E97E26">
            <w:pPr>
              <w:rPr>
                <w:rFonts w:ascii="Arial" w:hAnsi="Arial" w:cs="Arial"/>
                <w:sz w:val="26"/>
                <w:szCs w:val="26"/>
                <w:lang w:eastAsia="uk-UA"/>
              </w:rPr>
            </w:pPr>
            <w:r w:rsidRPr="007B7F18">
              <w:rPr>
                <w:rFonts w:ascii="Arial" w:hAnsi="Arial" w:cs="Arial"/>
                <w:sz w:val="26"/>
                <w:szCs w:val="26"/>
                <w:lang w:eastAsia="uk-UA"/>
              </w:rPr>
              <w:t>Активна діяльність кластерів, соціальних підприємств</w:t>
            </w:r>
          </w:p>
        </w:tc>
        <w:tc>
          <w:tcPr>
            <w:tcW w:w="423" w:type="dxa"/>
            <w:tcBorders>
              <w:top w:val="nil"/>
              <w:left w:val="single" w:sz="4" w:space="0" w:color="000000"/>
              <w:bottom w:val="nil"/>
              <w:right w:val="nil"/>
            </w:tcBorders>
          </w:tcPr>
          <w:p w:rsidR="006F0A6C" w:rsidRPr="007B7F18" w:rsidRDefault="006F0A6C" w:rsidP="00E97E26">
            <w:pPr>
              <w:spacing w:after="242" w:line="266" w:lineRule="auto"/>
              <w:jc w:val="center"/>
              <w:rPr>
                <w:rFonts w:ascii="Arial" w:hAnsi="Arial" w:cs="Arial"/>
                <w:sz w:val="26"/>
                <w:szCs w:val="26"/>
                <w:lang w:val="ru-RU"/>
              </w:rPr>
            </w:pPr>
          </w:p>
        </w:tc>
        <w:tc>
          <w:tcPr>
            <w:tcW w:w="423" w:type="dxa"/>
            <w:tcBorders>
              <w:top w:val="nil"/>
              <w:left w:val="nil"/>
              <w:bottom w:val="nil"/>
              <w:right w:val="nil"/>
            </w:tcBorders>
          </w:tcPr>
          <w:p w:rsidR="006F0A6C" w:rsidRPr="007B7F18" w:rsidRDefault="006F0A6C" w:rsidP="00E97E26">
            <w:pPr>
              <w:spacing w:after="242" w:line="266" w:lineRule="auto"/>
              <w:jc w:val="center"/>
              <w:rPr>
                <w:rFonts w:ascii="Arial" w:hAnsi="Arial" w:cs="Arial"/>
                <w:sz w:val="26"/>
                <w:szCs w:val="26"/>
                <w:lang w:val="ru-RU"/>
              </w:rPr>
            </w:pPr>
          </w:p>
        </w:tc>
      </w:tr>
    </w:tbl>
    <w:p w:rsidR="006F0A6C" w:rsidRPr="007B7F18" w:rsidRDefault="006F0A6C" w:rsidP="006F0A6C">
      <w:pPr>
        <w:spacing w:after="242" w:line="266" w:lineRule="auto"/>
        <w:jc w:val="both"/>
        <w:rPr>
          <w:rFonts w:ascii="Arial" w:hAnsi="Arial" w:cs="Arial"/>
          <w:sz w:val="26"/>
          <w:szCs w:val="26"/>
        </w:rPr>
      </w:pPr>
    </w:p>
    <w:tbl>
      <w:tblPr>
        <w:tblStyle w:val="ae"/>
        <w:tblW w:w="9209" w:type="dxa"/>
        <w:tblLook w:val="04A0" w:firstRow="1" w:lastRow="0" w:firstColumn="1" w:lastColumn="0" w:noHBand="0" w:noVBand="1"/>
      </w:tblPr>
      <w:tblGrid>
        <w:gridCol w:w="561"/>
        <w:gridCol w:w="3527"/>
        <w:gridCol w:w="423"/>
        <w:gridCol w:w="423"/>
        <w:gridCol w:w="466"/>
        <w:gridCol w:w="3809"/>
      </w:tblGrid>
      <w:tr w:rsidR="006F0A6C" w:rsidRPr="007B7F18" w:rsidTr="00E97E26">
        <w:trPr>
          <w:trHeight w:val="277"/>
        </w:trPr>
        <w:tc>
          <w:tcPr>
            <w:tcW w:w="561" w:type="dxa"/>
            <w:shd w:val="clear" w:color="auto" w:fill="2F5496" w:themeFill="accent5" w:themeFillShade="BF"/>
          </w:tcPr>
          <w:p w:rsidR="006F0A6C" w:rsidRPr="007B7F18" w:rsidRDefault="006F0A6C" w:rsidP="00E97E26">
            <w:pPr>
              <w:spacing w:after="242" w:line="266" w:lineRule="auto"/>
              <w:jc w:val="center"/>
              <w:rPr>
                <w:rFonts w:ascii="Arial" w:hAnsi="Arial" w:cs="Arial"/>
                <w:color w:val="FFFFFF" w:themeColor="background1"/>
                <w:sz w:val="26"/>
                <w:szCs w:val="26"/>
                <w:lang w:val="en-US"/>
              </w:rPr>
            </w:pPr>
            <w:r w:rsidRPr="007B7F18">
              <w:rPr>
                <w:rFonts w:ascii="Arial" w:hAnsi="Arial" w:cs="Arial"/>
                <w:color w:val="FFFFFF" w:themeColor="background1"/>
                <w:sz w:val="26"/>
                <w:szCs w:val="26"/>
                <w:lang w:val="en-US"/>
              </w:rPr>
              <w:t>O</w:t>
            </w:r>
          </w:p>
        </w:tc>
        <w:tc>
          <w:tcPr>
            <w:tcW w:w="3527" w:type="dxa"/>
            <w:tcBorders>
              <w:right w:val="single" w:sz="4" w:space="0" w:color="000000"/>
            </w:tcBorders>
            <w:shd w:val="clear" w:color="auto" w:fill="2F5496" w:themeFill="accent5" w:themeFillShade="BF"/>
          </w:tcPr>
          <w:p w:rsidR="006F0A6C" w:rsidRPr="007B7F18" w:rsidRDefault="006F0A6C" w:rsidP="00E97E26">
            <w:pPr>
              <w:pStyle w:val="afb"/>
              <w:jc w:val="center"/>
              <w:rPr>
                <w:rFonts w:ascii="Arial" w:hAnsi="Arial" w:cs="Arial"/>
                <w:b/>
                <w:color w:val="FFFFFF" w:themeColor="background1"/>
                <w:sz w:val="26"/>
                <w:szCs w:val="26"/>
                <w:lang w:eastAsia="uk-UA"/>
              </w:rPr>
            </w:pPr>
            <w:r w:rsidRPr="007B7F18">
              <w:rPr>
                <w:rFonts w:ascii="Arial" w:hAnsi="Arial" w:cs="Arial"/>
                <w:b/>
                <w:color w:val="FFFFFF" w:themeColor="background1"/>
                <w:sz w:val="26"/>
                <w:szCs w:val="26"/>
                <w:lang w:eastAsia="uk-UA"/>
              </w:rPr>
              <w:t>МОЖЛИВОСТІ</w:t>
            </w:r>
          </w:p>
          <w:p w:rsidR="006F0A6C" w:rsidRPr="007B7F18" w:rsidRDefault="006F0A6C" w:rsidP="00E97E26">
            <w:pPr>
              <w:pStyle w:val="afb"/>
              <w:jc w:val="center"/>
              <w:rPr>
                <w:rFonts w:ascii="Arial" w:hAnsi="Arial" w:cs="Arial"/>
                <w:b/>
                <w:sz w:val="26"/>
                <w:szCs w:val="26"/>
              </w:rPr>
            </w:pPr>
            <w:r w:rsidRPr="007B7F18">
              <w:rPr>
                <w:rFonts w:ascii="Arial" w:hAnsi="Arial" w:cs="Arial"/>
                <w:b/>
                <w:color w:val="FFFFFF" w:themeColor="background1"/>
                <w:sz w:val="26"/>
                <w:szCs w:val="26"/>
                <w:lang w:eastAsia="uk-UA"/>
              </w:rPr>
              <w:t>(EXTERNAL OPPORTUNITIES)</w:t>
            </w:r>
          </w:p>
        </w:tc>
        <w:tc>
          <w:tcPr>
            <w:tcW w:w="423" w:type="dxa"/>
            <w:tcBorders>
              <w:top w:val="nil"/>
              <w:left w:val="single" w:sz="4" w:space="0" w:color="000000"/>
              <w:bottom w:val="nil"/>
              <w:right w:val="nil"/>
            </w:tcBorders>
          </w:tcPr>
          <w:p w:rsidR="006F0A6C" w:rsidRPr="007B7F18" w:rsidRDefault="006F0A6C" w:rsidP="00E97E26">
            <w:pPr>
              <w:spacing w:after="242" w:line="266" w:lineRule="auto"/>
              <w:jc w:val="center"/>
              <w:rPr>
                <w:rFonts w:ascii="Arial" w:hAnsi="Arial" w:cs="Arial"/>
                <w:sz w:val="26"/>
                <w:szCs w:val="26"/>
                <w:lang w:val="en-US"/>
              </w:rPr>
            </w:pPr>
          </w:p>
        </w:tc>
        <w:tc>
          <w:tcPr>
            <w:tcW w:w="423" w:type="dxa"/>
            <w:tcBorders>
              <w:top w:val="nil"/>
              <w:left w:val="nil"/>
              <w:bottom w:val="nil"/>
              <w:right w:val="single" w:sz="4" w:space="0" w:color="000000"/>
            </w:tcBorders>
          </w:tcPr>
          <w:p w:rsidR="006F0A6C" w:rsidRPr="007B7F18" w:rsidRDefault="006F0A6C" w:rsidP="00E97E26">
            <w:pPr>
              <w:spacing w:after="242" w:line="266" w:lineRule="auto"/>
              <w:jc w:val="center"/>
              <w:rPr>
                <w:rFonts w:ascii="Arial" w:hAnsi="Arial" w:cs="Arial"/>
                <w:sz w:val="26"/>
                <w:szCs w:val="26"/>
                <w:lang w:val="en-US"/>
              </w:rPr>
            </w:pPr>
          </w:p>
        </w:tc>
        <w:tc>
          <w:tcPr>
            <w:tcW w:w="466" w:type="dxa"/>
            <w:tcBorders>
              <w:left w:val="single" w:sz="4" w:space="0" w:color="000000"/>
            </w:tcBorders>
            <w:shd w:val="clear" w:color="auto" w:fill="808080" w:themeFill="background1" w:themeFillShade="80"/>
          </w:tcPr>
          <w:p w:rsidR="006F0A6C" w:rsidRPr="007B7F18" w:rsidRDefault="006F0A6C" w:rsidP="00E97E26">
            <w:pPr>
              <w:spacing w:after="242" w:line="266" w:lineRule="auto"/>
              <w:jc w:val="center"/>
              <w:rPr>
                <w:rFonts w:ascii="Arial" w:hAnsi="Arial" w:cs="Arial"/>
                <w:b/>
                <w:sz w:val="26"/>
                <w:szCs w:val="26"/>
                <w:lang w:val="en-US"/>
              </w:rPr>
            </w:pPr>
            <w:r w:rsidRPr="007B7F18">
              <w:rPr>
                <w:rFonts w:ascii="Arial" w:hAnsi="Arial" w:cs="Arial"/>
                <w:b/>
                <w:sz w:val="26"/>
                <w:szCs w:val="26"/>
                <w:lang w:val="en-US"/>
              </w:rPr>
              <w:t>T</w:t>
            </w:r>
          </w:p>
        </w:tc>
        <w:tc>
          <w:tcPr>
            <w:tcW w:w="3809" w:type="dxa"/>
            <w:shd w:val="clear" w:color="auto" w:fill="767171" w:themeFill="background2" w:themeFillShade="80"/>
          </w:tcPr>
          <w:p w:rsidR="006F0A6C" w:rsidRPr="007B7F18" w:rsidRDefault="006F0A6C" w:rsidP="00E97E26">
            <w:pPr>
              <w:jc w:val="center"/>
              <w:rPr>
                <w:rFonts w:ascii="Arial" w:hAnsi="Arial" w:cs="Arial"/>
                <w:b/>
                <w:bCs/>
                <w:sz w:val="26"/>
                <w:szCs w:val="26"/>
                <w:lang w:eastAsia="uk-UA"/>
              </w:rPr>
            </w:pPr>
            <w:r w:rsidRPr="007B7F18">
              <w:rPr>
                <w:rFonts w:ascii="Arial" w:hAnsi="Arial" w:cs="Arial"/>
                <w:b/>
                <w:bCs/>
                <w:sz w:val="26"/>
                <w:szCs w:val="26"/>
                <w:lang w:eastAsia="uk-UA"/>
              </w:rPr>
              <w:t>ЗАГРОЗИ</w:t>
            </w:r>
          </w:p>
          <w:p w:rsidR="006F0A6C" w:rsidRPr="007B7F18" w:rsidRDefault="006F0A6C" w:rsidP="00E97E26">
            <w:pPr>
              <w:jc w:val="center"/>
              <w:rPr>
                <w:rFonts w:ascii="Arial" w:hAnsi="Arial" w:cs="Arial"/>
                <w:b/>
                <w:sz w:val="26"/>
                <w:szCs w:val="26"/>
              </w:rPr>
            </w:pPr>
            <w:r w:rsidRPr="007B7F18">
              <w:rPr>
                <w:rFonts w:ascii="Arial" w:hAnsi="Arial" w:cs="Arial"/>
                <w:b/>
                <w:sz w:val="26"/>
                <w:szCs w:val="26"/>
                <w:lang w:eastAsia="uk-UA"/>
              </w:rPr>
              <w:t xml:space="preserve">(EXTERNAL </w:t>
            </w:r>
            <w:r w:rsidRPr="007B7F18">
              <w:rPr>
                <w:rFonts w:ascii="Arial" w:hAnsi="Arial" w:cs="Arial"/>
                <w:b/>
                <w:bCs/>
                <w:sz w:val="26"/>
                <w:szCs w:val="26"/>
                <w:lang w:eastAsia="uk-UA"/>
              </w:rPr>
              <w:t>THREATS)</w:t>
            </w:r>
          </w:p>
        </w:tc>
      </w:tr>
      <w:tr w:rsidR="006F0A6C" w:rsidRPr="007B7F18" w:rsidTr="00E97E26">
        <w:trPr>
          <w:trHeight w:val="885"/>
        </w:trPr>
        <w:tc>
          <w:tcPr>
            <w:tcW w:w="561" w:type="dxa"/>
            <w:shd w:val="clear" w:color="auto" w:fill="2F5496" w:themeFill="accent5" w:themeFillShade="BF"/>
          </w:tcPr>
          <w:p w:rsidR="006F0A6C" w:rsidRPr="007B7F18" w:rsidRDefault="006F0A6C" w:rsidP="00E97E26">
            <w:pPr>
              <w:spacing w:after="242" w:line="266" w:lineRule="auto"/>
              <w:rPr>
                <w:rFonts w:ascii="Arial" w:hAnsi="Arial" w:cs="Arial"/>
                <w:color w:val="FFFFFF" w:themeColor="background1"/>
                <w:sz w:val="26"/>
                <w:szCs w:val="26"/>
                <w:lang w:val="en-US"/>
              </w:rPr>
            </w:pPr>
            <w:r w:rsidRPr="007B7F18">
              <w:rPr>
                <w:rFonts w:ascii="Arial" w:hAnsi="Arial" w:cs="Arial"/>
                <w:color w:val="FFFFFF" w:themeColor="background1"/>
                <w:sz w:val="26"/>
                <w:szCs w:val="26"/>
                <w:lang w:val="en-US"/>
              </w:rPr>
              <w:lastRenderedPageBreak/>
              <w:t xml:space="preserve">  1</w:t>
            </w:r>
          </w:p>
        </w:tc>
        <w:tc>
          <w:tcPr>
            <w:tcW w:w="3527" w:type="dxa"/>
            <w:tcBorders>
              <w:right w:val="single" w:sz="4" w:space="0" w:color="000000"/>
            </w:tcBorders>
            <w:vAlign w:val="center"/>
          </w:tcPr>
          <w:p w:rsidR="006F0A6C" w:rsidRPr="007B7F18" w:rsidRDefault="006F0A6C" w:rsidP="00635397">
            <w:pPr>
              <w:rPr>
                <w:rFonts w:ascii="Arial" w:hAnsi="Arial" w:cs="Arial"/>
                <w:sz w:val="26"/>
                <w:szCs w:val="26"/>
                <w:lang w:eastAsia="uk-UA"/>
              </w:rPr>
            </w:pPr>
            <w:r w:rsidRPr="007B7F18">
              <w:rPr>
                <w:rFonts w:ascii="Arial" w:hAnsi="Arial" w:cs="Arial"/>
                <w:sz w:val="26"/>
                <w:szCs w:val="26"/>
                <w:lang w:eastAsia="uk-UA"/>
              </w:rPr>
              <w:t>Фінансова підтримка бізнесу (</w:t>
            </w:r>
            <w:r w:rsidR="00635397" w:rsidRPr="007B7F18">
              <w:rPr>
                <w:rFonts w:ascii="Arial" w:hAnsi="Arial" w:cs="Arial"/>
                <w:sz w:val="26"/>
                <w:szCs w:val="26"/>
                <w:lang w:eastAsia="uk-UA"/>
              </w:rPr>
              <w:t>в</w:t>
            </w:r>
            <w:r w:rsidRPr="007B7F18">
              <w:rPr>
                <w:rFonts w:ascii="Arial" w:hAnsi="Arial" w:cs="Arial"/>
                <w:sz w:val="26"/>
                <w:szCs w:val="26"/>
                <w:lang w:eastAsia="uk-UA"/>
              </w:rPr>
              <w:t>аучерна підтримка, відшкодування % за кредитами, грантові програми)</w:t>
            </w:r>
          </w:p>
        </w:tc>
        <w:tc>
          <w:tcPr>
            <w:tcW w:w="423" w:type="dxa"/>
            <w:tcBorders>
              <w:top w:val="nil"/>
              <w:left w:val="single" w:sz="4" w:space="0" w:color="000000"/>
              <w:bottom w:val="nil"/>
              <w:right w:val="nil"/>
            </w:tcBorders>
          </w:tcPr>
          <w:p w:rsidR="006F0A6C" w:rsidRPr="007B7F18" w:rsidRDefault="006F0A6C" w:rsidP="00E97E26">
            <w:pPr>
              <w:spacing w:after="242" w:line="266" w:lineRule="auto"/>
              <w:rPr>
                <w:rFonts w:ascii="Arial" w:hAnsi="Arial" w:cs="Arial"/>
                <w:sz w:val="26"/>
                <w:szCs w:val="26"/>
                <w:lang w:val="ru-RU"/>
              </w:rPr>
            </w:pPr>
          </w:p>
        </w:tc>
        <w:tc>
          <w:tcPr>
            <w:tcW w:w="423" w:type="dxa"/>
            <w:tcBorders>
              <w:top w:val="nil"/>
              <w:left w:val="nil"/>
              <w:bottom w:val="nil"/>
              <w:right w:val="single" w:sz="4" w:space="0" w:color="000000"/>
            </w:tcBorders>
          </w:tcPr>
          <w:p w:rsidR="006F0A6C" w:rsidRPr="007B7F18" w:rsidRDefault="006F0A6C" w:rsidP="00E97E26">
            <w:pPr>
              <w:spacing w:after="242" w:line="266" w:lineRule="auto"/>
              <w:rPr>
                <w:rFonts w:ascii="Arial" w:hAnsi="Arial" w:cs="Arial"/>
                <w:sz w:val="26"/>
                <w:szCs w:val="26"/>
                <w:lang w:val="ru-RU"/>
              </w:rPr>
            </w:pPr>
          </w:p>
        </w:tc>
        <w:tc>
          <w:tcPr>
            <w:tcW w:w="466" w:type="dxa"/>
            <w:tcBorders>
              <w:left w:val="single" w:sz="4" w:space="0" w:color="000000"/>
            </w:tcBorders>
            <w:shd w:val="clear" w:color="auto" w:fill="808080" w:themeFill="background1" w:themeFillShade="80"/>
          </w:tcPr>
          <w:p w:rsidR="006F0A6C" w:rsidRPr="007B7F18" w:rsidRDefault="006F0A6C" w:rsidP="00E97E26">
            <w:pPr>
              <w:spacing w:after="242" w:line="266" w:lineRule="auto"/>
              <w:rPr>
                <w:rFonts w:ascii="Arial" w:hAnsi="Arial" w:cs="Arial"/>
                <w:b/>
                <w:sz w:val="26"/>
                <w:szCs w:val="26"/>
                <w:lang w:val="en-US"/>
              </w:rPr>
            </w:pPr>
            <w:r w:rsidRPr="007B7F18">
              <w:rPr>
                <w:rFonts w:ascii="Arial" w:hAnsi="Arial" w:cs="Arial"/>
                <w:b/>
                <w:sz w:val="26"/>
                <w:szCs w:val="26"/>
                <w:lang w:val="ru-RU"/>
              </w:rPr>
              <w:t xml:space="preserve">  </w:t>
            </w:r>
            <w:r w:rsidRPr="007B7F18">
              <w:rPr>
                <w:rFonts w:ascii="Arial" w:hAnsi="Arial" w:cs="Arial"/>
                <w:b/>
                <w:sz w:val="26"/>
                <w:szCs w:val="26"/>
                <w:lang w:val="en-US"/>
              </w:rPr>
              <w:t>1</w:t>
            </w:r>
          </w:p>
        </w:tc>
        <w:tc>
          <w:tcPr>
            <w:tcW w:w="3809" w:type="dxa"/>
            <w:vAlign w:val="center"/>
          </w:tcPr>
          <w:p w:rsidR="006F0A6C" w:rsidRPr="007B7F18" w:rsidRDefault="006F0A6C" w:rsidP="00E97E26">
            <w:pPr>
              <w:rPr>
                <w:rFonts w:ascii="Arial" w:hAnsi="Arial" w:cs="Arial"/>
                <w:sz w:val="26"/>
                <w:szCs w:val="26"/>
                <w:lang w:eastAsia="uk-UA"/>
              </w:rPr>
            </w:pPr>
            <w:r w:rsidRPr="007B7F18">
              <w:rPr>
                <w:rFonts w:ascii="Arial" w:hAnsi="Arial" w:cs="Arial"/>
                <w:sz w:val="26"/>
                <w:szCs w:val="26"/>
                <w:lang w:eastAsia="uk-UA"/>
              </w:rPr>
              <w:t>Активізація воєнної агресії рф проти України</w:t>
            </w:r>
          </w:p>
        </w:tc>
      </w:tr>
      <w:tr w:rsidR="006F0A6C" w:rsidRPr="007B7F18" w:rsidTr="00E97E26">
        <w:tc>
          <w:tcPr>
            <w:tcW w:w="561" w:type="dxa"/>
            <w:shd w:val="clear" w:color="auto" w:fill="2F5496" w:themeFill="accent5" w:themeFillShade="BF"/>
          </w:tcPr>
          <w:p w:rsidR="006F0A6C" w:rsidRPr="007B7F18" w:rsidRDefault="006F0A6C" w:rsidP="00E97E26">
            <w:pPr>
              <w:spacing w:after="242" w:line="266" w:lineRule="auto"/>
              <w:jc w:val="center"/>
              <w:rPr>
                <w:rFonts w:ascii="Arial" w:hAnsi="Arial" w:cs="Arial"/>
                <w:color w:val="FFFFFF" w:themeColor="background1"/>
                <w:sz w:val="26"/>
                <w:szCs w:val="26"/>
                <w:lang w:val="en-US"/>
              </w:rPr>
            </w:pPr>
            <w:r w:rsidRPr="007B7F18">
              <w:rPr>
                <w:rFonts w:ascii="Arial" w:hAnsi="Arial" w:cs="Arial"/>
                <w:color w:val="FFFFFF" w:themeColor="background1"/>
                <w:sz w:val="26"/>
                <w:szCs w:val="26"/>
                <w:lang w:val="en-US"/>
              </w:rPr>
              <w:t>2</w:t>
            </w:r>
          </w:p>
        </w:tc>
        <w:tc>
          <w:tcPr>
            <w:tcW w:w="3527" w:type="dxa"/>
            <w:tcBorders>
              <w:right w:val="single" w:sz="4" w:space="0" w:color="000000"/>
            </w:tcBorders>
            <w:vAlign w:val="center"/>
          </w:tcPr>
          <w:p w:rsidR="006F0A6C" w:rsidRPr="007B7F18" w:rsidRDefault="006F0A6C" w:rsidP="00E97E26">
            <w:pPr>
              <w:rPr>
                <w:rFonts w:ascii="Arial" w:hAnsi="Arial" w:cs="Arial"/>
                <w:sz w:val="26"/>
                <w:szCs w:val="26"/>
                <w:lang w:eastAsia="uk-UA"/>
              </w:rPr>
            </w:pPr>
            <w:r w:rsidRPr="007B7F18">
              <w:rPr>
                <w:rFonts w:ascii="Arial" w:hAnsi="Arial" w:cs="Arial"/>
                <w:sz w:val="26"/>
                <w:szCs w:val="26"/>
                <w:lang w:eastAsia="uk-UA"/>
              </w:rPr>
              <w:t xml:space="preserve">Активізація підприємницької ініціативи </w:t>
            </w:r>
            <w:r w:rsidR="00635397" w:rsidRPr="007B7F18">
              <w:rPr>
                <w:rFonts w:ascii="Arial" w:hAnsi="Arial" w:cs="Arial"/>
                <w:sz w:val="26"/>
                <w:szCs w:val="26"/>
                <w:lang w:eastAsia="uk-UA"/>
              </w:rPr>
              <w:t>(навчання бізнесу, консультації</w:t>
            </w:r>
            <w:r w:rsidRPr="007B7F18">
              <w:rPr>
                <w:rFonts w:ascii="Arial" w:hAnsi="Arial" w:cs="Arial"/>
                <w:sz w:val="26"/>
                <w:szCs w:val="26"/>
                <w:lang w:eastAsia="uk-UA"/>
              </w:rPr>
              <w:t xml:space="preserve"> )</w:t>
            </w:r>
          </w:p>
        </w:tc>
        <w:tc>
          <w:tcPr>
            <w:tcW w:w="423" w:type="dxa"/>
            <w:tcBorders>
              <w:top w:val="nil"/>
              <w:left w:val="single" w:sz="4" w:space="0" w:color="000000"/>
              <w:bottom w:val="nil"/>
              <w:right w:val="nil"/>
            </w:tcBorders>
          </w:tcPr>
          <w:p w:rsidR="006F0A6C" w:rsidRPr="007B7F18" w:rsidRDefault="006F0A6C" w:rsidP="00E97E26">
            <w:pPr>
              <w:spacing w:after="242" w:line="266" w:lineRule="auto"/>
              <w:rPr>
                <w:rFonts w:ascii="Arial" w:hAnsi="Arial" w:cs="Arial"/>
                <w:sz w:val="26"/>
                <w:szCs w:val="26"/>
              </w:rPr>
            </w:pPr>
          </w:p>
        </w:tc>
        <w:tc>
          <w:tcPr>
            <w:tcW w:w="423" w:type="dxa"/>
            <w:tcBorders>
              <w:top w:val="nil"/>
              <w:left w:val="nil"/>
              <w:bottom w:val="nil"/>
              <w:right w:val="single" w:sz="4" w:space="0" w:color="000000"/>
            </w:tcBorders>
          </w:tcPr>
          <w:p w:rsidR="006F0A6C" w:rsidRPr="007B7F18" w:rsidRDefault="006F0A6C" w:rsidP="00E97E26">
            <w:pPr>
              <w:spacing w:after="242" w:line="266" w:lineRule="auto"/>
              <w:jc w:val="center"/>
              <w:rPr>
                <w:rFonts w:ascii="Arial" w:hAnsi="Arial" w:cs="Arial"/>
                <w:sz w:val="26"/>
                <w:szCs w:val="26"/>
                <w:lang w:val="en-US"/>
              </w:rPr>
            </w:pPr>
          </w:p>
        </w:tc>
        <w:tc>
          <w:tcPr>
            <w:tcW w:w="466" w:type="dxa"/>
            <w:tcBorders>
              <w:left w:val="single" w:sz="4" w:space="0" w:color="000000"/>
            </w:tcBorders>
            <w:shd w:val="clear" w:color="auto" w:fill="808080" w:themeFill="background1" w:themeFillShade="80"/>
          </w:tcPr>
          <w:p w:rsidR="006F0A6C" w:rsidRPr="007B7F18" w:rsidRDefault="006F0A6C" w:rsidP="00E97E26">
            <w:pPr>
              <w:spacing w:after="242" w:line="266" w:lineRule="auto"/>
              <w:jc w:val="center"/>
              <w:rPr>
                <w:rFonts w:ascii="Arial" w:hAnsi="Arial" w:cs="Arial"/>
                <w:b/>
                <w:sz w:val="26"/>
                <w:szCs w:val="26"/>
                <w:lang w:val="en-US"/>
              </w:rPr>
            </w:pPr>
            <w:r w:rsidRPr="007B7F18">
              <w:rPr>
                <w:rFonts w:ascii="Arial" w:hAnsi="Arial" w:cs="Arial"/>
                <w:b/>
                <w:sz w:val="26"/>
                <w:szCs w:val="26"/>
                <w:lang w:val="en-US"/>
              </w:rPr>
              <w:t>2</w:t>
            </w:r>
          </w:p>
        </w:tc>
        <w:tc>
          <w:tcPr>
            <w:tcW w:w="3809" w:type="dxa"/>
            <w:vAlign w:val="center"/>
          </w:tcPr>
          <w:p w:rsidR="006F0A6C" w:rsidRPr="007B7F18" w:rsidRDefault="006F0A6C" w:rsidP="00E97E26">
            <w:pPr>
              <w:rPr>
                <w:rFonts w:ascii="Arial" w:hAnsi="Arial" w:cs="Arial"/>
                <w:sz w:val="26"/>
                <w:szCs w:val="26"/>
                <w:lang w:eastAsia="uk-UA"/>
              </w:rPr>
            </w:pPr>
            <w:r w:rsidRPr="007B7F18">
              <w:rPr>
                <w:rFonts w:ascii="Arial" w:hAnsi="Arial" w:cs="Arial"/>
                <w:sz w:val="26"/>
                <w:szCs w:val="26"/>
                <w:lang w:eastAsia="uk-UA"/>
              </w:rPr>
              <w:t>Припинення надходження інвестицій через військові дії</w:t>
            </w:r>
          </w:p>
        </w:tc>
      </w:tr>
      <w:tr w:rsidR="006F0A6C" w:rsidRPr="007B7F18" w:rsidTr="00E97E26">
        <w:tc>
          <w:tcPr>
            <w:tcW w:w="561" w:type="dxa"/>
            <w:shd w:val="clear" w:color="auto" w:fill="2F5496" w:themeFill="accent5" w:themeFillShade="BF"/>
          </w:tcPr>
          <w:p w:rsidR="006F0A6C" w:rsidRPr="007B7F18" w:rsidRDefault="006F0A6C" w:rsidP="00E97E26">
            <w:pPr>
              <w:spacing w:after="242" w:line="266" w:lineRule="auto"/>
              <w:jc w:val="center"/>
              <w:rPr>
                <w:rFonts w:ascii="Arial" w:hAnsi="Arial" w:cs="Arial"/>
                <w:color w:val="FFFFFF" w:themeColor="background1"/>
                <w:sz w:val="26"/>
                <w:szCs w:val="26"/>
                <w:lang w:val="en-US"/>
              </w:rPr>
            </w:pPr>
            <w:r w:rsidRPr="007B7F18">
              <w:rPr>
                <w:rFonts w:ascii="Arial" w:hAnsi="Arial" w:cs="Arial"/>
                <w:color w:val="FFFFFF" w:themeColor="background1"/>
                <w:sz w:val="26"/>
                <w:szCs w:val="26"/>
                <w:lang w:val="en-US"/>
              </w:rPr>
              <w:t>3</w:t>
            </w:r>
          </w:p>
        </w:tc>
        <w:tc>
          <w:tcPr>
            <w:tcW w:w="3527" w:type="dxa"/>
            <w:tcBorders>
              <w:right w:val="single" w:sz="4" w:space="0" w:color="000000"/>
            </w:tcBorders>
            <w:vAlign w:val="center"/>
          </w:tcPr>
          <w:p w:rsidR="006F0A6C" w:rsidRPr="007B7F18" w:rsidRDefault="006F0A6C" w:rsidP="00E97E26">
            <w:pPr>
              <w:rPr>
                <w:rFonts w:ascii="Arial" w:hAnsi="Arial" w:cs="Arial"/>
                <w:sz w:val="26"/>
                <w:szCs w:val="26"/>
                <w:lang w:eastAsia="uk-UA"/>
              </w:rPr>
            </w:pPr>
            <w:r w:rsidRPr="007B7F18">
              <w:rPr>
                <w:rFonts w:ascii="Arial" w:hAnsi="Arial" w:cs="Arial"/>
                <w:sz w:val="26"/>
                <w:szCs w:val="26"/>
                <w:lang w:eastAsia="uk-UA"/>
              </w:rPr>
              <w:t>Нарощування експортних можливостей суб’єктів підприємництва</w:t>
            </w:r>
          </w:p>
        </w:tc>
        <w:tc>
          <w:tcPr>
            <w:tcW w:w="423" w:type="dxa"/>
            <w:tcBorders>
              <w:top w:val="nil"/>
              <w:left w:val="single" w:sz="4" w:space="0" w:color="000000"/>
              <w:bottom w:val="nil"/>
              <w:right w:val="nil"/>
            </w:tcBorders>
          </w:tcPr>
          <w:p w:rsidR="006F0A6C" w:rsidRPr="007B7F18" w:rsidRDefault="006F0A6C" w:rsidP="00E97E26">
            <w:pPr>
              <w:spacing w:after="242" w:line="266" w:lineRule="auto"/>
              <w:jc w:val="center"/>
              <w:rPr>
                <w:rFonts w:ascii="Arial" w:hAnsi="Arial" w:cs="Arial"/>
                <w:sz w:val="26"/>
                <w:szCs w:val="26"/>
                <w:lang w:val="ru-RU"/>
              </w:rPr>
            </w:pPr>
          </w:p>
        </w:tc>
        <w:tc>
          <w:tcPr>
            <w:tcW w:w="423" w:type="dxa"/>
            <w:tcBorders>
              <w:top w:val="nil"/>
              <w:left w:val="nil"/>
              <w:bottom w:val="nil"/>
              <w:right w:val="single" w:sz="4" w:space="0" w:color="000000"/>
            </w:tcBorders>
          </w:tcPr>
          <w:p w:rsidR="006F0A6C" w:rsidRPr="007B7F18" w:rsidRDefault="006F0A6C" w:rsidP="00E97E26">
            <w:pPr>
              <w:spacing w:after="242" w:line="266" w:lineRule="auto"/>
              <w:jc w:val="center"/>
              <w:rPr>
                <w:rFonts w:ascii="Arial" w:hAnsi="Arial" w:cs="Arial"/>
                <w:sz w:val="26"/>
                <w:szCs w:val="26"/>
                <w:lang w:val="ru-RU"/>
              </w:rPr>
            </w:pPr>
          </w:p>
        </w:tc>
        <w:tc>
          <w:tcPr>
            <w:tcW w:w="466" w:type="dxa"/>
            <w:tcBorders>
              <w:left w:val="single" w:sz="4" w:space="0" w:color="000000"/>
            </w:tcBorders>
            <w:shd w:val="clear" w:color="auto" w:fill="808080" w:themeFill="background1" w:themeFillShade="80"/>
          </w:tcPr>
          <w:p w:rsidR="006F0A6C" w:rsidRPr="007B7F18" w:rsidRDefault="006F0A6C" w:rsidP="00E97E26">
            <w:pPr>
              <w:spacing w:after="242" w:line="266" w:lineRule="auto"/>
              <w:jc w:val="center"/>
              <w:rPr>
                <w:rFonts w:ascii="Arial" w:hAnsi="Arial" w:cs="Arial"/>
                <w:b/>
                <w:sz w:val="26"/>
                <w:szCs w:val="26"/>
                <w:lang w:val="en-US"/>
              </w:rPr>
            </w:pPr>
            <w:r w:rsidRPr="007B7F18">
              <w:rPr>
                <w:rFonts w:ascii="Arial" w:hAnsi="Arial" w:cs="Arial"/>
                <w:b/>
                <w:sz w:val="26"/>
                <w:szCs w:val="26"/>
                <w:lang w:val="en-US"/>
              </w:rPr>
              <w:t>3</w:t>
            </w:r>
          </w:p>
        </w:tc>
        <w:tc>
          <w:tcPr>
            <w:tcW w:w="3809" w:type="dxa"/>
            <w:vAlign w:val="center"/>
          </w:tcPr>
          <w:p w:rsidR="006F0A6C" w:rsidRPr="007B7F18" w:rsidRDefault="006F0A6C" w:rsidP="00E97E26">
            <w:pPr>
              <w:rPr>
                <w:rFonts w:ascii="Arial" w:hAnsi="Arial" w:cs="Arial"/>
                <w:sz w:val="26"/>
                <w:szCs w:val="26"/>
                <w:lang w:eastAsia="uk-UA"/>
              </w:rPr>
            </w:pPr>
            <w:r w:rsidRPr="007B7F18">
              <w:rPr>
                <w:rFonts w:ascii="Arial" w:hAnsi="Arial" w:cs="Arial"/>
                <w:sz w:val="26"/>
                <w:szCs w:val="26"/>
                <w:lang w:eastAsia="uk-UA"/>
              </w:rPr>
              <w:t>Дефіцит енергоносіїв та їх висока вартість</w:t>
            </w:r>
          </w:p>
        </w:tc>
      </w:tr>
      <w:tr w:rsidR="006F0A6C" w:rsidRPr="007B7F18" w:rsidTr="00E97E26">
        <w:tc>
          <w:tcPr>
            <w:tcW w:w="561" w:type="dxa"/>
            <w:tcBorders>
              <w:bottom w:val="single" w:sz="4" w:space="0" w:color="000000"/>
            </w:tcBorders>
            <w:shd w:val="clear" w:color="auto" w:fill="2F5496" w:themeFill="accent5" w:themeFillShade="BF"/>
          </w:tcPr>
          <w:p w:rsidR="006F0A6C" w:rsidRPr="007B7F18" w:rsidRDefault="006F0A6C" w:rsidP="00E97E26">
            <w:pPr>
              <w:spacing w:after="242" w:line="266" w:lineRule="auto"/>
              <w:jc w:val="center"/>
              <w:rPr>
                <w:rFonts w:ascii="Arial" w:hAnsi="Arial" w:cs="Arial"/>
                <w:color w:val="FFFFFF" w:themeColor="background1"/>
                <w:sz w:val="26"/>
                <w:szCs w:val="26"/>
                <w:lang w:val="en-US"/>
              </w:rPr>
            </w:pPr>
            <w:r w:rsidRPr="007B7F18">
              <w:rPr>
                <w:rFonts w:ascii="Arial" w:hAnsi="Arial" w:cs="Arial"/>
                <w:color w:val="FFFFFF" w:themeColor="background1"/>
                <w:sz w:val="26"/>
                <w:szCs w:val="26"/>
                <w:lang w:val="en-US"/>
              </w:rPr>
              <w:t>4</w:t>
            </w:r>
          </w:p>
        </w:tc>
        <w:tc>
          <w:tcPr>
            <w:tcW w:w="3527" w:type="dxa"/>
            <w:tcBorders>
              <w:bottom w:val="single" w:sz="4" w:space="0" w:color="000000"/>
              <w:right w:val="single" w:sz="4" w:space="0" w:color="000000"/>
            </w:tcBorders>
            <w:vAlign w:val="center"/>
          </w:tcPr>
          <w:p w:rsidR="006F0A6C" w:rsidRPr="007B7F18" w:rsidRDefault="006F0A6C" w:rsidP="00E97E26">
            <w:pPr>
              <w:rPr>
                <w:rFonts w:ascii="Arial" w:hAnsi="Arial" w:cs="Arial"/>
                <w:sz w:val="26"/>
                <w:szCs w:val="26"/>
                <w:lang w:eastAsia="uk-UA"/>
              </w:rPr>
            </w:pPr>
            <w:r w:rsidRPr="007B7F18">
              <w:rPr>
                <w:rFonts w:ascii="Arial" w:hAnsi="Arial" w:cs="Arial"/>
                <w:sz w:val="26"/>
                <w:szCs w:val="26"/>
                <w:lang w:eastAsia="uk-UA"/>
              </w:rPr>
              <w:t>Створення дієвого механізму для співпраці приватних інвесторів та ОМС</w:t>
            </w:r>
          </w:p>
        </w:tc>
        <w:tc>
          <w:tcPr>
            <w:tcW w:w="423" w:type="dxa"/>
            <w:tcBorders>
              <w:top w:val="nil"/>
              <w:left w:val="single" w:sz="4" w:space="0" w:color="000000"/>
              <w:bottom w:val="nil"/>
              <w:right w:val="nil"/>
            </w:tcBorders>
          </w:tcPr>
          <w:p w:rsidR="006F0A6C" w:rsidRPr="007B7F18" w:rsidRDefault="006F0A6C" w:rsidP="00E97E26">
            <w:pPr>
              <w:spacing w:after="242" w:line="266" w:lineRule="auto"/>
              <w:jc w:val="center"/>
              <w:rPr>
                <w:rFonts w:ascii="Arial" w:hAnsi="Arial" w:cs="Arial"/>
                <w:sz w:val="26"/>
                <w:szCs w:val="26"/>
                <w:lang w:val="ru-RU"/>
              </w:rPr>
            </w:pPr>
          </w:p>
        </w:tc>
        <w:tc>
          <w:tcPr>
            <w:tcW w:w="423" w:type="dxa"/>
            <w:tcBorders>
              <w:top w:val="nil"/>
              <w:left w:val="nil"/>
              <w:bottom w:val="nil"/>
              <w:right w:val="single" w:sz="4" w:space="0" w:color="000000"/>
            </w:tcBorders>
          </w:tcPr>
          <w:p w:rsidR="006F0A6C" w:rsidRPr="007B7F18" w:rsidRDefault="006F0A6C" w:rsidP="00E97E26">
            <w:pPr>
              <w:spacing w:after="242" w:line="266" w:lineRule="auto"/>
              <w:jc w:val="center"/>
              <w:rPr>
                <w:rFonts w:ascii="Arial" w:hAnsi="Arial" w:cs="Arial"/>
                <w:sz w:val="26"/>
                <w:szCs w:val="26"/>
                <w:lang w:val="ru-RU"/>
              </w:rPr>
            </w:pPr>
          </w:p>
        </w:tc>
        <w:tc>
          <w:tcPr>
            <w:tcW w:w="466" w:type="dxa"/>
            <w:tcBorders>
              <w:left w:val="single" w:sz="4" w:space="0" w:color="000000"/>
            </w:tcBorders>
            <w:shd w:val="clear" w:color="auto" w:fill="808080" w:themeFill="background1" w:themeFillShade="80"/>
          </w:tcPr>
          <w:p w:rsidR="006F0A6C" w:rsidRPr="007B7F18" w:rsidRDefault="006F0A6C" w:rsidP="00E97E26">
            <w:pPr>
              <w:spacing w:after="242" w:line="266" w:lineRule="auto"/>
              <w:jc w:val="center"/>
              <w:rPr>
                <w:rFonts w:ascii="Arial" w:hAnsi="Arial" w:cs="Arial"/>
                <w:b/>
                <w:sz w:val="26"/>
                <w:szCs w:val="26"/>
                <w:lang w:val="en-US"/>
              </w:rPr>
            </w:pPr>
            <w:r w:rsidRPr="007B7F18">
              <w:rPr>
                <w:rFonts w:ascii="Arial" w:hAnsi="Arial" w:cs="Arial"/>
                <w:b/>
                <w:sz w:val="26"/>
                <w:szCs w:val="26"/>
                <w:lang w:val="en-US"/>
              </w:rPr>
              <w:t>4</w:t>
            </w:r>
          </w:p>
        </w:tc>
        <w:tc>
          <w:tcPr>
            <w:tcW w:w="3809" w:type="dxa"/>
            <w:vAlign w:val="center"/>
          </w:tcPr>
          <w:p w:rsidR="006F0A6C" w:rsidRPr="007B7F18" w:rsidRDefault="006F0A6C" w:rsidP="00E97E26">
            <w:pPr>
              <w:rPr>
                <w:rFonts w:ascii="Arial" w:hAnsi="Arial" w:cs="Arial"/>
                <w:sz w:val="26"/>
                <w:szCs w:val="26"/>
                <w:lang w:eastAsia="uk-UA"/>
              </w:rPr>
            </w:pPr>
            <w:r w:rsidRPr="007B7F18">
              <w:rPr>
                <w:rFonts w:ascii="Arial" w:hAnsi="Arial" w:cs="Arial"/>
                <w:sz w:val="26"/>
                <w:szCs w:val="26"/>
                <w:lang w:eastAsia="uk-UA"/>
              </w:rPr>
              <w:t>Падіння курсу національної валюти та інфляція</w:t>
            </w:r>
          </w:p>
        </w:tc>
      </w:tr>
      <w:tr w:rsidR="006F0A6C" w:rsidRPr="007B7F18" w:rsidTr="00E97E26">
        <w:tc>
          <w:tcPr>
            <w:tcW w:w="561" w:type="dxa"/>
            <w:tcBorders>
              <w:top w:val="single" w:sz="4" w:space="0" w:color="000000"/>
              <w:left w:val="single" w:sz="4" w:space="0" w:color="000000"/>
              <w:bottom w:val="single" w:sz="4" w:space="0" w:color="000000"/>
              <w:right w:val="single" w:sz="4" w:space="0" w:color="000000"/>
            </w:tcBorders>
            <w:shd w:val="clear" w:color="auto" w:fill="2F5496" w:themeFill="accent5" w:themeFillShade="BF"/>
          </w:tcPr>
          <w:p w:rsidR="006F0A6C" w:rsidRPr="007B7F18" w:rsidRDefault="006F0A6C" w:rsidP="00E97E26">
            <w:pPr>
              <w:spacing w:after="242" w:line="266" w:lineRule="auto"/>
              <w:jc w:val="center"/>
              <w:rPr>
                <w:rFonts w:ascii="Arial" w:hAnsi="Arial" w:cs="Arial"/>
                <w:color w:val="FFFFFF" w:themeColor="background1"/>
                <w:sz w:val="26"/>
                <w:szCs w:val="26"/>
                <w:lang w:val="en-US"/>
              </w:rPr>
            </w:pPr>
            <w:r w:rsidRPr="007B7F18">
              <w:rPr>
                <w:rFonts w:ascii="Arial" w:hAnsi="Arial" w:cs="Arial"/>
                <w:color w:val="FFFFFF" w:themeColor="background1"/>
                <w:sz w:val="26"/>
                <w:szCs w:val="26"/>
                <w:lang w:val="en-US"/>
              </w:rPr>
              <w:t>5</w:t>
            </w:r>
          </w:p>
        </w:tc>
        <w:tc>
          <w:tcPr>
            <w:tcW w:w="3527" w:type="dxa"/>
            <w:tcBorders>
              <w:top w:val="single" w:sz="4" w:space="0" w:color="000000"/>
              <w:left w:val="single" w:sz="4" w:space="0" w:color="000000"/>
              <w:bottom w:val="single" w:sz="4" w:space="0" w:color="000000"/>
              <w:right w:val="single" w:sz="4" w:space="0" w:color="000000"/>
            </w:tcBorders>
            <w:vAlign w:val="center"/>
          </w:tcPr>
          <w:p w:rsidR="006F0A6C" w:rsidRPr="007B7F18" w:rsidRDefault="006F0A6C" w:rsidP="00E97E26">
            <w:pPr>
              <w:rPr>
                <w:rFonts w:ascii="Arial" w:hAnsi="Arial" w:cs="Arial"/>
                <w:sz w:val="26"/>
                <w:szCs w:val="26"/>
                <w:lang w:eastAsia="uk-UA"/>
              </w:rPr>
            </w:pPr>
            <w:r w:rsidRPr="007B7F18">
              <w:rPr>
                <w:rFonts w:ascii="Arial" w:hAnsi="Arial" w:cs="Arial"/>
                <w:sz w:val="26"/>
                <w:szCs w:val="26"/>
                <w:lang w:eastAsia="uk-UA"/>
              </w:rPr>
              <w:t xml:space="preserve">Професійне зростання кадрів </w:t>
            </w:r>
          </w:p>
        </w:tc>
        <w:tc>
          <w:tcPr>
            <w:tcW w:w="423" w:type="dxa"/>
            <w:tcBorders>
              <w:top w:val="nil"/>
              <w:left w:val="single" w:sz="4" w:space="0" w:color="000000"/>
              <w:bottom w:val="nil"/>
              <w:right w:val="nil"/>
            </w:tcBorders>
          </w:tcPr>
          <w:p w:rsidR="006F0A6C" w:rsidRPr="007B7F18" w:rsidRDefault="006F0A6C" w:rsidP="00E97E26">
            <w:pPr>
              <w:spacing w:after="242" w:line="266" w:lineRule="auto"/>
              <w:jc w:val="center"/>
              <w:rPr>
                <w:rFonts w:ascii="Arial" w:hAnsi="Arial" w:cs="Arial"/>
                <w:sz w:val="26"/>
                <w:szCs w:val="26"/>
                <w:lang w:val="en-US"/>
              </w:rPr>
            </w:pPr>
          </w:p>
        </w:tc>
        <w:tc>
          <w:tcPr>
            <w:tcW w:w="423" w:type="dxa"/>
            <w:tcBorders>
              <w:top w:val="nil"/>
              <w:left w:val="nil"/>
              <w:bottom w:val="nil"/>
              <w:right w:val="single" w:sz="4" w:space="0" w:color="000000"/>
            </w:tcBorders>
          </w:tcPr>
          <w:p w:rsidR="006F0A6C" w:rsidRPr="007B7F18" w:rsidRDefault="006F0A6C" w:rsidP="00E97E26">
            <w:pPr>
              <w:spacing w:after="242" w:line="266" w:lineRule="auto"/>
              <w:jc w:val="center"/>
              <w:rPr>
                <w:rFonts w:ascii="Arial" w:hAnsi="Arial" w:cs="Arial"/>
                <w:sz w:val="26"/>
                <w:szCs w:val="26"/>
                <w:lang w:val="en-US"/>
              </w:rPr>
            </w:pPr>
          </w:p>
        </w:tc>
        <w:tc>
          <w:tcPr>
            <w:tcW w:w="466" w:type="dxa"/>
            <w:tcBorders>
              <w:left w:val="single" w:sz="4" w:space="0" w:color="000000"/>
            </w:tcBorders>
            <w:shd w:val="clear" w:color="auto" w:fill="808080" w:themeFill="background1" w:themeFillShade="80"/>
          </w:tcPr>
          <w:p w:rsidR="006F0A6C" w:rsidRPr="007B7F18" w:rsidRDefault="006F0A6C" w:rsidP="00E97E26">
            <w:pPr>
              <w:spacing w:after="242" w:line="266" w:lineRule="auto"/>
              <w:jc w:val="center"/>
              <w:rPr>
                <w:rFonts w:ascii="Arial" w:hAnsi="Arial" w:cs="Arial"/>
                <w:b/>
                <w:sz w:val="26"/>
                <w:szCs w:val="26"/>
                <w:lang w:val="en-US"/>
              </w:rPr>
            </w:pPr>
            <w:r w:rsidRPr="007B7F18">
              <w:rPr>
                <w:rFonts w:ascii="Arial" w:hAnsi="Arial" w:cs="Arial"/>
                <w:b/>
                <w:sz w:val="26"/>
                <w:szCs w:val="26"/>
                <w:lang w:val="en-US"/>
              </w:rPr>
              <w:t>5</w:t>
            </w:r>
          </w:p>
        </w:tc>
        <w:tc>
          <w:tcPr>
            <w:tcW w:w="3809" w:type="dxa"/>
            <w:vAlign w:val="center"/>
          </w:tcPr>
          <w:p w:rsidR="006F0A6C" w:rsidRPr="007B7F18" w:rsidRDefault="006F0A6C" w:rsidP="00E97E26">
            <w:pPr>
              <w:rPr>
                <w:rFonts w:ascii="Arial" w:hAnsi="Arial" w:cs="Arial"/>
                <w:sz w:val="26"/>
                <w:szCs w:val="26"/>
                <w:lang w:eastAsia="uk-UA"/>
              </w:rPr>
            </w:pPr>
            <w:r w:rsidRPr="007B7F18">
              <w:rPr>
                <w:rFonts w:ascii="Arial" w:hAnsi="Arial" w:cs="Arial"/>
                <w:sz w:val="26"/>
                <w:szCs w:val="26"/>
                <w:lang w:eastAsia="uk-UA"/>
              </w:rPr>
              <w:t>Зростання цін на товари і послуги</w:t>
            </w:r>
          </w:p>
        </w:tc>
      </w:tr>
      <w:tr w:rsidR="006F0A6C" w:rsidRPr="007B7F18" w:rsidTr="00E97E26">
        <w:tc>
          <w:tcPr>
            <w:tcW w:w="561" w:type="dxa"/>
            <w:tcBorders>
              <w:top w:val="single" w:sz="4" w:space="0" w:color="000000"/>
              <w:left w:val="single" w:sz="4" w:space="0" w:color="000000"/>
              <w:bottom w:val="single" w:sz="4" w:space="0" w:color="000000"/>
              <w:right w:val="single" w:sz="4" w:space="0" w:color="000000"/>
            </w:tcBorders>
            <w:shd w:val="clear" w:color="auto" w:fill="2F5496" w:themeFill="accent5" w:themeFillShade="BF"/>
          </w:tcPr>
          <w:p w:rsidR="006F0A6C" w:rsidRPr="007B7F18" w:rsidRDefault="006F0A6C" w:rsidP="00E97E26">
            <w:pPr>
              <w:spacing w:after="242" w:line="266" w:lineRule="auto"/>
              <w:jc w:val="center"/>
              <w:rPr>
                <w:rFonts w:ascii="Arial" w:hAnsi="Arial" w:cs="Arial"/>
                <w:color w:val="FFFFFF" w:themeColor="background1"/>
                <w:sz w:val="26"/>
                <w:szCs w:val="26"/>
                <w:lang w:val="ru-RU"/>
              </w:rPr>
            </w:pPr>
          </w:p>
          <w:p w:rsidR="006F0A6C" w:rsidRPr="007B7F18" w:rsidRDefault="006F0A6C" w:rsidP="00E97E26">
            <w:pPr>
              <w:spacing w:after="242" w:line="266" w:lineRule="auto"/>
              <w:jc w:val="center"/>
              <w:rPr>
                <w:rFonts w:ascii="Arial" w:hAnsi="Arial" w:cs="Arial"/>
                <w:color w:val="FFFFFF" w:themeColor="background1"/>
                <w:sz w:val="26"/>
                <w:szCs w:val="26"/>
              </w:rPr>
            </w:pPr>
            <w:r w:rsidRPr="007B7F18">
              <w:rPr>
                <w:rFonts w:ascii="Arial" w:hAnsi="Arial" w:cs="Arial"/>
                <w:color w:val="FFFFFF" w:themeColor="background1"/>
                <w:sz w:val="26"/>
                <w:szCs w:val="26"/>
              </w:rPr>
              <w:t>6.</w:t>
            </w:r>
          </w:p>
        </w:tc>
        <w:tc>
          <w:tcPr>
            <w:tcW w:w="3527" w:type="dxa"/>
            <w:tcBorders>
              <w:top w:val="single" w:sz="4" w:space="0" w:color="000000"/>
              <w:left w:val="single" w:sz="4" w:space="0" w:color="000000"/>
              <w:bottom w:val="single" w:sz="4" w:space="0" w:color="000000"/>
              <w:right w:val="single" w:sz="4" w:space="0" w:color="000000"/>
            </w:tcBorders>
            <w:vAlign w:val="center"/>
          </w:tcPr>
          <w:p w:rsidR="006F0A6C" w:rsidRPr="007B7F18" w:rsidRDefault="006F0A6C" w:rsidP="00E97E26">
            <w:pPr>
              <w:rPr>
                <w:rFonts w:ascii="Arial" w:hAnsi="Arial" w:cs="Arial"/>
                <w:sz w:val="26"/>
                <w:szCs w:val="26"/>
                <w:lang w:eastAsia="uk-UA"/>
              </w:rPr>
            </w:pPr>
            <w:r w:rsidRPr="007B7F18">
              <w:rPr>
                <w:rFonts w:ascii="Arial" w:hAnsi="Arial" w:cs="Arial"/>
                <w:sz w:val="26"/>
                <w:szCs w:val="26"/>
                <w:lang w:eastAsia="uk-UA"/>
              </w:rPr>
              <w:t>Релокація підприємств на територію громади</w:t>
            </w:r>
          </w:p>
        </w:tc>
        <w:tc>
          <w:tcPr>
            <w:tcW w:w="423" w:type="dxa"/>
            <w:tcBorders>
              <w:top w:val="nil"/>
              <w:left w:val="single" w:sz="4" w:space="0" w:color="000000"/>
              <w:bottom w:val="nil"/>
              <w:right w:val="nil"/>
            </w:tcBorders>
          </w:tcPr>
          <w:p w:rsidR="006F0A6C" w:rsidRPr="007B7F18" w:rsidRDefault="006F0A6C" w:rsidP="00E97E26">
            <w:pPr>
              <w:spacing w:after="242" w:line="266" w:lineRule="auto"/>
              <w:jc w:val="center"/>
              <w:rPr>
                <w:rFonts w:ascii="Arial" w:hAnsi="Arial" w:cs="Arial"/>
                <w:sz w:val="26"/>
                <w:szCs w:val="26"/>
                <w:lang w:val="ru-RU"/>
              </w:rPr>
            </w:pPr>
          </w:p>
        </w:tc>
        <w:tc>
          <w:tcPr>
            <w:tcW w:w="423" w:type="dxa"/>
            <w:tcBorders>
              <w:top w:val="nil"/>
              <w:left w:val="nil"/>
              <w:bottom w:val="nil"/>
              <w:right w:val="single" w:sz="4" w:space="0" w:color="000000"/>
            </w:tcBorders>
          </w:tcPr>
          <w:p w:rsidR="006F0A6C" w:rsidRPr="007B7F18" w:rsidRDefault="006F0A6C" w:rsidP="00E97E26">
            <w:pPr>
              <w:spacing w:after="242" w:line="266" w:lineRule="auto"/>
              <w:jc w:val="center"/>
              <w:rPr>
                <w:rFonts w:ascii="Arial" w:hAnsi="Arial" w:cs="Arial"/>
                <w:sz w:val="26"/>
                <w:szCs w:val="26"/>
                <w:lang w:val="ru-RU"/>
              </w:rPr>
            </w:pPr>
          </w:p>
        </w:tc>
        <w:tc>
          <w:tcPr>
            <w:tcW w:w="466" w:type="dxa"/>
            <w:tcBorders>
              <w:left w:val="single" w:sz="4" w:space="0" w:color="000000"/>
            </w:tcBorders>
            <w:shd w:val="clear" w:color="auto" w:fill="808080" w:themeFill="background1" w:themeFillShade="80"/>
          </w:tcPr>
          <w:p w:rsidR="006F0A6C" w:rsidRPr="007B7F18" w:rsidRDefault="006F0A6C" w:rsidP="00E97E26">
            <w:pPr>
              <w:spacing w:after="242" w:line="266" w:lineRule="auto"/>
              <w:jc w:val="center"/>
              <w:rPr>
                <w:rFonts w:ascii="Arial" w:hAnsi="Arial" w:cs="Arial"/>
                <w:b/>
                <w:sz w:val="26"/>
                <w:szCs w:val="26"/>
                <w:lang w:val="en-US"/>
              </w:rPr>
            </w:pPr>
            <w:r w:rsidRPr="007B7F18">
              <w:rPr>
                <w:rFonts w:ascii="Arial" w:hAnsi="Arial" w:cs="Arial"/>
                <w:b/>
                <w:sz w:val="26"/>
                <w:szCs w:val="26"/>
                <w:lang w:val="en-US"/>
              </w:rPr>
              <w:t>6</w:t>
            </w:r>
          </w:p>
        </w:tc>
        <w:tc>
          <w:tcPr>
            <w:tcW w:w="3809" w:type="dxa"/>
            <w:vAlign w:val="center"/>
          </w:tcPr>
          <w:p w:rsidR="006F0A6C" w:rsidRPr="007B7F18" w:rsidRDefault="006F0A6C" w:rsidP="00635397">
            <w:pPr>
              <w:rPr>
                <w:rFonts w:ascii="Arial" w:hAnsi="Arial" w:cs="Arial"/>
                <w:sz w:val="26"/>
                <w:szCs w:val="26"/>
                <w:lang w:eastAsia="uk-UA"/>
              </w:rPr>
            </w:pPr>
            <w:r w:rsidRPr="007B7F18">
              <w:rPr>
                <w:rFonts w:ascii="Arial" w:hAnsi="Arial" w:cs="Arial"/>
                <w:sz w:val="26"/>
                <w:szCs w:val="26"/>
                <w:lang w:eastAsia="uk-UA"/>
              </w:rPr>
              <w:t>Відсутність енергоресурсів внаслідок ведення в</w:t>
            </w:r>
            <w:r w:rsidR="00635397" w:rsidRPr="007B7F18">
              <w:rPr>
                <w:rFonts w:ascii="Arial" w:hAnsi="Arial" w:cs="Arial"/>
                <w:sz w:val="26"/>
                <w:szCs w:val="26"/>
                <w:lang w:eastAsia="uk-UA"/>
              </w:rPr>
              <w:t xml:space="preserve">оєнних </w:t>
            </w:r>
            <w:r w:rsidRPr="007B7F18">
              <w:rPr>
                <w:rFonts w:ascii="Arial" w:hAnsi="Arial" w:cs="Arial"/>
                <w:sz w:val="26"/>
                <w:szCs w:val="26"/>
                <w:lang w:eastAsia="uk-UA"/>
              </w:rPr>
              <w:t>дій</w:t>
            </w:r>
          </w:p>
        </w:tc>
      </w:tr>
    </w:tbl>
    <w:p w:rsidR="006F0A6C" w:rsidRPr="007B7F18" w:rsidRDefault="006F0A6C" w:rsidP="006F0A6C">
      <w:pPr>
        <w:autoSpaceDE w:val="0"/>
        <w:autoSpaceDN w:val="0"/>
        <w:adjustRightInd w:val="0"/>
        <w:ind w:firstLine="708"/>
        <w:jc w:val="both"/>
        <w:rPr>
          <w:rFonts w:ascii="Arial" w:hAnsi="Arial" w:cs="Arial"/>
          <w:sz w:val="26"/>
          <w:szCs w:val="26"/>
        </w:rPr>
      </w:pPr>
      <w:r w:rsidRPr="007B7F18">
        <w:rPr>
          <w:rFonts w:ascii="Arial" w:hAnsi="Arial" w:cs="Arial"/>
          <w:sz w:val="26"/>
          <w:szCs w:val="26"/>
        </w:rPr>
        <w:t>Проведений SWOT-аналіз дозволяє простежити співвідношення чинників зовнішнього та внутрішнього середовища та розробити комплекс заходів для вирішення проблемних питань розвитку бізнесу в ЛМТГ, подальшого створення сприятливих умов та активізації підприємницької діяльності, поліпшення інвестиційного клімату, забезпечення конкурентоспроможності підприємництва та зростання зайнятості населення. Реалізація завдань і заходів Програми дозволить зменшити вплив слабких сторін та сприятиме попередженню загроз, визначених SWOT-аналізом.</w:t>
      </w:r>
    </w:p>
    <w:p w:rsidR="006F0A6C" w:rsidRPr="007B7F18" w:rsidRDefault="006F0A6C" w:rsidP="006F0A6C">
      <w:pPr>
        <w:ind w:firstLine="709"/>
        <w:jc w:val="both"/>
        <w:rPr>
          <w:rFonts w:ascii="Arial" w:hAnsi="Arial" w:cs="Arial"/>
          <w:sz w:val="26"/>
          <w:szCs w:val="26"/>
          <w:lang w:eastAsia="uk-UA"/>
        </w:rPr>
      </w:pPr>
      <w:r w:rsidRPr="007B7F18">
        <w:rPr>
          <w:rFonts w:ascii="Arial" w:hAnsi="Arial" w:cs="Arial"/>
          <w:sz w:val="26"/>
          <w:szCs w:val="26"/>
          <w:lang w:eastAsia="uk-UA"/>
        </w:rPr>
        <w:t>Діяльність Львівської міської ради у сфері підтримки підприємництва спрямована на:</w:t>
      </w:r>
    </w:p>
    <w:p w:rsidR="006F0A6C" w:rsidRPr="007B7F18" w:rsidRDefault="006F0A6C" w:rsidP="006F0A6C">
      <w:pPr>
        <w:ind w:firstLine="709"/>
        <w:jc w:val="both"/>
        <w:rPr>
          <w:rFonts w:ascii="Arial" w:hAnsi="Arial" w:cs="Arial"/>
          <w:sz w:val="26"/>
          <w:szCs w:val="26"/>
          <w:lang w:eastAsia="uk-UA"/>
        </w:rPr>
      </w:pPr>
      <w:r w:rsidRPr="007B7F18">
        <w:rPr>
          <w:rFonts w:ascii="Arial" w:hAnsi="Arial" w:cs="Arial"/>
          <w:sz w:val="26"/>
          <w:szCs w:val="26"/>
          <w:lang w:eastAsia="uk-UA"/>
        </w:rPr>
        <w:t xml:space="preserve">- активізацію підприємництва та формування нових просторових форм організації бізнесу: виробничих та інноваційних кластерів, індустріальних парків, мережевих структур, бізнес-інкубаторів, центрів підтримки </w:t>
      </w:r>
      <w:r w:rsidR="00635397" w:rsidRPr="007B7F18">
        <w:rPr>
          <w:rFonts w:ascii="Arial" w:hAnsi="Arial" w:cs="Arial"/>
          <w:sz w:val="26"/>
          <w:szCs w:val="26"/>
          <w:lang w:eastAsia="uk-UA"/>
        </w:rPr>
        <w:t>підприємництва</w:t>
      </w:r>
      <w:r w:rsidRPr="007B7F18">
        <w:rPr>
          <w:rFonts w:ascii="Arial" w:hAnsi="Arial" w:cs="Arial"/>
          <w:sz w:val="26"/>
          <w:szCs w:val="26"/>
          <w:lang w:eastAsia="uk-UA"/>
        </w:rPr>
        <w:t xml:space="preserve">; </w:t>
      </w:r>
    </w:p>
    <w:p w:rsidR="006F0A6C" w:rsidRPr="007B7F18" w:rsidRDefault="006F0A6C" w:rsidP="006F0A6C">
      <w:pPr>
        <w:ind w:firstLine="709"/>
        <w:jc w:val="both"/>
        <w:rPr>
          <w:rFonts w:ascii="Arial" w:hAnsi="Arial" w:cs="Arial"/>
          <w:sz w:val="26"/>
          <w:szCs w:val="26"/>
          <w:shd w:val="clear" w:color="auto" w:fill="FFFFFF"/>
          <w:lang w:eastAsia="uk-UA"/>
        </w:rPr>
      </w:pPr>
      <w:r w:rsidRPr="007B7F18">
        <w:rPr>
          <w:rFonts w:ascii="Arial" w:hAnsi="Arial" w:cs="Arial"/>
          <w:sz w:val="26"/>
          <w:szCs w:val="26"/>
          <w:lang w:eastAsia="uk-UA"/>
        </w:rPr>
        <w:t xml:space="preserve">- </w:t>
      </w:r>
      <w:r w:rsidRPr="007B7F18">
        <w:rPr>
          <w:rFonts w:ascii="Arial" w:hAnsi="Arial" w:cs="Arial"/>
          <w:sz w:val="26"/>
          <w:szCs w:val="26"/>
          <w:shd w:val="clear" w:color="auto" w:fill="FFFFFF"/>
          <w:lang w:eastAsia="uk-UA"/>
        </w:rPr>
        <w:t xml:space="preserve">сприяння збільшенню доступу </w:t>
      </w:r>
      <w:r w:rsidR="00635397" w:rsidRPr="007B7F18">
        <w:rPr>
          <w:rFonts w:ascii="Arial" w:hAnsi="Arial" w:cs="Arial"/>
          <w:sz w:val="26"/>
          <w:szCs w:val="26"/>
          <w:shd w:val="clear" w:color="auto" w:fill="FFFFFF"/>
          <w:lang w:eastAsia="uk-UA"/>
        </w:rPr>
        <w:t>СПД</w:t>
      </w:r>
      <w:r w:rsidRPr="007B7F18">
        <w:rPr>
          <w:rFonts w:ascii="Arial" w:hAnsi="Arial" w:cs="Arial"/>
          <w:sz w:val="26"/>
          <w:szCs w:val="26"/>
          <w:shd w:val="clear" w:color="auto" w:fill="FFFFFF"/>
          <w:lang w:eastAsia="uk-UA"/>
        </w:rPr>
        <w:t>, особливо жінок-підприємців та молоді, до фінансових ресурсів;</w:t>
      </w:r>
    </w:p>
    <w:p w:rsidR="006F0A6C" w:rsidRPr="007B7F18" w:rsidRDefault="006F0A6C" w:rsidP="006F0A6C">
      <w:pPr>
        <w:ind w:firstLine="709"/>
        <w:jc w:val="both"/>
        <w:rPr>
          <w:rStyle w:val="af9"/>
          <w:rFonts w:ascii="Arial" w:hAnsi="Arial" w:cs="Arial"/>
          <w:i w:val="0"/>
          <w:sz w:val="26"/>
          <w:szCs w:val="26"/>
        </w:rPr>
      </w:pPr>
      <w:r w:rsidRPr="007B7F18">
        <w:rPr>
          <w:rFonts w:ascii="Arial" w:hAnsi="Arial" w:cs="Arial"/>
          <w:sz w:val="26"/>
          <w:szCs w:val="26"/>
          <w:shd w:val="clear" w:color="auto" w:fill="FFFFFF"/>
          <w:lang w:eastAsia="uk-UA"/>
        </w:rPr>
        <w:t>- сприяння подальшому удосконаленню системи підготовки висококваліфікованих кадрів для сфери малого та середнього підприємництва, розвиток бізнес-освіти.</w:t>
      </w:r>
    </w:p>
    <w:p w:rsidR="006F0A6C" w:rsidRPr="007B7F18" w:rsidRDefault="006F0A6C" w:rsidP="006F0A6C">
      <w:pPr>
        <w:shd w:val="clear" w:color="auto" w:fill="FFFFFF"/>
        <w:ind w:firstLine="709"/>
        <w:jc w:val="both"/>
        <w:rPr>
          <w:rFonts w:ascii="Arial" w:hAnsi="Arial" w:cs="Arial"/>
          <w:color w:val="000000" w:themeColor="text1"/>
          <w:sz w:val="26"/>
          <w:szCs w:val="26"/>
          <w:lang w:val="ru-RU"/>
        </w:rPr>
      </w:pPr>
      <w:r w:rsidRPr="007B7F18">
        <w:rPr>
          <w:rFonts w:ascii="Arial" w:hAnsi="Arial" w:cs="Arial"/>
          <w:color w:val="000000" w:themeColor="text1"/>
          <w:sz w:val="26"/>
          <w:szCs w:val="26"/>
        </w:rPr>
        <w:t>Незважаючи на широкомасштабні воєнні дії в країні бізнес продовжує функціонувати.</w:t>
      </w:r>
      <w:r w:rsidRPr="007B7F18">
        <w:rPr>
          <w:rFonts w:ascii="Arial" w:hAnsi="Arial" w:cs="Arial"/>
          <w:color w:val="000000" w:themeColor="text1"/>
          <w:sz w:val="26"/>
          <w:szCs w:val="26"/>
          <w:lang w:val="ru-RU"/>
        </w:rPr>
        <w:t xml:space="preserve"> </w:t>
      </w:r>
      <w:r w:rsidRPr="007B7F18">
        <w:rPr>
          <w:rFonts w:ascii="Arial" w:hAnsi="Arial" w:cs="Arial"/>
          <w:color w:val="000000" w:themeColor="text1"/>
          <w:sz w:val="26"/>
          <w:szCs w:val="26"/>
        </w:rPr>
        <w:t>Відновленню активності бізнесу також сприяли запроваджені нові економічні стимули під час воєнного часу, основними елементами яких стали:</w:t>
      </w:r>
    </w:p>
    <w:p w:rsidR="006F0A6C" w:rsidRPr="007B7F18" w:rsidRDefault="003C0650" w:rsidP="003C0650">
      <w:pPr>
        <w:pStyle w:val="aa"/>
        <w:shd w:val="clear" w:color="auto" w:fill="FFFFFF"/>
        <w:spacing w:after="0" w:line="240" w:lineRule="auto"/>
        <w:ind w:left="0" w:firstLine="709"/>
        <w:jc w:val="both"/>
        <w:rPr>
          <w:rFonts w:ascii="Arial" w:hAnsi="Arial" w:cs="Arial"/>
          <w:color w:val="000000" w:themeColor="text1"/>
          <w:sz w:val="26"/>
          <w:szCs w:val="26"/>
        </w:rPr>
      </w:pPr>
      <w:r w:rsidRPr="007B7F18">
        <w:rPr>
          <w:rFonts w:ascii="Arial" w:hAnsi="Arial" w:cs="Arial"/>
          <w:color w:val="000000" w:themeColor="text1"/>
          <w:sz w:val="26"/>
          <w:szCs w:val="26"/>
          <w:lang w:val="uk-UA"/>
        </w:rPr>
        <w:t xml:space="preserve">-  </w:t>
      </w:r>
      <w:r w:rsidR="006F0A6C" w:rsidRPr="007B7F18">
        <w:rPr>
          <w:rFonts w:ascii="Arial" w:hAnsi="Arial" w:cs="Arial"/>
          <w:color w:val="000000" w:themeColor="text1"/>
          <w:sz w:val="26"/>
          <w:szCs w:val="26"/>
        </w:rPr>
        <w:t>створення умов для релокації підприємств з окупованих на безпечні території;</w:t>
      </w:r>
    </w:p>
    <w:p w:rsidR="006F0A6C" w:rsidRPr="007B7F18" w:rsidRDefault="003C0650" w:rsidP="003C0650">
      <w:pPr>
        <w:pStyle w:val="aa"/>
        <w:shd w:val="clear" w:color="auto" w:fill="FFFFFF"/>
        <w:spacing w:after="0" w:line="240" w:lineRule="auto"/>
        <w:ind w:left="709"/>
        <w:jc w:val="both"/>
        <w:rPr>
          <w:rFonts w:ascii="Arial" w:hAnsi="Arial" w:cs="Arial"/>
          <w:color w:val="000000" w:themeColor="text1"/>
          <w:sz w:val="26"/>
          <w:szCs w:val="26"/>
        </w:rPr>
      </w:pPr>
      <w:r w:rsidRPr="007B7F18">
        <w:rPr>
          <w:rFonts w:ascii="Arial" w:hAnsi="Arial" w:cs="Arial"/>
          <w:color w:val="000000" w:themeColor="text1"/>
          <w:sz w:val="26"/>
          <w:szCs w:val="26"/>
          <w:lang w:val="uk-UA"/>
        </w:rPr>
        <w:t xml:space="preserve">-  </w:t>
      </w:r>
      <w:r w:rsidR="006F0A6C" w:rsidRPr="007B7F18">
        <w:rPr>
          <w:rFonts w:ascii="Arial" w:hAnsi="Arial" w:cs="Arial"/>
          <w:color w:val="000000" w:themeColor="text1"/>
          <w:sz w:val="26"/>
          <w:szCs w:val="26"/>
        </w:rPr>
        <w:t>забезпечення внутрішньо переміщених осіб робочими місцями;</w:t>
      </w:r>
    </w:p>
    <w:p w:rsidR="006F0A6C" w:rsidRPr="007B7F18" w:rsidRDefault="003C0650" w:rsidP="003C0650">
      <w:pPr>
        <w:pStyle w:val="aa"/>
        <w:shd w:val="clear" w:color="auto" w:fill="FFFFFF"/>
        <w:spacing w:after="0" w:line="240" w:lineRule="auto"/>
        <w:ind w:left="0" w:firstLine="709"/>
        <w:jc w:val="both"/>
        <w:rPr>
          <w:rFonts w:ascii="Arial" w:hAnsi="Arial" w:cs="Arial"/>
          <w:color w:val="000000" w:themeColor="text1"/>
          <w:sz w:val="26"/>
          <w:szCs w:val="26"/>
        </w:rPr>
      </w:pPr>
      <w:r w:rsidRPr="007B7F18">
        <w:rPr>
          <w:rFonts w:ascii="Arial" w:hAnsi="Arial" w:cs="Arial"/>
          <w:color w:val="000000" w:themeColor="text1"/>
          <w:sz w:val="26"/>
          <w:szCs w:val="26"/>
          <w:lang w:val="uk-UA"/>
        </w:rPr>
        <w:t xml:space="preserve">- </w:t>
      </w:r>
      <w:r w:rsidR="006F0A6C" w:rsidRPr="007B7F18">
        <w:rPr>
          <w:rFonts w:ascii="Arial" w:hAnsi="Arial" w:cs="Arial"/>
          <w:color w:val="000000" w:themeColor="text1"/>
          <w:sz w:val="26"/>
          <w:szCs w:val="26"/>
        </w:rPr>
        <w:t>перепрофілювання виробничої діяльності з врахуванням вимог воєнного часу;</w:t>
      </w:r>
    </w:p>
    <w:p w:rsidR="006F0A6C" w:rsidRPr="007B7F18" w:rsidRDefault="003C0650" w:rsidP="003C0650">
      <w:pPr>
        <w:pStyle w:val="aa"/>
        <w:shd w:val="clear" w:color="auto" w:fill="FFFFFF"/>
        <w:spacing w:after="0" w:line="240" w:lineRule="auto"/>
        <w:ind w:left="0" w:firstLine="709"/>
        <w:jc w:val="both"/>
        <w:rPr>
          <w:rFonts w:ascii="Arial" w:hAnsi="Arial" w:cs="Arial"/>
          <w:color w:val="000000" w:themeColor="text1"/>
          <w:sz w:val="26"/>
          <w:szCs w:val="26"/>
        </w:rPr>
      </w:pPr>
      <w:r w:rsidRPr="007B7F18">
        <w:rPr>
          <w:rFonts w:ascii="Arial" w:hAnsi="Arial" w:cs="Arial"/>
          <w:color w:val="000000" w:themeColor="text1"/>
          <w:sz w:val="26"/>
          <w:szCs w:val="26"/>
          <w:lang w:val="uk-UA"/>
        </w:rPr>
        <w:lastRenderedPageBreak/>
        <w:t xml:space="preserve">- </w:t>
      </w:r>
      <w:r w:rsidR="006F0A6C" w:rsidRPr="007B7F18">
        <w:rPr>
          <w:rFonts w:ascii="Arial" w:hAnsi="Arial" w:cs="Arial"/>
          <w:color w:val="000000" w:themeColor="text1"/>
          <w:sz w:val="26"/>
          <w:szCs w:val="26"/>
        </w:rPr>
        <w:t>надання фінансової підтримки бізнесу (ваучери на релокацію, компенсаційні та інвестиційні ваучери);</w:t>
      </w:r>
    </w:p>
    <w:p w:rsidR="006F0A6C" w:rsidRPr="007B7F18" w:rsidRDefault="003C0650" w:rsidP="003C0650">
      <w:pPr>
        <w:pStyle w:val="aa"/>
        <w:shd w:val="clear" w:color="auto" w:fill="FFFFFF"/>
        <w:spacing w:after="0" w:line="240" w:lineRule="auto"/>
        <w:ind w:left="0" w:firstLine="709"/>
        <w:jc w:val="both"/>
        <w:rPr>
          <w:rFonts w:ascii="Arial" w:hAnsi="Arial" w:cs="Arial"/>
          <w:color w:val="000000" w:themeColor="text1"/>
          <w:sz w:val="26"/>
          <w:szCs w:val="26"/>
        </w:rPr>
      </w:pPr>
      <w:r w:rsidRPr="007B7F18">
        <w:rPr>
          <w:rFonts w:ascii="Arial" w:hAnsi="Arial" w:cs="Arial"/>
          <w:color w:val="000000" w:themeColor="text1"/>
          <w:sz w:val="26"/>
          <w:szCs w:val="26"/>
          <w:lang w:val="uk-UA"/>
        </w:rPr>
        <w:t xml:space="preserve">- </w:t>
      </w:r>
      <w:r w:rsidR="006F0A6C" w:rsidRPr="007B7F18">
        <w:rPr>
          <w:rFonts w:ascii="Arial" w:hAnsi="Arial" w:cs="Arial"/>
          <w:color w:val="000000" w:themeColor="text1"/>
          <w:sz w:val="26"/>
          <w:szCs w:val="26"/>
        </w:rPr>
        <w:t xml:space="preserve">звільнення від місцевих податків суб’єктів господарювання, які постраждали внаслідок агресії </w:t>
      </w:r>
      <w:r w:rsidRPr="007B7F18">
        <w:rPr>
          <w:rFonts w:ascii="Arial" w:hAnsi="Arial" w:cs="Arial"/>
          <w:color w:val="000000" w:themeColor="text1"/>
          <w:sz w:val="26"/>
          <w:szCs w:val="26"/>
          <w:lang w:val="uk-UA"/>
        </w:rPr>
        <w:t>рф</w:t>
      </w:r>
      <w:r w:rsidR="006F0A6C" w:rsidRPr="007B7F18">
        <w:rPr>
          <w:rFonts w:ascii="Arial" w:hAnsi="Arial" w:cs="Arial"/>
          <w:color w:val="000000" w:themeColor="text1"/>
          <w:sz w:val="26"/>
          <w:szCs w:val="26"/>
        </w:rPr>
        <w:t>;</w:t>
      </w:r>
    </w:p>
    <w:p w:rsidR="006F0A6C" w:rsidRPr="007B7F18" w:rsidRDefault="003C0650" w:rsidP="003C0650">
      <w:pPr>
        <w:pStyle w:val="aa"/>
        <w:shd w:val="clear" w:color="auto" w:fill="FFFFFF"/>
        <w:spacing w:after="0" w:line="240" w:lineRule="auto"/>
        <w:ind w:left="0" w:firstLine="709"/>
        <w:jc w:val="both"/>
        <w:rPr>
          <w:rFonts w:ascii="Arial" w:hAnsi="Arial" w:cs="Arial"/>
          <w:color w:val="000000" w:themeColor="text1"/>
          <w:sz w:val="26"/>
          <w:szCs w:val="26"/>
        </w:rPr>
      </w:pPr>
      <w:r w:rsidRPr="007B7F18">
        <w:rPr>
          <w:rFonts w:ascii="Arial" w:hAnsi="Arial" w:cs="Arial"/>
          <w:color w:val="000000" w:themeColor="text1"/>
          <w:sz w:val="26"/>
          <w:szCs w:val="26"/>
          <w:lang w:val="uk-UA"/>
        </w:rPr>
        <w:t xml:space="preserve">-  </w:t>
      </w:r>
      <w:r w:rsidR="006F0A6C" w:rsidRPr="007B7F18">
        <w:rPr>
          <w:rFonts w:ascii="Arial" w:hAnsi="Arial" w:cs="Arial"/>
          <w:color w:val="000000" w:themeColor="text1"/>
          <w:sz w:val="26"/>
          <w:szCs w:val="26"/>
        </w:rPr>
        <w:t>промоція вітчизняних товаровиробників як на внутрішньому, так і на зовнішньому ринках.</w:t>
      </w:r>
    </w:p>
    <w:p w:rsidR="006F0A6C" w:rsidRPr="007B7F18" w:rsidRDefault="006F0A6C" w:rsidP="006F0A6C">
      <w:pPr>
        <w:shd w:val="clear" w:color="auto" w:fill="FFFFFF"/>
        <w:ind w:firstLine="709"/>
        <w:jc w:val="both"/>
        <w:rPr>
          <w:rFonts w:ascii="Arial" w:hAnsi="Arial" w:cs="Arial"/>
          <w:sz w:val="26"/>
          <w:szCs w:val="26"/>
          <w:lang w:eastAsia="uk-UA"/>
        </w:rPr>
      </w:pPr>
      <w:r w:rsidRPr="007B7F18">
        <w:rPr>
          <w:rFonts w:ascii="Arial" w:hAnsi="Arial" w:cs="Arial"/>
          <w:color w:val="000000" w:themeColor="text1"/>
          <w:sz w:val="26"/>
          <w:szCs w:val="26"/>
        </w:rPr>
        <w:t xml:space="preserve">Бізнес </w:t>
      </w:r>
      <w:r w:rsidR="003C0650" w:rsidRPr="007B7F18">
        <w:rPr>
          <w:rFonts w:ascii="Arial" w:hAnsi="Arial" w:cs="Arial"/>
          <w:color w:val="000000" w:themeColor="text1"/>
          <w:sz w:val="26"/>
          <w:szCs w:val="26"/>
        </w:rPr>
        <w:t>громади</w:t>
      </w:r>
      <w:r w:rsidRPr="007B7F18">
        <w:rPr>
          <w:rFonts w:ascii="Arial" w:hAnsi="Arial" w:cs="Arial"/>
          <w:color w:val="000000" w:themeColor="text1"/>
          <w:sz w:val="26"/>
          <w:szCs w:val="26"/>
        </w:rPr>
        <w:t xml:space="preserve"> має потенціал дати гідну відповідь на всі виклики, які виникли в результаті ведення воєнних дій. </w:t>
      </w:r>
      <w:r w:rsidRPr="007B7F18">
        <w:rPr>
          <w:rFonts w:ascii="Arial" w:hAnsi="Arial" w:cs="Arial"/>
          <w:sz w:val="26"/>
          <w:szCs w:val="26"/>
          <w:lang w:eastAsia="uk-UA"/>
        </w:rPr>
        <w:t xml:space="preserve">Задля забезпечення сприяння бізнесу </w:t>
      </w:r>
      <w:r w:rsidRPr="007B7F18">
        <w:rPr>
          <w:rFonts w:ascii="Arial" w:hAnsi="Arial" w:cs="Arial"/>
          <w:sz w:val="26"/>
          <w:szCs w:val="26"/>
        </w:rPr>
        <w:t xml:space="preserve">в процесі післявоєнної відбудови </w:t>
      </w:r>
      <w:r w:rsidRPr="007B7F18">
        <w:rPr>
          <w:rFonts w:ascii="Arial" w:hAnsi="Arial" w:cs="Arial"/>
          <w:sz w:val="26"/>
          <w:szCs w:val="26"/>
          <w:lang w:eastAsia="uk-UA"/>
        </w:rPr>
        <w:t xml:space="preserve">розроблена система заходів підтримки підприємництва у </w:t>
      </w:r>
      <w:r w:rsidR="00635397" w:rsidRPr="007B7F18">
        <w:rPr>
          <w:rFonts w:ascii="Arial" w:hAnsi="Arial" w:cs="Arial"/>
          <w:sz w:val="26"/>
          <w:szCs w:val="26"/>
          <w:lang w:eastAsia="uk-UA"/>
        </w:rPr>
        <w:t>ЛМТГ</w:t>
      </w:r>
      <w:r w:rsidRPr="007B7F18">
        <w:rPr>
          <w:rFonts w:ascii="Arial" w:hAnsi="Arial" w:cs="Arial"/>
          <w:sz w:val="26"/>
          <w:szCs w:val="26"/>
          <w:lang w:eastAsia="uk-UA"/>
        </w:rPr>
        <w:t>.</w:t>
      </w:r>
    </w:p>
    <w:p w:rsidR="008A526B" w:rsidRPr="007B7F18" w:rsidRDefault="008A526B" w:rsidP="006F0A6C">
      <w:pPr>
        <w:shd w:val="clear" w:color="auto" w:fill="FFFFFF"/>
        <w:ind w:firstLine="709"/>
        <w:jc w:val="both"/>
        <w:rPr>
          <w:rFonts w:ascii="Arial" w:hAnsi="Arial" w:cs="Arial"/>
          <w:sz w:val="26"/>
          <w:szCs w:val="26"/>
          <w:lang w:eastAsia="uk-UA"/>
        </w:rPr>
      </w:pPr>
    </w:p>
    <w:p w:rsidR="006F0A6C" w:rsidRPr="007B7F18" w:rsidRDefault="002F0630" w:rsidP="006F0A6C">
      <w:pPr>
        <w:ind w:firstLine="709"/>
        <w:jc w:val="center"/>
        <w:rPr>
          <w:rFonts w:ascii="Arial" w:hAnsi="Arial" w:cs="Arial"/>
          <w:b/>
          <w:sz w:val="26"/>
          <w:szCs w:val="26"/>
        </w:rPr>
      </w:pPr>
      <w:r w:rsidRPr="007B7F18">
        <w:rPr>
          <w:rFonts w:ascii="Arial" w:hAnsi="Arial" w:cs="Arial"/>
          <w:b/>
          <w:sz w:val="26"/>
          <w:szCs w:val="26"/>
        </w:rPr>
        <w:t>3</w:t>
      </w:r>
      <w:r w:rsidR="006F0A6C" w:rsidRPr="007B7F18">
        <w:rPr>
          <w:rFonts w:ascii="Arial" w:hAnsi="Arial" w:cs="Arial"/>
          <w:b/>
          <w:sz w:val="26"/>
          <w:szCs w:val="26"/>
        </w:rPr>
        <w:t xml:space="preserve">. Фокуси, пакет заходів та індикатори </w:t>
      </w:r>
    </w:p>
    <w:p w:rsidR="006F0A6C" w:rsidRPr="007B7F18" w:rsidRDefault="006F0A6C" w:rsidP="006F0A6C">
      <w:pPr>
        <w:ind w:firstLine="709"/>
        <w:jc w:val="center"/>
        <w:rPr>
          <w:rFonts w:ascii="Arial" w:hAnsi="Arial" w:cs="Arial"/>
          <w:b/>
          <w:sz w:val="26"/>
          <w:szCs w:val="26"/>
        </w:rPr>
      </w:pPr>
      <w:r w:rsidRPr="007B7F18">
        <w:rPr>
          <w:rFonts w:ascii="Arial" w:hAnsi="Arial" w:cs="Arial"/>
          <w:b/>
          <w:sz w:val="26"/>
          <w:szCs w:val="26"/>
        </w:rPr>
        <w:t>ефективності реалізації Програми</w:t>
      </w:r>
    </w:p>
    <w:p w:rsidR="006F0A6C" w:rsidRPr="007B7F18" w:rsidRDefault="006F0A6C" w:rsidP="006F0A6C">
      <w:pPr>
        <w:ind w:firstLine="709"/>
        <w:jc w:val="both"/>
        <w:rPr>
          <w:rFonts w:ascii="Arial" w:hAnsi="Arial" w:cs="Arial"/>
          <w:b/>
          <w:sz w:val="26"/>
          <w:szCs w:val="26"/>
        </w:rPr>
      </w:pPr>
    </w:p>
    <w:p w:rsidR="006F0A6C" w:rsidRPr="007B7F18" w:rsidRDefault="006F0A6C" w:rsidP="006F0A6C">
      <w:pPr>
        <w:ind w:firstLine="709"/>
        <w:jc w:val="both"/>
        <w:rPr>
          <w:rFonts w:ascii="Arial" w:hAnsi="Arial" w:cs="Arial"/>
          <w:sz w:val="26"/>
          <w:szCs w:val="26"/>
        </w:rPr>
      </w:pPr>
      <w:r w:rsidRPr="007B7F18">
        <w:rPr>
          <w:rFonts w:ascii="Arial" w:hAnsi="Arial" w:cs="Arial"/>
          <w:sz w:val="26"/>
          <w:szCs w:val="26"/>
        </w:rPr>
        <w:t xml:space="preserve">Створення комфортних умов для ведення бізнесу у </w:t>
      </w:r>
      <w:r w:rsidR="00635397" w:rsidRPr="007B7F18">
        <w:rPr>
          <w:rFonts w:ascii="Arial" w:hAnsi="Arial" w:cs="Arial"/>
          <w:sz w:val="26"/>
          <w:szCs w:val="26"/>
        </w:rPr>
        <w:t xml:space="preserve">ЛМТГ </w:t>
      </w:r>
      <w:r w:rsidRPr="007B7F18">
        <w:rPr>
          <w:rFonts w:ascii="Arial" w:hAnsi="Arial" w:cs="Arial"/>
          <w:sz w:val="26"/>
          <w:szCs w:val="26"/>
        </w:rPr>
        <w:t>здійснюватиметься за такими основними фокусами:</w:t>
      </w:r>
    </w:p>
    <w:p w:rsidR="006F0A6C" w:rsidRPr="007B7F18" w:rsidRDefault="006F0A6C" w:rsidP="006F0A6C">
      <w:pPr>
        <w:ind w:firstLine="709"/>
        <w:jc w:val="both"/>
        <w:rPr>
          <w:rFonts w:ascii="Arial" w:hAnsi="Arial" w:cs="Arial"/>
          <w:sz w:val="26"/>
          <w:szCs w:val="26"/>
        </w:rPr>
      </w:pPr>
      <w:r w:rsidRPr="007B7F18">
        <w:rPr>
          <w:rFonts w:ascii="Arial" w:hAnsi="Arial" w:cs="Arial"/>
          <w:sz w:val="26"/>
          <w:szCs w:val="26"/>
        </w:rPr>
        <w:t>Фокус 1: Нормативно-правове регулювання.</w:t>
      </w:r>
    </w:p>
    <w:p w:rsidR="006F0A6C" w:rsidRPr="007B7F18" w:rsidRDefault="006F0A6C" w:rsidP="006F0A6C">
      <w:pPr>
        <w:ind w:firstLine="709"/>
        <w:jc w:val="both"/>
        <w:rPr>
          <w:rFonts w:ascii="Arial" w:hAnsi="Arial" w:cs="Arial"/>
          <w:sz w:val="26"/>
          <w:szCs w:val="26"/>
        </w:rPr>
      </w:pPr>
      <w:r w:rsidRPr="007B7F18">
        <w:rPr>
          <w:rFonts w:ascii="Arial" w:hAnsi="Arial" w:cs="Arial"/>
          <w:sz w:val="26"/>
          <w:szCs w:val="26"/>
        </w:rPr>
        <w:t>Фокус 2: Інвестиційна підтримка.</w:t>
      </w:r>
    </w:p>
    <w:p w:rsidR="006F0A6C" w:rsidRPr="007B7F18" w:rsidRDefault="006F0A6C" w:rsidP="006F0A6C">
      <w:pPr>
        <w:ind w:firstLine="709"/>
        <w:jc w:val="both"/>
        <w:rPr>
          <w:rFonts w:ascii="Arial" w:hAnsi="Arial" w:cs="Arial"/>
          <w:sz w:val="26"/>
          <w:szCs w:val="26"/>
        </w:rPr>
      </w:pPr>
      <w:r w:rsidRPr="007B7F18">
        <w:rPr>
          <w:rFonts w:ascii="Arial" w:hAnsi="Arial" w:cs="Arial"/>
          <w:sz w:val="26"/>
          <w:szCs w:val="26"/>
        </w:rPr>
        <w:t xml:space="preserve">Фокус 3. Маркетингова стратегія </w:t>
      </w:r>
      <w:r w:rsidR="00635397" w:rsidRPr="007B7F18">
        <w:rPr>
          <w:rFonts w:ascii="Arial" w:hAnsi="Arial" w:cs="Arial"/>
          <w:color w:val="000000"/>
          <w:sz w:val="27"/>
          <w:szCs w:val="27"/>
          <w:shd w:val="clear" w:color="auto" w:fill="FFFFFF"/>
        </w:rPr>
        <w:t>“</w:t>
      </w:r>
      <w:r w:rsidRPr="007B7F18">
        <w:rPr>
          <w:rFonts w:ascii="Arial" w:hAnsi="Arial" w:cs="Arial"/>
          <w:sz w:val="26"/>
          <w:szCs w:val="26"/>
        </w:rPr>
        <w:t xml:space="preserve">Купуй </w:t>
      </w:r>
      <w:r w:rsidR="00635397" w:rsidRPr="007B7F18">
        <w:rPr>
          <w:rFonts w:ascii="Arial" w:hAnsi="Arial" w:cs="Arial"/>
          <w:sz w:val="26"/>
          <w:szCs w:val="26"/>
        </w:rPr>
        <w:t>у</w:t>
      </w:r>
      <w:r w:rsidRPr="007B7F18">
        <w:rPr>
          <w:rFonts w:ascii="Arial" w:hAnsi="Arial" w:cs="Arial"/>
          <w:sz w:val="26"/>
          <w:szCs w:val="26"/>
        </w:rPr>
        <w:t>країнське/</w:t>
      </w:r>
      <w:r w:rsidR="00635397" w:rsidRPr="007B7F18">
        <w:rPr>
          <w:rFonts w:ascii="Arial" w:hAnsi="Arial" w:cs="Arial"/>
          <w:sz w:val="26"/>
          <w:szCs w:val="26"/>
        </w:rPr>
        <w:t>л</w:t>
      </w:r>
      <w:r w:rsidRPr="007B7F18">
        <w:rPr>
          <w:rFonts w:ascii="Arial" w:hAnsi="Arial" w:cs="Arial"/>
          <w:sz w:val="26"/>
          <w:szCs w:val="26"/>
        </w:rPr>
        <w:t>ьвівське!</w:t>
      </w:r>
      <w:r w:rsidR="00635397" w:rsidRPr="007B7F18">
        <w:rPr>
          <w:rFonts w:ascii="Arial" w:hAnsi="Arial" w:cs="Arial"/>
          <w:color w:val="000000"/>
          <w:sz w:val="27"/>
          <w:szCs w:val="27"/>
          <w:shd w:val="clear" w:color="auto" w:fill="FFFFFF"/>
        </w:rPr>
        <w:t>“</w:t>
      </w:r>
      <w:r w:rsidRPr="007B7F18">
        <w:rPr>
          <w:rFonts w:ascii="Arial" w:hAnsi="Arial" w:cs="Arial"/>
          <w:sz w:val="26"/>
          <w:szCs w:val="26"/>
        </w:rPr>
        <w:t>.</w:t>
      </w:r>
    </w:p>
    <w:p w:rsidR="006F0A6C" w:rsidRPr="007B7F18" w:rsidRDefault="006F0A6C" w:rsidP="006F0A6C">
      <w:pPr>
        <w:ind w:firstLine="709"/>
        <w:jc w:val="both"/>
        <w:rPr>
          <w:rFonts w:ascii="Arial" w:hAnsi="Arial" w:cs="Arial"/>
          <w:sz w:val="26"/>
          <w:szCs w:val="26"/>
        </w:rPr>
      </w:pPr>
      <w:r w:rsidRPr="007B7F18">
        <w:rPr>
          <w:rFonts w:ascii="Arial" w:hAnsi="Arial" w:cs="Arial"/>
          <w:sz w:val="26"/>
          <w:szCs w:val="26"/>
        </w:rPr>
        <w:t>Фокус 4. Навчання бізнесу та проекти.</w:t>
      </w:r>
    </w:p>
    <w:p w:rsidR="006F0A6C" w:rsidRPr="007B7F18" w:rsidRDefault="006F0A6C" w:rsidP="006F0A6C">
      <w:pPr>
        <w:ind w:firstLine="709"/>
        <w:jc w:val="both"/>
        <w:rPr>
          <w:rFonts w:ascii="Arial" w:hAnsi="Arial" w:cs="Arial"/>
          <w:sz w:val="26"/>
          <w:szCs w:val="26"/>
        </w:rPr>
      </w:pPr>
      <w:r w:rsidRPr="007B7F18">
        <w:rPr>
          <w:rFonts w:ascii="Arial" w:hAnsi="Arial" w:cs="Arial"/>
          <w:sz w:val="26"/>
          <w:szCs w:val="26"/>
        </w:rPr>
        <w:t>Фокус 5. Діловий клімат та конкурентне середовище громади.</w:t>
      </w:r>
    </w:p>
    <w:p w:rsidR="006F0A6C" w:rsidRPr="007B7F18" w:rsidRDefault="006F0A6C" w:rsidP="006F0A6C">
      <w:pPr>
        <w:ind w:firstLine="709"/>
        <w:jc w:val="both"/>
        <w:rPr>
          <w:rFonts w:ascii="Arial" w:hAnsi="Arial" w:cs="Arial"/>
          <w:sz w:val="26"/>
          <w:szCs w:val="26"/>
        </w:rPr>
      </w:pPr>
      <w:r w:rsidRPr="007B7F18">
        <w:rPr>
          <w:rFonts w:ascii="Arial" w:hAnsi="Arial" w:cs="Arial"/>
          <w:sz w:val="26"/>
          <w:szCs w:val="26"/>
        </w:rPr>
        <w:t>Фокус 6. Кадровий потенціал.</w:t>
      </w:r>
    </w:p>
    <w:p w:rsidR="006F0A6C" w:rsidRPr="007B7F18" w:rsidRDefault="006F0A6C" w:rsidP="006F0A6C">
      <w:pPr>
        <w:jc w:val="center"/>
        <w:rPr>
          <w:rFonts w:ascii="Arial" w:hAnsi="Arial" w:cs="Arial"/>
          <w:sz w:val="26"/>
          <w:szCs w:val="26"/>
        </w:rPr>
      </w:pPr>
      <w:r w:rsidRPr="007B7F18">
        <w:rPr>
          <w:rFonts w:ascii="Arial" w:hAnsi="Arial" w:cs="Arial"/>
          <w:noProof/>
          <w:sz w:val="26"/>
          <w:szCs w:val="26"/>
          <w:lang w:eastAsia="uk-UA"/>
        </w:rPr>
        <w:drawing>
          <wp:inline distT="0" distB="0" distL="0" distR="0" wp14:anchorId="6095B8C7" wp14:editId="6ADE94D7">
            <wp:extent cx="6120765" cy="3442930"/>
            <wp:effectExtent l="0" t="0" r="0" b="5715"/>
            <wp:docPr id="60" name="Рисунок 60" descr="C:\Users\Kudenchuk.Oksana\Desktop\РП 2022\НОВА ПРОГРАМА 2022\КАРТИНКИ\кол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denchuk.Oksana\Desktop\РП 2022\НОВА ПРОГРАМА 2022\КАРТИНКИ\коло.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765" cy="3442930"/>
                    </a:xfrm>
                    <a:prstGeom prst="rect">
                      <a:avLst/>
                    </a:prstGeom>
                    <a:noFill/>
                    <a:ln>
                      <a:noFill/>
                    </a:ln>
                  </pic:spPr>
                </pic:pic>
              </a:graphicData>
            </a:graphic>
          </wp:inline>
        </w:drawing>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 xml:space="preserve">Фокуси включають в себе сервіси, інструменти та цільові групи, які мають безпосередній вплив на формування нормативно-правового поля у сфері підприємництва, створення сприятливого інвестиційного середовища, промоцію </w:t>
      </w:r>
      <w:r w:rsidR="00635397" w:rsidRPr="007B7F18">
        <w:rPr>
          <w:rFonts w:ascii="Arial" w:hAnsi="Arial" w:cs="Arial"/>
          <w:sz w:val="26"/>
          <w:szCs w:val="26"/>
        </w:rPr>
        <w:t>українських/</w:t>
      </w:r>
      <w:r w:rsidRPr="007B7F18">
        <w:rPr>
          <w:rFonts w:ascii="Arial" w:hAnsi="Arial" w:cs="Arial"/>
          <w:sz w:val="26"/>
          <w:szCs w:val="26"/>
        </w:rPr>
        <w:t>львівських товаровиробників, впровадження креативної бізнес-освіти, розширення мережі  об’єктів бізнес-інфраструктури та формування ефективного кадрового потенціалу.</w:t>
      </w:r>
    </w:p>
    <w:p w:rsidR="006F0A6C" w:rsidRPr="007B7F18" w:rsidRDefault="006F0A6C" w:rsidP="006F0A6C">
      <w:pPr>
        <w:shd w:val="clear" w:color="auto" w:fill="FFFFFF"/>
        <w:ind w:firstLine="709"/>
        <w:jc w:val="both"/>
        <w:rPr>
          <w:rFonts w:ascii="Arial" w:hAnsi="Arial" w:cs="Arial"/>
          <w:sz w:val="26"/>
          <w:szCs w:val="26"/>
          <w:lang w:eastAsia="uk-UA"/>
        </w:rPr>
      </w:pPr>
    </w:p>
    <w:tbl>
      <w:tblPr>
        <w:tblStyle w:val="16"/>
        <w:tblW w:w="0" w:type="auto"/>
        <w:tblLook w:val="04A0" w:firstRow="1" w:lastRow="0" w:firstColumn="1" w:lastColumn="0" w:noHBand="0" w:noVBand="1"/>
      </w:tblPr>
      <w:tblGrid>
        <w:gridCol w:w="3322"/>
        <w:gridCol w:w="6032"/>
      </w:tblGrid>
      <w:tr w:rsidR="006F0A6C" w:rsidRPr="007B7F18" w:rsidTr="00E97E26">
        <w:tc>
          <w:tcPr>
            <w:tcW w:w="9629" w:type="dxa"/>
            <w:gridSpan w:val="2"/>
            <w:tcBorders>
              <w:top w:val="nil"/>
              <w:left w:val="nil"/>
              <w:bottom w:val="nil"/>
              <w:right w:val="nil"/>
            </w:tcBorders>
          </w:tcPr>
          <w:p w:rsidR="006F0A6C" w:rsidRPr="007B7F18" w:rsidRDefault="006F0A6C" w:rsidP="00E97E26">
            <w:pPr>
              <w:jc w:val="center"/>
              <w:rPr>
                <w:rFonts w:ascii="Arial" w:hAnsi="Arial" w:cs="Arial"/>
                <w:sz w:val="26"/>
                <w:szCs w:val="26"/>
              </w:rPr>
            </w:pPr>
            <w:r w:rsidRPr="007B7F18">
              <w:rPr>
                <w:rFonts w:ascii="Arial" w:hAnsi="Arial" w:cs="Arial"/>
                <w:sz w:val="26"/>
                <w:szCs w:val="26"/>
              </w:rPr>
              <w:t>Фокус 1: Нормативно-правове</w:t>
            </w:r>
          </w:p>
          <w:p w:rsidR="006F0A6C" w:rsidRPr="007B7F18" w:rsidRDefault="006F0A6C" w:rsidP="00E97E26">
            <w:pPr>
              <w:jc w:val="center"/>
              <w:rPr>
                <w:rFonts w:ascii="Arial" w:hAnsi="Arial" w:cs="Arial"/>
                <w:sz w:val="26"/>
                <w:szCs w:val="26"/>
              </w:rPr>
            </w:pPr>
            <w:r w:rsidRPr="007B7F18">
              <w:rPr>
                <w:rFonts w:ascii="Arial" w:hAnsi="Arial" w:cs="Arial"/>
                <w:sz w:val="26"/>
                <w:szCs w:val="26"/>
              </w:rPr>
              <w:t>регулювання</w:t>
            </w:r>
          </w:p>
          <w:p w:rsidR="006F0A6C" w:rsidRPr="007B7F18" w:rsidRDefault="006F0A6C" w:rsidP="00E97E26">
            <w:pPr>
              <w:jc w:val="center"/>
              <w:rPr>
                <w:rFonts w:ascii="Arial" w:hAnsi="Arial" w:cs="Arial"/>
                <w:sz w:val="26"/>
                <w:szCs w:val="26"/>
              </w:rPr>
            </w:pPr>
          </w:p>
        </w:tc>
      </w:tr>
      <w:tr w:rsidR="006F0A6C" w:rsidRPr="007B7F18" w:rsidTr="00E97E26">
        <w:tc>
          <w:tcPr>
            <w:tcW w:w="3402" w:type="dxa"/>
            <w:tcBorders>
              <w:top w:val="nil"/>
              <w:left w:val="nil"/>
              <w:bottom w:val="nil"/>
              <w:right w:val="nil"/>
            </w:tcBorders>
          </w:tcPr>
          <w:p w:rsidR="006F0A6C" w:rsidRPr="007B7F18" w:rsidRDefault="006F0A6C" w:rsidP="00E97E26">
            <w:pPr>
              <w:jc w:val="center"/>
              <w:rPr>
                <w:rFonts w:ascii="Arial" w:hAnsi="Arial" w:cs="Arial"/>
                <w:sz w:val="26"/>
                <w:szCs w:val="26"/>
              </w:rPr>
            </w:pPr>
            <w:r w:rsidRPr="007B7F18">
              <w:rPr>
                <w:rFonts w:ascii="Arial" w:hAnsi="Arial" w:cs="Arial"/>
                <w:sz w:val="26"/>
                <w:szCs w:val="26"/>
              </w:rPr>
              <w:lastRenderedPageBreak/>
              <w:t xml:space="preserve">Сервіси </w:t>
            </w:r>
          </w:p>
          <w:p w:rsidR="006F0A6C" w:rsidRPr="007B7F18" w:rsidRDefault="006F0A6C" w:rsidP="00E97E26">
            <w:pPr>
              <w:jc w:val="center"/>
              <w:rPr>
                <w:rFonts w:ascii="Arial" w:hAnsi="Arial" w:cs="Arial"/>
                <w:sz w:val="26"/>
                <w:szCs w:val="26"/>
              </w:rPr>
            </w:pPr>
            <w:r w:rsidRPr="007B7F18">
              <w:rPr>
                <w:rFonts w:ascii="Arial" w:hAnsi="Arial" w:cs="Arial"/>
                <w:noProof/>
                <w:sz w:val="26"/>
                <w:szCs w:val="26"/>
                <w:lang w:eastAsia="uk-UA"/>
              </w:rPr>
              <w:drawing>
                <wp:inline distT="0" distB="0" distL="0" distR="0" wp14:anchorId="7800E12E" wp14:editId="54CBA343">
                  <wp:extent cx="561975" cy="838200"/>
                  <wp:effectExtent l="0" t="0" r="9525" b="0"/>
                  <wp:docPr id="61" name="Рисунок 61" descr="C:\Users\Kudenchuk.Oksana\Downloads\2020 - 2022-09-28T084741.58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enchuk.Oksana\Downloads\2020 - 2022-09-28T084741.584 (1).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9768" t="34588" r="71049" b="41061"/>
                          <a:stretch/>
                        </pic:blipFill>
                        <pic:spPr bwMode="auto">
                          <a:xfrm>
                            <a:off x="0" y="0"/>
                            <a:ext cx="562092" cy="838374"/>
                          </a:xfrm>
                          <a:prstGeom prst="rect">
                            <a:avLst/>
                          </a:prstGeom>
                          <a:noFill/>
                          <a:ln>
                            <a:noFill/>
                          </a:ln>
                          <a:extLst>
                            <a:ext uri="{53640926-AAD7-44D8-BBD7-CCE9431645EC}">
                              <a14:shadowObscured xmlns:a14="http://schemas.microsoft.com/office/drawing/2010/main"/>
                            </a:ext>
                          </a:extLst>
                        </pic:spPr>
                      </pic:pic>
                    </a:graphicData>
                  </a:graphic>
                </wp:inline>
              </w:drawing>
            </w:r>
          </w:p>
          <w:p w:rsidR="006F0A6C" w:rsidRPr="007B7F18" w:rsidRDefault="006F0A6C" w:rsidP="00E97E26">
            <w:pPr>
              <w:jc w:val="center"/>
              <w:rPr>
                <w:rFonts w:ascii="Arial" w:hAnsi="Arial" w:cs="Arial"/>
                <w:sz w:val="26"/>
                <w:szCs w:val="26"/>
              </w:rPr>
            </w:pPr>
          </w:p>
        </w:tc>
        <w:tc>
          <w:tcPr>
            <w:tcW w:w="6227" w:type="dxa"/>
            <w:tcBorders>
              <w:top w:val="nil"/>
              <w:left w:val="nil"/>
              <w:bottom w:val="nil"/>
              <w:right w:val="nil"/>
            </w:tcBorders>
          </w:tcPr>
          <w:p w:rsidR="006F0A6C" w:rsidRPr="007B7F18" w:rsidRDefault="006F0A6C" w:rsidP="00E97E26">
            <w:pPr>
              <w:jc w:val="center"/>
              <w:rPr>
                <w:rFonts w:ascii="Arial" w:hAnsi="Arial" w:cs="Arial"/>
                <w:sz w:val="26"/>
                <w:szCs w:val="26"/>
              </w:rPr>
            </w:pPr>
            <w:r w:rsidRPr="007B7F18">
              <w:rPr>
                <w:rFonts w:ascii="Arial" w:hAnsi="Arial" w:cs="Arial"/>
                <w:sz w:val="26"/>
                <w:szCs w:val="26"/>
              </w:rPr>
              <w:t>Інструменти</w:t>
            </w:r>
          </w:p>
          <w:p w:rsidR="006F0A6C" w:rsidRPr="007B7F18" w:rsidRDefault="006F0A6C" w:rsidP="00E97E26">
            <w:pPr>
              <w:jc w:val="center"/>
              <w:rPr>
                <w:rFonts w:ascii="Arial" w:hAnsi="Arial" w:cs="Arial"/>
                <w:b/>
                <w:sz w:val="26"/>
                <w:szCs w:val="26"/>
              </w:rPr>
            </w:pPr>
            <w:r w:rsidRPr="007B7F18">
              <w:rPr>
                <w:rFonts w:ascii="Arial" w:hAnsi="Arial" w:cs="Arial"/>
                <w:noProof/>
                <w:sz w:val="26"/>
                <w:szCs w:val="26"/>
                <w:lang w:eastAsia="uk-UA"/>
              </w:rPr>
              <w:drawing>
                <wp:inline distT="0" distB="0" distL="0" distR="0" wp14:anchorId="23431D6E" wp14:editId="60CCC180">
                  <wp:extent cx="657225" cy="838200"/>
                  <wp:effectExtent l="0" t="0" r="9525" b="0"/>
                  <wp:docPr id="62" name="Рисунок 62" descr="C:\Users\Kudenchuk.Oksana\Downloads\2020 - 2022-09-28T084741.58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enchuk.Oksana\Downloads\2020 - 2022-09-28T084741.584 (1).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4827" t="34588" r="44433" b="41061"/>
                          <a:stretch/>
                        </pic:blipFill>
                        <pic:spPr bwMode="auto">
                          <a:xfrm>
                            <a:off x="0" y="0"/>
                            <a:ext cx="657362" cy="8383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0A6C" w:rsidRPr="007B7F18" w:rsidTr="00E97E26">
        <w:tc>
          <w:tcPr>
            <w:tcW w:w="3402" w:type="dxa"/>
            <w:tcBorders>
              <w:top w:val="nil"/>
              <w:left w:val="nil"/>
              <w:bottom w:val="nil"/>
              <w:right w:val="nil"/>
            </w:tcBorders>
          </w:tcPr>
          <w:p w:rsidR="006F0A6C" w:rsidRPr="007B7F18" w:rsidRDefault="00ED2F2F" w:rsidP="00E97E26">
            <w:pPr>
              <w:rPr>
                <w:rFonts w:ascii="Arial" w:hAnsi="Arial" w:cs="Arial"/>
                <w:sz w:val="26"/>
                <w:szCs w:val="26"/>
              </w:rPr>
            </w:pPr>
            <w:r w:rsidRPr="007B7F18">
              <w:rPr>
                <w:rFonts w:ascii="Arial" w:hAnsi="Arial" w:cs="Arial"/>
                <w:sz w:val="26"/>
                <w:szCs w:val="26"/>
              </w:rPr>
              <w:t>Бізнес-орієнтована регуляторна система</w:t>
            </w:r>
          </w:p>
        </w:tc>
        <w:tc>
          <w:tcPr>
            <w:tcW w:w="6227" w:type="dxa"/>
            <w:tcBorders>
              <w:top w:val="nil"/>
              <w:left w:val="nil"/>
              <w:bottom w:val="nil"/>
              <w:right w:val="nil"/>
            </w:tcBorders>
          </w:tcPr>
          <w:p w:rsidR="006F0A6C" w:rsidRPr="007B7F18" w:rsidRDefault="006F0A6C" w:rsidP="006F0A6C">
            <w:pPr>
              <w:numPr>
                <w:ilvl w:val="0"/>
                <w:numId w:val="10"/>
              </w:numPr>
              <w:suppressAutoHyphens w:val="0"/>
              <w:contextualSpacing/>
              <w:rPr>
                <w:rFonts w:ascii="Arial" w:hAnsi="Arial" w:cs="Arial"/>
                <w:sz w:val="26"/>
                <w:szCs w:val="26"/>
              </w:rPr>
            </w:pPr>
            <w:r w:rsidRPr="007B7F18">
              <w:rPr>
                <w:rFonts w:ascii="Arial" w:hAnsi="Arial" w:cs="Arial"/>
                <w:sz w:val="26"/>
                <w:szCs w:val="26"/>
              </w:rPr>
              <w:t>Регуляторна мапа України;</w:t>
            </w:r>
          </w:p>
          <w:p w:rsidR="006F0A6C" w:rsidRPr="007B7F18" w:rsidRDefault="006F0A6C" w:rsidP="006F0A6C">
            <w:pPr>
              <w:numPr>
                <w:ilvl w:val="0"/>
                <w:numId w:val="10"/>
              </w:numPr>
              <w:suppressAutoHyphens w:val="0"/>
              <w:contextualSpacing/>
              <w:rPr>
                <w:rFonts w:ascii="Arial" w:hAnsi="Arial" w:cs="Arial"/>
                <w:sz w:val="26"/>
                <w:szCs w:val="26"/>
              </w:rPr>
            </w:pPr>
            <w:r w:rsidRPr="007B7F18">
              <w:rPr>
                <w:rFonts w:ascii="Arial" w:hAnsi="Arial" w:cs="Arial"/>
                <w:sz w:val="26"/>
                <w:szCs w:val="26"/>
              </w:rPr>
              <w:t>платформа ефективного регулювання;</w:t>
            </w:r>
          </w:p>
          <w:p w:rsidR="006F0A6C" w:rsidRPr="007B7F18" w:rsidRDefault="006F0A6C" w:rsidP="006F0A6C">
            <w:pPr>
              <w:numPr>
                <w:ilvl w:val="0"/>
                <w:numId w:val="10"/>
              </w:numPr>
              <w:suppressAutoHyphens w:val="0"/>
              <w:contextualSpacing/>
              <w:rPr>
                <w:rFonts w:ascii="Arial" w:hAnsi="Arial" w:cs="Arial"/>
                <w:sz w:val="26"/>
                <w:szCs w:val="26"/>
              </w:rPr>
            </w:pPr>
            <w:r w:rsidRPr="007B7F18">
              <w:rPr>
                <w:rFonts w:ascii="Arial" w:hAnsi="Arial" w:cs="Arial"/>
                <w:sz w:val="26"/>
                <w:szCs w:val="26"/>
              </w:rPr>
              <w:t xml:space="preserve">розділ </w:t>
            </w:r>
            <w:r w:rsidR="00635397" w:rsidRPr="007B7F18">
              <w:rPr>
                <w:rFonts w:ascii="Arial" w:hAnsi="Arial" w:cs="Arial"/>
                <w:color w:val="000000"/>
                <w:sz w:val="27"/>
                <w:szCs w:val="27"/>
                <w:shd w:val="clear" w:color="auto" w:fill="FFFFFF"/>
              </w:rPr>
              <w:t>“</w:t>
            </w:r>
            <w:r w:rsidRPr="007B7F18">
              <w:rPr>
                <w:rFonts w:ascii="Arial" w:hAnsi="Arial" w:cs="Arial"/>
                <w:sz w:val="26"/>
                <w:szCs w:val="26"/>
              </w:rPr>
              <w:t>Регуляторна політика</w:t>
            </w:r>
            <w:r w:rsidR="00635397" w:rsidRPr="007B7F18">
              <w:rPr>
                <w:rFonts w:ascii="Arial" w:hAnsi="Arial" w:cs="Arial"/>
                <w:color w:val="000000"/>
                <w:sz w:val="27"/>
                <w:szCs w:val="27"/>
                <w:shd w:val="clear" w:color="auto" w:fill="FFFFFF"/>
              </w:rPr>
              <w:t>“</w:t>
            </w:r>
            <w:r w:rsidRPr="007B7F18">
              <w:rPr>
                <w:rFonts w:ascii="Arial" w:hAnsi="Arial" w:cs="Arial"/>
                <w:sz w:val="26"/>
                <w:szCs w:val="26"/>
              </w:rPr>
              <w:t xml:space="preserve"> на </w:t>
            </w:r>
            <w:r w:rsidR="00635397" w:rsidRPr="007B7F18">
              <w:rPr>
                <w:rFonts w:ascii="Arial" w:hAnsi="Arial" w:cs="Arial"/>
                <w:sz w:val="26"/>
                <w:szCs w:val="26"/>
              </w:rPr>
              <w:t>офіційному сайті</w:t>
            </w:r>
            <w:r w:rsidRPr="007B7F18">
              <w:rPr>
                <w:rFonts w:ascii="Arial" w:hAnsi="Arial" w:cs="Arial"/>
                <w:sz w:val="26"/>
                <w:szCs w:val="26"/>
              </w:rPr>
              <w:t xml:space="preserve"> ЛМР;</w:t>
            </w:r>
          </w:p>
          <w:p w:rsidR="006F0A6C" w:rsidRPr="007B7F18" w:rsidRDefault="006F0A6C" w:rsidP="006F0A6C">
            <w:pPr>
              <w:numPr>
                <w:ilvl w:val="0"/>
                <w:numId w:val="10"/>
              </w:numPr>
              <w:suppressAutoHyphens w:val="0"/>
              <w:contextualSpacing/>
              <w:rPr>
                <w:rFonts w:ascii="Arial" w:hAnsi="Arial" w:cs="Arial"/>
                <w:sz w:val="26"/>
                <w:szCs w:val="26"/>
              </w:rPr>
            </w:pPr>
            <w:r w:rsidRPr="007B7F18">
              <w:rPr>
                <w:rFonts w:ascii="Arial" w:hAnsi="Arial" w:cs="Arial"/>
                <w:sz w:val="26"/>
                <w:szCs w:val="26"/>
              </w:rPr>
              <w:t xml:space="preserve">реєстр планів прийняття та діючих регуляторних актів на </w:t>
            </w:r>
            <w:r w:rsidR="00635397" w:rsidRPr="007B7F18">
              <w:rPr>
                <w:rFonts w:ascii="Arial" w:hAnsi="Arial" w:cs="Arial"/>
                <w:sz w:val="26"/>
                <w:szCs w:val="26"/>
              </w:rPr>
              <w:t xml:space="preserve">порталі </w:t>
            </w:r>
            <w:r w:rsidR="00635397" w:rsidRPr="007B7F18">
              <w:rPr>
                <w:rFonts w:ascii="Arial" w:hAnsi="Arial" w:cs="Arial"/>
                <w:color w:val="000000"/>
                <w:sz w:val="27"/>
                <w:szCs w:val="27"/>
                <w:shd w:val="clear" w:color="auto" w:fill="FFFFFF"/>
              </w:rPr>
              <w:t>“</w:t>
            </w:r>
            <w:r w:rsidRPr="007B7F18">
              <w:rPr>
                <w:rFonts w:ascii="Arial" w:hAnsi="Arial" w:cs="Arial"/>
                <w:sz w:val="26"/>
                <w:szCs w:val="26"/>
              </w:rPr>
              <w:t>Відкрит</w:t>
            </w:r>
            <w:r w:rsidR="00635397" w:rsidRPr="007B7F18">
              <w:rPr>
                <w:rFonts w:ascii="Arial" w:hAnsi="Arial" w:cs="Arial"/>
                <w:sz w:val="26"/>
                <w:szCs w:val="26"/>
              </w:rPr>
              <w:t>і</w:t>
            </w:r>
            <w:r w:rsidRPr="007B7F18">
              <w:rPr>
                <w:rFonts w:ascii="Arial" w:hAnsi="Arial" w:cs="Arial"/>
                <w:sz w:val="26"/>
                <w:szCs w:val="26"/>
              </w:rPr>
              <w:t xml:space="preserve"> даних м.</w:t>
            </w:r>
            <w:r w:rsidR="00635397" w:rsidRPr="007B7F18">
              <w:rPr>
                <w:rFonts w:ascii="Arial" w:hAnsi="Arial" w:cs="Arial"/>
                <w:sz w:val="26"/>
                <w:szCs w:val="26"/>
              </w:rPr>
              <w:t xml:space="preserve"> </w:t>
            </w:r>
            <w:r w:rsidRPr="007B7F18">
              <w:rPr>
                <w:rFonts w:ascii="Arial" w:hAnsi="Arial" w:cs="Arial"/>
                <w:sz w:val="26"/>
                <w:szCs w:val="26"/>
              </w:rPr>
              <w:t>Львова</w:t>
            </w:r>
            <w:r w:rsidR="00635397" w:rsidRPr="007B7F18">
              <w:rPr>
                <w:rFonts w:ascii="Arial" w:hAnsi="Arial" w:cs="Arial"/>
                <w:color w:val="000000"/>
                <w:sz w:val="27"/>
                <w:szCs w:val="27"/>
                <w:shd w:val="clear" w:color="auto" w:fill="FFFFFF"/>
              </w:rPr>
              <w:t>“;</w:t>
            </w:r>
            <w:r w:rsidR="00635397" w:rsidRPr="007B7F18">
              <w:rPr>
                <w:rFonts w:ascii="Arial" w:hAnsi="Arial" w:cs="Arial"/>
                <w:sz w:val="26"/>
                <w:szCs w:val="26"/>
              </w:rPr>
              <w:t xml:space="preserve"> </w:t>
            </w:r>
          </w:p>
          <w:p w:rsidR="006F0A6C" w:rsidRPr="007B7F18" w:rsidRDefault="006F0A6C" w:rsidP="006F0A6C">
            <w:pPr>
              <w:numPr>
                <w:ilvl w:val="0"/>
                <w:numId w:val="10"/>
              </w:numPr>
              <w:suppressAutoHyphens w:val="0"/>
              <w:contextualSpacing/>
              <w:rPr>
                <w:rFonts w:ascii="Arial" w:hAnsi="Arial" w:cs="Arial"/>
                <w:b/>
                <w:sz w:val="26"/>
                <w:szCs w:val="26"/>
              </w:rPr>
            </w:pPr>
            <w:r w:rsidRPr="007B7F18">
              <w:rPr>
                <w:rFonts w:ascii="Arial" w:hAnsi="Arial" w:cs="Arial"/>
                <w:sz w:val="26"/>
                <w:szCs w:val="26"/>
              </w:rPr>
              <w:t>перегляд та дерегуляція правових актів;</w:t>
            </w:r>
          </w:p>
          <w:p w:rsidR="006F0A6C" w:rsidRPr="007B7F18" w:rsidRDefault="006F0A6C" w:rsidP="00E97E26">
            <w:pPr>
              <w:ind w:left="720"/>
              <w:contextualSpacing/>
              <w:rPr>
                <w:rFonts w:ascii="Arial" w:hAnsi="Arial" w:cs="Arial"/>
                <w:b/>
                <w:sz w:val="26"/>
                <w:szCs w:val="26"/>
              </w:rPr>
            </w:pPr>
          </w:p>
        </w:tc>
      </w:tr>
      <w:tr w:rsidR="006F0A6C" w:rsidRPr="007B7F18" w:rsidTr="00E97E26">
        <w:tc>
          <w:tcPr>
            <w:tcW w:w="3402" w:type="dxa"/>
            <w:tcBorders>
              <w:top w:val="nil"/>
              <w:left w:val="nil"/>
              <w:bottom w:val="nil"/>
              <w:right w:val="nil"/>
            </w:tcBorders>
          </w:tcPr>
          <w:p w:rsidR="006F0A6C" w:rsidRPr="007B7F18" w:rsidRDefault="006F0A6C" w:rsidP="00E97E26">
            <w:pPr>
              <w:rPr>
                <w:rFonts w:ascii="Arial" w:hAnsi="Arial" w:cs="Arial"/>
                <w:sz w:val="26"/>
                <w:szCs w:val="26"/>
              </w:rPr>
            </w:pPr>
            <w:r w:rsidRPr="007B7F18">
              <w:rPr>
                <w:rFonts w:ascii="Arial" w:hAnsi="Arial" w:cs="Arial"/>
                <w:sz w:val="26"/>
                <w:szCs w:val="26"/>
              </w:rPr>
              <w:t>Адміністративні та реєстраційні послуги</w:t>
            </w:r>
          </w:p>
        </w:tc>
        <w:tc>
          <w:tcPr>
            <w:tcW w:w="6227" w:type="dxa"/>
            <w:tcBorders>
              <w:top w:val="nil"/>
              <w:left w:val="nil"/>
              <w:bottom w:val="nil"/>
              <w:right w:val="nil"/>
            </w:tcBorders>
          </w:tcPr>
          <w:p w:rsidR="006F0A6C" w:rsidRPr="007B7F18" w:rsidRDefault="006F0A6C" w:rsidP="006F0A6C">
            <w:pPr>
              <w:numPr>
                <w:ilvl w:val="0"/>
                <w:numId w:val="8"/>
              </w:numPr>
              <w:suppressAutoHyphens w:val="0"/>
              <w:contextualSpacing/>
              <w:rPr>
                <w:rFonts w:ascii="Arial" w:hAnsi="Arial" w:cs="Arial"/>
                <w:sz w:val="26"/>
                <w:szCs w:val="26"/>
              </w:rPr>
            </w:pPr>
            <w:r w:rsidRPr="007B7F18">
              <w:rPr>
                <w:rFonts w:ascii="Arial" w:hAnsi="Arial" w:cs="Arial"/>
                <w:sz w:val="26"/>
                <w:szCs w:val="26"/>
              </w:rPr>
              <w:t>центри надання адміністративних послуг</w:t>
            </w:r>
            <w:r w:rsidR="00B045D4" w:rsidRPr="007B7F18">
              <w:rPr>
                <w:rFonts w:ascii="Arial" w:hAnsi="Arial" w:cs="Arial"/>
                <w:sz w:val="26"/>
                <w:szCs w:val="26"/>
              </w:rPr>
              <w:t xml:space="preserve"> (далі – ЦНАП)</w:t>
            </w:r>
            <w:r w:rsidRPr="007B7F18">
              <w:rPr>
                <w:rFonts w:ascii="Arial" w:hAnsi="Arial" w:cs="Arial"/>
                <w:sz w:val="26"/>
                <w:szCs w:val="26"/>
              </w:rPr>
              <w:t>;</w:t>
            </w:r>
          </w:p>
          <w:p w:rsidR="006F0A6C" w:rsidRPr="007B7F18" w:rsidRDefault="006F0A6C" w:rsidP="006F0A6C">
            <w:pPr>
              <w:numPr>
                <w:ilvl w:val="0"/>
                <w:numId w:val="8"/>
              </w:numPr>
              <w:suppressAutoHyphens w:val="0"/>
              <w:contextualSpacing/>
              <w:rPr>
                <w:rFonts w:ascii="Arial" w:hAnsi="Arial" w:cs="Arial"/>
                <w:sz w:val="26"/>
                <w:szCs w:val="26"/>
              </w:rPr>
            </w:pPr>
            <w:r w:rsidRPr="007B7F18">
              <w:rPr>
                <w:rFonts w:ascii="Arial" w:hAnsi="Arial" w:cs="Arial"/>
                <w:sz w:val="26"/>
                <w:szCs w:val="26"/>
              </w:rPr>
              <w:t>перелік публічних послуг;</w:t>
            </w:r>
          </w:p>
          <w:p w:rsidR="006F0A6C" w:rsidRPr="007B7F18" w:rsidRDefault="006F0A6C" w:rsidP="006F0A6C">
            <w:pPr>
              <w:numPr>
                <w:ilvl w:val="0"/>
                <w:numId w:val="8"/>
              </w:numPr>
              <w:suppressAutoHyphens w:val="0"/>
              <w:contextualSpacing/>
              <w:rPr>
                <w:rFonts w:ascii="Arial" w:hAnsi="Arial" w:cs="Arial"/>
                <w:sz w:val="26"/>
                <w:szCs w:val="26"/>
              </w:rPr>
            </w:pPr>
            <w:r w:rsidRPr="007B7F18">
              <w:rPr>
                <w:rFonts w:ascii="Arial" w:hAnsi="Arial" w:cs="Arial"/>
                <w:sz w:val="26"/>
                <w:szCs w:val="26"/>
              </w:rPr>
              <w:t>технологічні картки;</w:t>
            </w:r>
          </w:p>
          <w:p w:rsidR="006F0A6C" w:rsidRPr="007B7F18" w:rsidRDefault="006F0A6C" w:rsidP="006F0A6C">
            <w:pPr>
              <w:numPr>
                <w:ilvl w:val="0"/>
                <w:numId w:val="8"/>
              </w:numPr>
              <w:suppressAutoHyphens w:val="0"/>
              <w:contextualSpacing/>
              <w:rPr>
                <w:rFonts w:ascii="Arial" w:hAnsi="Arial" w:cs="Arial"/>
                <w:sz w:val="26"/>
                <w:szCs w:val="26"/>
              </w:rPr>
            </w:pPr>
            <w:r w:rsidRPr="007B7F18">
              <w:rPr>
                <w:rFonts w:ascii="Arial" w:hAnsi="Arial" w:cs="Arial"/>
                <w:sz w:val="26"/>
                <w:szCs w:val="26"/>
              </w:rPr>
              <w:t>мобільний адміністратор;</w:t>
            </w:r>
          </w:p>
          <w:p w:rsidR="006F0A6C" w:rsidRPr="007B7F18" w:rsidRDefault="006F0A6C" w:rsidP="006F0A6C">
            <w:pPr>
              <w:numPr>
                <w:ilvl w:val="0"/>
                <w:numId w:val="8"/>
              </w:numPr>
              <w:suppressAutoHyphens w:val="0"/>
              <w:contextualSpacing/>
              <w:rPr>
                <w:rFonts w:ascii="Arial" w:hAnsi="Arial" w:cs="Arial"/>
                <w:sz w:val="26"/>
                <w:szCs w:val="26"/>
              </w:rPr>
            </w:pPr>
            <w:r w:rsidRPr="007B7F18">
              <w:rPr>
                <w:rFonts w:ascii="Arial" w:hAnsi="Arial" w:cs="Arial"/>
                <w:sz w:val="26"/>
                <w:szCs w:val="26"/>
              </w:rPr>
              <w:t>портал мешканця</w:t>
            </w:r>
          </w:p>
          <w:p w:rsidR="006F0A6C" w:rsidRPr="007B7F18" w:rsidRDefault="006F0A6C" w:rsidP="006F0A6C">
            <w:pPr>
              <w:numPr>
                <w:ilvl w:val="0"/>
                <w:numId w:val="8"/>
              </w:numPr>
              <w:suppressAutoHyphens w:val="0"/>
              <w:contextualSpacing/>
              <w:rPr>
                <w:rFonts w:ascii="Arial" w:hAnsi="Arial" w:cs="Arial"/>
                <w:sz w:val="26"/>
                <w:szCs w:val="26"/>
              </w:rPr>
            </w:pPr>
            <w:r w:rsidRPr="007B7F18">
              <w:rPr>
                <w:rFonts w:ascii="Arial" w:hAnsi="Arial" w:cs="Arial"/>
                <w:sz w:val="26"/>
                <w:szCs w:val="26"/>
              </w:rPr>
              <w:t xml:space="preserve">кейс </w:t>
            </w:r>
            <w:r w:rsidR="00635397" w:rsidRPr="007B7F18">
              <w:rPr>
                <w:rFonts w:ascii="Arial" w:hAnsi="Arial" w:cs="Arial"/>
                <w:color w:val="000000"/>
                <w:sz w:val="27"/>
                <w:szCs w:val="27"/>
                <w:shd w:val="clear" w:color="auto" w:fill="FFFFFF"/>
              </w:rPr>
              <w:t>“</w:t>
            </w:r>
            <w:r w:rsidRPr="007B7F18">
              <w:rPr>
                <w:rFonts w:ascii="Arial" w:hAnsi="Arial" w:cs="Arial"/>
                <w:sz w:val="26"/>
                <w:szCs w:val="26"/>
              </w:rPr>
              <w:t>Мобільний ЦНАП</w:t>
            </w:r>
            <w:r w:rsidR="00635397" w:rsidRPr="007B7F18">
              <w:rPr>
                <w:rFonts w:ascii="Arial" w:hAnsi="Arial" w:cs="Arial"/>
                <w:color w:val="000000"/>
                <w:sz w:val="27"/>
                <w:szCs w:val="27"/>
                <w:shd w:val="clear" w:color="auto" w:fill="FFFFFF"/>
              </w:rPr>
              <w:t>“</w:t>
            </w:r>
          </w:p>
          <w:p w:rsidR="006F0A6C" w:rsidRPr="007B7F18" w:rsidRDefault="006F0A6C" w:rsidP="006F0A6C">
            <w:pPr>
              <w:numPr>
                <w:ilvl w:val="0"/>
                <w:numId w:val="8"/>
              </w:numPr>
              <w:suppressAutoHyphens w:val="0"/>
              <w:contextualSpacing/>
              <w:rPr>
                <w:rFonts w:ascii="Arial" w:hAnsi="Arial" w:cs="Arial"/>
                <w:sz w:val="26"/>
                <w:szCs w:val="26"/>
              </w:rPr>
            </w:pPr>
            <w:r w:rsidRPr="007B7F18">
              <w:rPr>
                <w:rFonts w:ascii="Arial" w:hAnsi="Arial" w:cs="Arial"/>
                <w:sz w:val="26"/>
                <w:szCs w:val="26"/>
              </w:rPr>
              <w:t>чекліст реєстрації бізнесу;</w:t>
            </w:r>
          </w:p>
          <w:p w:rsidR="006F0A6C" w:rsidRPr="007B7F18" w:rsidRDefault="00635397" w:rsidP="006F0A6C">
            <w:pPr>
              <w:numPr>
                <w:ilvl w:val="0"/>
                <w:numId w:val="8"/>
              </w:numPr>
              <w:suppressAutoHyphens w:val="0"/>
              <w:contextualSpacing/>
              <w:jc w:val="both"/>
              <w:rPr>
                <w:rFonts w:ascii="Arial" w:hAnsi="Arial" w:cs="Arial"/>
                <w:sz w:val="26"/>
                <w:szCs w:val="26"/>
              </w:rPr>
            </w:pPr>
            <w:r w:rsidRPr="007B7F18">
              <w:rPr>
                <w:rFonts w:ascii="Arial" w:hAnsi="Arial" w:cs="Arial"/>
                <w:sz w:val="26"/>
                <w:szCs w:val="26"/>
              </w:rPr>
              <w:t xml:space="preserve">мобільний </w:t>
            </w:r>
            <w:r w:rsidR="006F0A6C" w:rsidRPr="007B7F18">
              <w:rPr>
                <w:rFonts w:ascii="Arial" w:hAnsi="Arial" w:cs="Arial"/>
                <w:sz w:val="26"/>
                <w:szCs w:val="26"/>
              </w:rPr>
              <w:t xml:space="preserve">додаток </w:t>
            </w:r>
            <w:r w:rsidRPr="007B7F18">
              <w:rPr>
                <w:rFonts w:ascii="Arial" w:hAnsi="Arial" w:cs="Arial"/>
                <w:color w:val="000000"/>
                <w:sz w:val="27"/>
                <w:szCs w:val="27"/>
                <w:shd w:val="clear" w:color="auto" w:fill="FFFFFF"/>
              </w:rPr>
              <w:t>“</w:t>
            </w:r>
            <w:r w:rsidR="006F0A6C" w:rsidRPr="007B7F18">
              <w:rPr>
                <w:rFonts w:ascii="Arial" w:hAnsi="Arial" w:cs="Arial"/>
                <w:sz w:val="26"/>
                <w:szCs w:val="26"/>
              </w:rPr>
              <w:t>Дія. Бізнес</w:t>
            </w:r>
            <w:r w:rsidRPr="007B7F18">
              <w:rPr>
                <w:rFonts w:ascii="Arial" w:hAnsi="Arial" w:cs="Arial"/>
                <w:color w:val="000000"/>
                <w:sz w:val="27"/>
                <w:szCs w:val="27"/>
                <w:shd w:val="clear" w:color="auto" w:fill="FFFFFF"/>
              </w:rPr>
              <w:t>“</w:t>
            </w:r>
            <w:r w:rsidR="006F0A6C" w:rsidRPr="007B7F18">
              <w:rPr>
                <w:rFonts w:ascii="Arial" w:hAnsi="Arial" w:cs="Arial"/>
                <w:sz w:val="26"/>
                <w:szCs w:val="26"/>
              </w:rPr>
              <w:t>;</w:t>
            </w:r>
          </w:p>
          <w:p w:rsidR="006F0A6C" w:rsidRPr="007B7F18" w:rsidRDefault="006F0A6C" w:rsidP="00E97E26">
            <w:pPr>
              <w:ind w:left="720"/>
              <w:contextualSpacing/>
              <w:rPr>
                <w:rFonts w:ascii="Arial" w:hAnsi="Arial" w:cs="Arial"/>
                <w:sz w:val="26"/>
                <w:szCs w:val="26"/>
                <w:lang w:val="en-US"/>
              </w:rPr>
            </w:pPr>
          </w:p>
        </w:tc>
      </w:tr>
      <w:tr w:rsidR="006F0A6C" w:rsidRPr="007B7F18" w:rsidTr="00E97E26">
        <w:tc>
          <w:tcPr>
            <w:tcW w:w="3402" w:type="dxa"/>
            <w:tcBorders>
              <w:top w:val="nil"/>
              <w:left w:val="nil"/>
              <w:bottom w:val="nil"/>
              <w:right w:val="nil"/>
            </w:tcBorders>
          </w:tcPr>
          <w:p w:rsidR="006F0A6C" w:rsidRPr="007B7F18" w:rsidRDefault="006F0A6C" w:rsidP="00E97E26">
            <w:pPr>
              <w:rPr>
                <w:rFonts w:ascii="Arial" w:hAnsi="Arial" w:cs="Arial"/>
                <w:sz w:val="26"/>
                <w:szCs w:val="26"/>
              </w:rPr>
            </w:pPr>
            <w:r w:rsidRPr="007B7F18">
              <w:rPr>
                <w:rFonts w:ascii="Arial" w:hAnsi="Arial" w:cs="Arial"/>
                <w:sz w:val="26"/>
                <w:szCs w:val="26"/>
              </w:rPr>
              <w:t>Цифровізація (діджиталізація) послуг</w:t>
            </w:r>
          </w:p>
        </w:tc>
        <w:tc>
          <w:tcPr>
            <w:tcW w:w="6227" w:type="dxa"/>
            <w:tcBorders>
              <w:top w:val="nil"/>
              <w:left w:val="nil"/>
              <w:bottom w:val="nil"/>
              <w:right w:val="nil"/>
            </w:tcBorders>
          </w:tcPr>
          <w:p w:rsidR="006F0A6C" w:rsidRPr="007B7F18" w:rsidRDefault="006F0A6C" w:rsidP="006F0A6C">
            <w:pPr>
              <w:numPr>
                <w:ilvl w:val="0"/>
                <w:numId w:val="9"/>
              </w:numPr>
              <w:suppressAutoHyphens w:val="0"/>
              <w:contextualSpacing/>
              <w:rPr>
                <w:rFonts w:ascii="Arial" w:hAnsi="Arial" w:cs="Arial"/>
                <w:sz w:val="26"/>
                <w:szCs w:val="26"/>
              </w:rPr>
            </w:pPr>
            <w:r w:rsidRPr="007B7F18">
              <w:rPr>
                <w:rFonts w:ascii="Arial" w:hAnsi="Arial" w:cs="Arial"/>
                <w:sz w:val="26"/>
                <w:szCs w:val="26"/>
                <w:shd w:val="clear" w:color="auto" w:fill="FFFFFF"/>
              </w:rPr>
              <w:t>веб-портал електронних послуг;</w:t>
            </w:r>
          </w:p>
          <w:p w:rsidR="006F0A6C" w:rsidRPr="007B7F18" w:rsidRDefault="006F0A6C" w:rsidP="006F0A6C">
            <w:pPr>
              <w:numPr>
                <w:ilvl w:val="0"/>
                <w:numId w:val="9"/>
              </w:numPr>
              <w:suppressAutoHyphens w:val="0"/>
              <w:contextualSpacing/>
              <w:rPr>
                <w:rFonts w:ascii="Arial" w:hAnsi="Arial" w:cs="Arial"/>
                <w:sz w:val="26"/>
                <w:szCs w:val="26"/>
              </w:rPr>
            </w:pPr>
            <w:r w:rsidRPr="007B7F18">
              <w:rPr>
                <w:rFonts w:ascii="Arial" w:hAnsi="Arial" w:cs="Arial"/>
                <w:sz w:val="26"/>
                <w:szCs w:val="26"/>
              </w:rPr>
              <w:t>чат-бот</w:t>
            </w:r>
            <w:r w:rsidR="00635397" w:rsidRPr="007B7F18">
              <w:rPr>
                <w:rFonts w:ascii="Arial" w:hAnsi="Arial" w:cs="Arial"/>
                <w:sz w:val="26"/>
                <w:szCs w:val="26"/>
              </w:rPr>
              <w:t xml:space="preserve"> </w:t>
            </w:r>
            <w:r w:rsidR="00635397" w:rsidRPr="007B7F18">
              <w:rPr>
                <w:rFonts w:ascii="Arial" w:hAnsi="Arial" w:cs="Arial"/>
                <w:color w:val="000000"/>
                <w:sz w:val="27"/>
                <w:szCs w:val="27"/>
                <w:shd w:val="clear" w:color="auto" w:fill="FFFFFF"/>
              </w:rPr>
              <w:t>“</w:t>
            </w:r>
            <w:r w:rsidRPr="007B7F18">
              <w:rPr>
                <w:rFonts w:ascii="Arial" w:hAnsi="Arial" w:cs="Arial"/>
                <w:sz w:val="26"/>
                <w:szCs w:val="26"/>
                <w:lang w:val="en-US"/>
              </w:rPr>
              <w:t>Lviv</w:t>
            </w:r>
            <w:r w:rsidRPr="007B7F18">
              <w:rPr>
                <w:rFonts w:ascii="Arial" w:hAnsi="Arial" w:cs="Arial"/>
                <w:sz w:val="26"/>
                <w:szCs w:val="26"/>
              </w:rPr>
              <w:t xml:space="preserve"> </w:t>
            </w:r>
            <w:r w:rsidRPr="007B7F18">
              <w:rPr>
                <w:rFonts w:ascii="Arial" w:hAnsi="Arial" w:cs="Arial"/>
                <w:sz w:val="26"/>
                <w:szCs w:val="26"/>
                <w:lang w:val="en-US"/>
              </w:rPr>
              <w:t>City</w:t>
            </w:r>
            <w:r w:rsidRPr="007B7F18">
              <w:rPr>
                <w:rFonts w:ascii="Arial" w:hAnsi="Arial" w:cs="Arial"/>
                <w:sz w:val="26"/>
                <w:szCs w:val="26"/>
              </w:rPr>
              <w:t xml:space="preserve"> </w:t>
            </w:r>
            <w:r w:rsidRPr="007B7F18">
              <w:rPr>
                <w:rFonts w:ascii="Arial" w:hAnsi="Arial" w:cs="Arial"/>
                <w:sz w:val="26"/>
                <w:szCs w:val="26"/>
                <w:lang w:val="en-US"/>
              </w:rPr>
              <w:t>Helper</w:t>
            </w:r>
            <w:r w:rsidR="00635397" w:rsidRPr="007B7F18">
              <w:rPr>
                <w:rFonts w:ascii="Arial" w:hAnsi="Arial" w:cs="Arial"/>
                <w:color w:val="000000"/>
                <w:sz w:val="27"/>
                <w:szCs w:val="27"/>
                <w:shd w:val="clear" w:color="auto" w:fill="FFFFFF"/>
              </w:rPr>
              <w:t>“</w:t>
            </w:r>
            <w:r w:rsidRPr="007B7F18">
              <w:rPr>
                <w:rFonts w:ascii="Arial" w:hAnsi="Arial" w:cs="Arial"/>
                <w:sz w:val="26"/>
                <w:szCs w:val="26"/>
              </w:rPr>
              <w:t>;</w:t>
            </w:r>
          </w:p>
          <w:p w:rsidR="006F0A6C" w:rsidRPr="007B7F18" w:rsidRDefault="006F0A6C" w:rsidP="006F0A6C">
            <w:pPr>
              <w:numPr>
                <w:ilvl w:val="0"/>
                <w:numId w:val="9"/>
              </w:numPr>
              <w:suppressAutoHyphens w:val="0"/>
              <w:contextualSpacing/>
              <w:rPr>
                <w:rFonts w:ascii="Arial" w:hAnsi="Arial" w:cs="Arial"/>
                <w:sz w:val="26"/>
                <w:szCs w:val="26"/>
              </w:rPr>
            </w:pPr>
            <w:r w:rsidRPr="007B7F18">
              <w:rPr>
                <w:rFonts w:ascii="Arial" w:hAnsi="Arial" w:cs="Arial"/>
                <w:sz w:val="26"/>
                <w:szCs w:val="26"/>
              </w:rPr>
              <w:t>портал</w:t>
            </w:r>
            <w:r w:rsidR="00ED2F2F" w:rsidRPr="007B7F18">
              <w:rPr>
                <w:rFonts w:ascii="Arial" w:hAnsi="Arial" w:cs="Arial"/>
                <w:sz w:val="26"/>
                <w:szCs w:val="26"/>
              </w:rPr>
              <w:t xml:space="preserve"> </w:t>
            </w:r>
            <w:r w:rsidR="00ED2F2F" w:rsidRPr="007B7F18">
              <w:rPr>
                <w:rFonts w:ascii="Arial" w:hAnsi="Arial" w:cs="Arial"/>
                <w:color w:val="000000"/>
                <w:sz w:val="27"/>
                <w:szCs w:val="27"/>
                <w:shd w:val="clear" w:color="auto" w:fill="FFFFFF"/>
              </w:rPr>
              <w:t>“</w:t>
            </w:r>
            <w:r w:rsidRPr="007B7F18">
              <w:rPr>
                <w:rFonts w:ascii="Arial" w:hAnsi="Arial" w:cs="Arial"/>
                <w:sz w:val="26"/>
                <w:szCs w:val="26"/>
                <w:lang w:val="en-US"/>
              </w:rPr>
              <w:t>Lviv Business Support</w:t>
            </w:r>
            <w:r w:rsidR="00ED2F2F" w:rsidRPr="007B7F18">
              <w:rPr>
                <w:rFonts w:ascii="Arial" w:hAnsi="Arial" w:cs="Arial"/>
                <w:color w:val="000000"/>
                <w:sz w:val="27"/>
                <w:szCs w:val="27"/>
                <w:shd w:val="clear" w:color="auto" w:fill="FFFFFF"/>
              </w:rPr>
              <w:t>“</w:t>
            </w:r>
            <w:r w:rsidRPr="007B7F18">
              <w:rPr>
                <w:rFonts w:ascii="Arial" w:hAnsi="Arial" w:cs="Arial"/>
                <w:sz w:val="26"/>
                <w:szCs w:val="26"/>
              </w:rPr>
              <w:t>;</w:t>
            </w:r>
          </w:p>
          <w:p w:rsidR="006F0A6C" w:rsidRPr="007B7F18" w:rsidRDefault="006F0A6C" w:rsidP="006F0A6C">
            <w:pPr>
              <w:numPr>
                <w:ilvl w:val="0"/>
                <w:numId w:val="9"/>
              </w:numPr>
              <w:suppressAutoHyphens w:val="0"/>
              <w:contextualSpacing/>
              <w:rPr>
                <w:rFonts w:ascii="Arial" w:hAnsi="Arial" w:cs="Arial"/>
                <w:sz w:val="26"/>
                <w:szCs w:val="26"/>
              </w:rPr>
            </w:pPr>
            <w:r w:rsidRPr="007B7F18">
              <w:rPr>
                <w:rFonts w:ascii="Arial" w:hAnsi="Arial" w:cs="Arial"/>
                <w:sz w:val="26"/>
                <w:szCs w:val="26"/>
              </w:rPr>
              <w:t xml:space="preserve">соціальні мережі </w:t>
            </w:r>
            <w:r w:rsidR="00B045D4" w:rsidRPr="007B7F18">
              <w:rPr>
                <w:rFonts w:ascii="Arial" w:hAnsi="Arial" w:cs="Arial"/>
                <w:sz w:val="26"/>
                <w:szCs w:val="26"/>
              </w:rPr>
              <w:t xml:space="preserve">Фейсбук, </w:t>
            </w:r>
            <w:r w:rsidR="00B045D4" w:rsidRPr="007B7F18">
              <w:rPr>
                <w:rFonts w:ascii="Arial" w:hAnsi="Arial" w:cs="Arial"/>
                <w:sz w:val="26"/>
                <w:szCs w:val="26"/>
                <w:lang w:val="en-US"/>
              </w:rPr>
              <w:t>T</w:t>
            </w:r>
            <w:r w:rsidR="00B045D4" w:rsidRPr="007B7F18">
              <w:rPr>
                <w:rFonts w:ascii="Arial" w:hAnsi="Arial" w:cs="Arial"/>
                <w:sz w:val="26"/>
                <w:szCs w:val="26"/>
              </w:rPr>
              <w:t>елеграм, Інстаграм</w:t>
            </w:r>
            <w:r w:rsidRPr="007B7F18">
              <w:rPr>
                <w:rFonts w:ascii="Arial" w:hAnsi="Arial" w:cs="Arial"/>
                <w:sz w:val="26"/>
                <w:szCs w:val="26"/>
              </w:rPr>
              <w:t>, ТікТок, Т</w:t>
            </w:r>
            <w:r w:rsidR="00B045D4" w:rsidRPr="007B7F18">
              <w:rPr>
                <w:rFonts w:ascii="Arial" w:hAnsi="Arial" w:cs="Arial"/>
                <w:sz w:val="26"/>
                <w:szCs w:val="26"/>
              </w:rPr>
              <w:t>вітер</w:t>
            </w:r>
            <w:r w:rsidRPr="007B7F18">
              <w:rPr>
                <w:rFonts w:ascii="Arial" w:hAnsi="Arial" w:cs="Arial"/>
                <w:sz w:val="26"/>
                <w:szCs w:val="26"/>
              </w:rPr>
              <w:t>;</w:t>
            </w:r>
          </w:p>
          <w:p w:rsidR="006F0A6C" w:rsidRPr="007B7F18" w:rsidRDefault="006F0A6C" w:rsidP="006F0A6C">
            <w:pPr>
              <w:numPr>
                <w:ilvl w:val="0"/>
                <w:numId w:val="9"/>
              </w:numPr>
              <w:suppressAutoHyphens w:val="0"/>
              <w:contextualSpacing/>
              <w:rPr>
                <w:rFonts w:ascii="Arial" w:hAnsi="Arial" w:cs="Arial"/>
                <w:sz w:val="26"/>
                <w:szCs w:val="26"/>
              </w:rPr>
            </w:pPr>
            <w:r w:rsidRPr="007B7F18">
              <w:rPr>
                <w:rFonts w:ascii="Arial" w:hAnsi="Arial" w:cs="Arial"/>
                <w:sz w:val="26"/>
                <w:szCs w:val="26"/>
              </w:rPr>
              <w:t>податковий калькулятор;</w:t>
            </w:r>
          </w:p>
          <w:p w:rsidR="006F0A6C" w:rsidRPr="007B7F18" w:rsidRDefault="006F0A6C" w:rsidP="006F0A6C">
            <w:pPr>
              <w:numPr>
                <w:ilvl w:val="0"/>
                <w:numId w:val="9"/>
              </w:numPr>
              <w:suppressAutoHyphens w:val="0"/>
              <w:contextualSpacing/>
              <w:rPr>
                <w:rFonts w:ascii="Arial" w:hAnsi="Arial" w:cs="Arial"/>
                <w:sz w:val="26"/>
                <w:szCs w:val="26"/>
              </w:rPr>
            </w:pPr>
            <w:r w:rsidRPr="007B7F18">
              <w:rPr>
                <w:rFonts w:ascii="Arial" w:hAnsi="Arial" w:cs="Arial"/>
                <w:sz w:val="26"/>
                <w:szCs w:val="26"/>
              </w:rPr>
              <w:t xml:space="preserve">мережа </w:t>
            </w:r>
            <w:r w:rsidR="00ED2F2F" w:rsidRPr="007B7F18">
              <w:rPr>
                <w:rFonts w:ascii="Arial" w:hAnsi="Arial" w:cs="Arial"/>
                <w:color w:val="000000"/>
                <w:sz w:val="27"/>
                <w:szCs w:val="27"/>
                <w:shd w:val="clear" w:color="auto" w:fill="FFFFFF"/>
              </w:rPr>
              <w:t>“</w:t>
            </w:r>
            <w:r w:rsidRPr="007B7F18">
              <w:rPr>
                <w:rFonts w:ascii="Arial" w:hAnsi="Arial" w:cs="Arial"/>
                <w:sz w:val="26"/>
                <w:szCs w:val="26"/>
              </w:rPr>
              <w:t>Бізнес-лінк</w:t>
            </w:r>
            <w:r w:rsidR="00ED2F2F" w:rsidRPr="007B7F18">
              <w:rPr>
                <w:rFonts w:ascii="Arial" w:hAnsi="Arial" w:cs="Arial"/>
                <w:color w:val="000000"/>
                <w:sz w:val="27"/>
                <w:szCs w:val="27"/>
                <w:shd w:val="clear" w:color="auto" w:fill="FFFFFF"/>
              </w:rPr>
              <w:t>“</w:t>
            </w:r>
            <w:r w:rsidRPr="007B7F18">
              <w:rPr>
                <w:rFonts w:ascii="Arial" w:hAnsi="Arial" w:cs="Arial"/>
                <w:sz w:val="26"/>
                <w:szCs w:val="26"/>
              </w:rPr>
              <w:t>;</w:t>
            </w:r>
          </w:p>
          <w:p w:rsidR="006F0A6C" w:rsidRPr="007B7F18" w:rsidRDefault="006F0A6C" w:rsidP="006F0A6C">
            <w:pPr>
              <w:numPr>
                <w:ilvl w:val="0"/>
                <w:numId w:val="9"/>
              </w:numPr>
              <w:shd w:val="clear" w:color="auto" w:fill="FFFFFF"/>
              <w:suppressAutoHyphens w:val="0"/>
              <w:spacing w:after="150" w:line="330" w:lineRule="atLeast"/>
              <w:contextualSpacing/>
              <w:outlineLvl w:val="3"/>
              <w:rPr>
                <w:rFonts w:ascii="Arial" w:hAnsi="Arial" w:cs="Arial"/>
                <w:sz w:val="26"/>
                <w:szCs w:val="26"/>
              </w:rPr>
            </w:pPr>
            <w:r w:rsidRPr="007B7F18">
              <w:rPr>
                <w:rFonts w:ascii="Arial" w:hAnsi="Arial" w:cs="Arial"/>
                <w:iCs/>
                <w:sz w:val="26"/>
                <w:szCs w:val="26"/>
                <w:lang w:eastAsia="uk-UA"/>
              </w:rPr>
              <w:t>інфо-сервіс</w:t>
            </w:r>
            <w:r w:rsidR="00ED2F2F" w:rsidRPr="007B7F18">
              <w:rPr>
                <w:rFonts w:ascii="Arial" w:hAnsi="Arial" w:cs="Arial"/>
                <w:iCs/>
                <w:sz w:val="26"/>
                <w:szCs w:val="26"/>
                <w:lang w:eastAsia="uk-UA"/>
              </w:rPr>
              <w:t xml:space="preserve"> </w:t>
            </w:r>
            <w:r w:rsidR="00ED2F2F" w:rsidRPr="007B7F18">
              <w:rPr>
                <w:rFonts w:ascii="Arial" w:hAnsi="Arial" w:cs="Arial"/>
                <w:color w:val="000000"/>
                <w:sz w:val="27"/>
                <w:szCs w:val="27"/>
                <w:shd w:val="clear" w:color="auto" w:fill="FFFFFF"/>
              </w:rPr>
              <w:t>“</w:t>
            </w:r>
            <w:r w:rsidRPr="007B7F18">
              <w:rPr>
                <w:rFonts w:ascii="Arial" w:hAnsi="Arial" w:cs="Arial"/>
                <w:iCs/>
                <w:sz w:val="26"/>
                <w:szCs w:val="26"/>
                <w:lang w:eastAsia="uk-UA"/>
              </w:rPr>
              <w:t>Start Business Challenge</w:t>
            </w:r>
            <w:r w:rsidR="00ED2F2F" w:rsidRPr="007B7F18">
              <w:rPr>
                <w:rFonts w:ascii="Arial" w:hAnsi="Arial" w:cs="Arial"/>
                <w:color w:val="000000"/>
                <w:sz w:val="27"/>
                <w:szCs w:val="27"/>
                <w:shd w:val="clear" w:color="auto" w:fill="FFFFFF"/>
              </w:rPr>
              <w:t>“</w:t>
            </w:r>
            <w:r w:rsidRPr="007B7F18">
              <w:rPr>
                <w:rFonts w:ascii="Arial" w:hAnsi="Arial" w:cs="Arial"/>
                <w:iCs/>
                <w:sz w:val="26"/>
                <w:szCs w:val="26"/>
                <w:lang w:eastAsia="uk-UA"/>
              </w:rPr>
              <w:t>;</w:t>
            </w:r>
          </w:p>
          <w:p w:rsidR="006F0A6C" w:rsidRPr="007B7F18" w:rsidRDefault="006F0A6C" w:rsidP="006F0A6C">
            <w:pPr>
              <w:numPr>
                <w:ilvl w:val="0"/>
                <w:numId w:val="9"/>
              </w:numPr>
              <w:shd w:val="clear" w:color="auto" w:fill="FFFFFF"/>
              <w:suppressAutoHyphens w:val="0"/>
              <w:spacing w:after="150" w:line="330" w:lineRule="atLeast"/>
              <w:contextualSpacing/>
              <w:outlineLvl w:val="3"/>
              <w:rPr>
                <w:rFonts w:ascii="Arial" w:hAnsi="Arial" w:cs="Arial"/>
                <w:sz w:val="26"/>
                <w:szCs w:val="26"/>
              </w:rPr>
            </w:pPr>
            <w:r w:rsidRPr="007B7F18">
              <w:rPr>
                <w:rFonts w:ascii="Arial" w:hAnsi="Arial" w:cs="Arial"/>
                <w:iCs/>
                <w:sz w:val="26"/>
                <w:szCs w:val="26"/>
                <w:lang w:eastAsia="uk-UA"/>
              </w:rPr>
              <w:t>економічний профайл громади;</w:t>
            </w:r>
          </w:p>
          <w:p w:rsidR="006F0A6C" w:rsidRPr="007B7F18" w:rsidRDefault="006F0A6C" w:rsidP="006F0A6C">
            <w:pPr>
              <w:numPr>
                <w:ilvl w:val="0"/>
                <w:numId w:val="9"/>
              </w:numPr>
              <w:shd w:val="clear" w:color="auto" w:fill="FFFFFF"/>
              <w:suppressAutoHyphens w:val="0"/>
              <w:spacing w:after="150" w:line="330" w:lineRule="atLeast"/>
              <w:contextualSpacing/>
              <w:outlineLvl w:val="3"/>
              <w:rPr>
                <w:rFonts w:ascii="Arial" w:hAnsi="Arial" w:cs="Arial"/>
                <w:sz w:val="26"/>
                <w:szCs w:val="26"/>
              </w:rPr>
            </w:pPr>
            <w:r w:rsidRPr="007B7F18">
              <w:rPr>
                <w:rFonts w:ascii="Arial" w:hAnsi="Arial" w:cs="Arial"/>
                <w:sz w:val="26"/>
                <w:szCs w:val="26"/>
              </w:rPr>
              <w:t>каталог львівських товаровиробників, соціально відповідального бізнесу;</w:t>
            </w:r>
          </w:p>
          <w:p w:rsidR="006F0A6C" w:rsidRPr="007B7F18" w:rsidRDefault="006F0A6C" w:rsidP="006F0A6C">
            <w:pPr>
              <w:numPr>
                <w:ilvl w:val="0"/>
                <w:numId w:val="9"/>
              </w:numPr>
              <w:shd w:val="clear" w:color="auto" w:fill="FFFFFF"/>
              <w:suppressAutoHyphens w:val="0"/>
              <w:spacing w:after="150" w:line="330" w:lineRule="atLeast"/>
              <w:contextualSpacing/>
              <w:outlineLvl w:val="3"/>
              <w:rPr>
                <w:rFonts w:ascii="Arial" w:hAnsi="Arial" w:cs="Arial"/>
                <w:sz w:val="26"/>
                <w:szCs w:val="26"/>
              </w:rPr>
            </w:pPr>
            <w:r w:rsidRPr="007B7F18">
              <w:rPr>
                <w:rFonts w:ascii="Arial" w:hAnsi="Arial" w:cs="Arial"/>
                <w:sz w:val="26"/>
                <w:szCs w:val="26"/>
              </w:rPr>
              <w:t>інтерактивна мапа об’єктів інфраструктури підтримки підприємництва;</w:t>
            </w:r>
          </w:p>
          <w:p w:rsidR="006F0A6C" w:rsidRPr="007B7F18" w:rsidRDefault="006F0A6C" w:rsidP="006F0A6C">
            <w:pPr>
              <w:numPr>
                <w:ilvl w:val="0"/>
                <w:numId w:val="9"/>
              </w:numPr>
              <w:shd w:val="clear" w:color="auto" w:fill="FFFFFF"/>
              <w:suppressAutoHyphens w:val="0"/>
              <w:spacing w:after="150" w:line="330" w:lineRule="atLeast"/>
              <w:contextualSpacing/>
              <w:outlineLvl w:val="3"/>
              <w:rPr>
                <w:rFonts w:ascii="Arial" w:hAnsi="Arial" w:cs="Arial"/>
                <w:sz w:val="26"/>
                <w:szCs w:val="26"/>
              </w:rPr>
            </w:pPr>
            <w:r w:rsidRPr="007B7F18">
              <w:rPr>
                <w:rFonts w:ascii="Arial" w:hAnsi="Arial" w:cs="Arial"/>
                <w:sz w:val="26"/>
                <w:szCs w:val="26"/>
              </w:rPr>
              <w:t xml:space="preserve">платформа </w:t>
            </w:r>
            <w:r w:rsidR="00ED2F2F" w:rsidRPr="007B7F18">
              <w:rPr>
                <w:rFonts w:ascii="Arial" w:hAnsi="Arial" w:cs="Arial"/>
                <w:color w:val="000000"/>
                <w:sz w:val="27"/>
                <w:szCs w:val="27"/>
                <w:shd w:val="clear" w:color="auto" w:fill="FFFFFF"/>
              </w:rPr>
              <w:t>“</w:t>
            </w:r>
            <w:r w:rsidRPr="007B7F18">
              <w:rPr>
                <w:rFonts w:ascii="Arial" w:hAnsi="Arial" w:cs="Arial"/>
                <w:sz w:val="26"/>
                <w:szCs w:val="26"/>
              </w:rPr>
              <w:t>Успішні практики підприємництва</w:t>
            </w:r>
            <w:r w:rsidR="00ED2F2F" w:rsidRPr="007B7F18">
              <w:rPr>
                <w:rFonts w:ascii="Arial" w:hAnsi="Arial" w:cs="Arial"/>
                <w:color w:val="000000"/>
                <w:sz w:val="27"/>
                <w:szCs w:val="27"/>
                <w:shd w:val="clear" w:color="auto" w:fill="FFFFFF"/>
              </w:rPr>
              <w:t>“</w:t>
            </w:r>
            <w:r w:rsidRPr="007B7F18">
              <w:rPr>
                <w:rFonts w:ascii="Arial" w:hAnsi="Arial" w:cs="Arial"/>
                <w:sz w:val="26"/>
                <w:szCs w:val="26"/>
              </w:rPr>
              <w:t>;</w:t>
            </w:r>
          </w:p>
          <w:p w:rsidR="006F0A6C" w:rsidRPr="007B7F18" w:rsidRDefault="006F0A6C" w:rsidP="006F0A6C">
            <w:pPr>
              <w:numPr>
                <w:ilvl w:val="0"/>
                <w:numId w:val="9"/>
              </w:numPr>
              <w:shd w:val="clear" w:color="auto" w:fill="FFFFFF"/>
              <w:suppressAutoHyphens w:val="0"/>
              <w:spacing w:after="150" w:line="330" w:lineRule="atLeast"/>
              <w:contextualSpacing/>
              <w:outlineLvl w:val="3"/>
              <w:rPr>
                <w:rFonts w:ascii="Arial" w:hAnsi="Arial" w:cs="Arial"/>
                <w:sz w:val="26"/>
                <w:szCs w:val="26"/>
              </w:rPr>
            </w:pPr>
            <w:r w:rsidRPr="007B7F18">
              <w:rPr>
                <w:rFonts w:ascii="Arial" w:hAnsi="Arial" w:cs="Arial"/>
                <w:sz w:val="26"/>
                <w:szCs w:val="26"/>
              </w:rPr>
              <w:t xml:space="preserve">електронний журнал </w:t>
            </w:r>
            <w:r w:rsidR="00ED2F2F" w:rsidRPr="007B7F18">
              <w:rPr>
                <w:rFonts w:ascii="Arial" w:hAnsi="Arial" w:cs="Arial"/>
                <w:color w:val="000000"/>
                <w:sz w:val="27"/>
                <w:szCs w:val="27"/>
                <w:shd w:val="clear" w:color="auto" w:fill="FFFFFF"/>
              </w:rPr>
              <w:t>“</w:t>
            </w:r>
            <w:r w:rsidRPr="007B7F18">
              <w:rPr>
                <w:rFonts w:ascii="Arial" w:hAnsi="Arial" w:cs="Arial"/>
                <w:sz w:val="26"/>
                <w:szCs w:val="26"/>
              </w:rPr>
              <w:t>Простір бізнесу</w:t>
            </w:r>
            <w:r w:rsidR="00ED2F2F" w:rsidRPr="007B7F18">
              <w:rPr>
                <w:rFonts w:ascii="Arial" w:hAnsi="Arial" w:cs="Arial"/>
                <w:color w:val="000000"/>
                <w:sz w:val="27"/>
                <w:szCs w:val="27"/>
                <w:shd w:val="clear" w:color="auto" w:fill="FFFFFF"/>
              </w:rPr>
              <w:t>“</w:t>
            </w:r>
            <w:r w:rsidRPr="007B7F18">
              <w:rPr>
                <w:rFonts w:ascii="Arial" w:hAnsi="Arial" w:cs="Arial"/>
                <w:sz w:val="26"/>
                <w:szCs w:val="26"/>
              </w:rPr>
              <w:t>;</w:t>
            </w:r>
          </w:p>
          <w:p w:rsidR="006F0A6C" w:rsidRPr="007B7F18" w:rsidRDefault="006F0A6C" w:rsidP="00E97E26">
            <w:pPr>
              <w:shd w:val="clear" w:color="auto" w:fill="FFFFFF"/>
              <w:spacing w:after="150" w:line="330" w:lineRule="atLeast"/>
              <w:ind w:left="720"/>
              <w:contextualSpacing/>
              <w:outlineLvl w:val="3"/>
              <w:rPr>
                <w:rFonts w:ascii="Arial" w:hAnsi="Arial" w:cs="Arial"/>
                <w:sz w:val="26"/>
                <w:szCs w:val="26"/>
              </w:rPr>
            </w:pPr>
          </w:p>
        </w:tc>
      </w:tr>
      <w:tr w:rsidR="006F0A6C" w:rsidRPr="007B7F18" w:rsidTr="00E97E26">
        <w:tc>
          <w:tcPr>
            <w:tcW w:w="3402" w:type="dxa"/>
            <w:tcBorders>
              <w:top w:val="nil"/>
              <w:left w:val="nil"/>
              <w:bottom w:val="nil"/>
              <w:right w:val="nil"/>
            </w:tcBorders>
          </w:tcPr>
          <w:p w:rsidR="006F0A6C" w:rsidRPr="007B7F18" w:rsidRDefault="006F0A6C" w:rsidP="00E97E26">
            <w:pPr>
              <w:rPr>
                <w:rFonts w:ascii="Arial" w:hAnsi="Arial" w:cs="Arial"/>
                <w:sz w:val="26"/>
                <w:szCs w:val="26"/>
              </w:rPr>
            </w:pPr>
            <w:r w:rsidRPr="007B7F18">
              <w:rPr>
                <w:rFonts w:ascii="Arial" w:hAnsi="Arial" w:cs="Arial"/>
                <w:sz w:val="26"/>
                <w:szCs w:val="26"/>
              </w:rPr>
              <w:t>Публічні закупівлі</w:t>
            </w:r>
          </w:p>
        </w:tc>
        <w:tc>
          <w:tcPr>
            <w:tcW w:w="6227" w:type="dxa"/>
            <w:tcBorders>
              <w:top w:val="nil"/>
              <w:left w:val="nil"/>
              <w:bottom w:val="nil"/>
              <w:right w:val="nil"/>
            </w:tcBorders>
          </w:tcPr>
          <w:p w:rsidR="006F0A6C" w:rsidRPr="007B7F18" w:rsidRDefault="006F0A6C" w:rsidP="006F0A6C">
            <w:pPr>
              <w:numPr>
                <w:ilvl w:val="0"/>
                <w:numId w:val="11"/>
              </w:numPr>
              <w:suppressAutoHyphens w:val="0"/>
              <w:contextualSpacing/>
              <w:rPr>
                <w:rFonts w:ascii="Arial" w:hAnsi="Arial" w:cs="Arial"/>
                <w:sz w:val="26"/>
                <w:szCs w:val="26"/>
              </w:rPr>
            </w:pPr>
            <w:r w:rsidRPr="007B7F18">
              <w:rPr>
                <w:rFonts w:ascii="Arial" w:hAnsi="Arial" w:cs="Arial"/>
                <w:sz w:val="26"/>
                <w:szCs w:val="26"/>
              </w:rPr>
              <w:t>електронні торги;</w:t>
            </w:r>
          </w:p>
          <w:p w:rsidR="006F0A6C" w:rsidRPr="007B7F18" w:rsidRDefault="006F0A6C" w:rsidP="006F0A6C">
            <w:pPr>
              <w:numPr>
                <w:ilvl w:val="0"/>
                <w:numId w:val="11"/>
              </w:numPr>
              <w:suppressAutoHyphens w:val="0"/>
              <w:contextualSpacing/>
              <w:rPr>
                <w:rFonts w:ascii="Arial" w:hAnsi="Arial" w:cs="Arial"/>
                <w:sz w:val="26"/>
                <w:szCs w:val="26"/>
              </w:rPr>
            </w:pPr>
            <w:r w:rsidRPr="007B7F18">
              <w:rPr>
                <w:rFonts w:ascii="Arial" w:hAnsi="Arial" w:cs="Arial"/>
                <w:sz w:val="26"/>
                <w:szCs w:val="26"/>
              </w:rPr>
              <w:t xml:space="preserve">моніторингові портали </w:t>
            </w:r>
            <w:r w:rsidR="00ED2F2F" w:rsidRPr="007B7F18">
              <w:rPr>
                <w:rFonts w:ascii="Arial" w:hAnsi="Arial" w:cs="Arial"/>
                <w:color w:val="000000"/>
                <w:sz w:val="27"/>
                <w:szCs w:val="27"/>
                <w:shd w:val="clear" w:color="auto" w:fill="FFFFFF"/>
              </w:rPr>
              <w:t>“</w:t>
            </w:r>
            <w:r w:rsidRPr="007B7F18">
              <w:rPr>
                <w:rFonts w:ascii="Arial" w:hAnsi="Arial" w:cs="Arial"/>
                <w:sz w:val="26"/>
                <w:szCs w:val="26"/>
                <w:lang w:val="en-US"/>
              </w:rPr>
              <w:t>DoZorro</w:t>
            </w:r>
            <w:r w:rsidR="00ED2F2F" w:rsidRPr="007B7F18">
              <w:rPr>
                <w:rFonts w:ascii="Arial" w:hAnsi="Arial" w:cs="Arial"/>
                <w:color w:val="000000"/>
                <w:sz w:val="27"/>
                <w:szCs w:val="27"/>
                <w:shd w:val="clear" w:color="auto" w:fill="FFFFFF"/>
              </w:rPr>
              <w:t>“</w:t>
            </w:r>
            <w:r w:rsidRPr="007B7F18">
              <w:rPr>
                <w:rFonts w:ascii="Arial" w:hAnsi="Arial" w:cs="Arial"/>
                <w:sz w:val="26"/>
                <w:szCs w:val="26"/>
              </w:rPr>
              <w:t xml:space="preserve">, </w:t>
            </w:r>
            <w:r w:rsidR="00ED2F2F" w:rsidRPr="007B7F18">
              <w:rPr>
                <w:rFonts w:ascii="Arial" w:hAnsi="Arial" w:cs="Arial"/>
                <w:color w:val="000000"/>
                <w:sz w:val="27"/>
                <w:szCs w:val="27"/>
                <w:shd w:val="clear" w:color="auto" w:fill="FFFFFF"/>
              </w:rPr>
              <w:t>“</w:t>
            </w:r>
            <w:r w:rsidRPr="007B7F18">
              <w:rPr>
                <w:rFonts w:ascii="Arial" w:hAnsi="Arial" w:cs="Arial"/>
                <w:sz w:val="26"/>
                <w:szCs w:val="26"/>
                <w:lang w:val="en-US"/>
              </w:rPr>
              <w:t>Prozorro</w:t>
            </w:r>
            <w:r w:rsidRPr="007B7F18">
              <w:rPr>
                <w:rFonts w:ascii="Arial" w:hAnsi="Arial" w:cs="Arial"/>
                <w:sz w:val="26"/>
                <w:szCs w:val="26"/>
              </w:rPr>
              <w:t>.</w:t>
            </w:r>
            <w:r w:rsidRPr="007B7F18">
              <w:rPr>
                <w:rFonts w:ascii="Arial" w:hAnsi="Arial" w:cs="Arial"/>
                <w:sz w:val="26"/>
                <w:szCs w:val="26"/>
                <w:lang w:val="en-US"/>
              </w:rPr>
              <w:t>Market</w:t>
            </w:r>
            <w:r w:rsidR="00ED2F2F" w:rsidRPr="007B7F18">
              <w:rPr>
                <w:rFonts w:ascii="Arial" w:hAnsi="Arial" w:cs="Arial"/>
                <w:color w:val="000000"/>
                <w:sz w:val="27"/>
                <w:szCs w:val="27"/>
                <w:shd w:val="clear" w:color="auto" w:fill="FFFFFF"/>
              </w:rPr>
              <w:t>“</w:t>
            </w:r>
            <w:r w:rsidRPr="007B7F18">
              <w:rPr>
                <w:rFonts w:ascii="Arial" w:hAnsi="Arial" w:cs="Arial"/>
                <w:sz w:val="26"/>
                <w:szCs w:val="26"/>
              </w:rPr>
              <w:t xml:space="preserve">, </w:t>
            </w:r>
            <w:r w:rsidR="00ED2F2F" w:rsidRPr="007B7F18">
              <w:rPr>
                <w:rFonts w:ascii="Arial" w:hAnsi="Arial" w:cs="Arial"/>
                <w:color w:val="000000"/>
                <w:sz w:val="27"/>
                <w:szCs w:val="27"/>
                <w:shd w:val="clear" w:color="auto" w:fill="FFFFFF"/>
              </w:rPr>
              <w:t>“</w:t>
            </w:r>
            <w:r w:rsidRPr="007B7F18">
              <w:rPr>
                <w:rFonts w:ascii="Arial" w:hAnsi="Arial" w:cs="Arial"/>
                <w:sz w:val="26"/>
                <w:szCs w:val="26"/>
                <w:lang w:val="en-US"/>
              </w:rPr>
              <w:t>Prozoro</w:t>
            </w:r>
            <w:r w:rsidRPr="007B7F18">
              <w:rPr>
                <w:rFonts w:ascii="Arial" w:hAnsi="Arial" w:cs="Arial"/>
                <w:sz w:val="26"/>
                <w:szCs w:val="26"/>
              </w:rPr>
              <w:t>+</w:t>
            </w:r>
            <w:r w:rsidR="00ED2F2F" w:rsidRPr="007B7F18">
              <w:rPr>
                <w:rFonts w:ascii="Arial" w:hAnsi="Arial" w:cs="Arial"/>
                <w:color w:val="000000"/>
                <w:sz w:val="27"/>
                <w:szCs w:val="27"/>
                <w:shd w:val="clear" w:color="auto" w:fill="FFFFFF"/>
              </w:rPr>
              <w:t>“</w:t>
            </w:r>
            <w:r w:rsidRPr="007B7F18">
              <w:rPr>
                <w:rFonts w:ascii="Arial" w:hAnsi="Arial" w:cs="Arial"/>
                <w:sz w:val="26"/>
                <w:szCs w:val="26"/>
              </w:rPr>
              <w:t xml:space="preserve">, </w:t>
            </w:r>
            <w:r w:rsidR="00ED2F2F" w:rsidRPr="007B7F18">
              <w:rPr>
                <w:rFonts w:ascii="Arial" w:hAnsi="Arial" w:cs="Arial"/>
                <w:color w:val="000000"/>
                <w:sz w:val="27"/>
                <w:szCs w:val="27"/>
                <w:shd w:val="clear" w:color="auto" w:fill="FFFFFF"/>
              </w:rPr>
              <w:t>“</w:t>
            </w:r>
            <w:r w:rsidRPr="007B7F18">
              <w:rPr>
                <w:rFonts w:ascii="Arial" w:hAnsi="Arial" w:cs="Arial"/>
                <w:sz w:val="26"/>
                <w:szCs w:val="26"/>
                <w:lang w:val="en-US"/>
              </w:rPr>
              <w:t>Claritty</w:t>
            </w:r>
            <w:r w:rsidRPr="007B7F18">
              <w:rPr>
                <w:rFonts w:ascii="Arial" w:hAnsi="Arial" w:cs="Arial"/>
                <w:sz w:val="26"/>
                <w:szCs w:val="26"/>
              </w:rPr>
              <w:t xml:space="preserve"> </w:t>
            </w:r>
            <w:r w:rsidRPr="007B7F18">
              <w:rPr>
                <w:rFonts w:ascii="Arial" w:hAnsi="Arial" w:cs="Arial"/>
                <w:sz w:val="26"/>
                <w:szCs w:val="26"/>
                <w:lang w:val="en-US"/>
              </w:rPr>
              <w:t>App</w:t>
            </w:r>
            <w:r w:rsidR="00ED2F2F" w:rsidRPr="007B7F18">
              <w:rPr>
                <w:rFonts w:ascii="Arial" w:hAnsi="Arial" w:cs="Arial"/>
                <w:color w:val="000000"/>
                <w:sz w:val="27"/>
                <w:szCs w:val="27"/>
                <w:shd w:val="clear" w:color="auto" w:fill="FFFFFF"/>
              </w:rPr>
              <w:t>“</w:t>
            </w:r>
            <w:r w:rsidRPr="007B7F18">
              <w:rPr>
                <w:rFonts w:ascii="Arial" w:hAnsi="Arial" w:cs="Arial"/>
                <w:sz w:val="26"/>
                <w:szCs w:val="26"/>
              </w:rPr>
              <w:t xml:space="preserve">, </w:t>
            </w:r>
            <w:r w:rsidR="00ED2F2F" w:rsidRPr="007B7F18">
              <w:rPr>
                <w:rFonts w:ascii="Arial" w:hAnsi="Arial" w:cs="Arial"/>
                <w:color w:val="000000"/>
                <w:sz w:val="27"/>
                <w:szCs w:val="27"/>
                <w:shd w:val="clear" w:color="auto" w:fill="FFFFFF"/>
              </w:rPr>
              <w:t>“</w:t>
            </w:r>
            <w:r w:rsidRPr="007B7F18">
              <w:rPr>
                <w:rFonts w:ascii="Arial" w:hAnsi="Arial" w:cs="Arial"/>
                <w:sz w:val="26"/>
                <w:szCs w:val="26"/>
                <w:lang w:val="en-US"/>
              </w:rPr>
              <w:t>Bipro</w:t>
            </w:r>
            <w:r w:rsidRPr="007B7F18">
              <w:rPr>
                <w:rFonts w:ascii="Arial" w:hAnsi="Arial" w:cs="Arial"/>
                <w:sz w:val="26"/>
                <w:szCs w:val="26"/>
              </w:rPr>
              <w:t>.</w:t>
            </w:r>
            <w:r w:rsidRPr="007B7F18">
              <w:rPr>
                <w:rFonts w:ascii="Arial" w:hAnsi="Arial" w:cs="Arial"/>
                <w:sz w:val="26"/>
                <w:szCs w:val="26"/>
                <w:lang w:val="en-US"/>
              </w:rPr>
              <w:t>Prozorro</w:t>
            </w:r>
            <w:r w:rsidR="00ED2F2F" w:rsidRPr="007B7F18">
              <w:rPr>
                <w:rFonts w:ascii="Arial" w:hAnsi="Arial" w:cs="Arial"/>
                <w:color w:val="000000"/>
                <w:sz w:val="27"/>
                <w:szCs w:val="27"/>
                <w:shd w:val="clear" w:color="auto" w:fill="FFFFFF"/>
              </w:rPr>
              <w:t>“</w:t>
            </w:r>
            <w:r w:rsidRPr="007B7F18">
              <w:rPr>
                <w:rFonts w:ascii="Arial" w:hAnsi="Arial" w:cs="Arial"/>
                <w:sz w:val="26"/>
                <w:szCs w:val="26"/>
              </w:rPr>
              <w:t>;</w:t>
            </w:r>
          </w:p>
          <w:p w:rsidR="006F0A6C" w:rsidRPr="007B7F18" w:rsidRDefault="006F0A6C" w:rsidP="00E97E26">
            <w:pPr>
              <w:ind w:left="720"/>
              <w:contextualSpacing/>
              <w:rPr>
                <w:rFonts w:ascii="Arial" w:hAnsi="Arial" w:cs="Arial"/>
                <w:sz w:val="26"/>
                <w:szCs w:val="26"/>
              </w:rPr>
            </w:pPr>
          </w:p>
        </w:tc>
      </w:tr>
      <w:tr w:rsidR="006F0A6C" w:rsidRPr="007B7F18" w:rsidTr="00E97E26">
        <w:tc>
          <w:tcPr>
            <w:tcW w:w="3402" w:type="dxa"/>
            <w:tcBorders>
              <w:top w:val="nil"/>
              <w:left w:val="nil"/>
              <w:bottom w:val="nil"/>
              <w:right w:val="nil"/>
            </w:tcBorders>
          </w:tcPr>
          <w:p w:rsidR="006F0A6C" w:rsidRPr="007B7F18" w:rsidRDefault="006F0A6C" w:rsidP="00E97E26">
            <w:pPr>
              <w:rPr>
                <w:rFonts w:ascii="Arial" w:hAnsi="Arial" w:cs="Arial"/>
                <w:sz w:val="26"/>
                <w:szCs w:val="26"/>
              </w:rPr>
            </w:pPr>
            <w:r w:rsidRPr="007B7F18">
              <w:rPr>
                <w:rFonts w:ascii="Arial" w:hAnsi="Arial" w:cs="Arial"/>
                <w:sz w:val="26"/>
                <w:szCs w:val="26"/>
              </w:rPr>
              <w:lastRenderedPageBreak/>
              <w:t>Консультаційні послуги</w:t>
            </w:r>
          </w:p>
        </w:tc>
        <w:tc>
          <w:tcPr>
            <w:tcW w:w="6227" w:type="dxa"/>
            <w:tcBorders>
              <w:top w:val="nil"/>
              <w:left w:val="nil"/>
              <w:bottom w:val="nil"/>
              <w:right w:val="nil"/>
            </w:tcBorders>
          </w:tcPr>
          <w:p w:rsidR="006F0A6C" w:rsidRPr="007B7F18" w:rsidRDefault="006F0A6C" w:rsidP="006F0A6C">
            <w:pPr>
              <w:numPr>
                <w:ilvl w:val="0"/>
                <w:numId w:val="11"/>
              </w:numPr>
              <w:suppressAutoHyphens w:val="0"/>
              <w:contextualSpacing/>
              <w:rPr>
                <w:rFonts w:ascii="Arial" w:hAnsi="Arial" w:cs="Arial"/>
                <w:sz w:val="26"/>
                <w:szCs w:val="26"/>
              </w:rPr>
            </w:pPr>
            <w:r w:rsidRPr="007B7F18">
              <w:rPr>
                <w:rFonts w:ascii="Arial" w:hAnsi="Arial" w:cs="Arial"/>
                <w:sz w:val="26"/>
                <w:szCs w:val="26"/>
              </w:rPr>
              <w:t>віртуальний центр супроводу підприємця;</w:t>
            </w:r>
          </w:p>
          <w:p w:rsidR="006F0A6C" w:rsidRPr="007B7F18" w:rsidRDefault="006F0A6C" w:rsidP="006F0A6C">
            <w:pPr>
              <w:numPr>
                <w:ilvl w:val="0"/>
                <w:numId w:val="11"/>
              </w:numPr>
              <w:suppressAutoHyphens w:val="0"/>
              <w:contextualSpacing/>
              <w:rPr>
                <w:rFonts w:ascii="Arial" w:hAnsi="Arial" w:cs="Arial"/>
                <w:sz w:val="26"/>
                <w:szCs w:val="26"/>
              </w:rPr>
            </w:pPr>
            <w:r w:rsidRPr="007B7F18">
              <w:rPr>
                <w:rFonts w:ascii="Arial" w:hAnsi="Arial" w:cs="Arial"/>
                <w:sz w:val="26"/>
                <w:szCs w:val="26"/>
              </w:rPr>
              <w:t>онлайн та офлайн консультації;</w:t>
            </w:r>
          </w:p>
          <w:p w:rsidR="006F0A6C" w:rsidRPr="007B7F18" w:rsidRDefault="006F0A6C" w:rsidP="00E97E26">
            <w:pPr>
              <w:ind w:left="360"/>
              <w:contextualSpacing/>
              <w:rPr>
                <w:rFonts w:ascii="Arial" w:hAnsi="Arial" w:cs="Arial"/>
                <w:sz w:val="26"/>
                <w:szCs w:val="26"/>
              </w:rPr>
            </w:pPr>
          </w:p>
        </w:tc>
      </w:tr>
      <w:tr w:rsidR="006F0A6C" w:rsidRPr="007B7F18" w:rsidTr="00E97E26">
        <w:tc>
          <w:tcPr>
            <w:tcW w:w="3402" w:type="dxa"/>
            <w:tcBorders>
              <w:top w:val="nil"/>
              <w:left w:val="nil"/>
              <w:bottom w:val="nil"/>
              <w:right w:val="nil"/>
            </w:tcBorders>
          </w:tcPr>
          <w:p w:rsidR="006F0A6C" w:rsidRPr="007B7F18" w:rsidRDefault="006F0A6C" w:rsidP="00E97E26">
            <w:pPr>
              <w:rPr>
                <w:rFonts w:ascii="Arial" w:hAnsi="Arial" w:cs="Arial"/>
                <w:sz w:val="26"/>
                <w:szCs w:val="26"/>
              </w:rPr>
            </w:pPr>
            <w:r w:rsidRPr="007B7F18">
              <w:rPr>
                <w:rFonts w:ascii="Arial" w:hAnsi="Arial" w:cs="Arial"/>
                <w:sz w:val="26"/>
                <w:szCs w:val="26"/>
              </w:rPr>
              <w:t>Моніторинг бізнес-середовища</w:t>
            </w:r>
          </w:p>
        </w:tc>
        <w:tc>
          <w:tcPr>
            <w:tcW w:w="6227" w:type="dxa"/>
            <w:tcBorders>
              <w:top w:val="nil"/>
              <w:left w:val="nil"/>
              <w:bottom w:val="nil"/>
              <w:right w:val="nil"/>
            </w:tcBorders>
          </w:tcPr>
          <w:p w:rsidR="006F0A6C" w:rsidRPr="007B7F18" w:rsidRDefault="006F0A6C" w:rsidP="006F0A6C">
            <w:pPr>
              <w:numPr>
                <w:ilvl w:val="0"/>
                <w:numId w:val="11"/>
              </w:numPr>
              <w:suppressAutoHyphens w:val="0"/>
              <w:contextualSpacing/>
              <w:rPr>
                <w:rFonts w:ascii="Arial" w:hAnsi="Arial" w:cs="Arial"/>
                <w:sz w:val="26"/>
                <w:szCs w:val="26"/>
              </w:rPr>
            </w:pPr>
            <w:r w:rsidRPr="007B7F18">
              <w:rPr>
                <w:rFonts w:ascii="Arial" w:hAnsi="Arial" w:cs="Arial"/>
                <w:sz w:val="26"/>
                <w:szCs w:val="26"/>
              </w:rPr>
              <w:t>анкетування;</w:t>
            </w:r>
          </w:p>
          <w:p w:rsidR="006F0A6C" w:rsidRPr="007B7F18" w:rsidRDefault="006F0A6C" w:rsidP="006F0A6C">
            <w:pPr>
              <w:numPr>
                <w:ilvl w:val="0"/>
                <w:numId w:val="11"/>
              </w:numPr>
              <w:suppressAutoHyphens w:val="0"/>
              <w:contextualSpacing/>
              <w:rPr>
                <w:rFonts w:ascii="Arial" w:hAnsi="Arial" w:cs="Arial"/>
                <w:sz w:val="26"/>
                <w:szCs w:val="26"/>
              </w:rPr>
            </w:pPr>
            <w:r w:rsidRPr="007B7F18">
              <w:rPr>
                <w:rFonts w:ascii="Arial" w:hAnsi="Arial" w:cs="Arial"/>
                <w:sz w:val="26"/>
                <w:szCs w:val="26"/>
              </w:rPr>
              <w:t>опитування;</w:t>
            </w:r>
          </w:p>
          <w:p w:rsidR="006F0A6C" w:rsidRPr="007B7F18" w:rsidRDefault="006F0A6C" w:rsidP="006F0A6C">
            <w:pPr>
              <w:numPr>
                <w:ilvl w:val="0"/>
                <w:numId w:val="11"/>
              </w:numPr>
              <w:suppressAutoHyphens w:val="0"/>
              <w:contextualSpacing/>
              <w:rPr>
                <w:rFonts w:ascii="Arial" w:hAnsi="Arial" w:cs="Arial"/>
                <w:sz w:val="26"/>
                <w:szCs w:val="26"/>
              </w:rPr>
            </w:pPr>
            <w:r w:rsidRPr="007B7F18">
              <w:rPr>
                <w:rFonts w:ascii="Arial" w:hAnsi="Arial" w:cs="Arial"/>
                <w:sz w:val="26"/>
                <w:szCs w:val="26"/>
              </w:rPr>
              <w:t>інтерв</w:t>
            </w:r>
            <w:r w:rsidRPr="007B7F18">
              <w:rPr>
                <w:rFonts w:ascii="Arial" w:hAnsi="Arial" w:cs="Arial"/>
                <w:sz w:val="26"/>
                <w:szCs w:val="26"/>
                <w:lang w:val="en-US"/>
              </w:rPr>
              <w:t>’</w:t>
            </w:r>
            <w:r w:rsidRPr="007B7F18">
              <w:rPr>
                <w:rFonts w:ascii="Arial" w:hAnsi="Arial" w:cs="Arial"/>
                <w:sz w:val="26"/>
                <w:szCs w:val="26"/>
              </w:rPr>
              <w:t>ю;</w:t>
            </w:r>
          </w:p>
          <w:p w:rsidR="006F0A6C" w:rsidRPr="007B7F18" w:rsidRDefault="006F0A6C" w:rsidP="006F0A6C">
            <w:pPr>
              <w:numPr>
                <w:ilvl w:val="0"/>
                <w:numId w:val="11"/>
              </w:numPr>
              <w:suppressAutoHyphens w:val="0"/>
              <w:contextualSpacing/>
              <w:rPr>
                <w:rFonts w:ascii="Arial" w:hAnsi="Arial" w:cs="Arial"/>
                <w:sz w:val="26"/>
                <w:szCs w:val="26"/>
              </w:rPr>
            </w:pPr>
            <w:r w:rsidRPr="007B7F18">
              <w:rPr>
                <w:rFonts w:ascii="Arial" w:hAnsi="Arial" w:cs="Arial"/>
                <w:sz w:val="26"/>
                <w:szCs w:val="26"/>
              </w:rPr>
              <w:t>статистичні дані;</w:t>
            </w:r>
          </w:p>
          <w:p w:rsidR="006F0A6C" w:rsidRPr="007B7F18" w:rsidRDefault="006F0A6C" w:rsidP="006F0A6C">
            <w:pPr>
              <w:numPr>
                <w:ilvl w:val="0"/>
                <w:numId w:val="11"/>
              </w:numPr>
              <w:suppressAutoHyphens w:val="0"/>
              <w:contextualSpacing/>
              <w:rPr>
                <w:rFonts w:ascii="Arial" w:hAnsi="Arial" w:cs="Arial"/>
                <w:sz w:val="26"/>
                <w:szCs w:val="26"/>
              </w:rPr>
            </w:pPr>
            <w:r w:rsidRPr="007B7F18">
              <w:rPr>
                <w:rFonts w:ascii="Arial" w:hAnsi="Arial" w:cs="Arial"/>
                <w:sz w:val="26"/>
                <w:szCs w:val="26"/>
              </w:rPr>
              <w:t>експертна оцінка.</w:t>
            </w:r>
          </w:p>
        </w:tc>
      </w:tr>
      <w:tr w:rsidR="006F0A6C" w:rsidRPr="007B7F18" w:rsidTr="00E97E26">
        <w:tc>
          <w:tcPr>
            <w:tcW w:w="9629" w:type="dxa"/>
            <w:gridSpan w:val="2"/>
            <w:tcBorders>
              <w:top w:val="nil"/>
              <w:left w:val="nil"/>
              <w:bottom w:val="nil"/>
              <w:right w:val="nil"/>
            </w:tcBorders>
          </w:tcPr>
          <w:p w:rsidR="00E40116" w:rsidRPr="007B7F18" w:rsidRDefault="00E40116" w:rsidP="00E97E26">
            <w:pPr>
              <w:ind w:left="360"/>
              <w:contextualSpacing/>
              <w:jc w:val="center"/>
              <w:rPr>
                <w:rFonts w:ascii="Arial" w:hAnsi="Arial" w:cs="Arial"/>
                <w:sz w:val="26"/>
                <w:szCs w:val="26"/>
              </w:rPr>
            </w:pPr>
          </w:p>
          <w:p w:rsidR="006F0A6C" w:rsidRPr="007B7F18" w:rsidRDefault="006F0A6C" w:rsidP="00E97E26">
            <w:pPr>
              <w:ind w:left="360"/>
              <w:contextualSpacing/>
              <w:jc w:val="center"/>
              <w:rPr>
                <w:rFonts w:ascii="Arial" w:hAnsi="Arial" w:cs="Arial"/>
                <w:sz w:val="26"/>
                <w:szCs w:val="26"/>
              </w:rPr>
            </w:pPr>
            <w:r w:rsidRPr="007B7F18">
              <w:rPr>
                <w:rFonts w:ascii="Arial" w:hAnsi="Arial" w:cs="Arial"/>
                <w:sz w:val="26"/>
                <w:szCs w:val="26"/>
              </w:rPr>
              <w:t>Цільова аудиторія</w:t>
            </w:r>
          </w:p>
          <w:p w:rsidR="006F0A6C" w:rsidRPr="007B7F18" w:rsidRDefault="006F0A6C" w:rsidP="00E97E26">
            <w:pPr>
              <w:ind w:left="360"/>
              <w:contextualSpacing/>
              <w:jc w:val="center"/>
              <w:rPr>
                <w:rFonts w:ascii="Arial" w:hAnsi="Arial" w:cs="Arial"/>
                <w:sz w:val="26"/>
                <w:szCs w:val="26"/>
              </w:rPr>
            </w:pPr>
            <w:r w:rsidRPr="007B7F18">
              <w:rPr>
                <w:rFonts w:ascii="Arial" w:hAnsi="Arial" w:cs="Arial"/>
                <w:noProof/>
                <w:sz w:val="26"/>
                <w:szCs w:val="26"/>
                <w:lang w:eastAsia="uk-UA"/>
              </w:rPr>
              <w:drawing>
                <wp:inline distT="0" distB="0" distL="0" distR="0" wp14:anchorId="2A2842B6" wp14:editId="65941994">
                  <wp:extent cx="628650" cy="838200"/>
                  <wp:effectExtent l="0" t="0" r="0" b="0"/>
                  <wp:docPr id="63" name="Рисунок 63" descr="C:\Users\Kudenchuk.Oksana\Downloads\2020 - 2022-09-28T084741.58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enchuk.Oksana\Downloads\2020 - 2022-09-28T084741.584 (1).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9381" t="34588" r="10346" b="41061"/>
                          <a:stretch/>
                        </pic:blipFill>
                        <pic:spPr bwMode="auto">
                          <a:xfrm>
                            <a:off x="0" y="0"/>
                            <a:ext cx="628650" cy="838200"/>
                          </a:xfrm>
                          <a:prstGeom prst="rect">
                            <a:avLst/>
                          </a:prstGeom>
                          <a:noFill/>
                          <a:ln>
                            <a:noFill/>
                          </a:ln>
                          <a:extLst>
                            <a:ext uri="{53640926-AAD7-44D8-BBD7-CCE9431645EC}">
                              <a14:shadowObscured xmlns:a14="http://schemas.microsoft.com/office/drawing/2010/main"/>
                            </a:ext>
                          </a:extLst>
                        </pic:spPr>
                      </pic:pic>
                    </a:graphicData>
                  </a:graphic>
                </wp:inline>
              </w:drawing>
            </w:r>
          </w:p>
          <w:p w:rsidR="006F0A6C" w:rsidRPr="007B7F18" w:rsidRDefault="006F0A6C" w:rsidP="00E97E26">
            <w:pPr>
              <w:ind w:left="360"/>
              <w:contextualSpacing/>
              <w:jc w:val="center"/>
              <w:rPr>
                <w:rFonts w:ascii="Arial" w:hAnsi="Arial" w:cs="Arial"/>
                <w:b/>
                <w:sz w:val="26"/>
                <w:szCs w:val="26"/>
              </w:rPr>
            </w:pPr>
          </w:p>
        </w:tc>
      </w:tr>
      <w:tr w:rsidR="006F0A6C" w:rsidRPr="007B7F18" w:rsidTr="00E97E26">
        <w:tc>
          <w:tcPr>
            <w:tcW w:w="9629" w:type="dxa"/>
            <w:gridSpan w:val="2"/>
            <w:tcBorders>
              <w:top w:val="nil"/>
              <w:left w:val="nil"/>
              <w:bottom w:val="nil"/>
              <w:right w:val="nil"/>
            </w:tcBorders>
          </w:tcPr>
          <w:p w:rsidR="006F0A6C" w:rsidRPr="007B7F18" w:rsidRDefault="00ED2F2F" w:rsidP="00ED2F2F">
            <w:pPr>
              <w:ind w:left="360"/>
              <w:contextualSpacing/>
              <w:jc w:val="center"/>
              <w:rPr>
                <w:rFonts w:ascii="Arial" w:hAnsi="Arial" w:cs="Arial"/>
                <w:sz w:val="26"/>
                <w:szCs w:val="26"/>
              </w:rPr>
            </w:pPr>
            <w:r w:rsidRPr="007B7F18">
              <w:rPr>
                <w:rFonts w:ascii="Arial" w:hAnsi="Arial" w:cs="Arial"/>
                <w:sz w:val="26"/>
                <w:szCs w:val="26"/>
              </w:rPr>
              <w:t>СПД</w:t>
            </w:r>
            <w:r w:rsidR="006F0A6C" w:rsidRPr="007B7F18">
              <w:rPr>
                <w:rFonts w:ascii="Arial" w:hAnsi="Arial" w:cs="Arial"/>
                <w:sz w:val="26"/>
                <w:szCs w:val="26"/>
              </w:rPr>
              <w:t>, потенційні та новоутворені підприємці, мешканці ЛМТГ, внутрішньо переміщені особи</w:t>
            </w:r>
            <w:r w:rsidR="00E40116" w:rsidRPr="007B7F18">
              <w:rPr>
                <w:rFonts w:ascii="Arial" w:hAnsi="Arial" w:cs="Arial"/>
                <w:sz w:val="26"/>
                <w:szCs w:val="26"/>
              </w:rPr>
              <w:t xml:space="preserve"> (далі – ВПО).</w:t>
            </w:r>
          </w:p>
        </w:tc>
      </w:tr>
    </w:tbl>
    <w:p w:rsidR="006F0A6C" w:rsidRPr="007B7F18" w:rsidRDefault="006F0A6C" w:rsidP="006F0A6C">
      <w:pPr>
        <w:ind w:firstLine="709"/>
        <w:jc w:val="both"/>
        <w:rPr>
          <w:rFonts w:ascii="Arial" w:hAnsi="Arial" w:cs="Arial"/>
          <w:sz w:val="26"/>
          <w:szCs w:val="26"/>
        </w:rPr>
      </w:pPr>
    </w:p>
    <w:p w:rsidR="006F0A6C" w:rsidRPr="007B7F18" w:rsidRDefault="006F0A6C" w:rsidP="006F0A6C">
      <w:pPr>
        <w:ind w:firstLine="709"/>
        <w:jc w:val="both"/>
        <w:rPr>
          <w:rFonts w:ascii="Arial" w:hAnsi="Arial" w:cs="Arial"/>
          <w:sz w:val="26"/>
          <w:szCs w:val="26"/>
        </w:rPr>
      </w:pPr>
      <w:r w:rsidRPr="007B7F18">
        <w:rPr>
          <w:rFonts w:ascii="Arial" w:hAnsi="Arial" w:cs="Arial"/>
          <w:sz w:val="26"/>
          <w:szCs w:val="26"/>
        </w:rPr>
        <w:t>Фокус 1. Створення сприятливих правових умов для розвитку бізнесу сформовано із пакету заходів, спрямованих на покращення нормативного поля Л</w:t>
      </w:r>
      <w:r w:rsidR="00ED2F2F" w:rsidRPr="007B7F18">
        <w:rPr>
          <w:rFonts w:ascii="Arial" w:hAnsi="Arial" w:cs="Arial"/>
          <w:sz w:val="26"/>
          <w:szCs w:val="26"/>
        </w:rPr>
        <w:t xml:space="preserve">МР </w:t>
      </w:r>
      <w:r w:rsidRPr="007B7F18">
        <w:rPr>
          <w:rFonts w:ascii="Arial" w:hAnsi="Arial" w:cs="Arial"/>
          <w:sz w:val="26"/>
          <w:szCs w:val="26"/>
        </w:rPr>
        <w:t xml:space="preserve">в сфері підприємницької діяльності, забезпечення гласності, відкритості, прозорості, поєднання інтересів місцевої влади та бізнесу, вплив мешканців ЛМТГ на прийняття важливих рішень в сфері бізнесу. </w:t>
      </w:r>
    </w:p>
    <w:p w:rsidR="006F0A6C" w:rsidRPr="007B7F18" w:rsidRDefault="006F0A6C" w:rsidP="006F0A6C">
      <w:pPr>
        <w:ind w:firstLine="709"/>
        <w:jc w:val="both"/>
        <w:rPr>
          <w:rFonts w:ascii="Arial" w:hAnsi="Arial" w:cs="Arial"/>
          <w:sz w:val="26"/>
          <w:szCs w:val="26"/>
        </w:rPr>
      </w:pPr>
      <w:r w:rsidRPr="007B7F18">
        <w:rPr>
          <w:rFonts w:ascii="Arial" w:hAnsi="Arial" w:cs="Arial"/>
          <w:sz w:val="26"/>
          <w:szCs w:val="26"/>
        </w:rPr>
        <w:t xml:space="preserve">  </w:t>
      </w:r>
    </w:p>
    <w:tbl>
      <w:tblPr>
        <w:tblStyle w:val="16"/>
        <w:tblW w:w="9354" w:type="dxa"/>
        <w:tblInd w:w="-5" w:type="dxa"/>
        <w:tblLook w:val="04A0" w:firstRow="1" w:lastRow="0" w:firstColumn="1" w:lastColumn="0" w:noHBand="0" w:noVBand="1"/>
      </w:tblPr>
      <w:tblGrid>
        <w:gridCol w:w="796"/>
        <w:gridCol w:w="3215"/>
        <w:gridCol w:w="1527"/>
        <w:gridCol w:w="3816"/>
      </w:tblGrid>
      <w:tr w:rsidR="006F0A6C" w:rsidRPr="007B7F18" w:rsidTr="004C6E3C">
        <w:tc>
          <w:tcPr>
            <w:tcW w:w="706"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 з/п</w:t>
            </w:r>
          </w:p>
        </w:tc>
        <w:tc>
          <w:tcPr>
            <w:tcW w:w="4801" w:type="dxa"/>
            <w:gridSpan w:val="2"/>
          </w:tcPr>
          <w:p w:rsidR="006F0A6C" w:rsidRPr="007B7F18" w:rsidRDefault="006F0A6C" w:rsidP="00E97E26">
            <w:pPr>
              <w:jc w:val="center"/>
              <w:rPr>
                <w:rFonts w:ascii="Arial" w:hAnsi="Arial" w:cs="Arial"/>
                <w:sz w:val="26"/>
                <w:szCs w:val="26"/>
              </w:rPr>
            </w:pPr>
            <w:r w:rsidRPr="007B7F18">
              <w:rPr>
                <w:rFonts w:ascii="Arial" w:hAnsi="Arial" w:cs="Arial"/>
                <w:sz w:val="26"/>
                <w:szCs w:val="26"/>
              </w:rPr>
              <w:t>Пакет заходів</w:t>
            </w:r>
          </w:p>
        </w:tc>
        <w:tc>
          <w:tcPr>
            <w:tcW w:w="383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Організатор виконання</w:t>
            </w:r>
          </w:p>
          <w:p w:rsidR="006F0A6C" w:rsidRPr="007B7F18" w:rsidRDefault="006F0A6C" w:rsidP="00E97E26">
            <w:pPr>
              <w:jc w:val="center"/>
              <w:rPr>
                <w:rFonts w:ascii="Arial" w:hAnsi="Arial" w:cs="Arial"/>
                <w:sz w:val="26"/>
                <w:szCs w:val="26"/>
              </w:rPr>
            </w:pPr>
          </w:p>
        </w:tc>
      </w:tr>
      <w:tr w:rsidR="006F0A6C" w:rsidRPr="007B7F18" w:rsidTr="007F2A8D">
        <w:trPr>
          <w:trHeight w:val="347"/>
        </w:trPr>
        <w:tc>
          <w:tcPr>
            <w:tcW w:w="706"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1</w:t>
            </w:r>
          </w:p>
        </w:tc>
        <w:tc>
          <w:tcPr>
            <w:tcW w:w="4801" w:type="dxa"/>
            <w:gridSpan w:val="2"/>
          </w:tcPr>
          <w:p w:rsidR="006F0A6C" w:rsidRPr="007B7F18" w:rsidRDefault="006F0A6C" w:rsidP="00E97E26">
            <w:pPr>
              <w:jc w:val="center"/>
              <w:rPr>
                <w:rFonts w:ascii="Arial" w:hAnsi="Arial" w:cs="Arial"/>
                <w:sz w:val="26"/>
                <w:szCs w:val="26"/>
              </w:rPr>
            </w:pPr>
            <w:r w:rsidRPr="007B7F18">
              <w:rPr>
                <w:rFonts w:ascii="Arial" w:hAnsi="Arial" w:cs="Arial"/>
                <w:sz w:val="26"/>
                <w:szCs w:val="26"/>
              </w:rPr>
              <w:t>2</w:t>
            </w:r>
          </w:p>
        </w:tc>
        <w:tc>
          <w:tcPr>
            <w:tcW w:w="3837" w:type="dxa"/>
          </w:tcPr>
          <w:p w:rsidR="006F0A6C" w:rsidRPr="007B7F18" w:rsidRDefault="006F0A6C" w:rsidP="007F2A8D">
            <w:pPr>
              <w:jc w:val="center"/>
              <w:rPr>
                <w:rFonts w:ascii="Arial" w:hAnsi="Arial" w:cs="Arial"/>
                <w:sz w:val="26"/>
                <w:szCs w:val="26"/>
              </w:rPr>
            </w:pPr>
            <w:r w:rsidRPr="007B7F18">
              <w:rPr>
                <w:rFonts w:ascii="Arial" w:hAnsi="Arial" w:cs="Arial"/>
                <w:sz w:val="26"/>
                <w:szCs w:val="26"/>
              </w:rPr>
              <w:t>3</w:t>
            </w:r>
          </w:p>
        </w:tc>
      </w:tr>
      <w:tr w:rsidR="006F0A6C" w:rsidRPr="007B7F18" w:rsidTr="004C6E3C">
        <w:tc>
          <w:tcPr>
            <w:tcW w:w="9344" w:type="dxa"/>
            <w:gridSpan w:val="4"/>
          </w:tcPr>
          <w:p w:rsidR="006F0A6C" w:rsidRPr="007B7F18" w:rsidRDefault="006F0A6C" w:rsidP="00E97E26">
            <w:pPr>
              <w:jc w:val="center"/>
              <w:rPr>
                <w:rFonts w:ascii="Arial" w:hAnsi="Arial" w:cs="Arial"/>
                <w:sz w:val="26"/>
                <w:szCs w:val="26"/>
              </w:rPr>
            </w:pPr>
            <w:r w:rsidRPr="007B7F18">
              <w:rPr>
                <w:rFonts w:ascii="Arial" w:hAnsi="Arial" w:cs="Arial"/>
                <w:sz w:val="26"/>
                <w:szCs w:val="26"/>
              </w:rPr>
              <w:t>Фокус 1. Нормативно-правове регулювання</w:t>
            </w:r>
          </w:p>
        </w:tc>
      </w:tr>
      <w:tr w:rsidR="006F0A6C" w:rsidRPr="007B7F18" w:rsidTr="004C6E3C">
        <w:tc>
          <w:tcPr>
            <w:tcW w:w="9344" w:type="dxa"/>
            <w:gridSpan w:val="4"/>
          </w:tcPr>
          <w:p w:rsidR="006F0A6C" w:rsidRPr="007B7F18" w:rsidRDefault="006F0A6C" w:rsidP="00182280">
            <w:pPr>
              <w:jc w:val="center"/>
              <w:rPr>
                <w:rFonts w:ascii="Arial" w:hAnsi="Arial" w:cs="Arial"/>
                <w:sz w:val="26"/>
                <w:szCs w:val="26"/>
              </w:rPr>
            </w:pPr>
            <w:r w:rsidRPr="007B7F18">
              <w:rPr>
                <w:rFonts w:ascii="Arial" w:hAnsi="Arial" w:cs="Arial"/>
                <w:sz w:val="26"/>
                <w:szCs w:val="26"/>
              </w:rPr>
              <w:t>Сервіс: Бізнес-орієнтована регуляторна система</w:t>
            </w:r>
          </w:p>
        </w:tc>
      </w:tr>
      <w:tr w:rsidR="006F0A6C" w:rsidRPr="007B7F18" w:rsidTr="004C6E3C">
        <w:tc>
          <w:tcPr>
            <w:tcW w:w="706"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1.1.</w:t>
            </w:r>
          </w:p>
        </w:tc>
        <w:tc>
          <w:tcPr>
            <w:tcW w:w="4801" w:type="dxa"/>
            <w:gridSpan w:val="2"/>
          </w:tcPr>
          <w:p w:rsidR="006F0A6C" w:rsidRPr="007B7F18" w:rsidRDefault="006F0A6C" w:rsidP="00E97E26">
            <w:pPr>
              <w:autoSpaceDE w:val="0"/>
              <w:autoSpaceDN w:val="0"/>
              <w:adjustRightInd w:val="0"/>
              <w:rPr>
                <w:rFonts w:ascii="Arial" w:hAnsi="Arial" w:cs="Arial"/>
                <w:sz w:val="26"/>
                <w:szCs w:val="26"/>
              </w:rPr>
            </w:pPr>
            <w:r w:rsidRPr="007B7F18">
              <w:rPr>
                <w:rFonts w:ascii="Arial" w:eastAsia="Arial-BoldMT" w:hAnsi="Arial" w:cs="Arial"/>
                <w:bCs/>
                <w:color w:val="000000" w:themeColor="text1"/>
                <w:sz w:val="26"/>
                <w:szCs w:val="26"/>
              </w:rPr>
              <w:t>Забезпечення функціонування гнучкої та бізнес-орієнтованої регуляторної системи</w:t>
            </w:r>
          </w:p>
        </w:tc>
        <w:tc>
          <w:tcPr>
            <w:tcW w:w="3837" w:type="dxa"/>
          </w:tcPr>
          <w:p w:rsidR="006F0A6C" w:rsidRPr="007B7F18" w:rsidRDefault="006F0A6C" w:rsidP="00E97E26">
            <w:pPr>
              <w:rPr>
                <w:rFonts w:ascii="Arial" w:hAnsi="Arial" w:cs="Arial"/>
                <w:sz w:val="26"/>
                <w:szCs w:val="26"/>
              </w:rPr>
            </w:pPr>
            <w:r w:rsidRPr="007B7F18">
              <w:rPr>
                <w:rFonts w:ascii="Arial" w:hAnsi="Arial" w:cs="Arial"/>
                <w:sz w:val="26"/>
                <w:szCs w:val="26"/>
              </w:rPr>
              <w:t>Департамент економічного розвитку</w:t>
            </w:r>
          </w:p>
        </w:tc>
      </w:tr>
      <w:tr w:rsidR="006F0A6C" w:rsidRPr="007B7F18" w:rsidTr="004C6E3C">
        <w:tc>
          <w:tcPr>
            <w:tcW w:w="706"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 xml:space="preserve">1.2. </w:t>
            </w:r>
          </w:p>
        </w:tc>
        <w:tc>
          <w:tcPr>
            <w:tcW w:w="4801" w:type="dxa"/>
            <w:gridSpan w:val="2"/>
          </w:tcPr>
          <w:p w:rsidR="006F0A6C" w:rsidRPr="007B7F18" w:rsidRDefault="006F0A6C" w:rsidP="00E97E26">
            <w:pPr>
              <w:rPr>
                <w:rFonts w:ascii="Arial" w:hAnsi="Arial" w:cs="Arial"/>
                <w:sz w:val="26"/>
                <w:szCs w:val="26"/>
              </w:rPr>
            </w:pPr>
            <w:r w:rsidRPr="007B7F18">
              <w:rPr>
                <w:rFonts w:ascii="Arial" w:hAnsi="Arial" w:cs="Arial"/>
                <w:sz w:val="26"/>
                <w:szCs w:val="26"/>
              </w:rPr>
              <w:t>Створення умов для прозорості і відкритості здійснення регуляторної діяльності</w:t>
            </w:r>
          </w:p>
        </w:tc>
        <w:tc>
          <w:tcPr>
            <w:tcW w:w="3837" w:type="dxa"/>
          </w:tcPr>
          <w:p w:rsidR="006F0A6C" w:rsidRPr="007B7F18" w:rsidRDefault="006F0A6C" w:rsidP="00E97E26">
            <w:pPr>
              <w:rPr>
                <w:rFonts w:ascii="Arial" w:hAnsi="Arial" w:cs="Arial"/>
                <w:sz w:val="26"/>
                <w:szCs w:val="26"/>
              </w:rPr>
            </w:pPr>
            <w:r w:rsidRPr="007B7F18">
              <w:rPr>
                <w:rFonts w:ascii="Arial" w:hAnsi="Arial" w:cs="Arial"/>
                <w:sz w:val="26"/>
                <w:szCs w:val="26"/>
              </w:rPr>
              <w:t>Департамент економічного розвитку</w:t>
            </w:r>
          </w:p>
        </w:tc>
      </w:tr>
      <w:tr w:rsidR="006F0A6C" w:rsidRPr="007B7F18" w:rsidTr="004C6E3C">
        <w:tc>
          <w:tcPr>
            <w:tcW w:w="706"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1.3.</w:t>
            </w:r>
          </w:p>
        </w:tc>
        <w:tc>
          <w:tcPr>
            <w:tcW w:w="4801" w:type="dxa"/>
            <w:gridSpan w:val="2"/>
          </w:tcPr>
          <w:p w:rsidR="006F0A6C" w:rsidRPr="007B7F18" w:rsidRDefault="006F0A6C" w:rsidP="00E97E26">
            <w:pPr>
              <w:rPr>
                <w:rFonts w:ascii="Arial" w:hAnsi="Arial" w:cs="Arial"/>
                <w:sz w:val="26"/>
                <w:szCs w:val="26"/>
              </w:rPr>
            </w:pPr>
            <w:r w:rsidRPr="007B7F18">
              <w:rPr>
                <w:rFonts w:ascii="Arial" w:hAnsi="Arial" w:cs="Arial"/>
                <w:sz w:val="26"/>
                <w:szCs w:val="26"/>
              </w:rPr>
              <w:t>Запровадження системного відстеження ефективності регуляторних актів</w:t>
            </w:r>
          </w:p>
        </w:tc>
        <w:tc>
          <w:tcPr>
            <w:tcW w:w="383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r w:rsidR="00ED2F2F" w:rsidRPr="007B7F18">
              <w:rPr>
                <w:rFonts w:ascii="Arial" w:hAnsi="Arial" w:cs="Arial"/>
                <w:sz w:val="26"/>
                <w:szCs w:val="26"/>
              </w:rPr>
              <w:t>, виконавчі органи ЛМР</w:t>
            </w:r>
          </w:p>
        </w:tc>
      </w:tr>
      <w:tr w:rsidR="006F0A6C" w:rsidRPr="007B7F18" w:rsidTr="004C6E3C">
        <w:tc>
          <w:tcPr>
            <w:tcW w:w="706"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1.4.</w:t>
            </w:r>
          </w:p>
        </w:tc>
        <w:tc>
          <w:tcPr>
            <w:tcW w:w="4801" w:type="dxa"/>
            <w:gridSpan w:val="2"/>
          </w:tcPr>
          <w:p w:rsidR="006F0A6C" w:rsidRPr="007B7F18" w:rsidRDefault="006F0A6C" w:rsidP="00E97E26">
            <w:pPr>
              <w:rPr>
                <w:rFonts w:ascii="Arial" w:hAnsi="Arial" w:cs="Arial"/>
                <w:sz w:val="26"/>
                <w:szCs w:val="26"/>
              </w:rPr>
            </w:pPr>
            <w:r w:rsidRPr="007B7F18">
              <w:rPr>
                <w:rFonts w:ascii="Arial" w:hAnsi="Arial" w:cs="Arial"/>
                <w:sz w:val="26"/>
                <w:szCs w:val="26"/>
              </w:rPr>
              <w:t>Залучення представників громадськості та суб</w:t>
            </w:r>
            <w:r w:rsidRPr="007B7F18">
              <w:rPr>
                <w:rFonts w:ascii="Arial" w:hAnsi="Arial" w:cs="Arial"/>
                <w:sz w:val="26"/>
                <w:szCs w:val="26"/>
                <w:lang w:val="ru-RU"/>
              </w:rPr>
              <w:t>’</w:t>
            </w:r>
            <w:r w:rsidRPr="007B7F18">
              <w:rPr>
                <w:rFonts w:ascii="Arial" w:hAnsi="Arial" w:cs="Arial"/>
                <w:sz w:val="26"/>
                <w:szCs w:val="26"/>
              </w:rPr>
              <w:t>єктів господарювання до підготовки регуляторних актів</w:t>
            </w:r>
          </w:p>
        </w:tc>
        <w:tc>
          <w:tcPr>
            <w:tcW w:w="3837" w:type="dxa"/>
          </w:tcPr>
          <w:p w:rsidR="006F0A6C" w:rsidRPr="007B7F18" w:rsidRDefault="006F0A6C" w:rsidP="00ED2F2F">
            <w:pPr>
              <w:rPr>
                <w:rFonts w:ascii="Arial" w:hAnsi="Arial" w:cs="Arial"/>
                <w:b/>
                <w:sz w:val="26"/>
                <w:szCs w:val="26"/>
              </w:rPr>
            </w:pPr>
            <w:r w:rsidRPr="007B7F18">
              <w:rPr>
                <w:rFonts w:ascii="Arial" w:hAnsi="Arial" w:cs="Arial"/>
                <w:sz w:val="26"/>
                <w:szCs w:val="26"/>
              </w:rPr>
              <w:t xml:space="preserve">Департамент економічного розвитку, </w:t>
            </w:r>
            <w:r w:rsidR="00ED2F2F" w:rsidRPr="007B7F18">
              <w:rPr>
                <w:rFonts w:ascii="Arial" w:hAnsi="Arial" w:cs="Arial"/>
                <w:sz w:val="26"/>
                <w:szCs w:val="26"/>
              </w:rPr>
              <w:t xml:space="preserve">виконавчі органи ЛМР, </w:t>
            </w:r>
            <w:r w:rsidRPr="007B7F18">
              <w:rPr>
                <w:rFonts w:ascii="Arial" w:hAnsi="Arial" w:cs="Arial"/>
                <w:sz w:val="26"/>
                <w:szCs w:val="26"/>
              </w:rPr>
              <w:t xml:space="preserve">асоціативні підприємницькі структури, </w:t>
            </w:r>
            <w:r w:rsidR="00ED2F2F" w:rsidRPr="007B7F18">
              <w:rPr>
                <w:rFonts w:ascii="Arial" w:hAnsi="Arial" w:cs="Arial"/>
                <w:sz w:val="26"/>
                <w:szCs w:val="26"/>
              </w:rPr>
              <w:t>СПД</w:t>
            </w:r>
            <w:r w:rsidRPr="007B7F18">
              <w:rPr>
                <w:rFonts w:ascii="Arial" w:hAnsi="Arial" w:cs="Arial"/>
                <w:sz w:val="26"/>
                <w:szCs w:val="26"/>
              </w:rPr>
              <w:t>, громадські активісти</w:t>
            </w:r>
          </w:p>
        </w:tc>
      </w:tr>
      <w:tr w:rsidR="006F0A6C" w:rsidRPr="007B7F18" w:rsidTr="004C6E3C">
        <w:tc>
          <w:tcPr>
            <w:tcW w:w="706" w:type="dxa"/>
          </w:tcPr>
          <w:p w:rsidR="006F0A6C" w:rsidRPr="007B7F18" w:rsidRDefault="006F0A6C" w:rsidP="00E97E26">
            <w:pPr>
              <w:rPr>
                <w:rFonts w:ascii="Arial" w:hAnsi="Arial" w:cs="Arial"/>
                <w:sz w:val="26"/>
                <w:szCs w:val="26"/>
              </w:rPr>
            </w:pPr>
            <w:r w:rsidRPr="007B7F18">
              <w:rPr>
                <w:rFonts w:ascii="Arial" w:hAnsi="Arial" w:cs="Arial"/>
                <w:sz w:val="26"/>
                <w:szCs w:val="26"/>
              </w:rPr>
              <w:t>1.5.</w:t>
            </w:r>
          </w:p>
        </w:tc>
        <w:tc>
          <w:tcPr>
            <w:tcW w:w="4801" w:type="dxa"/>
            <w:gridSpan w:val="2"/>
          </w:tcPr>
          <w:p w:rsidR="006F0A6C" w:rsidRPr="007B7F18" w:rsidRDefault="006F0A6C" w:rsidP="00E97E26">
            <w:pPr>
              <w:rPr>
                <w:rFonts w:ascii="Arial" w:hAnsi="Arial" w:cs="Arial"/>
                <w:sz w:val="26"/>
                <w:szCs w:val="26"/>
              </w:rPr>
            </w:pPr>
            <w:r w:rsidRPr="007B7F18">
              <w:rPr>
                <w:rFonts w:ascii="Arial" w:hAnsi="Arial" w:cs="Arial"/>
                <w:sz w:val="26"/>
                <w:szCs w:val="26"/>
              </w:rPr>
              <w:t>Адміністрування:</w:t>
            </w:r>
          </w:p>
          <w:p w:rsidR="006F0A6C" w:rsidRPr="007B7F18" w:rsidRDefault="006F0A6C" w:rsidP="00E97E26">
            <w:pPr>
              <w:rPr>
                <w:rFonts w:ascii="Arial" w:hAnsi="Arial" w:cs="Arial"/>
                <w:sz w:val="26"/>
                <w:szCs w:val="26"/>
              </w:rPr>
            </w:pPr>
            <w:r w:rsidRPr="007B7F18">
              <w:rPr>
                <w:rFonts w:ascii="Arial" w:hAnsi="Arial" w:cs="Arial"/>
                <w:sz w:val="26"/>
                <w:szCs w:val="26"/>
              </w:rPr>
              <w:t xml:space="preserve">- розділу </w:t>
            </w:r>
            <w:r w:rsidR="00ED2F2F" w:rsidRPr="007B7F18">
              <w:rPr>
                <w:rFonts w:ascii="Arial" w:hAnsi="Arial" w:cs="Arial"/>
                <w:color w:val="000000"/>
                <w:sz w:val="27"/>
                <w:szCs w:val="27"/>
                <w:shd w:val="clear" w:color="auto" w:fill="FFFFFF"/>
              </w:rPr>
              <w:t>“</w:t>
            </w:r>
            <w:r w:rsidRPr="007B7F18">
              <w:rPr>
                <w:rFonts w:ascii="Arial" w:hAnsi="Arial" w:cs="Arial"/>
                <w:sz w:val="26"/>
                <w:szCs w:val="26"/>
              </w:rPr>
              <w:t>Регуляторна політика</w:t>
            </w:r>
            <w:r w:rsidR="00ED2F2F" w:rsidRPr="007B7F18">
              <w:rPr>
                <w:rFonts w:ascii="Arial" w:hAnsi="Arial" w:cs="Arial"/>
                <w:color w:val="000000"/>
                <w:sz w:val="27"/>
                <w:szCs w:val="27"/>
                <w:shd w:val="clear" w:color="auto" w:fill="FFFFFF"/>
              </w:rPr>
              <w:t>“</w:t>
            </w:r>
            <w:r w:rsidRPr="007B7F18">
              <w:rPr>
                <w:rFonts w:ascii="Arial" w:hAnsi="Arial" w:cs="Arial"/>
                <w:sz w:val="26"/>
                <w:szCs w:val="26"/>
              </w:rPr>
              <w:t xml:space="preserve"> на офіційному порталі Львівської міської ради;</w:t>
            </w:r>
          </w:p>
          <w:p w:rsidR="006F0A6C" w:rsidRPr="007B7F18" w:rsidRDefault="006F0A6C" w:rsidP="00E97E26">
            <w:pPr>
              <w:rPr>
                <w:rFonts w:ascii="Arial" w:hAnsi="Arial" w:cs="Arial"/>
                <w:sz w:val="26"/>
                <w:szCs w:val="26"/>
                <w:lang w:val="ru-RU"/>
              </w:rPr>
            </w:pPr>
            <w:r w:rsidRPr="007B7F18">
              <w:rPr>
                <w:rFonts w:ascii="Arial" w:hAnsi="Arial" w:cs="Arial"/>
                <w:sz w:val="26"/>
                <w:szCs w:val="26"/>
              </w:rPr>
              <w:t xml:space="preserve">- онлайн-сервісу </w:t>
            </w:r>
            <w:r w:rsidR="00ED2F2F" w:rsidRPr="007B7F18">
              <w:rPr>
                <w:rFonts w:ascii="Arial" w:hAnsi="Arial" w:cs="Arial"/>
                <w:color w:val="000000"/>
                <w:sz w:val="27"/>
                <w:szCs w:val="27"/>
                <w:shd w:val="clear" w:color="auto" w:fill="FFFFFF"/>
              </w:rPr>
              <w:t>“</w:t>
            </w:r>
            <w:r w:rsidRPr="007B7F18">
              <w:rPr>
                <w:rFonts w:ascii="Arial" w:hAnsi="Arial" w:cs="Arial"/>
                <w:sz w:val="26"/>
                <w:szCs w:val="26"/>
              </w:rPr>
              <w:t>Регуляторна мапа України</w:t>
            </w:r>
            <w:r w:rsidR="00ED2F2F" w:rsidRPr="007B7F18">
              <w:rPr>
                <w:rFonts w:ascii="Arial" w:hAnsi="Arial" w:cs="Arial"/>
                <w:color w:val="000000"/>
                <w:sz w:val="27"/>
                <w:szCs w:val="27"/>
                <w:shd w:val="clear" w:color="auto" w:fill="FFFFFF"/>
              </w:rPr>
              <w:t>“</w:t>
            </w:r>
          </w:p>
        </w:tc>
        <w:tc>
          <w:tcPr>
            <w:tcW w:w="383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4C6E3C">
        <w:tc>
          <w:tcPr>
            <w:tcW w:w="706" w:type="dxa"/>
          </w:tcPr>
          <w:p w:rsidR="006F0A6C" w:rsidRPr="007B7F18" w:rsidRDefault="006F0A6C" w:rsidP="00E97E26">
            <w:pPr>
              <w:rPr>
                <w:rFonts w:ascii="Arial" w:hAnsi="Arial" w:cs="Arial"/>
                <w:sz w:val="26"/>
                <w:szCs w:val="26"/>
              </w:rPr>
            </w:pPr>
            <w:r w:rsidRPr="007B7F18">
              <w:rPr>
                <w:rFonts w:ascii="Arial" w:hAnsi="Arial" w:cs="Arial"/>
                <w:sz w:val="26"/>
                <w:szCs w:val="26"/>
              </w:rPr>
              <w:lastRenderedPageBreak/>
              <w:t>1.6.</w:t>
            </w:r>
          </w:p>
        </w:tc>
        <w:tc>
          <w:tcPr>
            <w:tcW w:w="4801" w:type="dxa"/>
            <w:gridSpan w:val="2"/>
          </w:tcPr>
          <w:p w:rsidR="006F0A6C" w:rsidRPr="007B7F18" w:rsidRDefault="006F0A6C" w:rsidP="00ED2F2F">
            <w:pPr>
              <w:rPr>
                <w:rFonts w:ascii="Arial" w:hAnsi="Arial" w:cs="Arial"/>
                <w:sz w:val="26"/>
                <w:szCs w:val="26"/>
                <w:lang w:val="ru-RU"/>
              </w:rPr>
            </w:pPr>
            <w:r w:rsidRPr="007B7F18">
              <w:rPr>
                <w:rFonts w:ascii="Arial" w:hAnsi="Arial" w:cs="Arial"/>
                <w:sz w:val="26"/>
                <w:szCs w:val="26"/>
              </w:rPr>
              <w:t xml:space="preserve">Оновлення Планів прийняття регуляторних актів та  діючих регуляторних актів на </w:t>
            </w:r>
            <w:r w:rsidR="00ED2F2F" w:rsidRPr="007B7F18">
              <w:rPr>
                <w:rFonts w:ascii="Arial" w:hAnsi="Arial" w:cs="Arial"/>
                <w:sz w:val="26"/>
                <w:szCs w:val="26"/>
              </w:rPr>
              <w:t>порталі</w:t>
            </w:r>
            <w:r w:rsidRPr="007B7F18">
              <w:rPr>
                <w:rFonts w:ascii="Arial" w:hAnsi="Arial" w:cs="Arial"/>
                <w:sz w:val="26"/>
                <w:szCs w:val="26"/>
              </w:rPr>
              <w:t xml:space="preserve"> </w:t>
            </w:r>
            <w:r w:rsidR="00ED2F2F" w:rsidRPr="007B7F18">
              <w:rPr>
                <w:rFonts w:ascii="Arial" w:hAnsi="Arial" w:cs="Arial"/>
                <w:color w:val="000000"/>
                <w:sz w:val="27"/>
                <w:szCs w:val="27"/>
                <w:shd w:val="clear" w:color="auto" w:fill="FFFFFF"/>
              </w:rPr>
              <w:t>“</w:t>
            </w:r>
            <w:r w:rsidRPr="007B7F18">
              <w:rPr>
                <w:rFonts w:ascii="Arial" w:hAnsi="Arial" w:cs="Arial"/>
                <w:sz w:val="26"/>
                <w:szCs w:val="26"/>
              </w:rPr>
              <w:t>Відкриті дані м. Львова</w:t>
            </w:r>
            <w:r w:rsidR="00ED2F2F" w:rsidRPr="007B7F18">
              <w:rPr>
                <w:rFonts w:ascii="Arial" w:hAnsi="Arial" w:cs="Arial"/>
                <w:color w:val="000000"/>
                <w:sz w:val="27"/>
                <w:szCs w:val="27"/>
                <w:shd w:val="clear" w:color="auto" w:fill="FFFFFF"/>
              </w:rPr>
              <w:t>“</w:t>
            </w:r>
          </w:p>
        </w:tc>
        <w:tc>
          <w:tcPr>
            <w:tcW w:w="383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r w:rsidR="00ED2F2F" w:rsidRPr="007B7F18">
              <w:rPr>
                <w:rFonts w:ascii="Arial" w:hAnsi="Arial" w:cs="Arial"/>
                <w:sz w:val="26"/>
                <w:szCs w:val="26"/>
              </w:rPr>
              <w:t xml:space="preserve">, ЛКП </w:t>
            </w:r>
            <w:r w:rsidR="00ED2F2F" w:rsidRPr="007B7F18">
              <w:rPr>
                <w:rFonts w:ascii="Arial" w:hAnsi="Arial" w:cs="Arial"/>
                <w:color w:val="000000"/>
                <w:sz w:val="27"/>
                <w:szCs w:val="27"/>
                <w:shd w:val="clear" w:color="auto" w:fill="FFFFFF"/>
              </w:rPr>
              <w:t>“</w:t>
            </w:r>
            <w:r w:rsidR="00ED2F2F" w:rsidRPr="007B7F18">
              <w:rPr>
                <w:rFonts w:ascii="Arial" w:hAnsi="Arial" w:cs="Arial"/>
                <w:sz w:val="26"/>
                <w:szCs w:val="26"/>
              </w:rPr>
              <w:t>МЦІТ</w:t>
            </w:r>
            <w:r w:rsidR="00ED2F2F" w:rsidRPr="007B7F18">
              <w:rPr>
                <w:rFonts w:ascii="Arial" w:hAnsi="Arial" w:cs="Arial"/>
                <w:color w:val="000000"/>
                <w:sz w:val="27"/>
                <w:szCs w:val="27"/>
                <w:shd w:val="clear" w:color="auto" w:fill="FFFFFF"/>
              </w:rPr>
              <w:t>“</w:t>
            </w:r>
          </w:p>
        </w:tc>
      </w:tr>
      <w:tr w:rsidR="006F0A6C" w:rsidRPr="007B7F18" w:rsidTr="004C6E3C">
        <w:tc>
          <w:tcPr>
            <w:tcW w:w="706" w:type="dxa"/>
          </w:tcPr>
          <w:p w:rsidR="006F0A6C" w:rsidRPr="007B7F18" w:rsidRDefault="006F0A6C" w:rsidP="00E97E26">
            <w:pPr>
              <w:rPr>
                <w:rFonts w:ascii="Arial" w:hAnsi="Arial" w:cs="Arial"/>
                <w:sz w:val="26"/>
                <w:szCs w:val="26"/>
              </w:rPr>
            </w:pPr>
            <w:r w:rsidRPr="007B7F18">
              <w:rPr>
                <w:rFonts w:ascii="Arial" w:hAnsi="Arial" w:cs="Arial"/>
                <w:sz w:val="26"/>
                <w:szCs w:val="26"/>
              </w:rPr>
              <w:t>1.7.</w:t>
            </w:r>
          </w:p>
        </w:tc>
        <w:tc>
          <w:tcPr>
            <w:tcW w:w="4801" w:type="dxa"/>
            <w:gridSpan w:val="2"/>
          </w:tcPr>
          <w:p w:rsidR="006F0A6C" w:rsidRPr="007B7F18" w:rsidRDefault="006F0A6C" w:rsidP="00E97E26">
            <w:pPr>
              <w:rPr>
                <w:rFonts w:ascii="Arial" w:hAnsi="Arial" w:cs="Arial"/>
                <w:sz w:val="26"/>
                <w:szCs w:val="26"/>
              </w:rPr>
            </w:pPr>
            <w:r w:rsidRPr="007B7F18">
              <w:rPr>
                <w:rFonts w:ascii="Arial" w:hAnsi="Arial" w:cs="Arial"/>
                <w:sz w:val="26"/>
                <w:szCs w:val="26"/>
                <w:shd w:val="clear" w:color="auto" w:fill="FFFFFF"/>
              </w:rPr>
              <w:t>Підготовка регуляторних актів з урахуванням результатів публічних обговорень</w:t>
            </w:r>
          </w:p>
        </w:tc>
        <w:tc>
          <w:tcPr>
            <w:tcW w:w="3837" w:type="dxa"/>
          </w:tcPr>
          <w:p w:rsidR="006F0A6C" w:rsidRPr="007B7F18" w:rsidRDefault="006F0A6C" w:rsidP="00ED2F2F">
            <w:pPr>
              <w:rPr>
                <w:rFonts w:ascii="Arial" w:hAnsi="Arial" w:cs="Arial"/>
                <w:b/>
                <w:sz w:val="26"/>
                <w:szCs w:val="26"/>
              </w:rPr>
            </w:pPr>
            <w:r w:rsidRPr="007B7F18">
              <w:rPr>
                <w:rFonts w:ascii="Arial" w:hAnsi="Arial" w:cs="Arial"/>
                <w:sz w:val="26"/>
                <w:szCs w:val="26"/>
              </w:rPr>
              <w:t>Департамент економічного розвитку, виконавчі органи Л</w:t>
            </w:r>
            <w:r w:rsidR="00ED2F2F" w:rsidRPr="007B7F18">
              <w:rPr>
                <w:rFonts w:ascii="Arial" w:hAnsi="Arial" w:cs="Arial"/>
                <w:sz w:val="26"/>
                <w:szCs w:val="26"/>
              </w:rPr>
              <w:t>МР</w:t>
            </w:r>
          </w:p>
        </w:tc>
      </w:tr>
      <w:tr w:rsidR="006F0A6C" w:rsidRPr="007B7F18" w:rsidTr="004C6E3C">
        <w:tc>
          <w:tcPr>
            <w:tcW w:w="706" w:type="dxa"/>
          </w:tcPr>
          <w:p w:rsidR="006F0A6C" w:rsidRPr="007B7F18" w:rsidRDefault="006F0A6C" w:rsidP="00E97E26">
            <w:pPr>
              <w:rPr>
                <w:rFonts w:ascii="Arial" w:hAnsi="Arial" w:cs="Arial"/>
                <w:sz w:val="26"/>
                <w:szCs w:val="26"/>
              </w:rPr>
            </w:pPr>
            <w:r w:rsidRPr="007B7F18">
              <w:rPr>
                <w:rFonts w:ascii="Arial" w:hAnsi="Arial" w:cs="Arial"/>
                <w:sz w:val="26"/>
                <w:szCs w:val="26"/>
              </w:rPr>
              <w:t>1.8.</w:t>
            </w:r>
          </w:p>
        </w:tc>
        <w:tc>
          <w:tcPr>
            <w:tcW w:w="4801" w:type="dxa"/>
            <w:gridSpan w:val="2"/>
          </w:tcPr>
          <w:p w:rsidR="006F0A6C" w:rsidRPr="007B7F18" w:rsidRDefault="006F0A6C" w:rsidP="00E97E26">
            <w:pPr>
              <w:rPr>
                <w:rFonts w:ascii="Arial" w:hAnsi="Arial" w:cs="Arial"/>
                <w:sz w:val="26"/>
                <w:szCs w:val="26"/>
              </w:rPr>
            </w:pPr>
            <w:r w:rsidRPr="007B7F18">
              <w:rPr>
                <w:rFonts w:ascii="Arial" w:hAnsi="Arial" w:cs="Arial"/>
                <w:sz w:val="26"/>
                <w:szCs w:val="26"/>
              </w:rPr>
              <w:t>Перегляд дії регуляторних актів та прийняття відповідних рішень за результатами перегляду</w:t>
            </w:r>
          </w:p>
        </w:tc>
        <w:tc>
          <w:tcPr>
            <w:tcW w:w="3837" w:type="dxa"/>
          </w:tcPr>
          <w:p w:rsidR="006F0A6C" w:rsidRPr="007B7F18" w:rsidRDefault="006F0A6C" w:rsidP="00ED2F2F">
            <w:pPr>
              <w:rPr>
                <w:rFonts w:ascii="Arial" w:hAnsi="Arial" w:cs="Arial"/>
                <w:b/>
                <w:sz w:val="26"/>
                <w:szCs w:val="26"/>
              </w:rPr>
            </w:pPr>
            <w:r w:rsidRPr="007B7F18">
              <w:rPr>
                <w:rFonts w:ascii="Arial" w:hAnsi="Arial" w:cs="Arial"/>
                <w:sz w:val="26"/>
                <w:szCs w:val="26"/>
              </w:rPr>
              <w:t>Департамент економічного розвитку, виконавчі органи Л</w:t>
            </w:r>
            <w:r w:rsidR="00ED2F2F" w:rsidRPr="007B7F18">
              <w:rPr>
                <w:rFonts w:ascii="Arial" w:hAnsi="Arial" w:cs="Arial"/>
                <w:sz w:val="26"/>
                <w:szCs w:val="26"/>
              </w:rPr>
              <w:t>МР</w:t>
            </w:r>
          </w:p>
        </w:tc>
      </w:tr>
      <w:tr w:rsidR="006F0A6C" w:rsidRPr="007B7F18" w:rsidTr="004C6E3C">
        <w:tc>
          <w:tcPr>
            <w:tcW w:w="706" w:type="dxa"/>
          </w:tcPr>
          <w:p w:rsidR="006F0A6C" w:rsidRPr="007B7F18" w:rsidRDefault="006F0A6C" w:rsidP="00E97E26">
            <w:pPr>
              <w:rPr>
                <w:rFonts w:ascii="Arial" w:hAnsi="Arial" w:cs="Arial"/>
                <w:sz w:val="26"/>
                <w:szCs w:val="26"/>
              </w:rPr>
            </w:pPr>
            <w:r w:rsidRPr="007B7F18">
              <w:rPr>
                <w:rFonts w:ascii="Arial" w:hAnsi="Arial" w:cs="Arial"/>
                <w:sz w:val="26"/>
                <w:szCs w:val="26"/>
              </w:rPr>
              <w:t>1.9.</w:t>
            </w:r>
          </w:p>
        </w:tc>
        <w:tc>
          <w:tcPr>
            <w:tcW w:w="4801" w:type="dxa"/>
            <w:gridSpan w:val="2"/>
          </w:tcPr>
          <w:p w:rsidR="006F0A6C" w:rsidRPr="007B7F18" w:rsidRDefault="006F0A6C" w:rsidP="00E97E26">
            <w:pPr>
              <w:rPr>
                <w:rFonts w:ascii="Arial" w:hAnsi="Arial" w:cs="Arial"/>
                <w:sz w:val="26"/>
                <w:szCs w:val="26"/>
              </w:rPr>
            </w:pPr>
            <w:r w:rsidRPr="007B7F18">
              <w:rPr>
                <w:rFonts w:ascii="Arial" w:hAnsi="Arial" w:cs="Arial"/>
                <w:sz w:val="26"/>
                <w:szCs w:val="26"/>
              </w:rPr>
              <w:t>Розробка та реалізація нових практик регулювання підприємницької діяльності</w:t>
            </w:r>
          </w:p>
        </w:tc>
        <w:tc>
          <w:tcPr>
            <w:tcW w:w="383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r w:rsidR="00ED2F2F" w:rsidRPr="007B7F18">
              <w:rPr>
                <w:rFonts w:ascii="Arial" w:hAnsi="Arial" w:cs="Arial"/>
                <w:sz w:val="26"/>
                <w:szCs w:val="26"/>
              </w:rPr>
              <w:t xml:space="preserve">, виконавчі органи ЛМР </w:t>
            </w:r>
          </w:p>
        </w:tc>
      </w:tr>
      <w:tr w:rsidR="006F0A6C" w:rsidRPr="007B7F18" w:rsidTr="004C6E3C">
        <w:tc>
          <w:tcPr>
            <w:tcW w:w="706" w:type="dxa"/>
          </w:tcPr>
          <w:p w:rsidR="006F0A6C" w:rsidRPr="007B7F18" w:rsidRDefault="006F0A6C" w:rsidP="00E97E26">
            <w:pPr>
              <w:rPr>
                <w:rFonts w:ascii="Arial" w:hAnsi="Arial" w:cs="Arial"/>
                <w:sz w:val="26"/>
                <w:szCs w:val="26"/>
              </w:rPr>
            </w:pPr>
            <w:r w:rsidRPr="007B7F18">
              <w:rPr>
                <w:rFonts w:ascii="Arial" w:hAnsi="Arial" w:cs="Arial"/>
                <w:sz w:val="26"/>
                <w:szCs w:val="26"/>
              </w:rPr>
              <w:t>1.10.</w:t>
            </w:r>
          </w:p>
        </w:tc>
        <w:tc>
          <w:tcPr>
            <w:tcW w:w="4801" w:type="dxa"/>
            <w:gridSpan w:val="2"/>
          </w:tcPr>
          <w:p w:rsidR="006F0A6C" w:rsidRPr="007B7F18" w:rsidRDefault="006F0A6C" w:rsidP="00ED2F2F">
            <w:pPr>
              <w:rPr>
                <w:rFonts w:ascii="Arial" w:hAnsi="Arial" w:cs="Arial"/>
                <w:color w:val="000000"/>
                <w:sz w:val="27"/>
                <w:szCs w:val="27"/>
                <w:shd w:val="clear" w:color="auto" w:fill="FFFFFF"/>
              </w:rPr>
            </w:pPr>
            <w:r w:rsidRPr="007B7F18">
              <w:rPr>
                <w:rFonts w:ascii="Arial" w:hAnsi="Arial" w:cs="Arial"/>
                <w:sz w:val="26"/>
                <w:szCs w:val="26"/>
              </w:rPr>
              <w:t xml:space="preserve">Оновлення та доповнення кейсів щодо започаткування та ведення бізнесу на </w:t>
            </w:r>
            <w:r w:rsidR="00ED2F2F" w:rsidRPr="007B7F18">
              <w:rPr>
                <w:rFonts w:ascii="Arial" w:hAnsi="Arial" w:cs="Arial"/>
                <w:sz w:val="26"/>
                <w:szCs w:val="26"/>
              </w:rPr>
              <w:t xml:space="preserve">порталі </w:t>
            </w:r>
            <w:r w:rsidR="00ED2F2F" w:rsidRPr="007B7F18">
              <w:rPr>
                <w:rFonts w:ascii="Arial" w:hAnsi="Arial" w:cs="Arial"/>
                <w:color w:val="000000"/>
                <w:sz w:val="27"/>
                <w:szCs w:val="27"/>
                <w:shd w:val="clear" w:color="auto" w:fill="FFFFFF"/>
              </w:rPr>
              <w:t>“</w:t>
            </w:r>
            <w:r w:rsidRPr="007B7F18">
              <w:rPr>
                <w:rFonts w:ascii="Arial" w:hAnsi="Arial" w:cs="Arial"/>
                <w:sz w:val="26"/>
                <w:szCs w:val="26"/>
              </w:rPr>
              <w:t>Платформ</w:t>
            </w:r>
            <w:r w:rsidR="00ED2F2F" w:rsidRPr="007B7F18">
              <w:rPr>
                <w:rFonts w:ascii="Arial" w:hAnsi="Arial" w:cs="Arial"/>
                <w:sz w:val="26"/>
                <w:szCs w:val="26"/>
              </w:rPr>
              <w:t>а</w:t>
            </w:r>
            <w:r w:rsidRPr="007B7F18">
              <w:rPr>
                <w:rFonts w:ascii="Arial" w:hAnsi="Arial" w:cs="Arial"/>
                <w:sz w:val="26"/>
                <w:szCs w:val="26"/>
              </w:rPr>
              <w:t xml:space="preserve"> ефективного регулювання</w:t>
            </w:r>
            <w:r w:rsidR="00ED2F2F" w:rsidRPr="007B7F18">
              <w:rPr>
                <w:rFonts w:ascii="Arial" w:hAnsi="Arial" w:cs="Arial"/>
                <w:color w:val="000000"/>
                <w:sz w:val="27"/>
                <w:szCs w:val="27"/>
                <w:shd w:val="clear" w:color="auto" w:fill="FFFFFF"/>
              </w:rPr>
              <w:t>“</w:t>
            </w:r>
          </w:p>
          <w:p w:rsidR="007F2A8D" w:rsidRPr="007B7F18" w:rsidRDefault="007F2A8D" w:rsidP="00ED2F2F">
            <w:pPr>
              <w:rPr>
                <w:rFonts w:ascii="Arial" w:hAnsi="Arial" w:cs="Arial"/>
                <w:color w:val="000000"/>
                <w:sz w:val="27"/>
                <w:szCs w:val="27"/>
                <w:shd w:val="clear" w:color="auto" w:fill="FFFFFF"/>
              </w:rPr>
            </w:pPr>
          </w:p>
          <w:p w:rsidR="007F2A8D" w:rsidRPr="007B7F18" w:rsidRDefault="007F2A8D" w:rsidP="00ED2F2F">
            <w:pPr>
              <w:rPr>
                <w:rFonts w:ascii="Arial" w:hAnsi="Arial" w:cs="Arial"/>
                <w:color w:val="000000"/>
                <w:sz w:val="27"/>
                <w:szCs w:val="27"/>
                <w:shd w:val="clear" w:color="auto" w:fill="FFFFFF"/>
              </w:rPr>
            </w:pPr>
          </w:p>
          <w:p w:rsidR="007F2A8D" w:rsidRPr="007B7F18" w:rsidRDefault="007F2A8D" w:rsidP="00ED2F2F">
            <w:pPr>
              <w:rPr>
                <w:rFonts w:ascii="Arial" w:hAnsi="Arial" w:cs="Arial"/>
                <w:sz w:val="26"/>
                <w:szCs w:val="26"/>
              </w:rPr>
            </w:pPr>
          </w:p>
        </w:tc>
        <w:tc>
          <w:tcPr>
            <w:tcW w:w="383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4C6E3C">
        <w:tc>
          <w:tcPr>
            <w:tcW w:w="9344" w:type="dxa"/>
            <w:gridSpan w:val="4"/>
          </w:tcPr>
          <w:p w:rsidR="006F0A6C" w:rsidRPr="007B7F18" w:rsidRDefault="006F0A6C" w:rsidP="00182280">
            <w:pPr>
              <w:jc w:val="center"/>
              <w:rPr>
                <w:rFonts w:ascii="Arial" w:hAnsi="Arial" w:cs="Arial"/>
                <w:sz w:val="26"/>
                <w:szCs w:val="26"/>
              </w:rPr>
            </w:pPr>
            <w:r w:rsidRPr="007B7F18">
              <w:rPr>
                <w:rFonts w:ascii="Arial" w:hAnsi="Arial" w:cs="Arial"/>
                <w:sz w:val="26"/>
                <w:szCs w:val="26"/>
              </w:rPr>
              <w:t>Сервіс: Адміністративні та реєстраційні послуги</w:t>
            </w:r>
          </w:p>
        </w:tc>
      </w:tr>
      <w:tr w:rsidR="006F0A6C" w:rsidRPr="007B7F18" w:rsidTr="004C6E3C">
        <w:tc>
          <w:tcPr>
            <w:tcW w:w="706" w:type="dxa"/>
          </w:tcPr>
          <w:p w:rsidR="006F0A6C" w:rsidRPr="007B7F18" w:rsidRDefault="006F0A6C" w:rsidP="00E97E26">
            <w:pPr>
              <w:rPr>
                <w:rFonts w:ascii="Arial" w:hAnsi="Arial" w:cs="Arial"/>
                <w:sz w:val="26"/>
                <w:szCs w:val="26"/>
              </w:rPr>
            </w:pPr>
            <w:r w:rsidRPr="007B7F18">
              <w:rPr>
                <w:rFonts w:ascii="Arial" w:hAnsi="Arial" w:cs="Arial"/>
                <w:sz w:val="26"/>
                <w:szCs w:val="26"/>
              </w:rPr>
              <w:t>1.11.</w:t>
            </w:r>
          </w:p>
        </w:tc>
        <w:tc>
          <w:tcPr>
            <w:tcW w:w="4801" w:type="dxa"/>
            <w:gridSpan w:val="2"/>
          </w:tcPr>
          <w:p w:rsidR="006F0A6C" w:rsidRPr="007B7F18" w:rsidRDefault="006F0A6C" w:rsidP="00E97E26">
            <w:pPr>
              <w:rPr>
                <w:rFonts w:ascii="Arial" w:hAnsi="Arial" w:cs="Arial"/>
                <w:sz w:val="26"/>
                <w:szCs w:val="26"/>
              </w:rPr>
            </w:pPr>
            <w:r w:rsidRPr="007B7F18">
              <w:rPr>
                <w:rFonts w:ascii="Arial" w:hAnsi="Arial" w:cs="Arial"/>
                <w:sz w:val="26"/>
                <w:szCs w:val="26"/>
              </w:rPr>
              <w:t xml:space="preserve">Інформаційна підтримка </w:t>
            </w:r>
            <w:r w:rsidR="00ED2F2F" w:rsidRPr="007B7F18">
              <w:rPr>
                <w:rFonts w:ascii="Arial" w:hAnsi="Arial" w:cs="Arial"/>
                <w:sz w:val="26"/>
                <w:szCs w:val="26"/>
              </w:rPr>
              <w:t>СПД</w:t>
            </w:r>
            <w:r w:rsidRPr="007B7F18">
              <w:rPr>
                <w:rFonts w:ascii="Arial" w:hAnsi="Arial" w:cs="Arial"/>
                <w:sz w:val="26"/>
                <w:szCs w:val="26"/>
              </w:rPr>
              <w:t xml:space="preserve"> щодо надання дозвільно-погоджувальних процедур</w:t>
            </w:r>
          </w:p>
          <w:p w:rsidR="006F0A6C" w:rsidRPr="007B7F18" w:rsidRDefault="006F0A6C" w:rsidP="00E97E26">
            <w:pPr>
              <w:rPr>
                <w:rFonts w:ascii="Arial" w:hAnsi="Arial" w:cs="Arial"/>
                <w:sz w:val="26"/>
                <w:szCs w:val="26"/>
              </w:rPr>
            </w:pPr>
          </w:p>
          <w:p w:rsidR="006F0A6C" w:rsidRPr="007B7F18" w:rsidRDefault="006F0A6C" w:rsidP="00E97E26">
            <w:pPr>
              <w:rPr>
                <w:rFonts w:ascii="Arial" w:hAnsi="Arial" w:cs="Arial"/>
                <w:sz w:val="26"/>
                <w:szCs w:val="26"/>
              </w:rPr>
            </w:pPr>
          </w:p>
          <w:p w:rsidR="006F0A6C" w:rsidRPr="007B7F18" w:rsidRDefault="006F0A6C" w:rsidP="00E97E26">
            <w:pPr>
              <w:rPr>
                <w:rFonts w:ascii="Arial" w:hAnsi="Arial" w:cs="Arial"/>
                <w:sz w:val="26"/>
                <w:szCs w:val="26"/>
              </w:rPr>
            </w:pPr>
          </w:p>
        </w:tc>
        <w:tc>
          <w:tcPr>
            <w:tcW w:w="3837" w:type="dxa"/>
          </w:tcPr>
          <w:p w:rsidR="006F0A6C" w:rsidRPr="007B7F18" w:rsidRDefault="006F0A6C" w:rsidP="00ED2F2F">
            <w:pPr>
              <w:rPr>
                <w:rFonts w:ascii="Arial" w:hAnsi="Arial" w:cs="Arial"/>
                <w:b/>
                <w:sz w:val="26"/>
                <w:szCs w:val="26"/>
                <w:lang w:val="ru-RU"/>
              </w:rPr>
            </w:pPr>
            <w:r w:rsidRPr="007B7F18">
              <w:rPr>
                <w:rFonts w:ascii="Arial" w:hAnsi="Arial" w:cs="Arial"/>
                <w:sz w:val="26"/>
                <w:szCs w:val="26"/>
              </w:rPr>
              <w:t xml:space="preserve">Департамент економічного розвитку, </w:t>
            </w:r>
            <w:r w:rsidR="00ED2F2F" w:rsidRPr="007B7F18">
              <w:rPr>
                <w:rFonts w:ascii="Arial" w:hAnsi="Arial" w:cs="Arial"/>
                <w:sz w:val="26"/>
                <w:szCs w:val="26"/>
              </w:rPr>
              <w:t>д</w:t>
            </w:r>
            <w:r w:rsidRPr="007B7F18">
              <w:rPr>
                <w:rFonts w:ascii="Arial" w:hAnsi="Arial" w:cs="Arial"/>
                <w:sz w:val="26"/>
                <w:szCs w:val="26"/>
              </w:rPr>
              <w:t xml:space="preserve">епартамент адміністративних послуг, департамент містобудування, юридичний департамент, ЛКП </w:t>
            </w:r>
            <w:r w:rsidR="00ED2F2F"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ED2F2F" w:rsidRPr="007B7F18">
              <w:rPr>
                <w:rFonts w:ascii="Arial" w:hAnsi="Arial" w:cs="Arial"/>
                <w:color w:val="000000"/>
                <w:sz w:val="27"/>
                <w:szCs w:val="27"/>
                <w:shd w:val="clear" w:color="auto" w:fill="FFFFFF"/>
              </w:rPr>
              <w:t>“</w:t>
            </w:r>
          </w:p>
        </w:tc>
      </w:tr>
      <w:tr w:rsidR="006F0A6C" w:rsidRPr="007B7F18" w:rsidTr="004C6E3C">
        <w:tc>
          <w:tcPr>
            <w:tcW w:w="706" w:type="dxa"/>
          </w:tcPr>
          <w:p w:rsidR="006F0A6C" w:rsidRPr="007B7F18" w:rsidRDefault="006F0A6C" w:rsidP="00E97E26">
            <w:pPr>
              <w:rPr>
                <w:rFonts w:ascii="Arial" w:hAnsi="Arial" w:cs="Arial"/>
                <w:sz w:val="26"/>
                <w:szCs w:val="26"/>
              </w:rPr>
            </w:pPr>
            <w:r w:rsidRPr="007B7F18">
              <w:rPr>
                <w:rFonts w:ascii="Arial" w:hAnsi="Arial" w:cs="Arial"/>
                <w:sz w:val="26"/>
                <w:szCs w:val="26"/>
              </w:rPr>
              <w:t>1.12.</w:t>
            </w:r>
          </w:p>
        </w:tc>
        <w:tc>
          <w:tcPr>
            <w:tcW w:w="4801" w:type="dxa"/>
            <w:gridSpan w:val="2"/>
          </w:tcPr>
          <w:p w:rsidR="006F0A6C" w:rsidRPr="007B7F18" w:rsidRDefault="006F0A6C" w:rsidP="00E97E26">
            <w:pPr>
              <w:rPr>
                <w:rFonts w:ascii="Arial" w:hAnsi="Arial" w:cs="Arial"/>
                <w:sz w:val="26"/>
                <w:szCs w:val="26"/>
              </w:rPr>
            </w:pPr>
            <w:r w:rsidRPr="007B7F18">
              <w:rPr>
                <w:rFonts w:ascii="Arial" w:hAnsi="Arial" w:cs="Arial"/>
                <w:sz w:val="26"/>
                <w:szCs w:val="26"/>
              </w:rPr>
              <w:t>Оптимізація та спрощення сервісу дозвільних процедур та процедур реєстрації бізнесу</w:t>
            </w:r>
          </w:p>
        </w:tc>
        <w:tc>
          <w:tcPr>
            <w:tcW w:w="3837" w:type="dxa"/>
          </w:tcPr>
          <w:p w:rsidR="006F0A6C" w:rsidRPr="007B7F18" w:rsidRDefault="006F0A6C" w:rsidP="00BF20EE">
            <w:pPr>
              <w:rPr>
                <w:rFonts w:ascii="Arial" w:hAnsi="Arial" w:cs="Arial"/>
                <w:b/>
                <w:sz w:val="26"/>
                <w:szCs w:val="26"/>
              </w:rPr>
            </w:pPr>
            <w:r w:rsidRPr="007B7F18">
              <w:rPr>
                <w:rFonts w:ascii="Arial" w:hAnsi="Arial" w:cs="Arial"/>
                <w:sz w:val="26"/>
                <w:szCs w:val="26"/>
              </w:rPr>
              <w:t>Департамент адміністративних послуг, виконавчі органи Л</w:t>
            </w:r>
            <w:r w:rsidR="00BF20EE" w:rsidRPr="007B7F18">
              <w:rPr>
                <w:rFonts w:ascii="Arial" w:hAnsi="Arial" w:cs="Arial"/>
                <w:sz w:val="26"/>
                <w:szCs w:val="26"/>
              </w:rPr>
              <w:t>МР</w:t>
            </w:r>
          </w:p>
        </w:tc>
      </w:tr>
      <w:tr w:rsidR="006F0A6C" w:rsidRPr="007B7F18" w:rsidTr="004C6E3C">
        <w:tc>
          <w:tcPr>
            <w:tcW w:w="706" w:type="dxa"/>
          </w:tcPr>
          <w:p w:rsidR="006F0A6C" w:rsidRPr="007B7F18" w:rsidRDefault="006F0A6C" w:rsidP="00E97E26">
            <w:pPr>
              <w:rPr>
                <w:rFonts w:ascii="Arial" w:hAnsi="Arial" w:cs="Arial"/>
                <w:sz w:val="26"/>
                <w:szCs w:val="26"/>
              </w:rPr>
            </w:pPr>
            <w:r w:rsidRPr="007B7F18">
              <w:rPr>
                <w:rFonts w:ascii="Arial" w:hAnsi="Arial" w:cs="Arial"/>
                <w:sz w:val="26"/>
                <w:szCs w:val="26"/>
              </w:rPr>
              <w:t>1.13.</w:t>
            </w:r>
          </w:p>
        </w:tc>
        <w:tc>
          <w:tcPr>
            <w:tcW w:w="4801" w:type="dxa"/>
            <w:gridSpan w:val="2"/>
          </w:tcPr>
          <w:p w:rsidR="006F0A6C" w:rsidRPr="007B7F18" w:rsidRDefault="00BF20EE" w:rsidP="00E97E26">
            <w:pPr>
              <w:outlineLvl w:val="2"/>
              <w:rPr>
                <w:rFonts w:ascii="Arial" w:hAnsi="Arial" w:cs="Arial"/>
                <w:iCs/>
                <w:sz w:val="26"/>
                <w:szCs w:val="26"/>
                <w:lang w:eastAsia="uk-UA"/>
              </w:rPr>
            </w:pPr>
            <w:r w:rsidRPr="007B7F18">
              <w:rPr>
                <w:rFonts w:ascii="Arial" w:hAnsi="Arial" w:cs="Arial"/>
                <w:iCs/>
                <w:sz w:val="26"/>
                <w:szCs w:val="26"/>
                <w:lang w:eastAsia="uk-UA"/>
              </w:rPr>
              <w:t>Діяльність і</w:t>
            </w:r>
            <w:r w:rsidR="006F0A6C" w:rsidRPr="007B7F18">
              <w:rPr>
                <w:rFonts w:ascii="Arial" w:hAnsi="Arial" w:cs="Arial"/>
                <w:iCs/>
                <w:sz w:val="26"/>
                <w:szCs w:val="26"/>
                <w:lang w:eastAsia="uk-UA"/>
              </w:rPr>
              <w:t>нформаційн</w:t>
            </w:r>
            <w:r w:rsidRPr="007B7F18">
              <w:rPr>
                <w:rFonts w:ascii="Arial" w:hAnsi="Arial" w:cs="Arial"/>
                <w:iCs/>
                <w:sz w:val="26"/>
                <w:szCs w:val="26"/>
                <w:lang w:eastAsia="uk-UA"/>
              </w:rPr>
              <w:t>ого</w:t>
            </w:r>
            <w:r w:rsidR="006F0A6C" w:rsidRPr="007B7F18">
              <w:rPr>
                <w:rFonts w:ascii="Arial" w:hAnsi="Arial" w:cs="Arial"/>
                <w:iCs/>
                <w:sz w:val="26"/>
                <w:szCs w:val="26"/>
                <w:lang w:eastAsia="uk-UA"/>
              </w:rPr>
              <w:t xml:space="preserve"> пункт</w:t>
            </w:r>
            <w:r w:rsidRPr="007B7F18">
              <w:rPr>
                <w:rFonts w:ascii="Arial" w:hAnsi="Arial" w:cs="Arial"/>
                <w:iCs/>
                <w:sz w:val="26"/>
                <w:szCs w:val="26"/>
                <w:lang w:eastAsia="uk-UA"/>
              </w:rPr>
              <w:t>у</w:t>
            </w:r>
            <w:r w:rsidR="006F0A6C" w:rsidRPr="007B7F18">
              <w:rPr>
                <w:rFonts w:ascii="Arial" w:hAnsi="Arial" w:cs="Arial"/>
                <w:iCs/>
                <w:sz w:val="26"/>
                <w:szCs w:val="26"/>
                <w:lang w:eastAsia="uk-UA"/>
              </w:rPr>
              <w:t xml:space="preserve"> </w:t>
            </w:r>
            <w:r w:rsidRPr="007B7F18">
              <w:rPr>
                <w:rFonts w:ascii="Arial" w:hAnsi="Arial" w:cs="Arial"/>
                <w:color w:val="000000"/>
                <w:sz w:val="27"/>
                <w:szCs w:val="27"/>
                <w:shd w:val="clear" w:color="auto" w:fill="FFFFFF"/>
              </w:rPr>
              <w:t>“</w:t>
            </w:r>
            <w:r w:rsidR="006F0A6C" w:rsidRPr="007B7F18">
              <w:rPr>
                <w:rFonts w:ascii="Arial" w:hAnsi="Arial" w:cs="Arial"/>
                <w:iCs/>
                <w:sz w:val="26"/>
                <w:szCs w:val="26"/>
                <w:lang w:eastAsia="uk-UA"/>
              </w:rPr>
              <w:t>Консультація для підприємців</w:t>
            </w:r>
            <w:r w:rsidRPr="007B7F18">
              <w:rPr>
                <w:rFonts w:ascii="Arial" w:hAnsi="Arial" w:cs="Arial"/>
                <w:color w:val="000000"/>
                <w:sz w:val="27"/>
                <w:szCs w:val="27"/>
                <w:shd w:val="clear" w:color="auto" w:fill="FFFFFF"/>
              </w:rPr>
              <w:t>“</w:t>
            </w:r>
          </w:p>
          <w:p w:rsidR="006F0A6C" w:rsidRPr="007B7F18" w:rsidRDefault="006F0A6C" w:rsidP="00E97E26">
            <w:pPr>
              <w:rPr>
                <w:rFonts w:ascii="Arial" w:hAnsi="Arial" w:cs="Arial"/>
                <w:sz w:val="26"/>
                <w:szCs w:val="26"/>
              </w:rPr>
            </w:pPr>
          </w:p>
        </w:tc>
        <w:tc>
          <w:tcPr>
            <w:tcW w:w="383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адміністративних послуг</w:t>
            </w:r>
          </w:p>
        </w:tc>
      </w:tr>
      <w:tr w:rsidR="006F0A6C" w:rsidRPr="007B7F18" w:rsidTr="004C6E3C">
        <w:tc>
          <w:tcPr>
            <w:tcW w:w="706" w:type="dxa"/>
          </w:tcPr>
          <w:p w:rsidR="006F0A6C" w:rsidRPr="007B7F18" w:rsidRDefault="006F0A6C" w:rsidP="00E97E26">
            <w:pPr>
              <w:rPr>
                <w:rFonts w:ascii="Arial" w:hAnsi="Arial" w:cs="Arial"/>
                <w:sz w:val="26"/>
                <w:szCs w:val="26"/>
              </w:rPr>
            </w:pPr>
            <w:r w:rsidRPr="007B7F18">
              <w:rPr>
                <w:rFonts w:ascii="Arial" w:hAnsi="Arial" w:cs="Arial"/>
                <w:sz w:val="26"/>
                <w:szCs w:val="26"/>
              </w:rPr>
              <w:t>1.14.</w:t>
            </w:r>
          </w:p>
        </w:tc>
        <w:tc>
          <w:tcPr>
            <w:tcW w:w="4801" w:type="dxa"/>
            <w:gridSpan w:val="2"/>
          </w:tcPr>
          <w:p w:rsidR="006F0A6C" w:rsidRPr="007B7F18" w:rsidRDefault="006F0A6C" w:rsidP="00E97E26">
            <w:pPr>
              <w:rPr>
                <w:rFonts w:ascii="Arial" w:hAnsi="Arial" w:cs="Arial"/>
                <w:sz w:val="26"/>
                <w:szCs w:val="26"/>
              </w:rPr>
            </w:pPr>
            <w:r w:rsidRPr="007B7F18">
              <w:rPr>
                <w:rFonts w:ascii="Arial" w:hAnsi="Arial" w:cs="Arial"/>
                <w:sz w:val="26"/>
                <w:szCs w:val="26"/>
              </w:rPr>
              <w:t>Розробка алгоритму дій щодо реєстрації підприємницької діяльності</w:t>
            </w:r>
          </w:p>
        </w:tc>
        <w:tc>
          <w:tcPr>
            <w:tcW w:w="383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 департамент адміністративних послуг, управління державної реєстрації</w:t>
            </w:r>
            <w:r w:rsidR="00BF20EE" w:rsidRPr="007B7F18">
              <w:rPr>
                <w:rFonts w:ascii="Arial" w:hAnsi="Arial" w:cs="Arial"/>
                <w:sz w:val="26"/>
                <w:szCs w:val="26"/>
              </w:rPr>
              <w:t xml:space="preserve"> юридичного департаменту</w:t>
            </w:r>
          </w:p>
        </w:tc>
      </w:tr>
      <w:tr w:rsidR="006F0A6C" w:rsidRPr="007B7F18" w:rsidTr="004C6E3C">
        <w:tc>
          <w:tcPr>
            <w:tcW w:w="706" w:type="dxa"/>
          </w:tcPr>
          <w:p w:rsidR="006F0A6C" w:rsidRPr="007B7F18" w:rsidRDefault="006F0A6C" w:rsidP="00E97E26">
            <w:pPr>
              <w:rPr>
                <w:rFonts w:ascii="Arial" w:hAnsi="Arial" w:cs="Arial"/>
                <w:sz w:val="26"/>
                <w:szCs w:val="26"/>
              </w:rPr>
            </w:pPr>
            <w:r w:rsidRPr="007B7F18">
              <w:rPr>
                <w:rFonts w:ascii="Arial" w:hAnsi="Arial" w:cs="Arial"/>
                <w:sz w:val="26"/>
                <w:szCs w:val="26"/>
              </w:rPr>
              <w:t>1.15.</w:t>
            </w:r>
          </w:p>
        </w:tc>
        <w:tc>
          <w:tcPr>
            <w:tcW w:w="4801" w:type="dxa"/>
            <w:gridSpan w:val="2"/>
          </w:tcPr>
          <w:p w:rsidR="006F0A6C" w:rsidRPr="007B7F18" w:rsidRDefault="006F0A6C" w:rsidP="00E97E26">
            <w:pPr>
              <w:rPr>
                <w:rFonts w:ascii="Arial" w:hAnsi="Arial" w:cs="Arial"/>
                <w:sz w:val="26"/>
                <w:szCs w:val="26"/>
              </w:rPr>
            </w:pPr>
            <w:r w:rsidRPr="007B7F18">
              <w:rPr>
                <w:rFonts w:ascii="Arial" w:hAnsi="Arial" w:cs="Arial"/>
                <w:sz w:val="26"/>
                <w:szCs w:val="26"/>
              </w:rPr>
              <w:t xml:space="preserve">Супровід реєстрації підприємницької діяльності через мобільний додаток </w:t>
            </w:r>
            <w:r w:rsidR="00BF20EE" w:rsidRPr="007B7F18">
              <w:rPr>
                <w:rFonts w:ascii="Arial" w:hAnsi="Arial" w:cs="Arial"/>
                <w:color w:val="000000"/>
                <w:sz w:val="27"/>
                <w:szCs w:val="27"/>
                <w:shd w:val="clear" w:color="auto" w:fill="FFFFFF"/>
              </w:rPr>
              <w:t>“</w:t>
            </w:r>
            <w:r w:rsidRPr="007B7F18">
              <w:rPr>
                <w:rFonts w:ascii="Arial" w:hAnsi="Arial" w:cs="Arial"/>
                <w:sz w:val="26"/>
                <w:szCs w:val="26"/>
              </w:rPr>
              <w:t>Дія. Бізнес</w:t>
            </w:r>
            <w:r w:rsidR="00BF20EE" w:rsidRPr="007B7F18">
              <w:rPr>
                <w:rFonts w:ascii="Arial" w:hAnsi="Arial" w:cs="Arial"/>
                <w:color w:val="000000"/>
                <w:sz w:val="27"/>
                <w:szCs w:val="27"/>
                <w:shd w:val="clear" w:color="auto" w:fill="FFFFFF"/>
              </w:rPr>
              <w:t>“</w:t>
            </w:r>
          </w:p>
        </w:tc>
        <w:tc>
          <w:tcPr>
            <w:tcW w:w="3837" w:type="dxa"/>
          </w:tcPr>
          <w:p w:rsidR="006F0A6C" w:rsidRPr="007B7F18" w:rsidRDefault="006F0A6C" w:rsidP="000E43D9">
            <w:pPr>
              <w:rPr>
                <w:rFonts w:ascii="Arial" w:hAnsi="Arial" w:cs="Arial"/>
                <w:b/>
                <w:sz w:val="26"/>
                <w:szCs w:val="26"/>
              </w:rPr>
            </w:pPr>
            <w:r w:rsidRPr="007B7F18">
              <w:rPr>
                <w:rFonts w:ascii="Arial" w:hAnsi="Arial" w:cs="Arial"/>
                <w:sz w:val="26"/>
                <w:szCs w:val="26"/>
              </w:rPr>
              <w:t xml:space="preserve">Департамент економічного розвитку, ЛКП </w:t>
            </w:r>
            <w:r w:rsidR="00BF20EE"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BF20EE" w:rsidRPr="007B7F18">
              <w:rPr>
                <w:rFonts w:ascii="Arial" w:hAnsi="Arial" w:cs="Arial"/>
                <w:color w:val="000000"/>
                <w:sz w:val="27"/>
                <w:szCs w:val="27"/>
                <w:shd w:val="clear" w:color="auto" w:fill="FFFFFF"/>
              </w:rPr>
              <w:t>“</w:t>
            </w:r>
          </w:p>
        </w:tc>
      </w:tr>
      <w:tr w:rsidR="006F0A6C" w:rsidRPr="007B7F18" w:rsidTr="004C6E3C">
        <w:tc>
          <w:tcPr>
            <w:tcW w:w="9344" w:type="dxa"/>
            <w:gridSpan w:val="4"/>
          </w:tcPr>
          <w:p w:rsidR="006F0A6C" w:rsidRPr="007B7F18" w:rsidRDefault="006F0A6C" w:rsidP="00182280">
            <w:pPr>
              <w:jc w:val="center"/>
              <w:rPr>
                <w:rFonts w:ascii="Arial" w:hAnsi="Arial" w:cs="Arial"/>
                <w:sz w:val="26"/>
                <w:szCs w:val="26"/>
              </w:rPr>
            </w:pPr>
            <w:r w:rsidRPr="007B7F18">
              <w:rPr>
                <w:rFonts w:ascii="Arial" w:hAnsi="Arial" w:cs="Arial"/>
                <w:sz w:val="26"/>
                <w:szCs w:val="26"/>
              </w:rPr>
              <w:t>Сервіс: Цифровізація (діджиталізація) послуг</w:t>
            </w:r>
          </w:p>
        </w:tc>
      </w:tr>
      <w:tr w:rsidR="006F0A6C" w:rsidRPr="007B7F18" w:rsidTr="004C6E3C">
        <w:tc>
          <w:tcPr>
            <w:tcW w:w="706" w:type="dxa"/>
          </w:tcPr>
          <w:p w:rsidR="006F0A6C" w:rsidRPr="007B7F18" w:rsidRDefault="006F0A6C" w:rsidP="00E97E26">
            <w:pPr>
              <w:rPr>
                <w:rFonts w:ascii="Arial" w:hAnsi="Arial" w:cs="Arial"/>
                <w:sz w:val="26"/>
                <w:szCs w:val="26"/>
              </w:rPr>
            </w:pPr>
            <w:r w:rsidRPr="007B7F18">
              <w:rPr>
                <w:rFonts w:ascii="Arial" w:hAnsi="Arial" w:cs="Arial"/>
                <w:sz w:val="26"/>
                <w:szCs w:val="26"/>
              </w:rPr>
              <w:t>1.16.</w:t>
            </w:r>
          </w:p>
        </w:tc>
        <w:tc>
          <w:tcPr>
            <w:tcW w:w="4801" w:type="dxa"/>
            <w:gridSpan w:val="2"/>
          </w:tcPr>
          <w:p w:rsidR="006F0A6C" w:rsidRPr="007B7F18" w:rsidRDefault="006F0A6C" w:rsidP="00E97E26">
            <w:pPr>
              <w:rPr>
                <w:rFonts w:ascii="Arial" w:hAnsi="Arial" w:cs="Arial"/>
                <w:sz w:val="26"/>
                <w:szCs w:val="26"/>
              </w:rPr>
            </w:pPr>
            <w:r w:rsidRPr="007B7F18">
              <w:rPr>
                <w:rFonts w:ascii="Arial" w:hAnsi="Arial" w:cs="Arial"/>
                <w:sz w:val="26"/>
                <w:szCs w:val="26"/>
              </w:rPr>
              <w:t xml:space="preserve">Розвиток сервісів електронних послуг для </w:t>
            </w:r>
            <w:r w:rsidR="00BF20EE" w:rsidRPr="007B7F18">
              <w:rPr>
                <w:rFonts w:ascii="Arial" w:hAnsi="Arial" w:cs="Arial"/>
                <w:sz w:val="26"/>
                <w:szCs w:val="26"/>
              </w:rPr>
              <w:t>підприємців</w:t>
            </w:r>
          </w:p>
          <w:p w:rsidR="006F0A6C" w:rsidRPr="007B7F18" w:rsidRDefault="006F0A6C" w:rsidP="00E97E26">
            <w:pPr>
              <w:rPr>
                <w:rFonts w:ascii="Arial" w:hAnsi="Arial" w:cs="Arial"/>
                <w:sz w:val="26"/>
                <w:szCs w:val="26"/>
              </w:rPr>
            </w:pPr>
          </w:p>
        </w:tc>
        <w:tc>
          <w:tcPr>
            <w:tcW w:w="383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адміністративних послуг, департамент економічного розвитку</w:t>
            </w:r>
          </w:p>
        </w:tc>
      </w:tr>
      <w:tr w:rsidR="006F0A6C" w:rsidRPr="007B7F18" w:rsidTr="004C6E3C">
        <w:tc>
          <w:tcPr>
            <w:tcW w:w="706" w:type="dxa"/>
          </w:tcPr>
          <w:p w:rsidR="006F0A6C" w:rsidRPr="007B7F18" w:rsidRDefault="006F0A6C" w:rsidP="00E97E26">
            <w:pPr>
              <w:rPr>
                <w:rFonts w:ascii="Arial" w:hAnsi="Arial" w:cs="Arial"/>
                <w:sz w:val="26"/>
                <w:szCs w:val="26"/>
              </w:rPr>
            </w:pPr>
            <w:r w:rsidRPr="007B7F18">
              <w:rPr>
                <w:rFonts w:ascii="Arial" w:hAnsi="Arial" w:cs="Arial"/>
                <w:sz w:val="26"/>
                <w:szCs w:val="26"/>
              </w:rPr>
              <w:lastRenderedPageBreak/>
              <w:t>1.17.</w:t>
            </w:r>
          </w:p>
        </w:tc>
        <w:tc>
          <w:tcPr>
            <w:tcW w:w="4801" w:type="dxa"/>
            <w:gridSpan w:val="2"/>
          </w:tcPr>
          <w:p w:rsidR="006F0A6C" w:rsidRPr="007B7F18" w:rsidRDefault="006F0A6C" w:rsidP="00E97E26">
            <w:pPr>
              <w:rPr>
                <w:rFonts w:ascii="Arial" w:hAnsi="Arial" w:cs="Arial"/>
                <w:sz w:val="26"/>
                <w:szCs w:val="26"/>
              </w:rPr>
            </w:pPr>
            <w:r w:rsidRPr="007B7F18">
              <w:rPr>
                <w:rFonts w:ascii="Arial" w:hAnsi="Arial" w:cs="Arial"/>
                <w:sz w:val="26"/>
                <w:szCs w:val="26"/>
                <w:shd w:val="clear" w:color="auto" w:fill="FFFFFF"/>
              </w:rPr>
              <w:t>Цифровізація бізнес-процесів, пов’язана з розвитком інтернету речей (чат-бот, податковий калькулятор) та оптимізація інформаційної взаємодії з суб’єктами господарювання</w:t>
            </w:r>
          </w:p>
        </w:tc>
        <w:tc>
          <w:tcPr>
            <w:tcW w:w="383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 департамент адміністративних послуг</w:t>
            </w:r>
          </w:p>
        </w:tc>
      </w:tr>
      <w:tr w:rsidR="006F0A6C" w:rsidRPr="007B7F18" w:rsidTr="004C6E3C">
        <w:tc>
          <w:tcPr>
            <w:tcW w:w="706" w:type="dxa"/>
          </w:tcPr>
          <w:p w:rsidR="006F0A6C" w:rsidRPr="007B7F18" w:rsidRDefault="006F0A6C" w:rsidP="00E97E26">
            <w:pPr>
              <w:rPr>
                <w:rFonts w:ascii="Arial" w:hAnsi="Arial" w:cs="Arial"/>
                <w:sz w:val="26"/>
                <w:szCs w:val="26"/>
              </w:rPr>
            </w:pPr>
            <w:r w:rsidRPr="007B7F18">
              <w:rPr>
                <w:rFonts w:ascii="Arial" w:hAnsi="Arial" w:cs="Arial"/>
                <w:sz w:val="26"/>
                <w:szCs w:val="26"/>
              </w:rPr>
              <w:t>1.18.</w:t>
            </w:r>
          </w:p>
        </w:tc>
        <w:tc>
          <w:tcPr>
            <w:tcW w:w="4801" w:type="dxa"/>
            <w:gridSpan w:val="2"/>
          </w:tcPr>
          <w:p w:rsidR="006F0A6C" w:rsidRPr="007B7F18" w:rsidRDefault="006F0A6C" w:rsidP="00E97E26">
            <w:pPr>
              <w:rPr>
                <w:rFonts w:ascii="Arial" w:hAnsi="Arial" w:cs="Arial"/>
                <w:sz w:val="26"/>
                <w:szCs w:val="26"/>
              </w:rPr>
            </w:pPr>
            <w:r w:rsidRPr="007B7F18">
              <w:rPr>
                <w:rFonts w:ascii="Arial" w:hAnsi="Arial" w:cs="Arial"/>
                <w:sz w:val="26"/>
                <w:szCs w:val="26"/>
                <w:shd w:val="clear" w:color="auto" w:fill="FFFFFF"/>
              </w:rPr>
              <w:t xml:space="preserve">Розробка </w:t>
            </w:r>
            <w:r w:rsidR="00BF20EE" w:rsidRPr="007B7F18">
              <w:rPr>
                <w:rFonts w:ascii="Arial" w:hAnsi="Arial" w:cs="Arial"/>
                <w:sz w:val="26"/>
                <w:szCs w:val="26"/>
                <w:shd w:val="clear" w:color="auto" w:fill="FFFFFF"/>
              </w:rPr>
              <w:t xml:space="preserve">та адміністрування </w:t>
            </w:r>
            <w:r w:rsidRPr="007B7F18">
              <w:rPr>
                <w:rFonts w:ascii="Arial" w:hAnsi="Arial" w:cs="Arial"/>
                <w:sz w:val="26"/>
                <w:szCs w:val="26"/>
                <w:shd w:val="clear" w:color="auto" w:fill="FFFFFF"/>
              </w:rPr>
              <w:t xml:space="preserve">цифрових платформ для розвитку бізнесу </w:t>
            </w:r>
          </w:p>
        </w:tc>
        <w:tc>
          <w:tcPr>
            <w:tcW w:w="3837" w:type="dxa"/>
          </w:tcPr>
          <w:p w:rsidR="006F0A6C" w:rsidRPr="007B7F18" w:rsidRDefault="006F0A6C" w:rsidP="00E97E26">
            <w:pPr>
              <w:rPr>
                <w:rFonts w:ascii="Arial" w:hAnsi="Arial" w:cs="Arial"/>
                <w:b/>
                <w:sz w:val="26"/>
                <w:szCs w:val="26"/>
                <w:lang w:val="ru-RU"/>
              </w:rPr>
            </w:pPr>
            <w:r w:rsidRPr="007B7F18">
              <w:rPr>
                <w:rFonts w:ascii="Arial" w:hAnsi="Arial" w:cs="Arial"/>
                <w:sz w:val="26"/>
                <w:szCs w:val="26"/>
              </w:rPr>
              <w:t xml:space="preserve">Департамент економічного розвитку, ЛКП </w:t>
            </w:r>
            <w:r w:rsidR="00BF20EE"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BF20EE" w:rsidRPr="007B7F18">
              <w:rPr>
                <w:rFonts w:ascii="Arial" w:hAnsi="Arial" w:cs="Arial"/>
                <w:color w:val="000000"/>
                <w:sz w:val="27"/>
                <w:szCs w:val="27"/>
                <w:shd w:val="clear" w:color="auto" w:fill="FFFFFF"/>
              </w:rPr>
              <w:t>“</w:t>
            </w:r>
          </w:p>
        </w:tc>
      </w:tr>
      <w:tr w:rsidR="006F0A6C" w:rsidRPr="007B7F18" w:rsidTr="004C6E3C">
        <w:tc>
          <w:tcPr>
            <w:tcW w:w="706" w:type="dxa"/>
          </w:tcPr>
          <w:p w:rsidR="006F0A6C" w:rsidRPr="007B7F18" w:rsidRDefault="006F0A6C" w:rsidP="00E97E26">
            <w:pPr>
              <w:rPr>
                <w:rFonts w:ascii="Arial" w:hAnsi="Arial" w:cs="Arial"/>
                <w:sz w:val="26"/>
                <w:szCs w:val="26"/>
              </w:rPr>
            </w:pPr>
            <w:r w:rsidRPr="007B7F18">
              <w:rPr>
                <w:rFonts w:ascii="Arial" w:hAnsi="Arial" w:cs="Arial"/>
                <w:sz w:val="26"/>
                <w:szCs w:val="26"/>
                <w:lang w:val="en-US"/>
              </w:rPr>
              <w:t>1</w:t>
            </w:r>
            <w:r w:rsidRPr="007B7F18">
              <w:rPr>
                <w:rFonts w:ascii="Arial" w:hAnsi="Arial" w:cs="Arial"/>
                <w:sz w:val="26"/>
                <w:szCs w:val="26"/>
              </w:rPr>
              <w:t>.19.</w:t>
            </w:r>
          </w:p>
        </w:tc>
        <w:tc>
          <w:tcPr>
            <w:tcW w:w="4801" w:type="dxa"/>
            <w:gridSpan w:val="2"/>
          </w:tcPr>
          <w:p w:rsidR="006F0A6C" w:rsidRPr="007B7F18" w:rsidRDefault="006F0A6C" w:rsidP="00BF20EE">
            <w:pPr>
              <w:shd w:val="clear" w:color="auto" w:fill="FFFFFF"/>
              <w:rPr>
                <w:rFonts w:ascii="Arial" w:hAnsi="Arial" w:cs="Arial"/>
                <w:sz w:val="26"/>
                <w:szCs w:val="26"/>
                <w:shd w:val="clear" w:color="auto" w:fill="FFFFFF"/>
              </w:rPr>
            </w:pPr>
            <w:r w:rsidRPr="007B7F18">
              <w:rPr>
                <w:rFonts w:ascii="Arial" w:eastAsia="Times New Roman" w:hAnsi="Arial" w:cs="Arial"/>
                <w:sz w:val="26"/>
                <w:szCs w:val="26"/>
                <w:lang w:eastAsia="uk-UA"/>
              </w:rPr>
              <w:t xml:space="preserve">Розвиток інформаційної бізнес-інфраструктури, підвищення надійності каналів зв’язку і швидкості передачі інформації </w:t>
            </w:r>
            <w:r w:rsidR="00BF20EE" w:rsidRPr="007B7F18">
              <w:rPr>
                <w:rFonts w:ascii="Arial" w:eastAsia="Times New Roman" w:hAnsi="Arial" w:cs="Arial"/>
                <w:sz w:val="26"/>
                <w:szCs w:val="26"/>
                <w:lang w:eastAsia="uk-UA"/>
              </w:rPr>
              <w:t>СПД</w:t>
            </w:r>
          </w:p>
        </w:tc>
        <w:tc>
          <w:tcPr>
            <w:tcW w:w="3837" w:type="dxa"/>
          </w:tcPr>
          <w:p w:rsidR="006F0A6C" w:rsidRPr="007B7F18" w:rsidRDefault="006F0A6C" w:rsidP="00BF20EE">
            <w:pPr>
              <w:rPr>
                <w:rFonts w:ascii="Arial" w:hAnsi="Arial" w:cs="Arial"/>
                <w:b/>
                <w:sz w:val="26"/>
                <w:szCs w:val="26"/>
              </w:rPr>
            </w:pPr>
            <w:r w:rsidRPr="007B7F18">
              <w:rPr>
                <w:rFonts w:ascii="Arial" w:hAnsi="Arial" w:cs="Arial"/>
                <w:sz w:val="26"/>
                <w:szCs w:val="26"/>
              </w:rPr>
              <w:t xml:space="preserve">Департамент економічного розвитку, ЛКП </w:t>
            </w:r>
            <w:r w:rsidR="00BF20EE" w:rsidRPr="007B7F18">
              <w:rPr>
                <w:rFonts w:ascii="Arial" w:hAnsi="Arial" w:cs="Arial"/>
                <w:color w:val="000000"/>
                <w:sz w:val="27"/>
                <w:szCs w:val="27"/>
                <w:shd w:val="clear" w:color="auto" w:fill="FFFFFF"/>
              </w:rPr>
              <w:t>“</w:t>
            </w:r>
            <w:r w:rsidRPr="007B7F18">
              <w:rPr>
                <w:rFonts w:ascii="Arial" w:hAnsi="Arial" w:cs="Arial"/>
                <w:sz w:val="26"/>
                <w:szCs w:val="26"/>
              </w:rPr>
              <w:t>М</w:t>
            </w:r>
            <w:r w:rsidR="00BF20EE" w:rsidRPr="007B7F18">
              <w:rPr>
                <w:rFonts w:ascii="Arial" w:hAnsi="Arial" w:cs="Arial"/>
                <w:sz w:val="26"/>
                <w:szCs w:val="26"/>
              </w:rPr>
              <w:t>ЦІТ</w:t>
            </w:r>
            <w:r w:rsidR="00BF20EE" w:rsidRPr="007B7F18">
              <w:rPr>
                <w:rFonts w:ascii="Arial" w:hAnsi="Arial" w:cs="Arial"/>
                <w:color w:val="000000"/>
                <w:sz w:val="27"/>
                <w:szCs w:val="27"/>
                <w:shd w:val="clear" w:color="auto" w:fill="FFFFFF"/>
              </w:rPr>
              <w:t>“,</w:t>
            </w:r>
            <w:r w:rsidRPr="007B7F18">
              <w:rPr>
                <w:rFonts w:ascii="Arial" w:hAnsi="Arial" w:cs="Arial"/>
                <w:sz w:val="26"/>
                <w:szCs w:val="26"/>
              </w:rPr>
              <w:t xml:space="preserve"> ЛКП </w:t>
            </w:r>
            <w:r w:rsidR="00BF20EE"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BF20EE" w:rsidRPr="007B7F18">
              <w:rPr>
                <w:rFonts w:ascii="Arial" w:hAnsi="Arial" w:cs="Arial"/>
                <w:color w:val="000000"/>
                <w:sz w:val="27"/>
                <w:szCs w:val="27"/>
                <w:shd w:val="clear" w:color="auto" w:fill="FFFFFF"/>
              </w:rPr>
              <w:t>“</w:t>
            </w:r>
          </w:p>
        </w:tc>
      </w:tr>
      <w:tr w:rsidR="006F0A6C" w:rsidRPr="007B7F18" w:rsidTr="004C6E3C">
        <w:tc>
          <w:tcPr>
            <w:tcW w:w="706" w:type="dxa"/>
          </w:tcPr>
          <w:p w:rsidR="006F0A6C" w:rsidRPr="007B7F18" w:rsidRDefault="006F0A6C" w:rsidP="00E97E26">
            <w:pPr>
              <w:rPr>
                <w:rFonts w:ascii="Arial" w:hAnsi="Arial" w:cs="Arial"/>
                <w:sz w:val="26"/>
                <w:szCs w:val="26"/>
              </w:rPr>
            </w:pPr>
            <w:r w:rsidRPr="007B7F18">
              <w:rPr>
                <w:rFonts w:ascii="Arial" w:hAnsi="Arial" w:cs="Arial"/>
                <w:sz w:val="26"/>
                <w:szCs w:val="26"/>
              </w:rPr>
              <w:t>1.20.</w:t>
            </w:r>
          </w:p>
        </w:tc>
        <w:tc>
          <w:tcPr>
            <w:tcW w:w="4801" w:type="dxa"/>
            <w:gridSpan w:val="2"/>
          </w:tcPr>
          <w:p w:rsidR="006F0A6C" w:rsidRPr="007B7F18" w:rsidRDefault="006F0A6C" w:rsidP="00E97E26">
            <w:pPr>
              <w:shd w:val="clear" w:color="auto" w:fill="FFFFFF"/>
              <w:rPr>
                <w:rFonts w:ascii="Arial" w:hAnsi="Arial" w:cs="Arial"/>
                <w:iCs/>
                <w:sz w:val="26"/>
                <w:szCs w:val="26"/>
              </w:rPr>
            </w:pPr>
            <w:r w:rsidRPr="007B7F18">
              <w:rPr>
                <w:rFonts w:ascii="Arial" w:hAnsi="Arial" w:cs="Arial"/>
                <w:iCs/>
                <w:sz w:val="26"/>
                <w:szCs w:val="26"/>
              </w:rPr>
              <w:t>Створення єдиної системи даних про економіку громади та формування доступу до них</w:t>
            </w:r>
          </w:p>
        </w:tc>
        <w:tc>
          <w:tcPr>
            <w:tcW w:w="383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4C6E3C">
        <w:tc>
          <w:tcPr>
            <w:tcW w:w="9344" w:type="dxa"/>
            <w:gridSpan w:val="4"/>
          </w:tcPr>
          <w:p w:rsidR="006F0A6C" w:rsidRPr="007B7F18" w:rsidRDefault="006F0A6C" w:rsidP="00182280">
            <w:pPr>
              <w:jc w:val="center"/>
              <w:rPr>
                <w:rFonts w:ascii="Arial" w:hAnsi="Arial" w:cs="Arial"/>
                <w:sz w:val="26"/>
                <w:szCs w:val="26"/>
              </w:rPr>
            </w:pPr>
            <w:r w:rsidRPr="007B7F18">
              <w:rPr>
                <w:rFonts w:ascii="Arial" w:hAnsi="Arial" w:cs="Arial"/>
                <w:sz w:val="26"/>
                <w:szCs w:val="26"/>
              </w:rPr>
              <w:t>Сервіс: Публічні закупівлі</w:t>
            </w:r>
          </w:p>
        </w:tc>
      </w:tr>
      <w:tr w:rsidR="006F0A6C" w:rsidRPr="007B7F18" w:rsidTr="004C6E3C">
        <w:tc>
          <w:tcPr>
            <w:tcW w:w="706" w:type="dxa"/>
          </w:tcPr>
          <w:p w:rsidR="006F0A6C" w:rsidRPr="007B7F18" w:rsidRDefault="006F0A6C" w:rsidP="00E97E26">
            <w:pPr>
              <w:rPr>
                <w:rFonts w:ascii="Arial" w:hAnsi="Arial" w:cs="Arial"/>
                <w:sz w:val="26"/>
                <w:szCs w:val="26"/>
              </w:rPr>
            </w:pPr>
            <w:r w:rsidRPr="007B7F18">
              <w:rPr>
                <w:rFonts w:ascii="Arial" w:hAnsi="Arial" w:cs="Arial"/>
                <w:sz w:val="26"/>
                <w:szCs w:val="26"/>
              </w:rPr>
              <w:t>1.21.</w:t>
            </w:r>
          </w:p>
        </w:tc>
        <w:tc>
          <w:tcPr>
            <w:tcW w:w="4801" w:type="dxa"/>
            <w:gridSpan w:val="2"/>
          </w:tcPr>
          <w:p w:rsidR="006F0A6C" w:rsidRPr="007B7F18" w:rsidRDefault="006F0A6C" w:rsidP="00DF2478">
            <w:pPr>
              <w:shd w:val="clear" w:color="auto" w:fill="FFFFFF"/>
              <w:rPr>
                <w:rFonts w:ascii="Arial" w:hAnsi="Arial" w:cs="Arial"/>
                <w:iCs/>
                <w:sz w:val="26"/>
                <w:szCs w:val="26"/>
              </w:rPr>
            </w:pPr>
            <w:r w:rsidRPr="007B7F18">
              <w:rPr>
                <w:rFonts w:ascii="Arial" w:hAnsi="Arial" w:cs="Arial"/>
                <w:iCs/>
                <w:sz w:val="26"/>
                <w:szCs w:val="26"/>
              </w:rPr>
              <w:t xml:space="preserve">Залучення </w:t>
            </w:r>
            <w:r w:rsidR="00DF2478" w:rsidRPr="007B7F18">
              <w:rPr>
                <w:rFonts w:ascii="Arial" w:hAnsi="Arial" w:cs="Arial"/>
                <w:iCs/>
                <w:sz w:val="26"/>
                <w:szCs w:val="26"/>
              </w:rPr>
              <w:t>СПД</w:t>
            </w:r>
            <w:r w:rsidRPr="007B7F18">
              <w:rPr>
                <w:rFonts w:ascii="Arial" w:hAnsi="Arial" w:cs="Arial"/>
                <w:iCs/>
                <w:sz w:val="26"/>
                <w:szCs w:val="26"/>
              </w:rPr>
              <w:t xml:space="preserve"> до участі у електронних торгах, </w:t>
            </w:r>
            <w:r w:rsidR="00DF2478" w:rsidRPr="007B7F18">
              <w:rPr>
                <w:rFonts w:ascii="Arial" w:hAnsi="Arial" w:cs="Arial"/>
                <w:iCs/>
                <w:sz w:val="26"/>
                <w:szCs w:val="26"/>
              </w:rPr>
              <w:t xml:space="preserve">проведення </w:t>
            </w:r>
            <w:r w:rsidRPr="007B7F18">
              <w:rPr>
                <w:rFonts w:ascii="Arial" w:hAnsi="Arial" w:cs="Arial"/>
                <w:iCs/>
                <w:sz w:val="26"/>
                <w:szCs w:val="26"/>
              </w:rPr>
              <w:t>навчан</w:t>
            </w:r>
            <w:r w:rsidR="00DF2478" w:rsidRPr="007B7F18">
              <w:rPr>
                <w:rFonts w:ascii="Arial" w:hAnsi="Arial" w:cs="Arial"/>
                <w:iCs/>
                <w:sz w:val="26"/>
                <w:szCs w:val="26"/>
              </w:rPr>
              <w:t>ь</w:t>
            </w:r>
            <w:r w:rsidRPr="007B7F18">
              <w:rPr>
                <w:rFonts w:ascii="Arial" w:hAnsi="Arial" w:cs="Arial"/>
                <w:iCs/>
                <w:sz w:val="26"/>
                <w:szCs w:val="26"/>
              </w:rPr>
              <w:t xml:space="preserve"> щодо оновлених процедур закупівель</w:t>
            </w:r>
          </w:p>
        </w:tc>
        <w:tc>
          <w:tcPr>
            <w:tcW w:w="3837" w:type="dxa"/>
          </w:tcPr>
          <w:p w:rsidR="006F0A6C" w:rsidRPr="007B7F18" w:rsidRDefault="006F0A6C" w:rsidP="00E97E26">
            <w:pPr>
              <w:rPr>
                <w:rFonts w:ascii="Arial" w:hAnsi="Arial" w:cs="Arial"/>
                <w:sz w:val="26"/>
                <w:szCs w:val="26"/>
              </w:rPr>
            </w:pPr>
            <w:r w:rsidRPr="007B7F18">
              <w:rPr>
                <w:rFonts w:ascii="Arial" w:hAnsi="Arial" w:cs="Arial"/>
                <w:sz w:val="26"/>
                <w:szCs w:val="26"/>
              </w:rPr>
              <w:t>Департамент економічного розвитку,</w:t>
            </w:r>
          </w:p>
          <w:p w:rsidR="006F0A6C" w:rsidRPr="007B7F18" w:rsidRDefault="006F0A6C" w:rsidP="00E97E26">
            <w:pPr>
              <w:rPr>
                <w:rFonts w:ascii="Arial" w:hAnsi="Arial" w:cs="Arial"/>
                <w:b/>
                <w:sz w:val="26"/>
                <w:szCs w:val="26"/>
              </w:rPr>
            </w:pPr>
            <w:r w:rsidRPr="007B7F18">
              <w:rPr>
                <w:rFonts w:ascii="Arial" w:hAnsi="Arial" w:cs="Arial"/>
                <w:sz w:val="26"/>
                <w:szCs w:val="26"/>
              </w:rPr>
              <w:t>виконавчі органи ЛМР</w:t>
            </w:r>
          </w:p>
        </w:tc>
      </w:tr>
      <w:tr w:rsidR="006F0A6C" w:rsidRPr="007B7F18" w:rsidTr="004C6E3C">
        <w:tc>
          <w:tcPr>
            <w:tcW w:w="706" w:type="dxa"/>
          </w:tcPr>
          <w:p w:rsidR="006F0A6C" w:rsidRPr="007B7F18" w:rsidRDefault="006F0A6C" w:rsidP="00E97E26">
            <w:pPr>
              <w:rPr>
                <w:rFonts w:ascii="Arial" w:hAnsi="Arial" w:cs="Arial"/>
                <w:sz w:val="26"/>
                <w:szCs w:val="26"/>
              </w:rPr>
            </w:pPr>
            <w:r w:rsidRPr="007B7F18">
              <w:rPr>
                <w:rFonts w:ascii="Arial" w:hAnsi="Arial" w:cs="Arial"/>
                <w:sz w:val="26"/>
                <w:szCs w:val="26"/>
              </w:rPr>
              <w:t>1.22.</w:t>
            </w:r>
          </w:p>
        </w:tc>
        <w:tc>
          <w:tcPr>
            <w:tcW w:w="4801" w:type="dxa"/>
            <w:gridSpan w:val="2"/>
          </w:tcPr>
          <w:p w:rsidR="006F0A6C" w:rsidRPr="007B7F18" w:rsidRDefault="006F0A6C" w:rsidP="00DF2478">
            <w:pPr>
              <w:shd w:val="clear" w:color="auto" w:fill="FFFFFF"/>
              <w:rPr>
                <w:rFonts w:ascii="Arial" w:hAnsi="Arial" w:cs="Arial"/>
                <w:iCs/>
                <w:sz w:val="26"/>
                <w:szCs w:val="26"/>
              </w:rPr>
            </w:pPr>
            <w:r w:rsidRPr="007B7F18">
              <w:rPr>
                <w:rFonts w:ascii="Arial" w:hAnsi="Arial" w:cs="Arial"/>
                <w:iCs/>
                <w:sz w:val="26"/>
                <w:szCs w:val="26"/>
              </w:rPr>
              <w:t xml:space="preserve">Транспарентне інформування </w:t>
            </w:r>
            <w:r w:rsidR="00DF2478" w:rsidRPr="007B7F18">
              <w:rPr>
                <w:rFonts w:ascii="Arial" w:hAnsi="Arial" w:cs="Arial"/>
                <w:iCs/>
                <w:sz w:val="26"/>
                <w:szCs w:val="26"/>
              </w:rPr>
              <w:t>СПД</w:t>
            </w:r>
            <w:r w:rsidRPr="007B7F18">
              <w:rPr>
                <w:rFonts w:ascii="Arial" w:hAnsi="Arial" w:cs="Arial"/>
                <w:iCs/>
                <w:sz w:val="26"/>
                <w:szCs w:val="26"/>
              </w:rPr>
              <w:t xml:space="preserve"> про тендерні закупівлі, які проводяться виконавчими органами </w:t>
            </w:r>
            <w:r w:rsidR="00DF2478" w:rsidRPr="007B7F18">
              <w:rPr>
                <w:rFonts w:ascii="Arial" w:hAnsi="Arial" w:cs="Arial"/>
                <w:iCs/>
                <w:sz w:val="26"/>
                <w:szCs w:val="26"/>
              </w:rPr>
              <w:t>ЛМР</w:t>
            </w:r>
          </w:p>
        </w:tc>
        <w:tc>
          <w:tcPr>
            <w:tcW w:w="383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4C6E3C">
        <w:tc>
          <w:tcPr>
            <w:tcW w:w="706" w:type="dxa"/>
          </w:tcPr>
          <w:p w:rsidR="006F0A6C" w:rsidRPr="007B7F18" w:rsidRDefault="006F0A6C" w:rsidP="00E97E26">
            <w:pPr>
              <w:rPr>
                <w:rFonts w:ascii="Arial" w:hAnsi="Arial" w:cs="Arial"/>
                <w:sz w:val="26"/>
                <w:szCs w:val="26"/>
              </w:rPr>
            </w:pPr>
            <w:r w:rsidRPr="007B7F18">
              <w:rPr>
                <w:rFonts w:ascii="Arial" w:hAnsi="Arial" w:cs="Arial"/>
                <w:sz w:val="26"/>
                <w:szCs w:val="26"/>
              </w:rPr>
              <w:t>1.23.</w:t>
            </w:r>
          </w:p>
        </w:tc>
        <w:tc>
          <w:tcPr>
            <w:tcW w:w="4801" w:type="dxa"/>
            <w:gridSpan w:val="2"/>
          </w:tcPr>
          <w:p w:rsidR="006F0A6C" w:rsidRPr="007B7F18" w:rsidRDefault="006F0A6C" w:rsidP="00DF2478">
            <w:pPr>
              <w:shd w:val="clear" w:color="auto" w:fill="FFFFFF"/>
              <w:rPr>
                <w:rFonts w:ascii="Arial" w:hAnsi="Arial" w:cs="Arial"/>
                <w:iCs/>
                <w:sz w:val="26"/>
                <w:szCs w:val="26"/>
              </w:rPr>
            </w:pPr>
            <w:r w:rsidRPr="007B7F18">
              <w:rPr>
                <w:rFonts w:ascii="Arial" w:hAnsi="Arial" w:cs="Arial"/>
                <w:sz w:val="26"/>
                <w:szCs w:val="26"/>
                <w:shd w:val="clear" w:color="auto" w:fill="FFFFFF"/>
              </w:rPr>
              <w:t xml:space="preserve">Професіоналізація публічних закупівель громади шляхом впровадження діджиталізації </w:t>
            </w:r>
          </w:p>
        </w:tc>
        <w:tc>
          <w:tcPr>
            <w:tcW w:w="383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4C6E3C">
        <w:tc>
          <w:tcPr>
            <w:tcW w:w="706" w:type="dxa"/>
          </w:tcPr>
          <w:p w:rsidR="006F0A6C" w:rsidRPr="007B7F18" w:rsidRDefault="006F0A6C" w:rsidP="00E97E26">
            <w:pPr>
              <w:rPr>
                <w:rFonts w:ascii="Arial" w:hAnsi="Arial" w:cs="Arial"/>
                <w:sz w:val="26"/>
                <w:szCs w:val="26"/>
              </w:rPr>
            </w:pPr>
            <w:r w:rsidRPr="007B7F18">
              <w:rPr>
                <w:rFonts w:ascii="Arial" w:hAnsi="Arial" w:cs="Arial"/>
                <w:sz w:val="26"/>
                <w:szCs w:val="26"/>
              </w:rPr>
              <w:t>1.24.</w:t>
            </w:r>
          </w:p>
        </w:tc>
        <w:tc>
          <w:tcPr>
            <w:tcW w:w="4801" w:type="dxa"/>
            <w:gridSpan w:val="2"/>
          </w:tcPr>
          <w:p w:rsidR="006F0A6C" w:rsidRPr="007B7F18" w:rsidRDefault="006F0A6C" w:rsidP="00DF2478">
            <w:pPr>
              <w:shd w:val="clear" w:color="auto" w:fill="FFFFFF"/>
              <w:rPr>
                <w:rFonts w:ascii="Arial" w:hAnsi="Arial" w:cs="Arial"/>
                <w:sz w:val="26"/>
                <w:szCs w:val="26"/>
                <w:shd w:val="clear" w:color="auto" w:fill="FFFFFF"/>
              </w:rPr>
            </w:pPr>
            <w:r w:rsidRPr="007B7F18">
              <w:rPr>
                <w:rFonts w:ascii="Arial" w:hAnsi="Arial" w:cs="Arial"/>
                <w:sz w:val="26"/>
                <w:szCs w:val="26"/>
                <w:shd w:val="clear" w:color="auto" w:fill="FFFFFF"/>
              </w:rPr>
              <w:t>Долучення до аналітичних та інформаційних систем та ресурсів</w:t>
            </w:r>
            <w:r w:rsidR="00DF2478" w:rsidRPr="007B7F18">
              <w:rPr>
                <w:rFonts w:ascii="Arial" w:hAnsi="Arial" w:cs="Arial"/>
                <w:sz w:val="26"/>
                <w:szCs w:val="26"/>
                <w:shd w:val="clear" w:color="auto" w:fill="FFFFFF"/>
              </w:rPr>
              <w:t xml:space="preserve"> </w:t>
            </w:r>
            <w:r w:rsidRPr="007B7F18">
              <w:rPr>
                <w:rFonts w:ascii="Arial" w:hAnsi="Arial" w:cs="Arial"/>
                <w:sz w:val="26"/>
                <w:szCs w:val="26"/>
                <w:shd w:val="clear" w:color="auto" w:fill="FFFFFF"/>
              </w:rPr>
              <w:t>задля моніторингу бізнес-аналітики в сфері публічних закупівель, перевірки контрагентів, аналізу досвіду уповноважених органів, дослідження та використання практики проведення пуб</w:t>
            </w:r>
            <w:r w:rsidR="00DF2478" w:rsidRPr="007B7F18">
              <w:rPr>
                <w:rFonts w:ascii="Arial" w:hAnsi="Arial" w:cs="Arial"/>
                <w:sz w:val="26"/>
                <w:szCs w:val="26"/>
                <w:shd w:val="clear" w:color="auto" w:fill="FFFFFF"/>
              </w:rPr>
              <w:t>лічних закупівель</w:t>
            </w:r>
            <w:r w:rsidRPr="007B7F18">
              <w:rPr>
                <w:rFonts w:ascii="Arial" w:hAnsi="Arial" w:cs="Arial"/>
                <w:sz w:val="26"/>
                <w:szCs w:val="26"/>
                <w:shd w:val="clear" w:color="auto" w:fill="FFFFFF"/>
              </w:rPr>
              <w:t xml:space="preserve"> </w:t>
            </w:r>
          </w:p>
        </w:tc>
        <w:tc>
          <w:tcPr>
            <w:tcW w:w="3837" w:type="dxa"/>
          </w:tcPr>
          <w:p w:rsidR="006F0A6C" w:rsidRPr="007B7F18" w:rsidRDefault="006F0A6C" w:rsidP="00E97E26">
            <w:pPr>
              <w:rPr>
                <w:rFonts w:ascii="Arial" w:hAnsi="Arial" w:cs="Arial"/>
                <w:sz w:val="26"/>
                <w:szCs w:val="26"/>
              </w:rPr>
            </w:pPr>
            <w:r w:rsidRPr="007B7F18">
              <w:rPr>
                <w:rFonts w:ascii="Arial" w:hAnsi="Arial" w:cs="Arial"/>
                <w:sz w:val="26"/>
                <w:szCs w:val="26"/>
              </w:rPr>
              <w:t>Департамент економічного розвитку</w:t>
            </w:r>
          </w:p>
        </w:tc>
      </w:tr>
      <w:tr w:rsidR="006F0A6C" w:rsidRPr="007B7F18" w:rsidTr="004C6E3C">
        <w:tc>
          <w:tcPr>
            <w:tcW w:w="9344" w:type="dxa"/>
            <w:gridSpan w:val="4"/>
          </w:tcPr>
          <w:p w:rsidR="006F0A6C" w:rsidRPr="007B7F18" w:rsidRDefault="006F0A6C" w:rsidP="00182280">
            <w:pPr>
              <w:jc w:val="center"/>
              <w:rPr>
                <w:rFonts w:ascii="Arial" w:hAnsi="Arial" w:cs="Arial"/>
                <w:sz w:val="26"/>
                <w:szCs w:val="26"/>
              </w:rPr>
            </w:pPr>
            <w:r w:rsidRPr="007B7F18">
              <w:rPr>
                <w:rFonts w:ascii="Arial" w:hAnsi="Arial" w:cs="Arial"/>
                <w:sz w:val="26"/>
                <w:szCs w:val="26"/>
              </w:rPr>
              <w:t>Сервіс: Консалтингові послуги</w:t>
            </w:r>
          </w:p>
        </w:tc>
      </w:tr>
      <w:tr w:rsidR="006F0A6C" w:rsidRPr="007B7F18" w:rsidTr="004C6E3C">
        <w:tc>
          <w:tcPr>
            <w:tcW w:w="706" w:type="dxa"/>
          </w:tcPr>
          <w:p w:rsidR="006F0A6C" w:rsidRPr="007B7F18" w:rsidRDefault="006F0A6C" w:rsidP="00E97E26">
            <w:pPr>
              <w:rPr>
                <w:rFonts w:ascii="Arial" w:hAnsi="Arial" w:cs="Arial"/>
                <w:sz w:val="26"/>
                <w:szCs w:val="26"/>
              </w:rPr>
            </w:pPr>
            <w:r w:rsidRPr="007B7F18">
              <w:rPr>
                <w:rFonts w:ascii="Arial" w:hAnsi="Arial" w:cs="Arial"/>
                <w:sz w:val="26"/>
                <w:szCs w:val="26"/>
              </w:rPr>
              <w:t>1.25.</w:t>
            </w:r>
          </w:p>
        </w:tc>
        <w:tc>
          <w:tcPr>
            <w:tcW w:w="4801" w:type="dxa"/>
            <w:gridSpan w:val="2"/>
          </w:tcPr>
          <w:p w:rsidR="006F0A6C" w:rsidRPr="007B7F18" w:rsidRDefault="006F0A6C" w:rsidP="00E97E26">
            <w:pPr>
              <w:rPr>
                <w:rFonts w:ascii="Arial" w:hAnsi="Arial" w:cs="Arial"/>
                <w:sz w:val="26"/>
                <w:szCs w:val="26"/>
                <w:shd w:val="clear" w:color="auto" w:fill="FFFFFF"/>
              </w:rPr>
            </w:pPr>
            <w:r w:rsidRPr="007B7F18">
              <w:rPr>
                <w:rFonts w:ascii="Arial" w:hAnsi="Arial" w:cs="Arial"/>
                <w:sz w:val="26"/>
                <w:szCs w:val="26"/>
                <w:shd w:val="clear" w:color="auto" w:fill="FFFFFF"/>
              </w:rPr>
              <w:t>Безкоштовні онлайн та офлайн консультації для майбутніх та діючих підприємців</w:t>
            </w:r>
          </w:p>
        </w:tc>
        <w:tc>
          <w:tcPr>
            <w:tcW w:w="3837" w:type="dxa"/>
          </w:tcPr>
          <w:p w:rsidR="006F0A6C" w:rsidRPr="007B7F18" w:rsidRDefault="006F0A6C" w:rsidP="00E97E26">
            <w:pPr>
              <w:rPr>
                <w:rFonts w:ascii="Arial" w:hAnsi="Arial" w:cs="Arial"/>
                <w:b/>
                <w:sz w:val="26"/>
                <w:szCs w:val="26"/>
              </w:rPr>
            </w:pPr>
            <w:r w:rsidRPr="007B7F18">
              <w:rPr>
                <w:rFonts w:ascii="Arial" w:hAnsi="Arial" w:cs="Arial"/>
                <w:sz w:val="26"/>
                <w:szCs w:val="26"/>
              </w:rPr>
              <w:t xml:space="preserve">Департамент економічного розвитку, департамент адміністративних послуг, департамент містобудування, юридичний департамент, ЛКП </w:t>
            </w:r>
            <w:r w:rsidR="00DF2478"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DF2478" w:rsidRPr="007B7F18">
              <w:rPr>
                <w:rFonts w:ascii="Arial" w:hAnsi="Arial" w:cs="Arial"/>
                <w:color w:val="000000"/>
                <w:sz w:val="27"/>
                <w:szCs w:val="27"/>
                <w:shd w:val="clear" w:color="auto" w:fill="FFFFFF"/>
              </w:rPr>
              <w:t>“</w:t>
            </w:r>
          </w:p>
        </w:tc>
      </w:tr>
      <w:tr w:rsidR="006F0A6C" w:rsidRPr="007B7F18" w:rsidTr="004C6E3C">
        <w:tc>
          <w:tcPr>
            <w:tcW w:w="706" w:type="dxa"/>
          </w:tcPr>
          <w:p w:rsidR="006F0A6C" w:rsidRPr="007B7F18" w:rsidRDefault="006F0A6C" w:rsidP="00E97E26">
            <w:pPr>
              <w:rPr>
                <w:rFonts w:ascii="Arial" w:hAnsi="Arial" w:cs="Arial"/>
                <w:sz w:val="26"/>
                <w:szCs w:val="26"/>
              </w:rPr>
            </w:pPr>
            <w:r w:rsidRPr="007B7F18">
              <w:rPr>
                <w:rFonts w:ascii="Arial" w:hAnsi="Arial" w:cs="Arial"/>
                <w:sz w:val="26"/>
                <w:szCs w:val="26"/>
                <w:lang w:val="en-US"/>
              </w:rPr>
              <w:t>1</w:t>
            </w:r>
            <w:r w:rsidRPr="007B7F18">
              <w:rPr>
                <w:rFonts w:ascii="Arial" w:hAnsi="Arial" w:cs="Arial"/>
                <w:sz w:val="26"/>
                <w:szCs w:val="26"/>
              </w:rPr>
              <w:t>.26.</w:t>
            </w:r>
          </w:p>
        </w:tc>
        <w:tc>
          <w:tcPr>
            <w:tcW w:w="4801" w:type="dxa"/>
            <w:gridSpan w:val="2"/>
          </w:tcPr>
          <w:p w:rsidR="006F0A6C" w:rsidRPr="007B7F18" w:rsidRDefault="006F0A6C" w:rsidP="00E97E26">
            <w:pPr>
              <w:rPr>
                <w:rFonts w:ascii="Arial" w:hAnsi="Arial" w:cs="Arial"/>
                <w:sz w:val="26"/>
                <w:szCs w:val="26"/>
                <w:shd w:val="clear" w:color="auto" w:fill="FFFFFF"/>
              </w:rPr>
            </w:pPr>
            <w:r w:rsidRPr="007B7F18">
              <w:rPr>
                <w:rFonts w:ascii="Arial" w:hAnsi="Arial" w:cs="Arial"/>
                <w:sz w:val="26"/>
                <w:szCs w:val="26"/>
                <w:shd w:val="clear" w:color="auto" w:fill="FFFFFF"/>
              </w:rPr>
              <w:t>Розробка презентаційних матеріалів щодо започаткування та ведення власної справи</w:t>
            </w:r>
          </w:p>
        </w:tc>
        <w:tc>
          <w:tcPr>
            <w:tcW w:w="3837" w:type="dxa"/>
          </w:tcPr>
          <w:p w:rsidR="006F0A6C" w:rsidRPr="007B7F18" w:rsidRDefault="006F0A6C" w:rsidP="00E97E26">
            <w:pPr>
              <w:rPr>
                <w:rFonts w:ascii="Arial" w:hAnsi="Arial" w:cs="Arial"/>
                <w:b/>
                <w:sz w:val="26"/>
                <w:szCs w:val="26"/>
              </w:rPr>
            </w:pPr>
            <w:r w:rsidRPr="007B7F18">
              <w:rPr>
                <w:rFonts w:ascii="Arial" w:hAnsi="Arial" w:cs="Arial"/>
                <w:sz w:val="26"/>
                <w:szCs w:val="26"/>
              </w:rPr>
              <w:t xml:space="preserve">Департамент економічного розвитку, ЛКП </w:t>
            </w:r>
            <w:r w:rsidR="00DF2478"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DF2478" w:rsidRPr="007B7F18">
              <w:rPr>
                <w:rFonts w:ascii="Arial" w:hAnsi="Arial" w:cs="Arial"/>
                <w:color w:val="000000"/>
                <w:sz w:val="27"/>
                <w:szCs w:val="27"/>
                <w:shd w:val="clear" w:color="auto" w:fill="FFFFFF"/>
              </w:rPr>
              <w:t>“</w:t>
            </w:r>
          </w:p>
        </w:tc>
      </w:tr>
      <w:tr w:rsidR="006F0A6C" w:rsidRPr="007B7F18" w:rsidTr="004C6E3C">
        <w:tc>
          <w:tcPr>
            <w:tcW w:w="706" w:type="dxa"/>
          </w:tcPr>
          <w:p w:rsidR="006F0A6C" w:rsidRPr="007B7F18" w:rsidRDefault="006F0A6C" w:rsidP="00E97E26">
            <w:pPr>
              <w:rPr>
                <w:rFonts w:ascii="Arial" w:hAnsi="Arial" w:cs="Arial"/>
                <w:sz w:val="26"/>
                <w:szCs w:val="26"/>
              </w:rPr>
            </w:pPr>
            <w:r w:rsidRPr="007B7F18">
              <w:rPr>
                <w:rFonts w:ascii="Arial" w:hAnsi="Arial" w:cs="Arial"/>
                <w:sz w:val="26"/>
                <w:szCs w:val="26"/>
              </w:rPr>
              <w:lastRenderedPageBreak/>
              <w:t>1.27.</w:t>
            </w:r>
          </w:p>
        </w:tc>
        <w:tc>
          <w:tcPr>
            <w:tcW w:w="4801" w:type="dxa"/>
            <w:gridSpan w:val="2"/>
          </w:tcPr>
          <w:p w:rsidR="006F0A6C" w:rsidRPr="007B7F18" w:rsidRDefault="006F0A6C" w:rsidP="00E97E26">
            <w:pPr>
              <w:rPr>
                <w:rFonts w:ascii="Arial" w:hAnsi="Arial" w:cs="Arial"/>
                <w:sz w:val="26"/>
                <w:szCs w:val="26"/>
                <w:shd w:val="clear" w:color="auto" w:fill="FFFFFF"/>
              </w:rPr>
            </w:pPr>
            <w:r w:rsidRPr="007B7F18">
              <w:rPr>
                <w:rFonts w:ascii="Arial" w:hAnsi="Arial" w:cs="Arial"/>
                <w:sz w:val="26"/>
                <w:szCs w:val="26"/>
                <w:shd w:val="clear" w:color="auto" w:fill="FFFFFF"/>
              </w:rPr>
              <w:t>Запровадження інноваційного формату гарячої лінії для підприємців</w:t>
            </w:r>
          </w:p>
        </w:tc>
        <w:tc>
          <w:tcPr>
            <w:tcW w:w="3837" w:type="dxa"/>
          </w:tcPr>
          <w:p w:rsidR="006F0A6C" w:rsidRPr="007B7F18" w:rsidRDefault="006F0A6C" w:rsidP="00E97E26">
            <w:pPr>
              <w:rPr>
                <w:rFonts w:ascii="Arial" w:hAnsi="Arial" w:cs="Arial"/>
                <w:b/>
                <w:sz w:val="26"/>
                <w:szCs w:val="26"/>
              </w:rPr>
            </w:pPr>
            <w:r w:rsidRPr="007B7F18">
              <w:rPr>
                <w:rFonts w:ascii="Arial" w:hAnsi="Arial" w:cs="Arial"/>
                <w:sz w:val="26"/>
                <w:szCs w:val="26"/>
              </w:rPr>
              <w:t xml:space="preserve">Департамент економічного розвитку, ЛКП </w:t>
            </w:r>
            <w:r w:rsidR="00DF2478"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DF2478" w:rsidRPr="007B7F18">
              <w:rPr>
                <w:rFonts w:ascii="Arial" w:hAnsi="Arial" w:cs="Arial"/>
                <w:color w:val="000000"/>
                <w:sz w:val="27"/>
                <w:szCs w:val="27"/>
                <w:shd w:val="clear" w:color="auto" w:fill="FFFFFF"/>
              </w:rPr>
              <w:t>“</w:t>
            </w:r>
          </w:p>
        </w:tc>
      </w:tr>
      <w:tr w:rsidR="006F0A6C" w:rsidRPr="007B7F18" w:rsidTr="004C6E3C">
        <w:tc>
          <w:tcPr>
            <w:tcW w:w="9344" w:type="dxa"/>
            <w:gridSpan w:val="4"/>
          </w:tcPr>
          <w:p w:rsidR="006F0A6C" w:rsidRPr="007B7F18" w:rsidRDefault="006F0A6C" w:rsidP="00182280">
            <w:pPr>
              <w:jc w:val="center"/>
              <w:rPr>
                <w:rFonts w:ascii="Arial" w:hAnsi="Arial" w:cs="Arial"/>
                <w:sz w:val="26"/>
                <w:szCs w:val="26"/>
              </w:rPr>
            </w:pPr>
            <w:r w:rsidRPr="007B7F18">
              <w:rPr>
                <w:rFonts w:ascii="Arial" w:hAnsi="Arial" w:cs="Arial"/>
                <w:sz w:val="26"/>
                <w:szCs w:val="26"/>
              </w:rPr>
              <w:t>Сервіс: Моніторинг бізнес-середовища</w:t>
            </w:r>
          </w:p>
        </w:tc>
      </w:tr>
      <w:tr w:rsidR="006F0A6C" w:rsidRPr="007B7F18" w:rsidTr="004C6E3C">
        <w:tc>
          <w:tcPr>
            <w:tcW w:w="706" w:type="dxa"/>
          </w:tcPr>
          <w:p w:rsidR="006F0A6C" w:rsidRPr="007B7F18" w:rsidRDefault="006F0A6C" w:rsidP="00E97E26">
            <w:pPr>
              <w:rPr>
                <w:rFonts w:ascii="Arial" w:hAnsi="Arial" w:cs="Arial"/>
                <w:sz w:val="26"/>
                <w:szCs w:val="26"/>
              </w:rPr>
            </w:pPr>
            <w:r w:rsidRPr="007B7F18">
              <w:rPr>
                <w:rFonts w:ascii="Arial" w:hAnsi="Arial" w:cs="Arial"/>
                <w:sz w:val="26"/>
                <w:szCs w:val="26"/>
              </w:rPr>
              <w:t>1.28.</w:t>
            </w:r>
          </w:p>
        </w:tc>
        <w:tc>
          <w:tcPr>
            <w:tcW w:w="4801" w:type="dxa"/>
            <w:gridSpan w:val="2"/>
          </w:tcPr>
          <w:p w:rsidR="006F0A6C" w:rsidRPr="007B7F18" w:rsidRDefault="006F0A6C" w:rsidP="00E97E26">
            <w:pPr>
              <w:rPr>
                <w:rFonts w:ascii="Arial" w:hAnsi="Arial" w:cs="Arial"/>
                <w:sz w:val="26"/>
                <w:szCs w:val="26"/>
                <w:shd w:val="clear" w:color="auto" w:fill="FFFFFF"/>
              </w:rPr>
            </w:pPr>
            <w:r w:rsidRPr="007B7F18">
              <w:rPr>
                <w:rFonts w:ascii="Arial" w:hAnsi="Arial" w:cs="Arial"/>
                <w:sz w:val="26"/>
                <w:szCs w:val="26"/>
              </w:rPr>
              <w:t>Моніторинг інвестиційної привабливості бізнес-середовища </w:t>
            </w:r>
          </w:p>
        </w:tc>
        <w:tc>
          <w:tcPr>
            <w:tcW w:w="3837" w:type="dxa"/>
          </w:tcPr>
          <w:p w:rsidR="006F0A6C" w:rsidRPr="007B7F18" w:rsidRDefault="006F0A6C" w:rsidP="00DF2478">
            <w:pPr>
              <w:rPr>
                <w:rFonts w:ascii="Arial" w:hAnsi="Arial" w:cs="Arial"/>
                <w:b/>
                <w:sz w:val="26"/>
                <w:szCs w:val="26"/>
              </w:rPr>
            </w:pPr>
            <w:r w:rsidRPr="007B7F18">
              <w:rPr>
                <w:rFonts w:ascii="Arial" w:hAnsi="Arial" w:cs="Arial"/>
                <w:sz w:val="26"/>
                <w:szCs w:val="26"/>
              </w:rPr>
              <w:t xml:space="preserve">Департамент економічного розвитку, </w:t>
            </w:r>
            <w:r w:rsidR="00627E75" w:rsidRPr="007B7F18">
              <w:rPr>
                <w:rFonts w:ascii="Arial" w:hAnsi="Arial" w:cs="Arial"/>
                <w:sz w:val="26"/>
                <w:szCs w:val="26"/>
              </w:rPr>
              <w:t>К</w:t>
            </w:r>
            <w:r w:rsidR="00DF2478" w:rsidRPr="007B7F18">
              <w:rPr>
                <w:rFonts w:ascii="Arial" w:hAnsi="Arial" w:cs="Arial"/>
                <w:sz w:val="26"/>
                <w:szCs w:val="26"/>
              </w:rPr>
              <w:t xml:space="preserve">У </w:t>
            </w:r>
            <w:r w:rsidRPr="007B7F18">
              <w:rPr>
                <w:rFonts w:ascii="Arial" w:hAnsi="Arial" w:cs="Arial"/>
                <w:sz w:val="26"/>
                <w:szCs w:val="26"/>
              </w:rPr>
              <w:t>Інститут міста</w:t>
            </w:r>
            <w:r w:rsidR="00627E75" w:rsidRPr="007B7F18">
              <w:rPr>
                <w:rFonts w:ascii="Arial" w:hAnsi="Arial" w:cs="Arial"/>
                <w:sz w:val="26"/>
                <w:szCs w:val="26"/>
              </w:rPr>
              <w:t xml:space="preserve"> </w:t>
            </w:r>
          </w:p>
        </w:tc>
      </w:tr>
      <w:tr w:rsidR="006F0A6C" w:rsidRPr="007B7F18" w:rsidTr="004C6E3C">
        <w:tc>
          <w:tcPr>
            <w:tcW w:w="706" w:type="dxa"/>
          </w:tcPr>
          <w:p w:rsidR="006F0A6C" w:rsidRPr="007B7F18" w:rsidRDefault="006F0A6C" w:rsidP="00E97E26">
            <w:pPr>
              <w:rPr>
                <w:rFonts w:ascii="Arial" w:hAnsi="Arial" w:cs="Arial"/>
                <w:sz w:val="26"/>
                <w:szCs w:val="26"/>
              </w:rPr>
            </w:pPr>
            <w:r w:rsidRPr="007B7F18">
              <w:rPr>
                <w:rFonts w:ascii="Arial" w:hAnsi="Arial" w:cs="Arial"/>
                <w:sz w:val="26"/>
                <w:szCs w:val="26"/>
              </w:rPr>
              <w:t>1.29.</w:t>
            </w:r>
          </w:p>
        </w:tc>
        <w:tc>
          <w:tcPr>
            <w:tcW w:w="4801" w:type="dxa"/>
            <w:gridSpan w:val="2"/>
          </w:tcPr>
          <w:p w:rsidR="006F0A6C" w:rsidRPr="007B7F18" w:rsidRDefault="006F0A6C" w:rsidP="00E97E26">
            <w:pPr>
              <w:shd w:val="clear" w:color="auto" w:fill="FFFFFF"/>
              <w:outlineLvl w:val="0"/>
              <w:rPr>
                <w:rFonts w:ascii="Arial" w:eastAsia="Times New Roman" w:hAnsi="Arial" w:cs="Arial"/>
                <w:bCs/>
                <w:kern w:val="36"/>
                <w:sz w:val="26"/>
                <w:szCs w:val="26"/>
                <w:lang w:eastAsia="uk-UA"/>
              </w:rPr>
            </w:pPr>
            <w:r w:rsidRPr="007B7F18">
              <w:rPr>
                <w:rFonts w:ascii="Arial" w:eastAsia="Times New Roman" w:hAnsi="Arial" w:cs="Arial"/>
                <w:bCs/>
                <w:kern w:val="36"/>
                <w:sz w:val="26"/>
                <w:szCs w:val="26"/>
                <w:lang w:eastAsia="uk-UA"/>
              </w:rPr>
              <w:t xml:space="preserve">Дослідження стану та потреб бізнесу громади  </w:t>
            </w:r>
          </w:p>
          <w:p w:rsidR="006F0A6C" w:rsidRPr="007B7F18" w:rsidRDefault="006F0A6C" w:rsidP="00E97E26">
            <w:pPr>
              <w:rPr>
                <w:rFonts w:ascii="Arial" w:hAnsi="Arial" w:cs="Arial"/>
                <w:sz w:val="26"/>
                <w:szCs w:val="26"/>
              </w:rPr>
            </w:pPr>
          </w:p>
        </w:tc>
        <w:tc>
          <w:tcPr>
            <w:tcW w:w="383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 КУ Інститут міста</w:t>
            </w:r>
          </w:p>
        </w:tc>
      </w:tr>
      <w:tr w:rsidR="006F0A6C" w:rsidRPr="007B7F18" w:rsidTr="004C6E3C">
        <w:tc>
          <w:tcPr>
            <w:tcW w:w="706" w:type="dxa"/>
          </w:tcPr>
          <w:p w:rsidR="006F0A6C" w:rsidRPr="007B7F18" w:rsidRDefault="006F0A6C" w:rsidP="00E97E26">
            <w:pPr>
              <w:rPr>
                <w:rFonts w:ascii="Arial" w:hAnsi="Arial" w:cs="Arial"/>
                <w:sz w:val="26"/>
                <w:szCs w:val="26"/>
              </w:rPr>
            </w:pPr>
            <w:r w:rsidRPr="007B7F18">
              <w:rPr>
                <w:rFonts w:ascii="Arial" w:hAnsi="Arial" w:cs="Arial"/>
                <w:sz w:val="26"/>
                <w:szCs w:val="26"/>
              </w:rPr>
              <w:t xml:space="preserve">1.30. </w:t>
            </w:r>
          </w:p>
        </w:tc>
        <w:tc>
          <w:tcPr>
            <w:tcW w:w="4801" w:type="dxa"/>
            <w:gridSpan w:val="2"/>
          </w:tcPr>
          <w:p w:rsidR="006F0A6C" w:rsidRPr="007B7F18" w:rsidRDefault="006F0A6C" w:rsidP="00E97E26">
            <w:pPr>
              <w:shd w:val="clear" w:color="auto" w:fill="FFFFFF"/>
              <w:outlineLvl w:val="0"/>
              <w:rPr>
                <w:rFonts w:ascii="Arial" w:eastAsia="Times New Roman" w:hAnsi="Arial" w:cs="Arial"/>
                <w:bCs/>
                <w:kern w:val="36"/>
                <w:sz w:val="26"/>
                <w:szCs w:val="26"/>
                <w:lang w:eastAsia="uk-UA"/>
              </w:rPr>
            </w:pPr>
            <w:r w:rsidRPr="007B7F18">
              <w:rPr>
                <w:rFonts w:ascii="Arial" w:eastAsia="Times New Roman" w:hAnsi="Arial" w:cs="Arial"/>
                <w:bCs/>
                <w:kern w:val="36"/>
                <w:sz w:val="26"/>
                <w:szCs w:val="26"/>
                <w:lang w:eastAsia="uk-UA"/>
              </w:rPr>
              <w:t>Проведення опитування підприємців громади щодо виявлення проблемних питань для подальшого їх вирішення</w:t>
            </w:r>
          </w:p>
        </w:tc>
        <w:tc>
          <w:tcPr>
            <w:tcW w:w="3837" w:type="dxa"/>
          </w:tcPr>
          <w:p w:rsidR="006F0A6C" w:rsidRPr="007B7F18" w:rsidRDefault="006F0A6C" w:rsidP="00E97E26">
            <w:pPr>
              <w:rPr>
                <w:rFonts w:ascii="Arial" w:hAnsi="Arial" w:cs="Arial"/>
                <w:sz w:val="26"/>
                <w:szCs w:val="26"/>
              </w:rPr>
            </w:pPr>
            <w:r w:rsidRPr="007B7F18">
              <w:rPr>
                <w:rFonts w:ascii="Arial" w:hAnsi="Arial" w:cs="Arial"/>
                <w:sz w:val="26"/>
                <w:szCs w:val="26"/>
              </w:rPr>
              <w:t>Департамент економічного розвитку, КУ Інститут міста</w:t>
            </w:r>
          </w:p>
        </w:tc>
      </w:tr>
      <w:tr w:rsidR="006F0A6C" w:rsidRPr="007B7F18" w:rsidTr="004C6E3C">
        <w:tc>
          <w:tcPr>
            <w:tcW w:w="9354" w:type="dxa"/>
            <w:gridSpan w:val="4"/>
            <w:tcBorders>
              <w:top w:val="nil"/>
              <w:left w:val="nil"/>
              <w:bottom w:val="nil"/>
              <w:right w:val="nil"/>
            </w:tcBorders>
          </w:tcPr>
          <w:p w:rsidR="006F0A6C" w:rsidRPr="007B7F18" w:rsidRDefault="006F0A6C" w:rsidP="00E97E26">
            <w:pPr>
              <w:jc w:val="center"/>
              <w:rPr>
                <w:rFonts w:ascii="Arial" w:hAnsi="Arial" w:cs="Arial"/>
                <w:sz w:val="26"/>
                <w:szCs w:val="26"/>
              </w:rPr>
            </w:pPr>
            <w:r w:rsidRPr="007B7F18">
              <w:rPr>
                <w:rFonts w:ascii="Arial" w:hAnsi="Arial" w:cs="Arial"/>
                <w:sz w:val="26"/>
                <w:szCs w:val="26"/>
              </w:rPr>
              <w:t>Фокус 2: Інвестиційна підтримка</w:t>
            </w:r>
          </w:p>
          <w:p w:rsidR="006F0A6C" w:rsidRPr="007B7F18" w:rsidRDefault="006F0A6C" w:rsidP="00E97E26">
            <w:pPr>
              <w:jc w:val="center"/>
              <w:rPr>
                <w:rFonts w:ascii="Arial" w:hAnsi="Arial" w:cs="Arial"/>
                <w:sz w:val="26"/>
                <w:szCs w:val="26"/>
              </w:rPr>
            </w:pPr>
          </w:p>
        </w:tc>
      </w:tr>
      <w:tr w:rsidR="006F0A6C" w:rsidRPr="007B7F18" w:rsidTr="004C6E3C">
        <w:tc>
          <w:tcPr>
            <w:tcW w:w="3957" w:type="dxa"/>
            <w:gridSpan w:val="2"/>
            <w:tcBorders>
              <w:top w:val="nil"/>
              <w:left w:val="nil"/>
              <w:bottom w:val="nil"/>
              <w:right w:val="nil"/>
            </w:tcBorders>
          </w:tcPr>
          <w:p w:rsidR="006F0A6C" w:rsidRPr="007B7F18" w:rsidRDefault="006F0A6C" w:rsidP="00E97E26">
            <w:pPr>
              <w:jc w:val="center"/>
              <w:rPr>
                <w:rFonts w:ascii="Arial" w:hAnsi="Arial" w:cs="Arial"/>
                <w:sz w:val="26"/>
                <w:szCs w:val="26"/>
              </w:rPr>
            </w:pPr>
            <w:r w:rsidRPr="007B7F18">
              <w:rPr>
                <w:rFonts w:ascii="Arial" w:hAnsi="Arial" w:cs="Arial"/>
                <w:sz w:val="26"/>
                <w:szCs w:val="26"/>
              </w:rPr>
              <w:t>Сервіси</w:t>
            </w:r>
          </w:p>
          <w:p w:rsidR="006F0A6C" w:rsidRPr="007B7F18" w:rsidRDefault="006F0A6C" w:rsidP="00E97E26">
            <w:pPr>
              <w:jc w:val="center"/>
              <w:rPr>
                <w:rFonts w:ascii="Arial" w:hAnsi="Arial" w:cs="Arial"/>
                <w:sz w:val="26"/>
                <w:szCs w:val="26"/>
              </w:rPr>
            </w:pPr>
            <w:r w:rsidRPr="007B7F18">
              <w:rPr>
                <w:rFonts w:ascii="Arial" w:hAnsi="Arial" w:cs="Arial"/>
                <w:noProof/>
                <w:sz w:val="26"/>
                <w:szCs w:val="26"/>
                <w:lang w:eastAsia="uk-UA"/>
              </w:rPr>
              <w:drawing>
                <wp:inline distT="0" distB="0" distL="0" distR="0" wp14:anchorId="56CA945F" wp14:editId="34AADDF3">
                  <wp:extent cx="561975" cy="838200"/>
                  <wp:effectExtent l="0" t="0" r="9525" b="0"/>
                  <wp:docPr id="65" name="Рисунок 65" descr="C:\Users\Kudenchuk.Oksana\Downloads\2020 - 2022-09-28T084741.58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enchuk.Oksana\Downloads\2020 - 2022-09-28T084741.584 (1).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9768" t="34588" r="71049" b="41061"/>
                          <a:stretch/>
                        </pic:blipFill>
                        <pic:spPr bwMode="auto">
                          <a:xfrm>
                            <a:off x="0" y="0"/>
                            <a:ext cx="562092" cy="8383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97" w:type="dxa"/>
            <w:gridSpan w:val="2"/>
            <w:tcBorders>
              <w:top w:val="nil"/>
              <w:left w:val="nil"/>
              <w:bottom w:val="nil"/>
              <w:right w:val="nil"/>
            </w:tcBorders>
          </w:tcPr>
          <w:p w:rsidR="006F0A6C" w:rsidRPr="007B7F18" w:rsidRDefault="006F0A6C" w:rsidP="00E97E26">
            <w:pPr>
              <w:jc w:val="center"/>
              <w:rPr>
                <w:rFonts w:ascii="Arial" w:hAnsi="Arial" w:cs="Arial"/>
                <w:sz w:val="26"/>
                <w:szCs w:val="26"/>
              </w:rPr>
            </w:pPr>
            <w:r w:rsidRPr="007B7F18">
              <w:rPr>
                <w:rFonts w:ascii="Arial" w:hAnsi="Arial" w:cs="Arial"/>
                <w:sz w:val="26"/>
                <w:szCs w:val="26"/>
              </w:rPr>
              <w:t>Інструменти</w:t>
            </w:r>
          </w:p>
          <w:p w:rsidR="006F0A6C" w:rsidRPr="007B7F18" w:rsidRDefault="006F0A6C" w:rsidP="00E97E26">
            <w:pPr>
              <w:jc w:val="center"/>
              <w:rPr>
                <w:rFonts w:ascii="Arial" w:hAnsi="Arial" w:cs="Arial"/>
                <w:sz w:val="26"/>
                <w:szCs w:val="26"/>
              </w:rPr>
            </w:pPr>
            <w:r w:rsidRPr="007B7F18">
              <w:rPr>
                <w:rFonts w:ascii="Arial" w:hAnsi="Arial" w:cs="Arial"/>
                <w:noProof/>
                <w:sz w:val="26"/>
                <w:szCs w:val="26"/>
                <w:lang w:eastAsia="uk-UA"/>
              </w:rPr>
              <w:drawing>
                <wp:inline distT="0" distB="0" distL="0" distR="0" wp14:anchorId="1A117A2A" wp14:editId="2B884A4B">
                  <wp:extent cx="657225" cy="838200"/>
                  <wp:effectExtent l="0" t="0" r="9525" b="0"/>
                  <wp:docPr id="66" name="Рисунок 66" descr="C:\Users\Kudenchuk.Oksana\Downloads\2020 - 2022-09-28T084741.58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enchuk.Oksana\Downloads\2020 - 2022-09-28T084741.584 (1).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4827" t="34588" r="44433" b="41061"/>
                          <a:stretch/>
                        </pic:blipFill>
                        <pic:spPr bwMode="auto">
                          <a:xfrm>
                            <a:off x="0" y="0"/>
                            <a:ext cx="657362" cy="8383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0A6C" w:rsidRPr="007B7F18" w:rsidTr="004C6E3C">
        <w:tc>
          <w:tcPr>
            <w:tcW w:w="3957" w:type="dxa"/>
            <w:gridSpan w:val="2"/>
            <w:tcBorders>
              <w:top w:val="nil"/>
              <w:left w:val="nil"/>
              <w:bottom w:val="nil"/>
              <w:right w:val="nil"/>
            </w:tcBorders>
          </w:tcPr>
          <w:p w:rsidR="006F0A6C" w:rsidRPr="007B7F18" w:rsidRDefault="006F0A6C" w:rsidP="00E97E26">
            <w:pPr>
              <w:rPr>
                <w:rFonts w:ascii="Arial" w:hAnsi="Arial" w:cs="Arial"/>
                <w:sz w:val="26"/>
                <w:szCs w:val="26"/>
              </w:rPr>
            </w:pPr>
            <w:r w:rsidRPr="007B7F18">
              <w:rPr>
                <w:rFonts w:ascii="Arial" w:hAnsi="Arial" w:cs="Arial"/>
                <w:sz w:val="26"/>
                <w:szCs w:val="26"/>
              </w:rPr>
              <w:t>Послуги фінансової підтримки</w:t>
            </w:r>
          </w:p>
          <w:p w:rsidR="006F0A6C" w:rsidRPr="007B7F18" w:rsidRDefault="006F0A6C" w:rsidP="00E97E26">
            <w:pPr>
              <w:rPr>
                <w:rFonts w:ascii="Arial" w:hAnsi="Arial" w:cs="Arial"/>
                <w:b/>
                <w:sz w:val="26"/>
                <w:szCs w:val="26"/>
              </w:rPr>
            </w:pPr>
          </w:p>
        </w:tc>
        <w:tc>
          <w:tcPr>
            <w:tcW w:w="5397" w:type="dxa"/>
            <w:gridSpan w:val="2"/>
            <w:tcBorders>
              <w:top w:val="nil"/>
              <w:left w:val="nil"/>
              <w:bottom w:val="nil"/>
              <w:right w:val="nil"/>
            </w:tcBorders>
          </w:tcPr>
          <w:p w:rsidR="006F0A6C" w:rsidRPr="007B7F18" w:rsidRDefault="006F0A6C" w:rsidP="006F0A6C">
            <w:pPr>
              <w:numPr>
                <w:ilvl w:val="0"/>
                <w:numId w:val="15"/>
              </w:numPr>
              <w:suppressAutoHyphens w:val="0"/>
              <w:contextualSpacing/>
              <w:rPr>
                <w:rFonts w:ascii="Arial" w:hAnsi="Arial" w:cs="Arial"/>
                <w:sz w:val="26"/>
                <w:szCs w:val="26"/>
              </w:rPr>
            </w:pPr>
            <w:r w:rsidRPr="007B7F18">
              <w:rPr>
                <w:rFonts w:ascii="Arial" w:hAnsi="Arial" w:cs="Arial"/>
                <w:sz w:val="26"/>
                <w:szCs w:val="26"/>
              </w:rPr>
              <w:t>Ваучери на виставково-ярмаркові заходи; ваучери на інвестиційні цілі; компенсаційні ваучери; ваучери на релокацію; ваучери на розвиток; ваучери на енергозбереження;</w:t>
            </w:r>
            <w:r w:rsidR="000E43D9" w:rsidRPr="007B7F18">
              <w:rPr>
                <w:rFonts w:ascii="Arial" w:hAnsi="Arial" w:cs="Arial"/>
                <w:sz w:val="26"/>
                <w:szCs w:val="26"/>
              </w:rPr>
              <w:t xml:space="preserve"> ваучери на енергозабезпечення;</w:t>
            </w:r>
          </w:p>
          <w:p w:rsidR="006F0A6C" w:rsidRPr="007B7F18" w:rsidRDefault="006F0A6C" w:rsidP="006F0A6C">
            <w:pPr>
              <w:numPr>
                <w:ilvl w:val="0"/>
                <w:numId w:val="12"/>
              </w:numPr>
              <w:suppressAutoHyphens w:val="0"/>
              <w:contextualSpacing/>
              <w:rPr>
                <w:rFonts w:ascii="Arial" w:hAnsi="Arial" w:cs="Arial"/>
                <w:sz w:val="26"/>
                <w:szCs w:val="26"/>
              </w:rPr>
            </w:pPr>
            <w:r w:rsidRPr="007B7F18">
              <w:rPr>
                <w:rFonts w:ascii="Arial" w:hAnsi="Arial" w:cs="Arial"/>
                <w:sz w:val="26"/>
                <w:szCs w:val="26"/>
              </w:rPr>
              <w:t>відшкодування відсотків</w:t>
            </w:r>
            <w:r w:rsidR="00DF2478" w:rsidRPr="007B7F18">
              <w:rPr>
                <w:rFonts w:ascii="Arial" w:hAnsi="Arial" w:cs="Arial"/>
                <w:sz w:val="26"/>
                <w:szCs w:val="26"/>
              </w:rPr>
              <w:t xml:space="preserve"> за кредитами</w:t>
            </w:r>
            <w:r w:rsidRPr="007B7F18">
              <w:rPr>
                <w:rFonts w:ascii="Arial" w:hAnsi="Arial" w:cs="Arial"/>
                <w:sz w:val="26"/>
                <w:szCs w:val="26"/>
              </w:rPr>
              <w:t>;</w:t>
            </w:r>
          </w:p>
          <w:p w:rsidR="006F0A6C" w:rsidRPr="007B7F18" w:rsidRDefault="006F0A6C" w:rsidP="00E97E26">
            <w:pPr>
              <w:ind w:left="720"/>
              <w:contextualSpacing/>
              <w:rPr>
                <w:rFonts w:ascii="Arial" w:hAnsi="Arial" w:cs="Arial"/>
                <w:sz w:val="26"/>
                <w:szCs w:val="26"/>
              </w:rPr>
            </w:pPr>
          </w:p>
        </w:tc>
      </w:tr>
      <w:tr w:rsidR="006F0A6C" w:rsidRPr="007B7F18" w:rsidTr="004C6E3C">
        <w:tc>
          <w:tcPr>
            <w:tcW w:w="3957" w:type="dxa"/>
            <w:gridSpan w:val="2"/>
            <w:tcBorders>
              <w:top w:val="nil"/>
              <w:left w:val="nil"/>
              <w:bottom w:val="nil"/>
              <w:right w:val="nil"/>
            </w:tcBorders>
          </w:tcPr>
          <w:p w:rsidR="006F0A6C" w:rsidRPr="007B7F18" w:rsidRDefault="006F0A6C" w:rsidP="00E97E26">
            <w:pPr>
              <w:rPr>
                <w:rFonts w:ascii="Arial" w:hAnsi="Arial" w:cs="Arial"/>
                <w:sz w:val="26"/>
                <w:szCs w:val="26"/>
              </w:rPr>
            </w:pPr>
            <w:r w:rsidRPr="007B7F18">
              <w:rPr>
                <w:rFonts w:ascii="Arial" w:hAnsi="Arial" w:cs="Arial"/>
                <w:sz w:val="26"/>
                <w:szCs w:val="26"/>
              </w:rPr>
              <w:t>Податкові преференції</w:t>
            </w:r>
          </w:p>
        </w:tc>
        <w:tc>
          <w:tcPr>
            <w:tcW w:w="5397" w:type="dxa"/>
            <w:gridSpan w:val="2"/>
            <w:tcBorders>
              <w:top w:val="nil"/>
              <w:left w:val="nil"/>
              <w:bottom w:val="nil"/>
              <w:right w:val="nil"/>
            </w:tcBorders>
          </w:tcPr>
          <w:p w:rsidR="006F0A6C" w:rsidRPr="007B7F18" w:rsidRDefault="006F0A6C" w:rsidP="006F0A6C">
            <w:pPr>
              <w:numPr>
                <w:ilvl w:val="0"/>
                <w:numId w:val="15"/>
              </w:numPr>
              <w:suppressAutoHyphens w:val="0"/>
              <w:contextualSpacing/>
              <w:rPr>
                <w:rFonts w:ascii="Arial" w:hAnsi="Arial" w:cs="Arial"/>
                <w:sz w:val="26"/>
                <w:szCs w:val="26"/>
              </w:rPr>
            </w:pPr>
            <w:r w:rsidRPr="007B7F18">
              <w:rPr>
                <w:rFonts w:ascii="Arial" w:hAnsi="Arial" w:cs="Arial"/>
                <w:sz w:val="26"/>
                <w:szCs w:val="26"/>
              </w:rPr>
              <w:t>єдиний податок;</w:t>
            </w:r>
          </w:p>
          <w:p w:rsidR="006F0A6C" w:rsidRPr="007B7F18" w:rsidRDefault="006F0A6C" w:rsidP="006F0A6C">
            <w:pPr>
              <w:numPr>
                <w:ilvl w:val="0"/>
                <w:numId w:val="15"/>
              </w:numPr>
              <w:suppressAutoHyphens w:val="0"/>
              <w:contextualSpacing/>
              <w:rPr>
                <w:rFonts w:ascii="Arial" w:hAnsi="Arial" w:cs="Arial"/>
                <w:sz w:val="26"/>
                <w:szCs w:val="26"/>
              </w:rPr>
            </w:pPr>
            <w:r w:rsidRPr="007B7F18">
              <w:rPr>
                <w:rFonts w:ascii="Arial" w:hAnsi="Arial" w:cs="Arial"/>
                <w:sz w:val="26"/>
                <w:szCs w:val="26"/>
              </w:rPr>
              <w:t>податок на нерухоме майно, відмінне від земельної ділянки;</w:t>
            </w:r>
          </w:p>
          <w:p w:rsidR="006F0A6C" w:rsidRPr="007B7F18" w:rsidRDefault="006F0A6C" w:rsidP="006F0A6C">
            <w:pPr>
              <w:numPr>
                <w:ilvl w:val="0"/>
                <w:numId w:val="15"/>
              </w:numPr>
              <w:suppressAutoHyphens w:val="0"/>
              <w:contextualSpacing/>
              <w:rPr>
                <w:rFonts w:ascii="Arial" w:hAnsi="Arial" w:cs="Arial"/>
                <w:sz w:val="26"/>
                <w:szCs w:val="26"/>
              </w:rPr>
            </w:pPr>
            <w:r w:rsidRPr="007B7F18">
              <w:rPr>
                <w:rFonts w:ascii="Arial" w:hAnsi="Arial" w:cs="Arial"/>
                <w:sz w:val="26"/>
                <w:szCs w:val="26"/>
              </w:rPr>
              <w:t>плата за землю (податок на землю, орендна плата);</w:t>
            </w:r>
          </w:p>
          <w:p w:rsidR="006F0A6C" w:rsidRPr="007B7F18" w:rsidRDefault="006F0A6C" w:rsidP="006F0A6C">
            <w:pPr>
              <w:numPr>
                <w:ilvl w:val="0"/>
                <w:numId w:val="15"/>
              </w:numPr>
              <w:suppressAutoHyphens w:val="0"/>
              <w:contextualSpacing/>
              <w:rPr>
                <w:rFonts w:ascii="Arial" w:hAnsi="Arial" w:cs="Arial"/>
                <w:sz w:val="26"/>
                <w:szCs w:val="26"/>
              </w:rPr>
            </w:pPr>
            <w:r w:rsidRPr="007B7F18">
              <w:rPr>
                <w:rFonts w:ascii="Arial" w:hAnsi="Arial" w:cs="Arial"/>
                <w:sz w:val="26"/>
                <w:szCs w:val="26"/>
              </w:rPr>
              <w:t>оренда окремих конструктивних елементів  благоустрою</w:t>
            </w:r>
            <w:r w:rsidR="00DF2478" w:rsidRPr="007B7F18">
              <w:rPr>
                <w:rFonts w:ascii="Arial" w:hAnsi="Arial" w:cs="Arial"/>
                <w:sz w:val="26"/>
                <w:szCs w:val="26"/>
              </w:rPr>
              <w:t>;</w:t>
            </w:r>
          </w:p>
          <w:p w:rsidR="006F0A6C" w:rsidRPr="007B7F18" w:rsidRDefault="006F0A6C" w:rsidP="006F0A6C">
            <w:pPr>
              <w:numPr>
                <w:ilvl w:val="0"/>
                <w:numId w:val="15"/>
              </w:numPr>
              <w:suppressAutoHyphens w:val="0"/>
              <w:contextualSpacing/>
              <w:rPr>
                <w:rFonts w:ascii="Arial" w:hAnsi="Arial" w:cs="Arial"/>
                <w:sz w:val="26"/>
                <w:szCs w:val="26"/>
              </w:rPr>
            </w:pPr>
            <w:r w:rsidRPr="007B7F18">
              <w:rPr>
                <w:rFonts w:ascii="Arial" w:hAnsi="Arial" w:cs="Arial"/>
                <w:sz w:val="26"/>
                <w:szCs w:val="26"/>
              </w:rPr>
              <w:t>коригування орендної плати за землю;</w:t>
            </w:r>
          </w:p>
          <w:p w:rsidR="006F0A6C" w:rsidRPr="007B7F18" w:rsidRDefault="006F0A6C" w:rsidP="00E97E26">
            <w:pPr>
              <w:ind w:left="720"/>
              <w:contextualSpacing/>
              <w:rPr>
                <w:rFonts w:ascii="Arial" w:hAnsi="Arial" w:cs="Arial"/>
                <w:sz w:val="26"/>
                <w:szCs w:val="26"/>
              </w:rPr>
            </w:pPr>
          </w:p>
        </w:tc>
      </w:tr>
      <w:tr w:rsidR="006F0A6C" w:rsidRPr="007B7F18" w:rsidTr="004C6E3C">
        <w:tc>
          <w:tcPr>
            <w:tcW w:w="3957" w:type="dxa"/>
            <w:gridSpan w:val="2"/>
            <w:tcBorders>
              <w:top w:val="nil"/>
              <w:left w:val="nil"/>
              <w:bottom w:val="nil"/>
              <w:right w:val="nil"/>
            </w:tcBorders>
          </w:tcPr>
          <w:p w:rsidR="006F0A6C" w:rsidRPr="007B7F18" w:rsidRDefault="006F0A6C" w:rsidP="00E97E26">
            <w:pPr>
              <w:rPr>
                <w:rFonts w:ascii="Arial" w:hAnsi="Arial" w:cs="Arial"/>
                <w:sz w:val="26"/>
                <w:szCs w:val="26"/>
              </w:rPr>
            </w:pPr>
            <w:r w:rsidRPr="007B7F18">
              <w:rPr>
                <w:rFonts w:ascii="Arial" w:hAnsi="Arial" w:cs="Arial"/>
                <w:sz w:val="26"/>
                <w:szCs w:val="26"/>
              </w:rPr>
              <w:t>Інвестиційні послуги</w:t>
            </w:r>
          </w:p>
        </w:tc>
        <w:tc>
          <w:tcPr>
            <w:tcW w:w="5397" w:type="dxa"/>
            <w:gridSpan w:val="2"/>
            <w:tcBorders>
              <w:top w:val="nil"/>
              <w:left w:val="nil"/>
              <w:bottom w:val="nil"/>
              <w:right w:val="nil"/>
            </w:tcBorders>
          </w:tcPr>
          <w:p w:rsidR="006F0A6C" w:rsidRPr="007B7F18" w:rsidRDefault="006F0A6C" w:rsidP="006F0A6C">
            <w:pPr>
              <w:numPr>
                <w:ilvl w:val="0"/>
                <w:numId w:val="12"/>
              </w:numPr>
              <w:suppressAutoHyphens w:val="0"/>
              <w:contextualSpacing/>
              <w:rPr>
                <w:rFonts w:ascii="Arial" w:hAnsi="Arial" w:cs="Arial"/>
                <w:sz w:val="26"/>
                <w:szCs w:val="26"/>
              </w:rPr>
            </w:pPr>
            <w:r w:rsidRPr="007B7F18">
              <w:rPr>
                <w:rFonts w:ascii="Arial" w:hAnsi="Arial" w:cs="Arial"/>
                <w:sz w:val="26"/>
                <w:szCs w:val="26"/>
              </w:rPr>
              <w:t>інвестиційний офіс;</w:t>
            </w:r>
          </w:p>
          <w:p w:rsidR="006F0A6C" w:rsidRPr="007B7F18" w:rsidRDefault="006F0A6C" w:rsidP="006F0A6C">
            <w:pPr>
              <w:numPr>
                <w:ilvl w:val="0"/>
                <w:numId w:val="12"/>
              </w:numPr>
              <w:suppressAutoHyphens w:val="0"/>
              <w:contextualSpacing/>
              <w:rPr>
                <w:rFonts w:ascii="Arial" w:hAnsi="Arial" w:cs="Arial"/>
                <w:sz w:val="26"/>
                <w:szCs w:val="26"/>
              </w:rPr>
            </w:pPr>
            <w:r w:rsidRPr="007B7F18">
              <w:rPr>
                <w:rFonts w:ascii="Arial" w:hAnsi="Arial" w:cs="Arial"/>
                <w:sz w:val="26"/>
                <w:szCs w:val="26"/>
              </w:rPr>
              <w:t>інвестиційне меню;</w:t>
            </w:r>
          </w:p>
          <w:p w:rsidR="006F0A6C" w:rsidRPr="007B7F18" w:rsidRDefault="006F0A6C" w:rsidP="006F0A6C">
            <w:pPr>
              <w:numPr>
                <w:ilvl w:val="0"/>
                <w:numId w:val="12"/>
              </w:numPr>
              <w:suppressAutoHyphens w:val="0"/>
              <w:contextualSpacing/>
              <w:rPr>
                <w:rFonts w:ascii="Arial" w:hAnsi="Arial" w:cs="Arial"/>
                <w:sz w:val="26"/>
                <w:szCs w:val="26"/>
              </w:rPr>
            </w:pPr>
            <w:r w:rsidRPr="007B7F18">
              <w:rPr>
                <w:rFonts w:ascii="Arial" w:hAnsi="Arial" w:cs="Arial"/>
                <w:sz w:val="26"/>
                <w:szCs w:val="26"/>
              </w:rPr>
              <w:t>форуми, конференції, зустрічі;</w:t>
            </w:r>
          </w:p>
          <w:p w:rsidR="006F0A6C" w:rsidRPr="007B7F18" w:rsidRDefault="006F0A6C" w:rsidP="006F0A6C">
            <w:pPr>
              <w:numPr>
                <w:ilvl w:val="0"/>
                <w:numId w:val="12"/>
              </w:numPr>
              <w:suppressAutoHyphens w:val="0"/>
              <w:contextualSpacing/>
              <w:rPr>
                <w:rFonts w:ascii="Arial" w:hAnsi="Arial" w:cs="Arial"/>
                <w:sz w:val="26"/>
                <w:szCs w:val="26"/>
              </w:rPr>
            </w:pPr>
            <w:r w:rsidRPr="007B7F18">
              <w:rPr>
                <w:rFonts w:ascii="Arial" w:hAnsi="Arial" w:cs="Arial"/>
                <w:sz w:val="26"/>
                <w:szCs w:val="26"/>
              </w:rPr>
              <w:t>база інвестиційних проектів;</w:t>
            </w:r>
          </w:p>
          <w:p w:rsidR="006F0A6C" w:rsidRPr="007B7F18" w:rsidRDefault="006F0A6C" w:rsidP="006F0A6C">
            <w:pPr>
              <w:numPr>
                <w:ilvl w:val="0"/>
                <w:numId w:val="12"/>
              </w:numPr>
              <w:suppressAutoHyphens w:val="0"/>
              <w:contextualSpacing/>
              <w:rPr>
                <w:rFonts w:ascii="Arial" w:hAnsi="Arial" w:cs="Arial"/>
                <w:sz w:val="26"/>
                <w:szCs w:val="26"/>
              </w:rPr>
            </w:pPr>
            <w:r w:rsidRPr="007B7F18">
              <w:rPr>
                <w:rFonts w:ascii="Arial" w:hAnsi="Arial" w:cs="Arial"/>
                <w:sz w:val="26"/>
                <w:szCs w:val="26"/>
              </w:rPr>
              <w:t>індустріальні та технологічні парки;</w:t>
            </w:r>
          </w:p>
          <w:p w:rsidR="006F0A6C" w:rsidRPr="007B7F18" w:rsidRDefault="006F0A6C" w:rsidP="006F0A6C">
            <w:pPr>
              <w:numPr>
                <w:ilvl w:val="0"/>
                <w:numId w:val="12"/>
              </w:numPr>
              <w:suppressAutoHyphens w:val="0"/>
              <w:contextualSpacing/>
              <w:rPr>
                <w:rFonts w:ascii="Arial" w:hAnsi="Arial" w:cs="Arial"/>
                <w:sz w:val="26"/>
                <w:szCs w:val="26"/>
              </w:rPr>
            </w:pPr>
            <w:r w:rsidRPr="007B7F18">
              <w:rPr>
                <w:rFonts w:ascii="Arial" w:hAnsi="Arial" w:cs="Arial"/>
                <w:sz w:val="26"/>
                <w:szCs w:val="26"/>
              </w:rPr>
              <w:t>вільні комерційні приміщення та земельні ділянки;</w:t>
            </w:r>
          </w:p>
          <w:p w:rsidR="006F0A6C" w:rsidRPr="007B7F18" w:rsidRDefault="006F0A6C" w:rsidP="006F0A6C">
            <w:pPr>
              <w:numPr>
                <w:ilvl w:val="0"/>
                <w:numId w:val="12"/>
              </w:numPr>
              <w:suppressAutoHyphens w:val="0"/>
              <w:contextualSpacing/>
              <w:rPr>
                <w:rFonts w:ascii="Arial" w:hAnsi="Arial" w:cs="Arial"/>
                <w:sz w:val="26"/>
                <w:szCs w:val="26"/>
              </w:rPr>
            </w:pPr>
            <w:r w:rsidRPr="007B7F18">
              <w:rPr>
                <w:rFonts w:ascii="Arial" w:hAnsi="Arial" w:cs="Arial"/>
                <w:sz w:val="26"/>
                <w:szCs w:val="26"/>
              </w:rPr>
              <w:t>супровід проектів;</w:t>
            </w:r>
          </w:p>
          <w:p w:rsidR="006F0A6C" w:rsidRPr="007B7F18" w:rsidRDefault="006F0A6C" w:rsidP="006F0A6C">
            <w:pPr>
              <w:numPr>
                <w:ilvl w:val="0"/>
                <w:numId w:val="12"/>
              </w:numPr>
              <w:suppressAutoHyphens w:val="0"/>
              <w:contextualSpacing/>
              <w:rPr>
                <w:rFonts w:ascii="Arial" w:hAnsi="Arial" w:cs="Arial"/>
                <w:sz w:val="26"/>
                <w:szCs w:val="26"/>
              </w:rPr>
            </w:pPr>
            <w:r w:rsidRPr="007B7F18">
              <w:rPr>
                <w:rFonts w:ascii="Arial" w:hAnsi="Arial" w:cs="Arial"/>
                <w:sz w:val="26"/>
                <w:szCs w:val="26"/>
              </w:rPr>
              <w:t>міжнародні виставки;</w:t>
            </w:r>
          </w:p>
          <w:p w:rsidR="006F0A6C" w:rsidRPr="007B7F18" w:rsidRDefault="006F0A6C" w:rsidP="006F0A6C">
            <w:pPr>
              <w:numPr>
                <w:ilvl w:val="0"/>
                <w:numId w:val="12"/>
              </w:numPr>
              <w:suppressAutoHyphens w:val="0"/>
              <w:contextualSpacing/>
              <w:rPr>
                <w:rFonts w:ascii="Arial" w:hAnsi="Arial" w:cs="Arial"/>
                <w:sz w:val="26"/>
                <w:szCs w:val="26"/>
              </w:rPr>
            </w:pPr>
            <w:r w:rsidRPr="007B7F18">
              <w:rPr>
                <w:rFonts w:ascii="Arial" w:hAnsi="Arial" w:cs="Arial"/>
                <w:sz w:val="26"/>
                <w:szCs w:val="26"/>
              </w:rPr>
              <w:t>електронні каталоги;</w:t>
            </w:r>
          </w:p>
          <w:p w:rsidR="006F0A6C" w:rsidRPr="007B7F18" w:rsidRDefault="006F0A6C" w:rsidP="006F0A6C">
            <w:pPr>
              <w:numPr>
                <w:ilvl w:val="0"/>
                <w:numId w:val="12"/>
              </w:numPr>
              <w:suppressAutoHyphens w:val="0"/>
              <w:contextualSpacing/>
              <w:rPr>
                <w:rFonts w:ascii="Arial" w:hAnsi="Arial" w:cs="Arial"/>
                <w:sz w:val="26"/>
                <w:szCs w:val="26"/>
              </w:rPr>
            </w:pPr>
            <w:r w:rsidRPr="007B7F18">
              <w:rPr>
                <w:rFonts w:ascii="Arial" w:hAnsi="Arial" w:cs="Arial"/>
                <w:sz w:val="26"/>
                <w:szCs w:val="26"/>
              </w:rPr>
              <w:lastRenderedPageBreak/>
              <w:t>офіс просування експорту;</w:t>
            </w:r>
          </w:p>
          <w:p w:rsidR="006F0A6C" w:rsidRPr="007B7F18" w:rsidRDefault="006F0A6C" w:rsidP="00E97E26">
            <w:pPr>
              <w:ind w:left="720"/>
              <w:contextualSpacing/>
              <w:rPr>
                <w:rFonts w:ascii="Arial" w:hAnsi="Arial" w:cs="Arial"/>
                <w:sz w:val="26"/>
                <w:szCs w:val="26"/>
              </w:rPr>
            </w:pPr>
          </w:p>
        </w:tc>
      </w:tr>
      <w:tr w:rsidR="006F0A6C" w:rsidRPr="007B7F18" w:rsidTr="004C6E3C">
        <w:tc>
          <w:tcPr>
            <w:tcW w:w="3957" w:type="dxa"/>
            <w:gridSpan w:val="2"/>
            <w:tcBorders>
              <w:top w:val="nil"/>
              <w:left w:val="nil"/>
              <w:bottom w:val="nil"/>
              <w:right w:val="nil"/>
            </w:tcBorders>
          </w:tcPr>
          <w:p w:rsidR="006F0A6C" w:rsidRPr="007B7F18" w:rsidRDefault="006F0A6C" w:rsidP="00182280">
            <w:pPr>
              <w:rPr>
                <w:rFonts w:ascii="Arial" w:hAnsi="Arial" w:cs="Arial"/>
                <w:sz w:val="26"/>
                <w:szCs w:val="26"/>
              </w:rPr>
            </w:pPr>
            <w:r w:rsidRPr="007B7F18">
              <w:rPr>
                <w:rFonts w:ascii="Arial" w:hAnsi="Arial" w:cs="Arial"/>
                <w:sz w:val="26"/>
                <w:szCs w:val="26"/>
              </w:rPr>
              <w:lastRenderedPageBreak/>
              <w:t xml:space="preserve">Послуги </w:t>
            </w:r>
            <w:r w:rsidR="00182280" w:rsidRPr="007B7F18">
              <w:rPr>
                <w:rFonts w:ascii="Arial" w:hAnsi="Arial" w:cs="Arial"/>
                <w:sz w:val="26"/>
                <w:szCs w:val="26"/>
              </w:rPr>
              <w:t>у</w:t>
            </w:r>
            <w:r w:rsidRPr="007B7F18">
              <w:rPr>
                <w:rFonts w:ascii="Arial" w:hAnsi="Arial" w:cs="Arial"/>
                <w:sz w:val="26"/>
                <w:szCs w:val="26"/>
              </w:rPr>
              <w:t xml:space="preserve"> сфері інновацій</w:t>
            </w:r>
          </w:p>
        </w:tc>
        <w:tc>
          <w:tcPr>
            <w:tcW w:w="5397" w:type="dxa"/>
            <w:gridSpan w:val="2"/>
            <w:tcBorders>
              <w:top w:val="nil"/>
              <w:left w:val="nil"/>
              <w:bottom w:val="nil"/>
              <w:right w:val="nil"/>
            </w:tcBorders>
          </w:tcPr>
          <w:p w:rsidR="006F0A6C" w:rsidRPr="007B7F18" w:rsidRDefault="006F0A6C" w:rsidP="006F0A6C">
            <w:pPr>
              <w:numPr>
                <w:ilvl w:val="0"/>
                <w:numId w:val="13"/>
              </w:numPr>
              <w:suppressAutoHyphens w:val="0"/>
              <w:contextualSpacing/>
              <w:rPr>
                <w:rFonts w:ascii="Arial" w:hAnsi="Arial" w:cs="Arial"/>
                <w:sz w:val="26"/>
                <w:szCs w:val="26"/>
              </w:rPr>
            </w:pPr>
            <w:r w:rsidRPr="007B7F18">
              <w:rPr>
                <w:rFonts w:ascii="Arial" w:hAnsi="Arial" w:cs="Arial"/>
                <w:sz w:val="26"/>
                <w:szCs w:val="26"/>
                <w:shd w:val="clear" w:color="auto" w:fill="FFFFFF"/>
              </w:rPr>
              <w:t>наукові парки, інноваційні центри, центри (офіси) трансферу технологій, бізнес-інкубатори та бізнес-акселератори;</w:t>
            </w:r>
          </w:p>
          <w:p w:rsidR="006F0A6C" w:rsidRPr="007B7F18" w:rsidRDefault="006F0A6C" w:rsidP="006F0A6C">
            <w:pPr>
              <w:numPr>
                <w:ilvl w:val="0"/>
                <w:numId w:val="13"/>
              </w:numPr>
              <w:suppressAutoHyphens w:val="0"/>
              <w:contextualSpacing/>
              <w:rPr>
                <w:rFonts w:ascii="Arial" w:hAnsi="Arial" w:cs="Arial"/>
                <w:sz w:val="26"/>
                <w:szCs w:val="26"/>
              </w:rPr>
            </w:pPr>
            <w:r w:rsidRPr="007B7F18">
              <w:rPr>
                <w:rFonts w:ascii="Arial" w:hAnsi="Arial" w:cs="Arial"/>
                <w:sz w:val="26"/>
                <w:szCs w:val="26"/>
                <w:shd w:val="clear" w:color="auto" w:fill="FFFFFF"/>
              </w:rPr>
              <w:t>мережа стартап-школа-інкубатор-акселератор на базі вищих навчальних закладів</w:t>
            </w:r>
            <w:r w:rsidR="00151CA9" w:rsidRPr="007B7F18">
              <w:rPr>
                <w:rFonts w:ascii="Arial" w:hAnsi="Arial" w:cs="Arial"/>
                <w:sz w:val="26"/>
                <w:szCs w:val="26"/>
                <w:shd w:val="clear" w:color="auto" w:fill="FFFFFF"/>
              </w:rPr>
              <w:t xml:space="preserve"> </w:t>
            </w:r>
            <w:r w:rsidR="00151CA9" w:rsidRPr="007B7F18">
              <w:rPr>
                <w:rFonts w:ascii="Arial" w:hAnsi="Arial" w:cs="Arial"/>
                <w:sz w:val="26"/>
                <w:szCs w:val="26"/>
              </w:rPr>
              <w:t>(далі – ВНЗ)</w:t>
            </w:r>
            <w:r w:rsidRPr="007B7F18">
              <w:rPr>
                <w:rFonts w:ascii="Arial" w:hAnsi="Arial" w:cs="Arial"/>
                <w:sz w:val="26"/>
                <w:szCs w:val="26"/>
                <w:shd w:val="clear" w:color="auto" w:fill="FFFFFF"/>
              </w:rPr>
              <w:t>;</w:t>
            </w:r>
          </w:p>
          <w:p w:rsidR="006F0A6C" w:rsidRPr="007B7F18" w:rsidRDefault="006F0A6C" w:rsidP="006F0A6C">
            <w:pPr>
              <w:numPr>
                <w:ilvl w:val="0"/>
                <w:numId w:val="13"/>
              </w:numPr>
              <w:suppressAutoHyphens w:val="0"/>
              <w:contextualSpacing/>
              <w:rPr>
                <w:rFonts w:ascii="Arial" w:hAnsi="Arial" w:cs="Arial"/>
                <w:sz w:val="26"/>
                <w:szCs w:val="26"/>
              </w:rPr>
            </w:pPr>
            <w:r w:rsidRPr="007B7F18">
              <w:rPr>
                <w:rFonts w:ascii="Arial" w:hAnsi="Arial" w:cs="Arial"/>
                <w:sz w:val="26"/>
                <w:szCs w:val="26"/>
              </w:rPr>
              <w:t xml:space="preserve">меморандуми з </w:t>
            </w:r>
            <w:r w:rsidR="00151CA9" w:rsidRPr="007B7F18">
              <w:rPr>
                <w:rFonts w:ascii="Arial" w:hAnsi="Arial" w:cs="Arial"/>
                <w:sz w:val="26"/>
                <w:szCs w:val="26"/>
              </w:rPr>
              <w:t>ВНЗ</w:t>
            </w:r>
            <w:r w:rsidRPr="007B7F18">
              <w:rPr>
                <w:rFonts w:ascii="Arial" w:hAnsi="Arial" w:cs="Arial"/>
                <w:sz w:val="26"/>
                <w:szCs w:val="26"/>
              </w:rPr>
              <w:t>;</w:t>
            </w:r>
          </w:p>
          <w:p w:rsidR="006F0A6C" w:rsidRPr="007B7F18" w:rsidRDefault="006F0A6C" w:rsidP="006F0A6C">
            <w:pPr>
              <w:numPr>
                <w:ilvl w:val="0"/>
                <w:numId w:val="13"/>
              </w:numPr>
              <w:suppressAutoHyphens w:val="0"/>
              <w:contextualSpacing/>
              <w:rPr>
                <w:rFonts w:ascii="Arial" w:hAnsi="Arial" w:cs="Arial"/>
                <w:sz w:val="26"/>
                <w:szCs w:val="26"/>
              </w:rPr>
            </w:pPr>
            <w:r w:rsidRPr="007B7F18">
              <w:rPr>
                <w:rFonts w:ascii="Arial" w:hAnsi="Arial" w:cs="Arial"/>
                <w:sz w:val="26"/>
                <w:szCs w:val="26"/>
              </w:rPr>
              <w:t>панель стартапів;</w:t>
            </w:r>
          </w:p>
          <w:p w:rsidR="006F0A6C" w:rsidRPr="007B7F18" w:rsidRDefault="006F0A6C" w:rsidP="00E97E26">
            <w:pPr>
              <w:ind w:left="720"/>
              <w:contextualSpacing/>
              <w:rPr>
                <w:rFonts w:ascii="Arial" w:hAnsi="Arial" w:cs="Arial"/>
                <w:sz w:val="26"/>
                <w:szCs w:val="26"/>
              </w:rPr>
            </w:pPr>
          </w:p>
        </w:tc>
      </w:tr>
      <w:tr w:rsidR="006F0A6C" w:rsidRPr="007B7F18" w:rsidTr="004C6E3C">
        <w:trPr>
          <w:trHeight w:val="528"/>
        </w:trPr>
        <w:tc>
          <w:tcPr>
            <w:tcW w:w="3957" w:type="dxa"/>
            <w:gridSpan w:val="2"/>
            <w:tcBorders>
              <w:top w:val="nil"/>
              <w:left w:val="nil"/>
              <w:bottom w:val="nil"/>
              <w:right w:val="nil"/>
            </w:tcBorders>
          </w:tcPr>
          <w:p w:rsidR="006F0A6C" w:rsidRPr="007B7F18" w:rsidRDefault="006F0A6C" w:rsidP="00E97E26">
            <w:pPr>
              <w:rPr>
                <w:rFonts w:ascii="Arial" w:hAnsi="Arial" w:cs="Arial"/>
                <w:sz w:val="26"/>
                <w:szCs w:val="26"/>
              </w:rPr>
            </w:pPr>
            <w:r w:rsidRPr="007B7F18">
              <w:rPr>
                <w:rFonts w:ascii="Arial" w:hAnsi="Arial" w:cs="Arial"/>
                <w:sz w:val="26"/>
                <w:szCs w:val="26"/>
              </w:rPr>
              <w:t>Проекти міжнародної технічної допомоги</w:t>
            </w:r>
          </w:p>
        </w:tc>
        <w:tc>
          <w:tcPr>
            <w:tcW w:w="5397" w:type="dxa"/>
            <w:gridSpan w:val="2"/>
            <w:tcBorders>
              <w:top w:val="nil"/>
              <w:left w:val="nil"/>
              <w:bottom w:val="nil"/>
              <w:right w:val="nil"/>
            </w:tcBorders>
          </w:tcPr>
          <w:p w:rsidR="006F0A6C" w:rsidRPr="007B7F18" w:rsidRDefault="006F0A6C" w:rsidP="006F0A6C">
            <w:pPr>
              <w:numPr>
                <w:ilvl w:val="0"/>
                <w:numId w:val="14"/>
              </w:numPr>
              <w:suppressAutoHyphens w:val="0"/>
              <w:contextualSpacing/>
              <w:rPr>
                <w:rFonts w:ascii="Arial" w:hAnsi="Arial" w:cs="Arial"/>
                <w:sz w:val="26"/>
                <w:szCs w:val="26"/>
              </w:rPr>
            </w:pPr>
            <w:r w:rsidRPr="007B7F18">
              <w:rPr>
                <w:rFonts w:ascii="Arial" w:hAnsi="Arial" w:cs="Arial"/>
                <w:sz w:val="26"/>
                <w:szCs w:val="26"/>
              </w:rPr>
              <w:t>база грантових проектів;</w:t>
            </w:r>
          </w:p>
          <w:p w:rsidR="006F0A6C" w:rsidRPr="007B7F18" w:rsidRDefault="006F0A6C" w:rsidP="006F0A6C">
            <w:pPr>
              <w:numPr>
                <w:ilvl w:val="0"/>
                <w:numId w:val="14"/>
              </w:numPr>
              <w:suppressAutoHyphens w:val="0"/>
              <w:contextualSpacing/>
              <w:rPr>
                <w:rFonts w:ascii="Arial" w:hAnsi="Arial" w:cs="Arial"/>
                <w:sz w:val="26"/>
                <w:szCs w:val="26"/>
              </w:rPr>
            </w:pPr>
            <w:r w:rsidRPr="007B7F18">
              <w:rPr>
                <w:rFonts w:ascii="Arial" w:hAnsi="Arial" w:cs="Arial"/>
                <w:sz w:val="26"/>
                <w:szCs w:val="26"/>
              </w:rPr>
              <w:t xml:space="preserve"> алгоритм залучення грантової допомоги.</w:t>
            </w:r>
          </w:p>
        </w:tc>
      </w:tr>
      <w:tr w:rsidR="006F0A6C" w:rsidRPr="007B7F18" w:rsidTr="004C6E3C">
        <w:tc>
          <w:tcPr>
            <w:tcW w:w="9354" w:type="dxa"/>
            <w:gridSpan w:val="4"/>
            <w:tcBorders>
              <w:top w:val="nil"/>
              <w:left w:val="nil"/>
              <w:bottom w:val="nil"/>
              <w:right w:val="nil"/>
            </w:tcBorders>
          </w:tcPr>
          <w:p w:rsidR="006F0A6C" w:rsidRPr="007B7F18" w:rsidRDefault="006F0A6C" w:rsidP="00E97E26">
            <w:pPr>
              <w:ind w:left="720"/>
              <w:contextualSpacing/>
              <w:jc w:val="center"/>
              <w:rPr>
                <w:rFonts w:ascii="Arial" w:hAnsi="Arial" w:cs="Arial"/>
                <w:b/>
                <w:sz w:val="26"/>
                <w:szCs w:val="26"/>
              </w:rPr>
            </w:pPr>
          </w:p>
          <w:p w:rsidR="007F2A8D" w:rsidRPr="007B7F18" w:rsidRDefault="007F2A8D" w:rsidP="00E97E26">
            <w:pPr>
              <w:ind w:left="720"/>
              <w:contextualSpacing/>
              <w:jc w:val="center"/>
              <w:rPr>
                <w:rFonts w:ascii="Arial" w:hAnsi="Arial" w:cs="Arial"/>
                <w:sz w:val="26"/>
                <w:szCs w:val="26"/>
              </w:rPr>
            </w:pPr>
          </w:p>
          <w:p w:rsidR="007F2A8D" w:rsidRPr="007B7F18" w:rsidRDefault="007F2A8D" w:rsidP="00E97E26">
            <w:pPr>
              <w:ind w:left="720"/>
              <w:contextualSpacing/>
              <w:jc w:val="center"/>
              <w:rPr>
                <w:rFonts w:ascii="Arial" w:hAnsi="Arial" w:cs="Arial"/>
                <w:sz w:val="26"/>
                <w:szCs w:val="26"/>
              </w:rPr>
            </w:pPr>
          </w:p>
          <w:p w:rsidR="007F2A8D" w:rsidRPr="007B7F18" w:rsidRDefault="007F2A8D" w:rsidP="00E97E26">
            <w:pPr>
              <w:ind w:left="720"/>
              <w:contextualSpacing/>
              <w:jc w:val="center"/>
              <w:rPr>
                <w:rFonts w:ascii="Arial" w:hAnsi="Arial" w:cs="Arial"/>
                <w:sz w:val="26"/>
                <w:szCs w:val="26"/>
              </w:rPr>
            </w:pPr>
          </w:p>
          <w:p w:rsidR="007F2A8D" w:rsidRPr="007B7F18" w:rsidRDefault="007F2A8D" w:rsidP="00E97E26">
            <w:pPr>
              <w:ind w:left="720"/>
              <w:contextualSpacing/>
              <w:jc w:val="center"/>
              <w:rPr>
                <w:rFonts w:ascii="Arial" w:hAnsi="Arial" w:cs="Arial"/>
                <w:sz w:val="26"/>
                <w:szCs w:val="26"/>
              </w:rPr>
            </w:pPr>
          </w:p>
          <w:p w:rsidR="006F0A6C" w:rsidRPr="007B7F18" w:rsidRDefault="006F0A6C" w:rsidP="00E97E26">
            <w:pPr>
              <w:ind w:left="720"/>
              <w:contextualSpacing/>
              <w:jc w:val="center"/>
              <w:rPr>
                <w:rFonts w:ascii="Arial" w:hAnsi="Arial" w:cs="Arial"/>
                <w:sz w:val="26"/>
                <w:szCs w:val="26"/>
              </w:rPr>
            </w:pPr>
            <w:r w:rsidRPr="007B7F18">
              <w:rPr>
                <w:rFonts w:ascii="Arial" w:hAnsi="Arial" w:cs="Arial"/>
                <w:sz w:val="26"/>
                <w:szCs w:val="26"/>
              </w:rPr>
              <w:t>Цільова аудиторія</w:t>
            </w:r>
          </w:p>
          <w:p w:rsidR="006F0A6C" w:rsidRPr="007B7F18" w:rsidRDefault="006F0A6C" w:rsidP="00E97E26">
            <w:pPr>
              <w:ind w:left="720"/>
              <w:contextualSpacing/>
              <w:jc w:val="center"/>
              <w:rPr>
                <w:rFonts w:ascii="Arial" w:hAnsi="Arial" w:cs="Arial"/>
                <w:b/>
                <w:sz w:val="26"/>
                <w:szCs w:val="26"/>
              </w:rPr>
            </w:pPr>
            <w:r w:rsidRPr="007B7F18">
              <w:rPr>
                <w:rFonts w:ascii="Arial" w:hAnsi="Arial" w:cs="Arial"/>
                <w:noProof/>
                <w:sz w:val="26"/>
                <w:szCs w:val="26"/>
                <w:lang w:eastAsia="uk-UA"/>
              </w:rPr>
              <w:drawing>
                <wp:inline distT="0" distB="0" distL="0" distR="0" wp14:anchorId="2696D918" wp14:editId="041329E4">
                  <wp:extent cx="628650" cy="838200"/>
                  <wp:effectExtent l="0" t="0" r="0" b="0"/>
                  <wp:docPr id="67" name="Рисунок 67" descr="C:\Users\Kudenchuk.Oksana\Downloads\2020 - 2022-09-28T084741.58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enchuk.Oksana\Downloads\2020 - 2022-09-28T084741.584 (1).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9381" t="34588" r="10346" b="41061"/>
                          <a:stretch/>
                        </pic:blipFill>
                        <pic:spPr bwMode="auto">
                          <a:xfrm>
                            <a:off x="0" y="0"/>
                            <a:ext cx="628781" cy="8383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0A6C" w:rsidRPr="007B7F18" w:rsidTr="004C6E3C">
        <w:tc>
          <w:tcPr>
            <w:tcW w:w="9354" w:type="dxa"/>
            <w:gridSpan w:val="4"/>
            <w:tcBorders>
              <w:top w:val="nil"/>
              <w:left w:val="nil"/>
              <w:bottom w:val="nil"/>
              <w:right w:val="nil"/>
            </w:tcBorders>
          </w:tcPr>
          <w:p w:rsidR="006F0A6C" w:rsidRPr="007B7F18" w:rsidRDefault="006F0A6C" w:rsidP="00E97E26">
            <w:pPr>
              <w:ind w:left="720"/>
              <w:contextualSpacing/>
              <w:jc w:val="center"/>
              <w:rPr>
                <w:rFonts w:ascii="Arial" w:hAnsi="Arial" w:cs="Arial"/>
                <w:sz w:val="26"/>
                <w:szCs w:val="26"/>
              </w:rPr>
            </w:pPr>
            <w:r w:rsidRPr="007B7F18">
              <w:rPr>
                <w:rFonts w:ascii="Arial" w:hAnsi="Arial" w:cs="Arial"/>
                <w:sz w:val="26"/>
                <w:szCs w:val="26"/>
              </w:rPr>
              <w:t>Підприємці, львівські товаровиробники</w:t>
            </w:r>
          </w:p>
        </w:tc>
      </w:tr>
    </w:tbl>
    <w:p w:rsidR="006F0A6C" w:rsidRPr="007B7F18" w:rsidRDefault="006F0A6C" w:rsidP="006F0A6C">
      <w:pPr>
        <w:rPr>
          <w:rFonts w:ascii="Arial" w:hAnsi="Arial" w:cs="Arial"/>
          <w:b/>
          <w:sz w:val="26"/>
          <w:szCs w:val="26"/>
        </w:rPr>
      </w:pP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Фокус 2.</w:t>
      </w:r>
      <w:r w:rsidRPr="007B7F18">
        <w:rPr>
          <w:rFonts w:ascii="Arial" w:hAnsi="Arial" w:cs="Arial"/>
          <w:i/>
          <w:sz w:val="26"/>
          <w:szCs w:val="26"/>
        </w:rPr>
        <w:t xml:space="preserve"> </w:t>
      </w:r>
      <w:r w:rsidRPr="007B7F18">
        <w:rPr>
          <w:rFonts w:ascii="Arial" w:hAnsi="Arial" w:cs="Arial"/>
          <w:sz w:val="26"/>
          <w:szCs w:val="26"/>
        </w:rPr>
        <w:t>Пакет заходів</w:t>
      </w:r>
      <w:r w:rsidRPr="007B7F18">
        <w:rPr>
          <w:rFonts w:ascii="Arial" w:hAnsi="Arial" w:cs="Arial"/>
          <w:i/>
          <w:sz w:val="26"/>
          <w:szCs w:val="26"/>
        </w:rPr>
        <w:t xml:space="preserve"> </w:t>
      </w:r>
      <w:r w:rsidRPr="007B7F18">
        <w:rPr>
          <w:rFonts w:ascii="Arial" w:hAnsi="Arial" w:cs="Arial"/>
          <w:sz w:val="26"/>
          <w:szCs w:val="26"/>
        </w:rPr>
        <w:t xml:space="preserve">щодо інвестиційної підтримки бізнесу передбачає створення сприятливих умов для розвитку підприємницького середовища, підвищення інвестиційної привабливості і зростання інвестиційної активності шляхом розробки та реалізації фінансових механізмів, залучення міжнародної грантової допомоги та впровадження інновацій. </w:t>
      </w:r>
    </w:p>
    <w:p w:rsidR="00E40116" w:rsidRPr="007B7F18" w:rsidRDefault="00E40116" w:rsidP="006F0A6C">
      <w:pPr>
        <w:ind w:firstLine="708"/>
        <w:jc w:val="both"/>
        <w:rPr>
          <w:rFonts w:ascii="Arial" w:hAnsi="Arial" w:cs="Arial"/>
          <w:b/>
          <w:sz w:val="26"/>
          <w:szCs w:val="26"/>
        </w:rPr>
      </w:pPr>
    </w:p>
    <w:tbl>
      <w:tblPr>
        <w:tblStyle w:val="16"/>
        <w:tblW w:w="0" w:type="auto"/>
        <w:tblLook w:val="04A0" w:firstRow="1" w:lastRow="0" w:firstColumn="1" w:lastColumn="0" w:noHBand="0" w:noVBand="1"/>
      </w:tblPr>
      <w:tblGrid>
        <w:gridCol w:w="867"/>
        <w:gridCol w:w="4681"/>
        <w:gridCol w:w="3796"/>
      </w:tblGrid>
      <w:tr w:rsidR="006F0A6C" w:rsidRPr="007B7F18" w:rsidTr="00E97E26">
        <w:tc>
          <w:tcPr>
            <w:tcW w:w="851"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 з/п</w:t>
            </w:r>
          </w:p>
        </w:tc>
        <w:tc>
          <w:tcPr>
            <w:tcW w:w="4831"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Пакет заходів</w:t>
            </w:r>
          </w:p>
        </w:tc>
        <w:tc>
          <w:tcPr>
            <w:tcW w:w="394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Організатор виконання</w:t>
            </w:r>
          </w:p>
          <w:p w:rsidR="006F0A6C" w:rsidRPr="007B7F18" w:rsidRDefault="006F0A6C" w:rsidP="00E97E26">
            <w:pPr>
              <w:jc w:val="center"/>
              <w:rPr>
                <w:rFonts w:ascii="Arial" w:hAnsi="Arial" w:cs="Arial"/>
                <w:sz w:val="26"/>
                <w:szCs w:val="26"/>
              </w:rPr>
            </w:pPr>
          </w:p>
        </w:tc>
      </w:tr>
      <w:tr w:rsidR="006F0A6C" w:rsidRPr="007B7F18" w:rsidTr="00E97E26">
        <w:tc>
          <w:tcPr>
            <w:tcW w:w="851"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1</w:t>
            </w:r>
          </w:p>
        </w:tc>
        <w:tc>
          <w:tcPr>
            <w:tcW w:w="4831"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2</w:t>
            </w:r>
          </w:p>
        </w:tc>
        <w:tc>
          <w:tcPr>
            <w:tcW w:w="3947" w:type="dxa"/>
          </w:tcPr>
          <w:p w:rsidR="006F0A6C" w:rsidRPr="007B7F18" w:rsidRDefault="006F0A6C" w:rsidP="007F2A8D">
            <w:pPr>
              <w:jc w:val="center"/>
              <w:rPr>
                <w:rFonts w:ascii="Arial" w:hAnsi="Arial" w:cs="Arial"/>
                <w:sz w:val="26"/>
                <w:szCs w:val="26"/>
              </w:rPr>
            </w:pPr>
            <w:r w:rsidRPr="007B7F18">
              <w:rPr>
                <w:rFonts w:ascii="Arial" w:hAnsi="Arial" w:cs="Arial"/>
                <w:sz w:val="26"/>
                <w:szCs w:val="26"/>
              </w:rPr>
              <w:t>3</w:t>
            </w:r>
          </w:p>
        </w:tc>
      </w:tr>
      <w:tr w:rsidR="006F0A6C" w:rsidRPr="007B7F18" w:rsidTr="00E97E26">
        <w:tc>
          <w:tcPr>
            <w:tcW w:w="9629" w:type="dxa"/>
            <w:gridSpan w:val="3"/>
          </w:tcPr>
          <w:p w:rsidR="006F0A6C" w:rsidRPr="007B7F18" w:rsidRDefault="006F0A6C" w:rsidP="00E97E26">
            <w:pPr>
              <w:jc w:val="center"/>
              <w:rPr>
                <w:rFonts w:ascii="Arial" w:hAnsi="Arial" w:cs="Arial"/>
                <w:sz w:val="26"/>
                <w:szCs w:val="26"/>
              </w:rPr>
            </w:pPr>
            <w:r w:rsidRPr="007B7F18">
              <w:rPr>
                <w:rFonts w:ascii="Arial" w:hAnsi="Arial" w:cs="Arial"/>
                <w:sz w:val="26"/>
                <w:szCs w:val="26"/>
              </w:rPr>
              <w:t>Фокус 2. Інвестиційна підтримка</w:t>
            </w:r>
          </w:p>
        </w:tc>
      </w:tr>
      <w:tr w:rsidR="006F0A6C" w:rsidRPr="007B7F18" w:rsidTr="00E97E26">
        <w:tc>
          <w:tcPr>
            <w:tcW w:w="9629" w:type="dxa"/>
            <w:gridSpan w:val="3"/>
          </w:tcPr>
          <w:p w:rsidR="006F0A6C" w:rsidRPr="007B7F18" w:rsidRDefault="006F0A6C" w:rsidP="00182280">
            <w:pPr>
              <w:jc w:val="center"/>
              <w:rPr>
                <w:rFonts w:ascii="Arial" w:hAnsi="Arial" w:cs="Arial"/>
                <w:sz w:val="26"/>
                <w:szCs w:val="26"/>
              </w:rPr>
            </w:pPr>
            <w:r w:rsidRPr="007B7F18">
              <w:rPr>
                <w:rFonts w:ascii="Arial" w:hAnsi="Arial" w:cs="Arial"/>
                <w:sz w:val="26"/>
                <w:szCs w:val="26"/>
              </w:rPr>
              <w:t>Сервіс: Послуги фінансової підтримки</w:t>
            </w:r>
          </w:p>
          <w:p w:rsidR="006F0A6C" w:rsidRPr="007B7F18" w:rsidRDefault="006F0A6C" w:rsidP="00182280">
            <w:pPr>
              <w:jc w:val="center"/>
              <w:rPr>
                <w:rFonts w:ascii="Arial" w:hAnsi="Arial" w:cs="Arial"/>
                <w:sz w:val="26"/>
                <w:szCs w:val="26"/>
              </w:rPr>
            </w:pPr>
          </w:p>
        </w:tc>
      </w:tr>
      <w:tr w:rsidR="006F0A6C" w:rsidRPr="007B7F18" w:rsidTr="00E97E26">
        <w:tc>
          <w:tcPr>
            <w:tcW w:w="851"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2.1.</w:t>
            </w:r>
          </w:p>
        </w:tc>
        <w:tc>
          <w:tcPr>
            <w:tcW w:w="4831" w:type="dxa"/>
          </w:tcPr>
          <w:p w:rsidR="006F0A6C" w:rsidRPr="007B7F18" w:rsidRDefault="006F0A6C" w:rsidP="00E97E26">
            <w:pPr>
              <w:rPr>
                <w:rFonts w:ascii="Arial" w:hAnsi="Arial" w:cs="Arial"/>
                <w:sz w:val="26"/>
                <w:szCs w:val="26"/>
              </w:rPr>
            </w:pPr>
            <w:r w:rsidRPr="007B7F18">
              <w:rPr>
                <w:rFonts w:ascii="Arial" w:hAnsi="Arial" w:cs="Arial"/>
                <w:sz w:val="26"/>
                <w:szCs w:val="26"/>
              </w:rPr>
              <w:t>Надання ваучерної підтримки для підприємців, зокрема:</w:t>
            </w:r>
          </w:p>
        </w:tc>
        <w:tc>
          <w:tcPr>
            <w:tcW w:w="394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E97E26">
        <w:tc>
          <w:tcPr>
            <w:tcW w:w="851" w:type="dxa"/>
          </w:tcPr>
          <w:p w:rsidR="006F0A6C" w:rsidRPr="007B7F18" w:rsidRDefault="006F0A6C" w:rsidP="00F17FC6">
            <w:pPr>
              <w:jc w:val="center"/>
              <w:rPr>
                <w:rFonts w:ascii="Arial" w:hAnsi="Arial" w:cs="Arial"/>
                <w:sz w:val="26"/>
                <w:szCs w:val="26"/>
              </w:rPr>
            </w:pPr>
            <w:r w:rsidRPr="007B7F18">
              <w:rPr>
                <w:rFonts w:ascii="Arial" w:hAnsi="Arial" w:cs="Arial"/>
                <w:sz w:val="26"/>
                <w:szCs w:val="26"/>
              </w:rPr>
              <w:t>2.1.</w:t>
            </w:r>
            <w:r w:rsidR="00F17FC6" w:rsidRPr="007B7F18">
              <w:rPr>
                <w:rFonts w:ascii="Arial" w:hAnsi="Arial" w:cs="Arial"/>
                <w:sz w:val="26"/>
                <w:szCs w:val="26"/>
              </w:rPr>
              <w:t>1</w:t>
            </w:r>
            <w:r w:rsidRPr="007B7F18">
              <w:rPr>
                <w:rFonts w:ascii="Arial" w:hAnsi="Arial" w:cs="Arial"/>
                <w:sz w:val="26"/>
                <w:szCs w:val="26"/>
              </w:rPr>
              <w:t>.</w:t>
            </w:r>
          </w:p>
        </w:tc>
        <w:tc>
          <w:tcPr>
            <w:tcW w:w="4831" w:type="dxa"/>
          </w:tcPr>
          <w:p w:rsidR="006F0A6C" w:rsidRPr="007B7F18" w:rsidRDefault="006F0A6C" w:rsidP="00E97E26">
            <w:pPr>
              <w:rPr>
                <w:rFonts w:ascii="Arial" w:hAnsi="Arial" w:cs="Arial"/>
                <w:sz w:val="26"/>
                <w:szCs w:val="26"/>
              </w:rPr>
            </w:pPr>
            <w:r w:rsidRPr="007B7F18">
              <w:rPr>
                <w:rFonts w:ascii="Arial" w:hAnsi="Arial" w:cs="Arial"/>
                <w:sz w:val="26"/>
                <w:szCs w:val="26"/>
              </w:rPr>
              <w:t>Ваучери на участь у виставково-ярмаркових заходах</w:t>
            </w:r>
          </w:p>
        </w:tc>
        <w:tc>
          <w:tcPr>
            <w:tcW w:w="394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E97E26">
        <w:tc>
          <w:tcPr>
            <w:tcW w:w="851" w:type="dxa"/>
          </w:tcPr>
          <w:p w:rsidR="006F0A6C" w:rsidRPr="007B7F18" w:rsidRDefault="006F0A6C" w:rsidP="00F17FC6">
            <w:pPr>
              <w:jc w:val="center"/>
              <w:rPr>
                <w:rFonts w:ascii="Arial" w:hAnsi="Arial" w:cs="Arial"/>
                <w:sz w:val="26"/>
                <w:szCs w:val="26"/>
              </w:rPr>
            </w:pPr>
            <w:r w:rsidRPr="007B7F18">
              <w:rPr>
                <w:rFonts w:ascii="Arial" w:hAnsi="Arial" w:cs="Arial"/>
                <w:sz w:val="26"/>
                <w:szCs w:val="26"/>
              </w:rPr>
              <w:t>2.1.</w:t>
            </w:r>
            <w:r w:rsidR="00F17FC6" w:rsidRPr="007B7F18">
              <w:rPr>
                <w:rFonts w:ascii="Arial" w:hAnsi="Arial" w:cs="Arial"/>
                <w:sz w:val="26"/>
                <w:szCs w:val="26"/>
              </w:rPr>
              <w:t>2</w:t>
            </w:r>
            <w:r w:rsidRPr="007B7F18">
              <w:rPr>
                <w:rFonts w:ascii="Arial" w:hAnsi="Arial" w:cs="Arial"/>
                <w:sz w:val="26"/>
                <w:szCs w:val="26"/>
              </w:rPr>
              <w:t>.</w:t>
            </w:r>
          </w:p>
        </w:tc>
        <w:tc>
          <w:tcPr>
            <w:tcW w:w="4831" w:type="dxa"/>
          </w:tcPr>
          <w:p w:rsidR="006F0A6C" w:rsidRPr="007B7F18" w:rsidRDefault="006F0A6C" w:rsidP="00E97E26">
            <w:pPr>
              <w:rPr>
                <w:rFonts w:ascii="Arial" w:hAnsi="Arial" w:cs="Arial"/>
                <w:sz w:val="26"/>
                <w:szCs w:val="26"/>
              </w:rPr>
            </w:pPr>
            <w:r w:rsidRPr="007B7F18">
              <w:rPr>
                <w:rFonts w:ascii="Arial" w:hAnsi="Arial" w:cs="Arial"/>
                <w:sz w:val="26"/>
                <w:szCs w:val="26"/>
              </w:rPr>
              <w:t>Ваучери на інвестиційні цілі</w:t>
            </w:r>
          </w:p>
        </w:tc>
        <w:tc>
          <w:tcPr>
            <w:tcW w:w="394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E97E26">
        <w:tc>
          <w:tcPr>
            <w:tcW w:w="851" w:type="dxa"/>
          </w:tcPr>
          <w:p w:rsidR="006F0A6C" w:rsidRPr="007B7F18" w:rsidRDefault="006F0A6C" w:rsidP="00F17FC6">
            <w:pPr>
              <w:jc w:val="center"/>
              <w:rPr>
                <w:rFonts w:ascii="Arial" w:hAnsi="Arial" w:cs="Arial"/>
                <w:sz w:val="26"/>
                <w:szCs w:val="26"/>
              </w:rPr>
            </w:pPr>
            <w:r w:rsidRPr="007B7F18">
              <w:rPr>
                <w:rFonts w:ascii="Arial" w:hAnsi="Arial" w:cs="Arial"/>
                <w:sz w:val="26"/>
                <w:szCs w:val="26"/>
              </w:rPr>
              <w:t>2.1.</w:t>
            </w:r>
            <w:r w:rsidR="00F17FC6" w:rsidRPr="007B7F18">
              <w:rPr>
                <w:rFonts w:ascii="Arial" w:hAnsi="Arial" w:cs="Arial"/>
                <w:sz w:val="26"/>
                <w:szCs w:val="26"/>
              </w:rPr>
              <w:t>3</w:t>
            </w:r>
            <w:r w:rsidRPr="007B7F18">
              <w:rPr>
                <w:rFonts w:ascii="Arial" w:hAnsi="Arial" w:cs="Arial"/>
                <w:sz w:val="26"/>
                <w:szCs w:val="26"/>
              </w:rPr>
              <w:t>.</w:t>
            </w:r>
          </w:p>
        </w:tc>
        <w:tc>
          <w:tcPr>
            <w:tcW w:w="4831" w:type="dxa"/>
          </w:tcPr>
          <w:p w:rsidR="006F0A6C" w:rsidRPr="007B7F18" w:rsidRDefault="006F0A6C" w:rsidP="00E97E26">
            <w:pPr>
              <w:rPr>
                <w:rFonts w:ascii="Arial" w:hAnsi="Arial" w:cs="Arial"/>
                <w:sz w:val="26"/>
                <w:szCs w:val="26"/>
              </w:rPr>
            </w:pPr>
            <w:r w:rsidRPr="007B7F18">
              <w:rPr>
                <w:rFonts w:ascii="Arial" w:hAnsi="Arial" w:cs="Arial"/>
                <w:sz w:val="26"/>
                <w:szCs w:val="26"/>
              </w:rPr>
              <w:t>Компенсаційні ваучери</w:t>
            </w:r>
          </w:p>
        </w:tc>
        <w:tc>
          <w:tcPr>
            <w:tcW w:w="394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E97E26">
        <w:tc>
          <w:tcPr>
            <w:tcW w:w="851" w:type="dxa"/>
          </w:tcPr>
          <w:p w:rsidR="006F0A6C" w:rsidRPr="007B7F18" w:rsidRDefault="006F0A6C" w:rsidP="00F17FC6">
            <w:pPr>
              <w:jc w:val="center"/>
              <w:rPr>
                <w:rFonts w:ascii="Arial" w:hAnsi="Arial" w:cs="Arial"/>
                <w:sz w:val="26"/>
                <w:szCs w:val="26"/>
              </w:rPr>
            </w:pPr>
            <w:r w:rsidRPr="007B7F18">
              <w:rPr>
                <w:rFonts w:ascii="Arial" w:hAnsi="Arial" w:cs="Arial"/>
                <w:sz w:val="26"/>
                <w:szCs w:val="26"/>
              </w:rPr>
              <w:lastRenderedPageBreak/>
              <w:t>2.1.</w:t>
            </w:r>
            <w:r w:rsidR="00F17FC6" w:rsidRPr="007B7F18">
              <w:rPr>
                <w:rFonts w:ascii="Arial" w:hAnsi="Arial" w:cs="Arial"/>
                <w:sz w:val="26"/>
                <w:szCs w:val="26"/>
              </w:rPr>
              <w:t>4</w:t>
            </w:r>
            <w:r w:rsidRPr="007B7F18">
              <w:rPr>
                <w:rFonts w:ascii="Arial" w:hAnsi="Arial" w:cs="Arial"/>
                <w:sz w:val="26"/>
                <w:szCs w:val="26"/>
              </w:rPr>
              <w:t>.</w:t>
            </w:r>
          </w:p>
        </w:tc>
        <w:tc>
          <w:tcPr>
            <w:tcW w:w="4831" w:type="dxa"/>
          </w:tcPr>
          <w:p w:rsidR="006F0A6C" w:rsidRPr="007B7F18" w:rsidRDefault="006F0A6C" w:rsidP="00E97E26">
            <w:pPr>
              <w:rPr>
                <w:rFonts w:ascii="Arial" w:hAnsi="Arial" w:cs="Arial"/>
                <w:sz w:val="26"/>
                <w:szCs w:val="26"/>
              </w:rPr>
            </w:pPr>
            <w:r w:rsidRPr="007B7F18">
              <w:rPr>
                <w:rFonts w:ascii="Arial" w:hAnsi="Arial" w:cs="Arial"/>
                <w:sz w:val="26"/>
                <w:szCs w:val="26"/>
              </w:rPr>
              <w:t>Ваучери на релокацію</w:t>
            </w:r>
          </w:p>
        </w:tc>
        <w:tc>
          <w:tcPr>
            <w:tcW w:w="394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E97E26">
        <w:tc>
          <w:tcPr>
            <w:tcW w:w="851" w:type="dxa"/>
          </w:tcPr>
          <w:p w:rsidR="006F0A6C" w:rsidRPr="007B7F18" w:rsidRDefault="006F0A6C" w:rsidP="00F17FC6">
            <w:pPr>
              <w:jc w:val="center"/>
              <w:rPr>
                <w:rFonts w:ascii="Arial" w:hAnsi="Arial" w:cs="Arial"/>
                <w:sz w:val="26"/>
                <w:szCs w:val="26"/>
              </w:rPr>
            </w:pPr>
            <w:r w:rsidRPr="007B7F18">
              <w:rPr>
                <w:rFonts w:ascii="Arial" w:hAnsi="Arial" w:cs="Arial"/>
                <w:sz w:val="26"/>
                <w:szCs w:val="26"/>
              </w:rPr>
              <w:t>2.1.</w:t>
            </w:r>
            <w:r w:rsidR="00F17FC6" w:rsidRPr="007B7F18">
              <w:rPr>
                <w:rFonts w:ascii="Arial" w:hAnsi="Arial" w:cs="Arial"/>
                <w:sz w:val="26"/>
                <w:szCs w:val="26"/>
              </w:rPr>
              <w:t>5</w:t>
            </w:r>
            <w:r w:rsidRPr="007B7F18">
              <w:rPr>
                <w:rFonts w:ascii="Arial" w:hAnsi="Arial" w:cs="Arial"/>
                <w:sz w:val="26"/>
                <w:szCs w:val="26"/>
              </w:rPr>
              <w:t>.</w:t>
            </w:r>
          </w:p>
        </w:tc>
        <w:tc>
          <w:tcPr>
            <w:tcW w:w="4831" w:type="dxa"/>
          </w:tcPr>
          <w:p w:rsidR="006F0A6C" w:rsidRPr="007B7F18" w:rsidRDefault="006F0A6C" w:rsidP="00E97E26">
            <w:pPr>
              <w:rPr>
                <w:rFonts w:ascii="Arial" w:hAnsi="Arial" w:cs="Arial"/>
                <w:sz w:val="26"/>
                <w:szCs w:val="26"/>
              </w:rPr>
            </w:pPr>
            <w:r w:rsidRPr="007B7F18">
              <w:rPr>
                <w:rFonts w:ascii="Arial" w:hAnsi="Arial" w:cs="Arial"/>
                <w:sz w:val="26"/>
                <w:szCs w:val="26"/>
              </w:rPr>
              <w:t>Ваучери на розвиток</w:t>
            </w:r>
          </w:p>
        </w:tc>
        <w:tc>
          <w:tcPr>
            <w:tcW w:w="394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E97E26">
        <w:tc>
          <w:tcPr>
            <w:tcW w:w="851" w:type="dxa"/>
          </w:tcPr>
          <w:p w:rsidR="006F0A6C" w:rsidRPr="007B7F18" w:rsidRDefault="006F0A6C" w:rsidP="00F17FC6">
            <w:pPr>
              <w:jc w:val="center"/>
              <w:rPr>
                <w:rFonts w:ascii="Arial" w:hAnsi="Arial" w:cs="Arial"/>
                <w:sz w:val="26"/>
                <w:szCs w:val="26"/>
              </w:rPr>
            </w:pPr>
            <w:r w:rsidRPr="007B7F18">
              <w:rPr>
                <w:rFonts w:ascii="Arial" w:hAnsi="Arial" w:cs="Arial"/>
                <w:sz w:val="26"/>
                <w:szCs w:val="26"/>
              </w:rPr>
              <w:t>2.1.</w:t>
            </w:r>
            <w:r w:rsidR="00F17FC6" w:rsidRPr="007B7F18">
              <w:rPr>
                <w:rFonts w:ascii="Arial" w:hAnsi="Arial" w:cs="Arial"/>
                <w:sz w:val="26"/>
                <w:szCs w:val="26"/>
              </w:rPr>
              <w:t>6</w:t>
            </w:r>
            <w:r w:rsidRPr="007B7F18">
              <w:rPr>
                <w:rFonts w:ascii="Arial" w:hAnsi="Arial" w:cs="Arial"/>
                <w:sz w:val="26"/>
                <w:szCs w:val="26"/>
              </w:rPr>
              <w:t>.</w:t>
            </w:r>
          </w:p>
        </w:tc>
        <w:tc>
          <w:tcPr>
            <w:tcW w:w="4831" w:type="dxa"/>
          </w:tcPr>
          <w:p w:rsidR="006F0A6C" w:rsidRPr="007B7F18" w:rsidRDefault="006F0A6C" w:rsidP="00E97E26">
            <w:pPr>
              <w:rPr>
                <w:rFonts w:ascii="Arial" w:hAnsi="Arial" w:cs="Arial"/>
                <w:sz w:val="26"/>
                <w:szCs w:val="26"/>
              </w:rPr>
            </w:pPr>
            <w:r w:rsidRPr="007B7F18">
              <w:rPr>
                <w:rFonts w:ascii="Arial" w:hAnsi="Arial" w:cs="Arial"/>
                <w:sz w:val="26"/>
                <w:szCs w:val="26"/>
              </w:rPr>
              <w:t>Ваучери на енергозбереження</w:t>
            </w:r>
          </w:p>
        </w:tc>
        <w:tc>
          <w:tcPr>
            <w:tcW w:w="394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E97E26">
        <w:tc>
          <w:tcPr>
            <w:tcW w:w="851" w:type="dxa"/>
          </w:tcPr>
          <w:p w:rsidR="006F0A6C" w:rsidRPr="007B7F18" w:rsidRDefault="006F0A6C" w:rsidP="00F17FC6">
            <w:pPr>
              <w:jc w:val="center"/>
              <w:rPr>
                <w:rFonts w:ascii="Arial" w:hAnsi="Arial" w:cs="Arial"/>
                <w:sz w:val="26"/>
                <w:szCs w:val="26"/>
              </w:rPr>
            </w:pPr>
            <w:r w:rsidRPr="007B7F18">
              <w:rPr>
                <w:rFonts w:ascii="Arial" w:hAnsi="Arial" w:cs="Arial"/>
                <w:sz w:val="26"/>
                <w:szCs w:val="26"/>
              </w:rPr>
              <w:t>2.1.</w:t>
            </w:r>
            <w:r w:rsidR="00F17FC6" w:rsidRPr="007B7F18">
              <w:rPr>
                <w:rFonts w:ascii="Arial" w:hAnsi="Arial" w:cs="Arial"/>
                <w:sz w:val="26"/>
                <w:szCs w:val="26"/>
              </w:rPr>
              <w:t>7</w:t>
            </w:r>
            <w:r w:rsidRPr="007B7F18">
              <w:rPr>
                <w:rFonts w:ascii="Arial" w:hAnsi="Arial" w:cs="Arial"/>
                <w:sz w:val="26"/>
                <w:szCs w:val="26"/>
              </w:rPr>
              <w:t>.</w:t>
            </w:r>
          </w:p>
        </w:tc>
        <w:tc>
          <w:tcPr>
            <w:tcW w:w="4831" w:type="dxa"/>
          </w:tcPr>
          <w:p w:rsidR="006F0A6C" w:rsidRPr="007B7F18" w:rsidRDefault="006F0A6C" w:rsidP="00E97E26">
            <w:pPr>
              <w:rPr>
                <w:rFonts w:ascii="Arial" w:hAnsi="Arial" w:cs="Arial"/>
                <w:sz w:val="26"/>
                <w:szCs w:val="26"/>
              </w:rPr>
            </w:pPr>
            <w:r w:rsidRPr="007B7F18">
              <w:rPr>
                <w:rFonts w:ascii="Arial" w:hAnsi="Arial" w:cs="Arial"/>
                <w:sz w:val="26"/>
                <w:szCs w:val="26"/>
              </w:rPr>
              <w:t>Ваучери на енергозабезпечення</w:t>
            </w:r>
          </w:p>
        </w:tc>
        <w:tc>
          <w:tcPr>
            <w:tcW w:w="3947" w:type="dxa"/>
          </w:tcPr>
          <w:p w:rsidR="006F0A6C" w:rsidRPr="007B7F18" w:rsidRDefault="006F0A6C" w:rsidP="00E97E26">
            <w:pPr>
              <w:rPr>
                <w:rFonts w:ascii="Arial" w:hAnsi="Arial" w:cs="Arial"/>
                <w:sz w:val="26"/>
                <w:szCs w:val="26"/>
              </w:rPr>
            </w:pPr>
            <w:r w:rsidRPr="007B7F18">
              <w:rPr>
                <w:rFonts w:ascii="Arial" w:hAnsi="Arial" w:cs="Arial"/>
                <w:sz w:val="26"/>
                <w:szCs w:val="26"/>
              </w:rPr>
              <w:t>Департамент економічного розвитку</w:t>
            </w:r>
          </w:p>
        </w:tc>
      </w:tr>
      <w:tr w:rsidR="006F0A6C" w:rsidRPr="007B7F18" w:rsidTr="00E97E26">
        <w:tc>
          <w:tcPr>
            <w:tcW w:w="851"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2.2.</w:t>
            </w:r>
          </w:p>
        </w:tc>
        <w:tc>
          <w:tcPr>
            <w:tcW w:w="4831" w:type="dxa"/>
          </w:tcPr>
          <w:p w:rsidR="006F0A6C" w:rsidRPr="007B7F18" w:rsidRDefault="006F0A6C" w:rsidP="00DF2478">
            <w:pPr>
              <w:rPr>
                <w:rFonts w:ascii="Arial" w:hAnsi="Arial" w:cs="Arial"/>
                <w:sz w:val="26"/>
                <w:szCs w:val="26"/>
              </w:rPr>
            </w:pPr>
            <w:r w:rsidRPr="007B7F18">
              <w:rPr>
                <w:rFonts w:ascii="Arial" w:hAnsi="Arial" w:cs="Arial"/>
                <w:sz w:val="26"/>
                <w:szCs w:val="26"/>
              </w:rPr>
              <w:t xml:space="preserve">Реалізація механізму відшкодування </w:t>
            </w:r>
            <w:r w:rsidR="00DF2478" w:rsidRPr="007B7F18">
              <w:rPr>
                <w:rFonts w:ascii="Arial" w:hAnsi="Arial" w:cs="Arial"/>
                <w:sz w:val="26"/>
                <w:szCs w:val="26"/>
              </w:rPr>
              <w:t>СПД</w:t>
            </w:r>
            <w:r w:rsidRPr="007B7F18">
              <w:rPr>
                <w:rFonts w:ascii="Arial" w:hAnsi="Arial" w:cs="Arial"/>
                <w:sz w:val="26"/>
                <w:szCs w:val="26"/>
              </w:rPr>
              <w:t xml:space="preserve"> частини відсотків за кредитами</w:t>
            </w:r>
          </w:p>
        </w:tc>
        <w:tc>
          <w:tcPr>
            <w:tcW w:w="394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E97E26">
        <w:tc>
          <w:tcPr>
            <w:tcW w:w="851"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2.3.</w:t>
            </w:r>
          </w:p>
        </w:tc>
        <w:tc>
          <w:tcPr>
            <w:tcW w:w="4831" w:type="dxa"/>
          </w:tcPr>
          <w:p w:rsidR="006F0A6C" w:rsidRPr="007B7F18" w:rsidRDefault="006F0A6C" w:rsidP="00E97E26">
            <w:pPr>
              <w:rPr>
                <w:rFonts w:ascii="Arial" w:hAnsi="Arial" w:cs="Arial"/>
                <w:sz w:val="26"/>
                <w:szCs w:val="26"/>
              </w:rPr>
            </w:pPr>
            <w:r w:rsidRPr="007B7F18">
              <w:rPr>
                <w:rFonts w:ascii="Arial" w:hAnsi="Arial" w:cs="Arial"/>
                <w:sz w:val="26"/>
                <w:szCs w:val="26"/>
              </w:rPr>
              <w:t>Надання фінансової підтримки пітчингу стартапів</w:t>
            </w:r>
          </w:p>
        </w:tc>
        <w:tc>
          <w:tcPr>
            <w:tcW w:w="394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 департамент розвитку</w:t>
            </w:r>
          </w:p>
        </w:tc>
      </w:tr>
      <w:tr w:rsidR="006F0A6C" w:rsidRPr="007B7F18" w:rsidTr="00E97E26">
        <w:tc>
          <w:tcPr>
            <w:tcW w:w="851"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 xml:space="preserve">2.4. </w:t>
            </w:r>
          </w:p>
        </w:tc>
        <w:tc>
          <w:tcPr>
            <w:tcW w:w="4831" w:type="dxa"/>
          </w:tcPr>
          <w:p w:rsidR="006F0A6C" w:rsidRPr="007B7F18" w:rsidRDefault="006F0A6C" w:rsidP="00E97E26">
            <w:pPr>
              <w:rPr>
                <w:rFonts w:ascii="Arial" w:hAnsi="Arial" w:cs="Arial"/>
                <w:sz w:val="26"/>
                <w:szCs w:val="26"/>
              </w:rPr>
            </w:pPr>
            <w:r w:rsidRPr="007B7F18">
              <w:rPr>
                <w:rFonts w:ascii="Arial" w:hAnsi="Arial" w:cs="Arial"/>
                <w:sz w:val="26"/>
                <w:szCs w:val="26"/>
              </w:rPr>
              <w:t>Сприяння створенню венчурного фонду для стартапів</w:t>
            </w:r>
          </w:p>
        </w:tc>
        <w:tc>
          <w:tcPr>
            <w:tcW w:w="3947" w:type="dxa"/>
          </w:tcPr>
          <w:p w:rsidR="006F0A6C" w:rsidRPr="007B7F18" w:rsidRDefault="006F0A6C" w:rsidP="00DF2478">
            <w:pPr>
              <w:rPr>
                <w:rFonts w:ascii="Arial" w:hAnsi="Arial" w:cs="Arial"/>
                <w:sz w:val="26"/>
                <w:szCs w:val="26"/>
              </w:rPr>
            </w:pPr>
            <w:r w:rsidRPr="007B7F18">
              <w:rPr>
                <w:rFonts w:ascii="Arial" w:hAnsi="Arial" w:cs="Arial"/>
                <w:sz w:val="26"/>
                <w:szCs w:val="26"/>
              </w:rPr>
              <w:t xml:space="preserve">Департамент економічного розвитку, </w:t>
            </w:r>
            <w:r w:rsidR="00DF2478" w:rsidRPr="007B7F18">
              <w:rPr>
                <w:rFonts w:ascii="Arial" w:hAnsi="Arial" w:cs="Arial"/>
                <w:sz w:val="26"/>
                <w:szCs w:val="26"/>
              </w:rPr>
              <w:t>а</w:t>
            </w:r>
            <w:r w:rsidR="00151CA9" w:rsidRPr="007B7F18">
              <w:rPr>
                <w:rFonts w:ascii="Arial" w:hAnsi="Arial" w:cs="Arial"/>
                <w:sz w:val="26"/>
                <w:szCs w:val="26"/>
              </w:rPr>
              <w:t xml:space="preserve">соціація </w:t>
            </w:r>
            <w:r w:rsidR="00DF2478" w:rsidRPr="007B7F18">
              <w:rPr>
                <w:rFonts w:ascii="Arial" w:hAnsi="Arial" w:cs="Arial"/>
                <w:color w:val="000000"/>
                <w:sz w:val="27"/>
                <w:szCs w:val="27"/>
                <w:shd w:val="clear" w:color="auto" w:fill="FFFFFF"/>
              </w:rPr>
              <w:t>“</w:t>
            </w:r>
            <w:r w:rsidRPr="007B7F18">
              <w:rPr>
                <w:rFonts w:ascii="Arial" w:hAnsi="Arial" w:cs="Arial"/>
                <w:sz w:val="26"/>
                <w:szCs w:val="26"/>
              </w:rPr>
              <w:t>Львівський кластер інформаційних технологій та бізнес-послуг</w:t>
            </w:r>
            <w:r w:rsidR="00DF2478" w:rsidRPr="007B7F18">
              <w:rPr>
                <w:rFonts w:ascii="Arial" w:hAnsi="Arial" w:cs="Arial"/>
                <w:color w:val="000000"/>
                <w:sz w:val="27"/>
                <w:szCs w:val="27"/>
                <w:shd w:val="clear" w:color="auto" w:fill="FFFFFF"/>
              </w:rPr>
              <w:t xml:space="preserve">“ </w:t>
            </w:r>
            <w:r w:rsidR="00DF2478" w:rsidRPr="007B7F18">
              <w:rPr>
                <w:rFonts w:ascii="Arial" w:hAnsi="Arial" w:cs="Arial"/>
                <w:color w:val="000000"/>
                <w:sz w:val="26"/>
                <w:szCs w:val="26"/>
                <w:shd w:val="clear" w:color="auto" w:fill="FFFFFF"/>
              </w:rPr>
              <w:t>(далі – ІТ</w:t>
            </w:r>
            <w:r w:rsidR="009E14D1" w:rsidRPr="007B7F18">
              <w:rPr>
                <w:rFonts w:ascii="Arial" w:hAnsi="Arial" w:cs="Arial"/>
                <w:color w:val="000000"/>
                <w:sz w:val="26"/>
                <w:szCs w:val="26"/>
                <w:shd w:val="clear" w:color="auto" w:fill="FFFFFF"/>
                <w:lang w:val="ru-RU"/>
              </w:rPr>
              <w:t>-</w:t>
            </w:r>
            <w:r w:rsidR="00DF2478" w:rsidRPr="007B7F18">
              <w:rPr>
                <w:rFonts w:ascii="Arial" w:hAnsi="Arial" w:cs="Arial"/>
                <w:color w:val="000000"/>
                <w:sz w:val="26"/>
                <w:szCs w:val="26"/>
                <w:shd w:val="clear" w:color="auto" w:fill="FFFFFF"/>
              </w:rPr>
              <w:t xml:space="preserve"> кластер)</w:t>
            </w:r>
          </w:p>
        </w:tc>
      </w:tr>
      <w:tr w:rsidR="006F0A6C" w:rsidRPr="007B7F18" w:rsidTr="00E97E26">
        <w:tc>
          <w:tcPr>
            <w:tcW w:w="851"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2.</w:t>
            </w:r>
            <w:r w:rsidR="002F0630" w:rsidRPr="007B7F18">
              <w:rPr>
                <w:rFonts w:ascii="Arial" w:hAnsi="Arial" w:cs="Arial"/>
                <w:sz w:val="26"/>
                <w:szCs w:val="26"/>
              </w:rPr>
              <w:t>5</w:t>
            </w:r>
            <w:r w:rsidRPr="007B7F18">
              <w:rPr>
                <w:rFonts w:ascii="Arial" w:hAnsi="Arial" w:cs="Arial"/>
                <w:sz w:val="26"/>
                <w:szCs w:val="26"/>
              </w:rPr>
              <w:t xml:space="preserve">. </w:t>
            </w:r>
          </w:p>
        </w:tc>
        <w:tc>
          <w:tcPr>
            <w:tcW w:w="4831" w:type="dxa"/>
          </w:tcPr>
          <w:p w:rsidR="006F0A6C" w:rsidRPr="007B7F18" w:rsidRDefault="006F0A6C" w:rsidP="009E14D1">
            <w:pPr>
              <w:rPr>
                <w:rFonts w:ascii="Arial" w:hAnsi="Arial" w:cs="Arial"/>
                <w:sz w:val="26"/>
                <w:szCs w:val="26"/>
              </w:rPr>
            </w:pPr>
            <w:r w:rsidRPr="007B7F18">
              <w:rPr>
                <w:rFonts w:ascii="Arial" w:hAnsi="Arial" w:cs="Arial"/>
                <w:sz w:val="26"/>
                <w:szCs w:val="26"/>
              </w:rPr>
              <w:t>Організація, проведення та фінансування конкурсів для громадських організацій в рамках про</w:t>
            </w:r>
            <w:r w:rsidR="009E14D1" w:rsidRPr="007B7F18">
              <w:rPr>
                <w:rFonts w:ascii="Arial" w:hAnsi="Arial" w:cs="Arial"/>
                <w:sz w:val="26"/>
                <w:szCs w:val="26"/>
              </w:rPr>
              <w:t>є</w:t>
            </w:r>
            <w:r w:rsidRPr="007B7F18">
              <w:rPr>
                <w:rFonts w:ascii="Arial" w:hAnsi="Arial" w:cs="Arial"/>
                <w:sz w:val="26"/>
                <w:szCs w:val="26"/>
              </w:rPr>
              <w:t xml:space="preserve">кту </w:t>
            </w:r>
            <w:r w:rsidR="009E14D1" w:rsidRPr="007B7F18">
              <w:rPr>
                <w:rFonts w:ascii="Arial" w:hAnsi="Arial" w:cs="Arial"/>
                <w:color w:val="000000"/>
                <w:sz w:val="27"/>
                <w:szCs w:val="27"/>
                <w:shd w:val="clear" w:color="auto" w:fill="FFFFFF"/>
              </w:rPr>
              <w:t>“</w:t>
            </w:r>
            <w:r w:rsidRPr="007B7F18">
              <w:rPr>
                <w:rFonts w:ascii="Arial" w:hAnsi="Arial" w:cs="Arial"/>
                <w:sz w:val="26"/>
                <w:szCs w:val="26"/>
              </w:rPr>
              <w:t>Розвиток підприємницьких ініціатив</w:t>
            </w:r>
            <w:r w:rsidR="009E14D1" w:rsidRPr="007B7F18">
              <w:rPr>
                <w:rFonts w:ascii="Arial" w:hAnsi="Arial" w:cs="Arial"/>
                <w:color w:val="000000"/>
                <w:sz w:val="27"/>
                <w:szCs w:val="27"/>
                <w:shd w:val="clear" w:color="auto" w:fill="FFFFFF"/>
              </w:rPr>
              <w:t>“</w:t>
            </w:r>
          </w:p>
        </w:tc>
        <w:tc>
          <w:tcPr>
            <w:tcW w:w="3947" w:type="dxa"/>
          </w:tcPr>
          <w:p w:rsidR="006F0A6C" w:rsidRPr="007B7F18" w:rsidRDefault="006F0A6C" w:rsidP="00E97E26">
            <w:pPr>
              <w:rPr>
                <w:rFonts w:ascii="Arial" w:hAnsi="Arial" w:cs="Arial"/>
                <w:b/>
                <w:sz w:val="26"/>
                <w:szCs w:val="26"/>
              </w:rPr>
            </w:pPr>
            <w:r w:rsidRPr="007B7F18">
              <w:rPr>
                <w:rFonts w:ascii="Arial" w:hAnsi="Arial" w:cs="Arial"/>
                <w:sz w:val="26"/>
                <w:szCs w:val="26"/>
              </w:rPr>
              <w:t xml:space="preserve">Департамент економічного розвитку, департамент </w:t>
            </w:r>
            <w:r w:rsidR="009E14D1" w:rsidRPr="007B7F18">
              <w:rPr>
                <w:rFonts w:ascii="Arial" w:hAnsi="Arial" w:cs="Arial"/>
                <w:sz w:val="26"/>
                <w:szCs w:val="26"/>
              </w:rPr>
              <w:t xml:space="preserve">міської </w:t>
            </w:r>
            <w:r w:rsidRPr="007B7F18">
              <w:rPr>
                <w:rFonts w:ascii="Arial" w:hAnsi="Arial" w:cs="Arial"/>
                <w:sz w:val="26"/>
                <w:szCs w:val="26"/>
              </w:rPr>
              <w:t>агломерації</w:t>
            </w:r>
          </w:p>
        </w:tc>
      </w:tr>
      <w:tr w:rsidR="006F0A6C" w:rsidRPr="007B7F18" w:rsidTr="00E97E26">
        <w:tc>
          <w:tcPr>
            <w:tcW w:w="851"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2.</w:t>
            </w:r>
            <w:r w:rsidR="002F0630" w:rsidRPr="007B7F18">
              <w:rPr>
                <w:rFonts w:ascii="Arial" w:hAnsi="Arial" w:cs="Arial"/>
                <w:sz w:val="26"/>
                <w:szCs w:val="26"/>
              </w:rPr>
              <w:t>6</w:t>
            </w:r>
            <w:r w:rsidRPr="007B7F18">
              <w:rPr>
                <w:rFonts w:ascii="Arial" w:hAnsi="Arial" w:cs="Arial"/>
                <w:sz w:val="26"/>
                <w:szCs w:val="26"/>
              </w:rPr>
              <w:t xml:space="preserve">. </w:t>
            </w:r>
          </w:p>
        </w:tc>
        <w:tc>
          <w:tcPr>
            <w:tcW w:w="4831" w:type="dxa"/>
          </w:tcPr>
          <w:p w:rsidR="006F0A6C" w:rsidRPr="007B7F18" w:rsidRDefault="006F0A6C" w:rsidP="00E97E26">
            <w:pPr>
              <w:rPr>
                <w:rFonts w:ascii="Arial" w:hAnsi="Arial" w:cs="Arial"/>
                <w:sz w:val="26"/>
                <w:szCs w:val="26"/>
              </w:rPr>
            </w:pPr>
            <w:r w:rsidRPr="007B7F18">
              <w:rPr>
                <w:rFonts w:ascii="Arial" w:hAnsi="Arial" w:cs="Arial"/>
                <w:sz w:val="26"/>
                <w:szCs w:val="26"/>
              </w:rPr>
              <w:t xml:space="preserve">Фінансова підтримка безробітних, внутрішньо переміщених осіб на відкриття власного бізнесу в рамках проекту </w:t>
            </w:r>
            <w:r w:rsidRPr="007B7F18">
              <w:rPr>
                <w:rFonts w:ascii="Arial" w:hAnsi="Arial" w:cs="Arial"/>
                <w:sz w:val="26"/>
                <w:szCs w:val="26"/>
                <w:lang w:val="ru-RU"/>
              </w:rPr>
              <w:t>“</w:t>
            </w:r>
            <w:r w:rsidRPr="007B7F18">
              <w:rPr>
                <w:rFonts w:ascii="Arial" w:hAnsi="Arial" w:cs="Arial"/>
                <w:sz w:val="26"/>
                <w:szCs w:val="26"/>
              </w:rPr>
              <w:t>єРобота</w:t>
            </w:r>
            <w:r w:rsidR="00182280" w:rsidRPr="007B7F18">
              <w:rPr>
                <w:rFonts w:ascii="Arial" w:hAnsi="Arial" w:cs="Arial"/>
                <w:sz w:val="26"/>
                <w:szCs w:val="26"/>
                <w:lang w:val="ru-RU"/>
              </w:rPr>
              <w:t>“</w:t>
            </w:r>
            <w:r w:rsidRPr="007B7F18">
              <w:rPr>
                <w:rFonts w:ascii="Arial" w:hAnsi="Arial" w:cs="Arial"/>
                <w:sz w:val="26"/>
                <w:szCs w:val="26"/>
              </w:rPr>
              <w:t>. Інформування про умови отримання такої допомоги</w:t>
            </w:r>
          </w:p>
        </w:tc>
        <w:tc>
          <w:tcPr>
            <w:tcW w:w="3947" w:type="dxa"/>
          </w:tcPr>
          <w:p w:rsidR="006F0A6C" w:rsidRPr="007B7F18" w:rsidRDefault="006F0A6C" w:rsidP="00E97E26">
            <w:pPr>
              <w:rPr>
                <w:rFonts w:ascii="Arial" w:hAnsi="Arial" w:cs="Arial"/>
                <w:b/>
                <w:sz w:val="26"/>
                <w:szCs w:val="26"/>
              </w:rPr>
            </w:pPr>
            <w:r w:rsidRPr="007B7F18">
              <w:rPr>
                <w:rFonts w:ascii="Arial" w:hAnsi="Arial" w:cs="Arial"/>
                <w:sz w:val="26"/>
                <w:szCs w:val="26"/>
              </w:rPr>
              <w:t>Львівський міський центр зайнятості, департамент економічного розвитку</w:t>
            </w:r>
          </w:p>
        </w:tc>
      </w:tr>
      <w:tr w:rsidR="006F0A6C" w:rsidRPr="007B7F18" w:rsidTr="00E97E26">
        <w:tc>
          <w:tcPr>
            <w:tcW w:w="851"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2.</w:t>
            </w:r>
            <w:r w:rsidR="002F0630" w:rsidRPr="007B7F18">
              <w:rPr>
                <w:rFonts w:ascii="Arial" w:hAnsi="Arial" w:cs="Arial"/>
                <w:sz w:val="26"/>
                <w:szCs w:val="26"/>
              </w:rPr>
              <w:t>7</w:t>
            </w:r>
            <w:r w:rsidRPr="007B7F18">
              <w:rPr>
                <w:rFonts w:ascii="Arial" w:hAnsi="Arial" w:cs="Arial"/>
                <w:sz w:val="26"/>
                <w:szCs w:val="26"/>
              </w:rPr>
              <w:t xml:space="preserve">. </w:t>
            </w:r>
          </w:p>
        </w:tc>
        <w:tc>
          <w:tcPr>
            <w:tcW w:w="4831" w:type="dxa"/>
          </w:tcPr>
          <w:p w:rsidR="006F0A6C" w:rsidRPr="007B7F18" w:rsidRDefault="006F0A6C" w:rsidP="005443AD">
            <w:pPr>
              <w:rPr>
                <w:rFonts w:ascii="Arial" w:hAnsi="Arial" w:cs="Arial"/>
                <w:sz w:val="26"/>
                <w:szCs w:val="26"/>
              </w:rPr>
            </w:pPr>
            <w:r w:rsidRPr="007B7F18">
              <w:rPr>
                <w:rFonts w:ascii="Arial" w:hAnsi="Arial" w:cs="Arial"/>
                <w:sz w:val="26"/>
                <w:szCs w:val="26"/>
              </w:rPr>
              <w:t>Організація, проведення та фінансування конкурсів серед підприємців з метою визначення пріоритетних інвестиційних, інноваційних та соціальних про</w:t>
            </w:r>
            <w:r w:rsidR="005443AD" w:rsidRPr="007B7F18">
              <w:rPr>
                <w:rFonts w:ascii="Arial" w:hAnsi="Arial" w:cs="Arial"/>
                <w:sz w:val="26"/>
                <w:szCs w:val="26"/>
              </w:rPr>
              <w:t>є</w:t>
            </w:r>
            <w:r w:rsidRPr="007B7F18">
              <w:rPr>
                <w:rFonts w:ascii="Arial" w:hAnsi="Arial" w:cs="Arial"/>
                <w:sz w:val="26"/>
                <w:szCs w:val="26"/>
              </w:rPr>
              <w:t>ктів</w:t>
            </w:r>
          </w:p>
        </w:tc>
        <w:tc>
          <w:tcPr>
            <w:tcW w:w="394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E97E26">
        <w:tc>
          <w:tcPr>
            <w:tcW w:w="851"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2.</w:t>
            </w:r>
            <w:r w:rsidR="002F0630" w:rsidRPr="007B7F18">
              <w:rPr>
                <w:rFonts w:ascii="Arial" w:hAnsi="Arial" w:cs="Arial"/>
                <w:sz w:val="26"/>
                <w:szCs w:val="26"/>
              </w:rPr>
              <w:t>8</w:t>
            </w:r>
            <w:r w:rsidRPr="007B7F18">
              <w:rPr>
                <w:rFonts w:ascii="Arial" w:hAnsi="Arial" w:cs="Arial"/>
                <w:sz w:val="26"/>
                <w:szCs w:val="26"/>
              </w:rPr>
              <w:t>.</w:t>
            </w:r>
          </w:p>
        </w:tc>
        <w:tc>
          <w:tcPr>
            <w:tcW w:w="4831" w:type="dxa"/>
          </w:tcPr>
          <w:p w:rsidR="006F0A6C" w:rsidRPr="007B7F18" w:rsidRDefault="006F0A6C" w:rsidP="005443AD">
            <w:pPr>
              <w:rPr>
                <w:rFonts w:ascii="Arial" w:hAnsi="Arial" w:cs="Arial"/>
                <w:sz w:val="26"/>
                <w:szCs w:val="26"/>
              </w:rPr>
            </w:pPr>
            <w:r w:rsidRPr="007B7F18">
              <w:rPr>
                <w:rFonts w:ascii="Arial" w:hAnsi="Arial" w:cs="Arial"/>
                <w:sz w:val="26"/>
                <w:szCs w:val="26"/>
              </w:rPr>
              <w:t xml:space="preserve">Інформування </w:t>
            </w:r>
            <w:r w:rsidR="005443AD" w:rsidRPr="007B7F18">
              <w:rPr>
                <w:rFonts w:ascii="Arial" w:hAnsi="Arial" w:cs="Arial"/>
                <w:sz w:val="26"/>
                <w:szCs w:val="26"/>
              </w:rPr>
              <w:t>СПД</w:t>
            </w:r>
            <w:r w:rsidRPr="007B7F18">
              <w:rPr>
                <w:rFonts w:ascii="Arial" w:hAnsi="Arial" w:cs="Arial"/>
                <w:sz w:val="26"/>
                <w:szCs w:val="26"/>
              </w:rPr>
              <w:t xml:space="preserve">  щодо джерел фінансування місцевих, національних та міжнародних про</w:t>
            </w:r>
            <w:r w:rsidR="005443AD" w:rsidRPr="007B7F18">
              <w:rPr>
                <w:rFonts w:ascii="Arial" w:hAnsi="Arial" w:cs="Arial"/>
                <w:sz w:val="26"/>
                <w:szCs w:val="26"/>
              </w:rPr>
              <w:t>є</w:t>
            </w:r>
            <w:r w:rsidRPr="007B7F18">
              <w:rPr>
                <w:rFonts w:ascii="Arial" w:hAnsi="Arial" w:cs="Arial"/>
                <w:sz w:val="26"/>
                <w:szCs w:val="26"/>
              </w:rPr>
              <w:t>ктів, конкурсів, грантів, кредитних ресурсів</w:t>
            </w:r>
          </w:p>
        </w:tc>
        <w:tc>
          <w:tcPr>
            <w:tcW w:w="3947" w:type="dxa"/>
          </w:tcPr>
          <w:p w:rsidR="006F0A6C" w:rsidRPr="007B7F18" w:rsidRDefault="006F0A6C" w:rsidP="00E97E26">
            <w:pPr>
              <w:rPr>
                <w:rFonts w:ascii="Arial" w:hAnsi="Arial" w:cs="Arial"/>
                <w:b/>
                <w:sz w:val="26"/>
                <w:szCs w:val="26"/>
              </w:rPr>
            </w:pPr>
            <w:r w:rsidRPr="007B7F18">
              <w:rPr>
                <w:rFonts w:ascii="Arial" w:hAnsi="Arial" w:cs="Arial"/>
                <w:sz w:val="26"/>
                <w:szCs w:val="26"/>
              </w:rPr>
              <w:t xml:space="preserve">Департамент економічного розвитку, ЛКП </w:t>
            </w:r>
            <w:r w:rsidR="005443AD"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5443AD" w:rsidRPr="007B7F18">
              <w:rPr>
                <w:rFonts w:ascii="Arial" w:hAnsi="Arial" w:cs="Arial"/>
                <w:color w:val="000000"/>
                <w:sz w:val="27"/>
                <w:szCs w:val="27"/>
                <w:shd w:val="clear" w:color="auto" w:fill="FFFFFF"/>
              </w:rPr>
              <w:t>“</w:t>
            </w:r>
          </w:p>
        </w:tc>
      </w:tr>
      <w:tr w:rsidR="006F0A6C" w:rsidRPr="007B7F18" w:rsidTr="00E97E26">
        <w:tc>
          <w:tcPr>
            <w:tcW w:w="851"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2.</w:t>
            </w:r>
            <w:r w:rsidR="002F0630" w:rsidRPr="007B7F18">
              <w:rPr>
                <w:rFonts w:ascii="Arial" w:hAnsi="Arial" w:cs="Arial"/>
                <w:sz w:val="26"/>
                <w:szCs w:val="26"/>
              </w:rPr>
              <w:t>9</w:t>
            </w:r>
            <w:r w:rsidRPr="007B7F18">
              <w:rPr>
                <w:rFonts w:ascii="Arial" w:hAnsi="Arial" w:cs="Arial"/>
                <w:sz w:val="26"/>
                <w:szCs w:val="26"/>
              </w:rPr>
              <w:t>.</w:t>
            </w:r>
          </w:p>
        </w:tc>
        <w:tc>
          <w:tcPr>
            <w:tcW w:w="4831" w:type="dxa"/>
          </w:tcPr>
          <w:p w:rsidR="006F0A6C" w:rsidRPr="007B7F18" w:rsidRDefault="006F0A6C" w:rsidP="00151CA9">
            <w:pPr>
              <w:rPr>
                <w:rFonts w:ascii="Arial" w:hAnsi="Arial" w:cs="Arial"/>
                <w:sz w:val="26"/>
                <w:szCs w:val="26"/>
              </w:rPr>
            </w:pPr>
            <w:r w:rsidRPr="007B7F18">
              <w:rPr>
                <w:rFonts w:ascii="Arial" w:hAnsi="Arial" w:cs="Arial"/>
                <w:sz w:val="26"/>
                <w:szCs w:val="26"/>
              </w:rPr>
              <w:t>Розширення інструментів доступу до фінансових ресурсів</w:t>
            </w:r>
            <w:r w:rsidR="00151CA9" w:rsidRPr="007B7F18">
              <w:rPr>
                <w:rFonts w:ascii="Arial" w:hAnsi="Arial" w:cs="Arial"/>
                <w:sz w:val="26"/>
                <w:szCs w:val="26"/>
              </w:rPr>
              <w:t>, в т.</w:t>
            </w:r>
            <w:r w:rsidR="002F0630" w:rsidRPr="007B7F18">
              <w:rPr>
                <w:rFonts w:ascii="Arial" w:hAnsi="Arial" w:cs="Arial"/>
                <w:sz w:val="26"/>
                <w:szCs w:val="26"/>
              </w:rPr>
              <w:t xml:space="preserve"> </w:t>
            </w:r>
            <w:r w:rsidR="00151CA9" w:rsidRPr="007B7F18">
              <w:rPr>
                <w:rFonts w:ascii="Arial" w:hAnsi="Arial" w:cs="Arial"/>
                <w:sz w:val="26"/>
                <w:szCs w:val="26"/>
              </w:rPr>
              <w:t xml:space="preserve">ч. </w:t>
            </w:r>
            <w:r w:rsidRPr="007B7F18">
              <w:rPr>
                <w:rFonts w:ascii="Arial" w:hAnsi="Arial" w:cs="Arial"/>
                <w:sz w:val="26"/>
                <w:szCs w:val="26"/>
              </w:rPr>
              <w:t xml:space="preserve"> </w:t>
            </w:r>
            <w:r w:rsidR="00151CA9" w:rsidRPr="007B7F18">
              <w:rPr>
                <w:rFonts w:ascii="Arial" w:hAnsi="Arial" w:cs="Arial"/>
                <w:sz w:val="26"/>
                <w:szCs w:val="26"/>
              </w:rPr>
              <w:t>б</w:t>
            </w:r>
            <w:r w:rsidRPr="007B7F18">
              <w:rPr>
                <w:rFonts w:ascii="Arial" w:hAnsi="Arial" w:cs="Arial"/>
                <w:sz w:val="26"/>
                <w:szCs w:val="26"/>
              </w:rPr>
              <w:t>езповоротн</w:t>
            </w:r>
            <w:r w:rsidR="00151CA9" w:rsidRPr="007B7F18">
              <w:rPr>
                <w:rFonts w:ascii="Arial" w:hAnsi="Arial" w:cs="Arial"/>
                <w:sz w:val="26"/>
                <w:szCs w:val="26"/>
              </w:rPr>
              <w:t>ої</w:t>
            </w:r>
            <w:r w:rsidRPr="007B7F18">
              <w:rPr>
                <w:rFonts w:ascii="Arial" w:hAnsi="Arial" w:cs="Arial"/>
                <w:sz w:val="26"/>
                <w:szCs w:val="26"/>
              </w:rPr>
              <w:t xml:space="preserve"> фінансов</w:t>
            </w:r>
            <w:r w:rsidR="00151CA9" w:rsidRPr="007B7F18">
              <w:rPr>
                <w:rFonts w:ascii="Arial" w:hAnsi="Arial" w:cs="Arial"/>
                <w:sz w:val="26"/>
                <w:szCs w:val="26"/>
              </w:rPr>
              <w:t>ої</w:t>
            </w:r>
            <w:r w:rsidRPr="007B7F18">
              <w:rPr>
                <w:rFonts w:ascii="Arial" w:hAnsi="Arial" w:cs="Arial"/>
                <w:sz w:val="26"/>
                <w:szCs w:val="26"/>
              </w:rPr>
              <w:t xml:space="preserve"> допомог</w:t>
            </w:r>
            <w:r w:rsidR="00151CA9" w:rsidRPr="007B7F18">
              <w:rPr>
                <w:rFonts w:ascii="Arial" w:hAnsi="Arial" w:cs="Arial"/>
                <w:sz w:val="26"/>
                <w:szCs w:val="26"/>
              </w:rPr>
              <w:t>и</w:t>
            </w:r>
            <w:r w:rsidRPr="007B7F18">
              <w:rPr>
                <w:rFonts w:ascii="Arial" w:hAnsi="Arial" w:cs="Arial"/>
                <w:sz w:val="26"/>
                <w:szCs w:val="26"/>
              </w:rPr>
              <w:t xml:space="preserve"> </w:t>
            </w:r>
          </w:p>
        </w:tc>
        <w:tc>
          <w:tcPr>
            <w:tcW w:w="394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E97E26">
        <w:tc>
          <w:tcPr>
            <w:tcW w:w="851"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2.</w:t>
            </w:r>
            <w:r w:rsidR="002F0630" w:rsidRPr="007B7F18">
              <w:rPr>
                <w:rFonts w:ascii="Arial" w:hAnsi="Arial" w:cs="Arial"/>
                <w:sz w:val="26"/>
                <w:szCs w:val="26"/>
              </w:rPr>
              <w:t>10</w:t>
            </w:r>
            <w:r w:rsidRPr="007B7F18">
              <w:rPr>
                <w:rFonts w:ascii="Arial" w:hAnsi="Arial" w:cs="Arial"/>
                <w:sz w:val="26"/>
                <w:szCs w:val="26"/>
              </w:rPr>
              <w:t xml:space="preserve">. </w:t>
            </w:r>
          </w:p>
        </w:tc>
        <w:tc>
          <w:tcPr>
            <w:tcW w:w="4831" w:type="dxa"/>
          </w:tcPr>
          <w:p w:rsidR="006F0A6C" w:rsidRPr="007B7F18" w:rsidRDefault="006F0A6C" w:rsidP="00E97E26">
            <w:pPr>
              <w:rPr>
                <w:rFonts w:ascii="Arial" w:hAnsi="Arial" w:cs="Arial"/>
                <w:sz w:val="26"/>
                <w:szCs w:val="26"/>
              </w:rPr>
            </w:pPr>
            <w:r w:rsidRPr="007B7F18">
              <w:rPr>
                <w:rFonts w:ascii="Arial" w:hAnsi="Arial" w:cs="Arial"/>
                <w:sz w:val="26"/>
                <w:szCs w:val="26"/>
              </w:rPr>
              <w:t>Сприяння інвестуванню у відновлювальні джерела енергії</w:t>
            </w:r>
          </w:p>
        </w:tc>
        <w:tc>
          <w:tcPr>
            <w:tcW w:w="3947" w:type="dxa"/>
          </w:tcPr>
          <w:p w:rsidR="006F0A6C" w:rsidRPr="007B7F18" w:rsidRDefault="006F0A6C" w:rsidP="00E97E26">
            <w:pPr>
              <w:rPr>
                <w:rFonts w:ascii="Arial" w:hAnsi="Arial" w:cs="Arial"/>
                <w:sz w:val="26"/>
                <w:szCs w:val="26"/>
              </w:rPr>
            </w:pPr>
            <w:r w:rsidRPr="007B7F18">
              <w:rPr>
                <w:rFonts w:ascii="Arial" w:hAnsi="Arial" w:cs="Arial"/>
                <w:sz w:val="26"/>
                <w:szCs w:val="26"/>
              </w:rPr>
              <w:t>Департамент економічного розвитку</w:t>
            </w:r>
          </w:p>
        </w:tc>
      </w:tr>
      <w:tr w:rsidR="006F0A6C" w:rsidRPr="007B7F18" w:rsidTr="00E97E26">
        <w:tc>
          <w:tcPr>
            <w:tcW w:w="9629" w:type="dxa"/>
            <w:gridSpan w:val="3"/>
          </w:tcPr>
          <w:p w:rsidR="006F0A6C" w:rsidRPr="007B7F18" w:rsidRDefault="006F0A6C" w:rsidP="00182280">
            <w:pPr>
              <w:jc w:val="center"/>
              <w:rPr>
                <w:rFonts w:ascii="Arial" w:hAnsi="Arial" w:cs="Arial"/>
                <w:sz w:val="26"/>
                <w:szCs w:val="26"/>
              </w:rPr>
            </w:pPr>
            <w:r w:rsidRPr="007B7F18">
              <w:rPr>
                <w:rFonts w:ascii="Arial" w:hAnsi="Arial" w:cs="Arial"/>
                <w:sz w:val="26"/>
                <w:szCs w:val="26"/>
              </w:rPr>
              <w:t>Сервіс: Податкові преференції</w:t>
            </w:r>
          </w:p>
        </w:tc>
      </w:tr>
      <w:tr w:rsidR="006F0A6C" w:rsidRPr="007B7F18" w:rsidTr="00E97E26">
        <w:tc>
          <w:tcPr>
            <w:tcW w:w="851"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2.</w:t>
            </w:r>
            <w:r w:rsidR="002F0630" w:rsidRPr="007B7F18">
              <w:rPr>
                <w:rFonts w:ascii="Arial" w:hAnsi="Arial" w:cs="Arial"/>
                <w:sz w:val="26"/>
                <w:szCs w:val="26"/>
              </w:rPr>
              <w:t>11</w:t>
            </w:r>
            <w:r w:rsidRPr="007B7F18">
              <w:rPr>
                <w:rFonts w:ascii="Arial" w:hAnsi="Arial" w:cs="Arial"/>
                <w:sz w:val="26"/>
                <w:szCs w:val="26"/>
              </w:rPr>
              <w:t>.</w:t>
            </w:r>
          </w:p>
        </w:tc>
        <w:tc>
          <w:tcPr>
            <w:tcW w:w="4831" w:type="dxa"/>
          </w:tcPr>
          <w:p w:rsidR="006F0A6C" w:rsidRPr="007B7F18" w:rsidRDefault="006F0A6C" w:rsidP="005443AD">
            <w:pPr>
              <w:rPr>
                <w:rFonts w:ascii="Arial" w:hAnsi="Arial" w:cs="Arial"/>
                <w:sz w:val="26"/>
                <w:szCs w:val="26"/>
              </w:rPr>
            </w:pPr>
            <w:r w:rsidRPr="007B7F18">
              <w:rPr>
                <w:rFonts w:ascii="Arial" w:hAnsi="Arial" w:cs="Arial"/>
                <w:sz w:val="26"/>
                <w:szCs w:val="26"/>
                <w:shd w:val="clear" w:color="auto" w:fill="FFFFFF"/>
              </w:rPr>
              <w:t>Створення</w:t>
            </w:r>
            <w:r w:rsidRPr="007B7F18">
              <w:rPr>
                <w:rFonts w:ascii="Arial" w:hAnsi="Arial" w:cs="Arial"/>
                <w:b/>
                <w:sz w:val="26"/>
                <w:szCs w:val="26"/>
                <w:shd w:val="clear" w:color="auto" w:fill="FFFFFF"/>
              </w:rPr>
              <w:t xml:space="preserve"> </w:t>
            </w:r>
            <w:r w:rsidRPr="007B7F18">
              <w:rPr>
                <w:rFonts w:ascii="Arial" w:hAnsi="Arial" w:cs="Arial"/>
                <w:bCs/>
                <w:sz w:val="26"/>
                <w:szCs w:val="26"/>
                <w:bdr w:val="none" w:sz="0" w:space="0" w:color="auto" w:frame="1"/>
                <w:shd w:val="clear" w:color="auto" w:fill="FFFFFF"/>
              </w:rPr>
              <w:t xml:space="preserve">сприятливих податкових умов та  стимулів вітчизняним індустріальним паркам </w:t>
            </w:r>
            <w:r w:rsidR="005443AD" w:rsidRPr="007B7F18">
              <w:rPr>
                <w:rFonts w:ascii="Arial" w:hAnsi="Arial" w:cs="Arial"/>
                <w:bCs/>
                <w:sz w:val="26"/>
                <w:szCs w:val="26"/>
                <w:bdr w:val="none" w:sz="0" w:space="0" w:color="auto" w:frame="1"/>
                <w:shd w:val="clear" w:color="auto" w:fill="FFFFFF"/>
              </w:rPr>
              <w:t>для</w:t>
            </w:r>
            <w:r w:rsidRPr="007B7F18">
              <w:rPr>
                <w:rFonts w:ascii="Arial" w:hAnsi="Arial" w:cs="Arial"/>
                <w:bCs/>
                <w:sz w:val="26"/>
                <w:szCs w:val="26"/>
                <w:bdr w:val="none" w:sz="0" w:space="0" w:color="auto" w:frame="1"/>
                <w:shd w:val="clear" w:color="auto" w:fill="FFFFFF"/>
              </w:rPr>
              <w:t xml:space="preserve"> </w:t>
            </w:r>
            <w:r w:rsidRPr="007B7F18">
              <w:rPr>
                <w:rFonts w:ascii="Arial" w:hAnsi="Arial" w:cs="Arial"/>
                <w:bCs/>
                <w:sz w:val="26"/>
                <w:szCs w:val="26"/>
                <w:bdr w:val="none" w:sz="0" w:space="0" w:color="auto" w:frame="1"/>
                <w:shd w:val="clear" w:color="auto" w:fill="FFFFFF"/>
              </w:rPr>
              <w:lastRenderedPageBreak/>
              <w:t xml:space="preserve">забезпечення </w:t>
            </w:r>
            <w:r w:rsidR="005443AD" w:rsidRPr="007B7F18">
              <w:rPr>
                <w:rFonts w:ascii="Arial" w:hAnsi="Arial" w:cs="Arial"/>
                <w:bCs/>
                <w:sz w:val="26"/>
                <w:szCs w:val="26"/>
                <w:bdr w:val="none" w:sz="0" w:space="0" w:color="auto" w:frame="1"/>
                <w:shd w:val="clear" w:color="auto" w:fill="FFFFFF"/>
              </w:rPr>
              <w:t xml:space="preserve">їх </w:t>
            </w:r>
            <w:r w:rsidRPr="007B7F18">
              <w:rPr>
                <w:rFonts w:ascii="Arial" w:hAnsi="Arial" w:cs="Arial"/>
                <w:bCs/>
                <w:sz w:val="26"/>
                <w:szCs w:val="26"/>
                <w:bdr w:val="none" w:sz="0" w:space="0" w:color="auto" w:frame="1"/>
                <w:shd w:val="clear" w:color="auto" w:fill="FFFFFF"/>
              </w:rPr>
              <w:t>конкурентоспроможності та здатності залучати інвестиції</w:t>
            </w:r>
          </w:p>
        </w:tc>
        <w:tc>
          <w:tcPr>
            <w:tcW w:w="3947" w:type="dxa"/>
          </w:tcPr>
          <w:p w:rsidR="006F0A6C" w:rsidRPr="007B7F18" w:rsidRDefault="006F0A6C" w:rsidP="00E97E26">
            <w:pPr>
              <w:rPr>
                <w:rFonts w:ascii="Arial" w:hAnsi="Arial" w:cs="Arial"/>
                <w:b/>
                <w:sz w:val="26"/>
                <w:szCs w:val="26"/>
              </w:rPr>
            </w:pPr>
            <w:r w:rsidRPr="007B7F18">
              <w:rPr>
                <w:rFonts w:ascii="Arial" w:hAnsi="Arial" w:cs="Arial"/>
                <w:sz w:val="26"/>
                <w:szCs w:val="26"/>
              </w:rPr>
              <w:lastRenderedPageBreak/>
              <w:t>Департамент економічного розвитку</w:t>
            </w:r>
          </w:p>
        </w:tc>
      </w:tr>
      <w:tr w:rsidR="006F0A6C" w:rsidRPr="007B7F18" w:rsidTr="00E97E26">
        <w:tc>
          <w:tcPr>
            <w:tcW w:w="851"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lastRenderedPageBreak/>
              <w:t>2.1</w:t>
            </w:r>
            <w:r w:rsidR="002F0630" w:rsidRPr="007B7F18">
              <w:rPr>
                <w:rFonts w:ascii="Arial" w:hAnsi="Arial" w:cs="Arial"/>
                <w:sz w:val="26"/>
                <w:szCs w:val="26"/>
              </w:rPr>
              <w:t>2</w:t>
            </w:r>
            <w:r w:rsidRPr="007B7F18">
              <w:rPr>
                <w:rFonts w:ascii="Arial" w:hAnsi="Arial" w:cs="Arial"/>
                <w:sz w:val="26"/>
                <w:szCs w:val="26"/>
              </w:rPr>
              <w:t>.</w:t>
            </w:r>
          </w:p>
        </w:tc>
        <w:tc>
          <w:tcPr>
            <w:tcW w:w="4831" w:type="dxa"/>
          </w:tcPr>
          <w:p w:rsidR="006F0A6C" w:rsidRPr="007B7F18" w:rsidRDefault="006F0A6C" w:rsidP="00E97E26">
            <w:pPr>
              <w:rPr>
                <w:rFonts w:ascii="Arial" w:hAnsi="Arial" w:cs="Arial"/>
                <w:sz w:val="26"/>
                <w:szCs w:val="26"/>
              </w:rPr>
            </w:pPr>
            <w:r w:rsidRPr="007B7F18">
              <w:rPr>
                <w:rFonts w:ascii="Arial" w:hAnsi="Arial" w:cs="Arial"/>
                <w:sz w:val="26"/>
                <w:szCs w:val="26"/>
                <w:shd w:val="clear" w:color="auto" w:fill="FFFFFF"/>
              </w:rPr>
              <w:t>Встановлення податкових пільг для земельних ділянок індустріальних парків</w:t>
            </w:r>
          </w:p>
        </w:tc>
        <w:tc>
          <w:tcPr>
            <w:tcW w:w="394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 департамент містобудування</w:t>
            </w:r>
          </w:p>
        </w:tc>
      </w:tr>
      <w:tr w:rsidR="006F0A6C" w:rsidRPr="007B7F18" w:rsidTr="00E97E26">
        <w:tc>
          <w:tcPr>
            <w:tcW w:w="851"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2.1</w:t>
            </w:r>
            <w:r w:rsidR="002F0630" w:rsidRPr="007B7F18">
              <w:rPr>
                <w:rFonts w:ascii="Arial" w:hAnsi="Arial" w:cs="Arial"/>
                <w:sz w:val="26"/>
                <w:szCs w:val="26"/>
              </w:rPr>
              <w:t>3</w:t>
            </w:r>
            <w:r w:rsidRPr="007B7F18">
              <w:rPr>
                <w:rFonts w:ascii="Arial" w:hAnsi="Arial" w:cs="Arial"/>
                <w:sz w:val="26"/>
                <w:szCs w:val="26"/>
              </w:rPr>
              <w:t>.</w:t>
            </w:r>
          </w:p>
        </w:tc>
        <w:tc>
          <w:tcPr>
            <w:tcW w:w="4831" w:type="dxa"/>
          </w:tcPr>
          <w:p w:rsidR="006F0A6C" w:rsidRPr="007B7F18" w:rsidRDefault="006F0A6C" w:rsidP="00E97E26">
            <w:pPr>
              <w:rPr>
                <w:rFonts w:ascii="Arial" w:hAnsi="Arial" w:cs="Arial"/>
                <w:sz w:val="26"/>
                <w:szCs w:val="26"/>
              </w:rPr>
            </w:pPr>
            <w:r w:rsidRPr="007B7F18">
              <w:rPr>
                <w:rFonts w:ascii="Arial" w:hAnsi="Arial" w:cs="Arial"/>
                <w:sz w:val="26"/>
                <w:szCs w:val="26"/>
                <w:shd w:val="clear" w:color="auto" w:fill="FFFFFF"/>
              </w:rPr>
              <w:t>Створення умов підтримки виробничих підприємств ЛМТГ задля інвестування у власний розвиток</w:t>
            </w:r>
          </w:p>
        </w:tc>
        <w:tc>
          <w:tcPr>
            <w:tcW w:w="394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 департамент містобудування</w:t>
            </w:r>
          </w:p>
        </w:tc>
      </w:tr>
      <w:tr w:rsidR="006F0A6C" w:rsidRPr="007B7F18" w:rsidTr="00E97E26">
        <w:tc>
          <w:tcPr>
            <w:tcW w:w="851"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2.1</w:t>
            </w:r>
            <w:r w:rsidR="002F0630" w:rsidRPr="007B7F18">
              <w:rPr>
                <w:rFonts w:ascii="Arial" w:hAnsi="Arial" w:cs="Arial"/>
                <w:sz w:val="26"/>
                <w:szCs w:val="26"/>
              </w:rPr>
              <w:t>4</w:t>
            </w:r>
            <w:r w:rsidRPr="007B7F18">
              <w:rPr>
                <w:rFonts w:ascii="Arial" w:hAnsi="Arial" w:cs="Arial"/>
                <w:sz w:val="26"/>
                <w:szCs w:val="26"/>
              </w:rPr>
              <w:t>.</w:t>
            </w:r>
          </w:p>
        </w:tc>
        <w:tc>
          <w:tcPr>
            <w:tcW w:w="4831" w:type="dxa"/>
          </w:tcPr>
          <w:p w:rsidR="006F0A6C" w:rsidRPr="007B7F18" w:rsidRDefault="006F0A6C" w:rsidP="00E97E26">
            <w:pPr>
              <w:rPr>
                <w:rFonts w:ascii="Arial" w:hAnsi="Arial" w:cs="Arial"/>
                <w:sz w:val="26"/>
                <w:szCs w:val="26"/>
                <w:shd w:val="clear" w:color="auto" w:fill="FFFFFF"/>
              </w:rPr>
            </w:pPr>
            <w:r w:rsidRPr="007B7F18">
              <w:rPr>
                <w:rFonts w:ascii="Arial" w:hAnsi="Arial" w:cs="Arial"/>
                <w:sz w:val="26"/>
                <w:szCs w:val="26"/>
                <w:shd w:val="clear" w:color="auto" w:fill="FFFFFF"/>
              </w:rPr>
              <w:t>Зниження та диференціація ставок місцевих податків і зборів як інструмент стимулювання інвестицій</w:t>
            </w:r>
          </w:p>
        </w:tc>
        <w:tc>
          <w:tcPr>
            <w:tcW w:w="394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E97E26">
        <w:tc>
          <w:tcPr>
            <w:tcW w:w="9629" w:type="dxa"/>
            <w:gridSpan w:val="3"/>
          </w:tcPr>
          <w:p w:rsidR="006F0A6C" w:rsidRPr="007B7F18" w:rsidRDefault="006F0A6C" w:rsidP="00182280">
            <w:pPr>
              <w:jc w:val="center"/>
              <w:rPr>
                <w:rFonts w:ascii="Arial" w:hAnsi="Arial" w:cs="Arial"/>
                <w:sz w:val="26"/>
                <w:szCs w:val="26"/>
              </w:rPr>
            </w:pPr>
            <w:r w:rsidRPr="007B7F18">
              <w:rPr>
                <w:rFonts w:ascii="Arial" w:hAnsi="Arial" w:cs="Arial"/>
                <w:sz w:val="26"/>
                <w:szCs w:val="26"/>
              </w:rPr>
              <w:t>Сервіс: Інвестиційні послуги</w:t>
            </w:r>
          </w:p>
        </w:tc>
      </w:tr>
      <w:tr w:rsidR="006F0A6C" w:rsidRPr="007B7F18" w:rsidTr="00E97E26">
        <w:tc>
          <w:tcPr>
            <w:tcW w:w="851"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2.1</w:t>
            </w:r>
            <w:r w:rsidR="002F0630" w:rsidRPr="007B7F18">
              <w:rPr>
                <w:rFonts w:ascii="Arial" w:hAnsi="Arial" w:cs="Arial"/>
                <w:sz w:val="26"/>
                <w:szCs w:val="26"/>
              </w:rPr>
              <w:t>5</w:t>
            </w:r>
            <w:r w:rsidRPr="007B7F18">
              <w:rPr>
                <w:rFonts w:ascii="Arial" w:hAnsi="Arial" w:cs="Arial"/>
                <w:sz w:val="26"/>
                <w:szCs w:val="26"/>
              </w:rPr>
              <w:t>.</w:t>
            </w:r>
          </w:p>
        </w:tc>
        <w:tc>
          <w:tcPr>
            <w:tcW w:w="4831" w:type="dxa"/>
          </w:tcPr>
          <w:p w:rsidR="006F0A6C" w:rsidRPr="007B7F18" w:rsidRDefault="006F0A6C" w:rsidP="00E97E26">
            <w:pPr>
              <w:rPr>
                <w:rFonts w:ascii="Arial" w:hAnsi="Arial" w:cs="Arial"/>
                <w:sz w:val="26"/>
                <w:szCs w:val="26"/>
              </w:rPr>
            </w:pPr>
            <w:r w:rsidRPr="007B7F18">
              <w:rPr>
                <w:rFonts w:ascii="Arial" w:hAnsi="Arial" w:cs="Arial"/>
                <w:sz w:val="26"/>
                <w:szCs w:val="26"/>
              </w:rPr>
              <w:t>Розвиток інвестиційної інфраструктури, підтримка облаштування інфра</w:t>
            </w:r>
            <w:r w:rsidR="005443AD" w:rsidRPr="007B7F18">
              <w:rPr>
                <w:rFonts w:ascii="Arial" w:hAnsi="Arial" w:cs="Arial"/>
                <w:sz w:val="26"/>
                <w:szCs w:val="26"/>
              </w:rPr>
              <w:t>структури індустріальних парків/</w:t>
            </w:r>
            <w:r w:rsidRPr="007B7F18">
              <w:rPr>
                <w:rFonts w:ascii="Arial" w:hAnsi="Arial" w:cs="Arial"/>
                <w:sz w:val="26"/>
                <w:szCs w:val="26"/>
              </w:rPr>
              <w:t>майданчиків для інвестування</w:t>
            </w:r>
          </w:p>
        </w:tc>
        <w:tc>
          <w:tcPr>
            <w:tcW w:w="3947" w:type="dxa"/>
          </w:tcPr>
          <w:p w:rsidR="006F0A6C" w:rsidRPr="007B7F18" w:rsidRDefault="006F0A6C" w:rsidP="005443AD">
            <w:pPr>
              <w:rPr>
                <w:rFonts w:ascii="Arial" w:hAnsi="Arial" w:cs="Arial"/>
                <w:b/>
                <w:sz w:val="26"/>
                <w:szCs w:val="26"/>
                <w:lang w:val="ru-RU"/>
              </w:rPr>
            </w:pPr>
            <w:r w:rsidRPr="007B7F18">
              <w:rPr>
                <w:rFonts w:ascii="Arial" w:hAnsi="Arial" w:cs="Arial"/>
                <w:sz w:val="26"/>
                <w:szCs w:val="26"/>
              </w:rPr>
              <w:t xml:space="preserve">Департамент економічного розвитку, </w:t>
            </w:r>
            <w:r w:rsidR="005443AD" w:rsidRPr="007B7F18">
              <w:rPr>
                <w:rFonts w:ascii="Arial" w:hAnsi="Arial" w:cs="Arial"/>
                <w:sz w:val="26"/>
                <w:szCs w:val="26"/>
              </w:rPr>
              <w:t>а</w:t>
            </w:r>
            <w:r w:rsidRPr="007B7F18">
              <w:rPr>
                <w:rFonts w:ascii="Arial" w:hAnsi="Arial" w:cs="Arial"/>
                <w:sz w:val="26"/>
                <w:szCs w:val="26"/>
              </w:rPr>
              <w:t xml:space="preserve">соціація </w:t>
            </w:r>
            <w:r w:rsidR="005443AD" w:rsidRPr="007B7F18">
              <w:rPr>
                <w:rFonts w:ascii="Arial" w:hAnsi="Arial" w:cs="Arial"/>
                <w:color w:val="000000"/>
                <w:sz w:val="27"/>
                <w:szCs w:val="27"/>
                <w:shd w:val="clear" w:color="auto" w:fill="FFFFFF"/>
              </w:rPr>
              <w:t>“</w:t>
            </w:r>
            <w:r w:rsidRPr="007B7F18">
              <w:rPr>
                <w:rFonts w:ascii="Arial" w:hAnsi="Arial" w:cs="Arial"/>
                <w:sz w:val="26"/>
                <w:szCs w:val="26"/>
              </w:rPr>
              <w:t>Інвестиційний офіс</w:t>
            </w:r>
            <w:r w:rsidR="005443AD" w:rsidRPr="007B7F18">
              <w:rPr>
                <w:rFonts w:ascii="Arial" w:hAnsi="Arial" w:cs="Arial"/>
                <w:color w:val="000000"/>
                <w:sz w:val="27"/>
                <w:szCs w:val="27"/>
                <w:shd w:val="clear" w:color="auto" w:fill="FFFFFF"/>
              </w:rPr>
              <w:t>“</w:t>
            </w:r>
          </w:p>
        </w:tc>
      </w:tr>
      <w:tr w:rsidR="006F0A6C" w:rsidRPr="007B7F18" w:rsidTr="00E97E26">
        <w:tc>
          <w:tcPr>
            <w:tcW w:w="851"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2.1</w:t>
            </w:r>
            <w:r w:rsidR="002F0630" w:rsidRPr="007B7F18">
              <w:rPr>
                <w:rFonts w:ascii="Arial" w:hAnsi="Arial" w:cs="Arial"/>
                <w:sz w:val="26"/>
                <w:szCs w:val="26"/>
              </w:rPr>
              <w:t>6</w:t>
            </w:r>
            <w:r w:rsidRPr="007B7F18">
              <w:rPr>
                <w:rFonts w:ascii="Arial" w:hAnsi="Arial" w:cs="Arial"/>
                <w:sz w:val="26"/>
                <w:szCs w:val="26"/>
              </w:rPr>
              <w:t>.</w:t>
            </w:r>
          </w:p>
        </w:tc>
        <w:tc>
          <w:tcPr>
            <w:tcW w:w="4831" w:type="dxa"/>
          </w:tcPr>
          <w:p w:rsidR="006F0A6C" w:rsidRPr="007B7F18" w:rsidRDefault="006F0A6C" w:rsidP="00E97E26">
            <w:pPr>
              <w:rPr>
                <w:rFonts w:ascii="Arial" w:hAnsi="Arial" w:cs="Arial"/>
                <w:sz w:val="26"/>
                <w:szCs w:val="26"/>
              </w:rPr>
            </w:pPr>
            <w:r w:rsidRPr="007B7F18">
              <w:rPr>
                <w:rFonts w:ascii="Arial" w:hAnsi="Arial" w:cs="Arial"/>
                <w:sz w:val="26"/>
                <w:szCs w:val="26"/>
              </w:rPr>
              <w:t>Здійснення супроводу проектів</w:t>
            </w:r>
          </w:p>
        </w:tc>
        <w:tc>
          <w:tcPr>
            <w:tcW w:w="3947" w:type="dxa"/>
          </w:tcPr>
          <w:p w:rsidR="006F0A6C" w:rsidRPr="007B7F18" w:rsidRDefault="006F0A6C" w:rsidP="005443AD">
            <w:pPr>
              <w:rPr>
                <w:rFonts w:ascii="Arial" w:hAnsi="Arial" w:cs="Arial"/>
                <w:b/>
                <w:sz w:val="26"/>
                <w:szCs w:val="26"/>
                <w:lang w:val="ru-RU"/>
              </w:rPr>
            </w:pPr>
            <w:r w:rsidRPr="007B7F18">
              <w:rPr>
                <w:rFonts w:ascii="Arial" w:hAnsi="Arial" w:cs="Arial"/>
                <w:sz w:val="26"/>
                <w:szCs w:val="26"/>
              </w:rPr>
              <w:t xml:space="preserve">Департамент економічного розвитку, </w:t>
            </w:r>
            <w:r w:rsidR="005443AD" w:rsidRPr="007B7F18">
              <w:rPr>
                <w:rFonts w:ascii="Arial" w:hAnsi="Arial" w:cs="Arial"/>
                <w:sz w:val="26"/>
                <w:szCs w:val="26"/>
              </w:rPr>
              <w:t>а</w:t>
            </w:r>
            <w:r w:rsidRPr="007B7F18">
              <w:rPr>
                <w:rFonts w:ascii="Arial" w:hAnsi="Arial" w:cs="Arial"/>
                <w:sz w:val="26"/>
                <w:szCs w:val="26"/>
              </w:rPr>
              <w:t xml:space="preserve">соціація </w:t>
            </w:r>
            <w:r w:rsidR="005443AD" w:rsidRPr="007B7F18">
              <w:rPr>
                <w:rFonts w:ascii="Arial" w:hAnsi="Arial" w:cs="Arial"/>
                <w:color w:val="000000"/>
                <w:sz w:val="27"/>
                <w:szCs w:val="27"/>
                <w:shd w:val="clear" w:color="auto" w:fill="FFFFFF"/>
              </w:rPr>
              <w:t>“</w:t>
            </w:r>
            <w:r w:rsidRPr="007B7F18">
              <w:rPr>
                <w:rFonts w:ascii="Arial" w:hAnsi="Arial" w:cs="Arial"/>
                <w:sz w:val="26"/>
                <w:szCs w:val="26"/>
              </w:rPr>
              <w:t>Інвестиційний офіс</w:t>
            </w:r>
            <w:r w:rsidR="005443AD" w:rsidRPr="007B7F18">
              <w:rPr>
                <w:rFonts w:ascii="Arial" w:hAnsi="Arial" w:cs="Arial"/>
                <w:color w:val="000000"/>
                <w:sz w:val="27"/>
                <w:szCs w:val="27"/>
                <w:shd w:val="clear" w:color="auto" w:fill="FFFFFF"/>
              </w:rPr>
              <w:t xml:space="preserve">“ </w:t>
            </w:r>
          </w:p>
        </w:tc>
      </w:tr>
      <w:tr w:rsidR="006F0A6C" w:rsidRPr="007B7F18" w:rsidTr="00E97E26">
        <w:tc>
          <w:tcPr>
            <w:tcW w:w="851"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2.1</w:t>
            </w:r>
            <w:r w:rsidR="002F0630" w:rsidRPr="007B7F18">
              <w:rPr>
                <w:rFonts w:ascii="Arial" w:hAnsi="Arial" w:cs="Arial"/>
                <w:sz w:val="26"/>
                <w:szCs w:val="26"/>
              </w:rPr>
              <w:t>7</w:t>
            </w:r>
            <w:r w:rsidRPr="007B7F18">
              <w:rPr>
                <w:rFonts w:ascii="Arial" w:hAnsi="Arial" w:cs="Arial"/>
                <w:sz w:val="26"/>
                <w:szCs w:val="26"/>
              </w:rPr>
              <w:t>.</w:t>
            </w:r>
          </w:p>
        </w:tc>
        <w:tc>
          <w:tcPr>
            <w:tcW w:w="4831" w:type="dxa"/>
          </w:tcPr>
          <w:p w:rsidR="006F0A6C" w:rsidRPr="007B7F18" w:rsidRDefault="006F0A6C" w:rsidP="00E97E26">
            <w:pPr>
              <w:rPr>
                <w:rFonts w:ascii="Arial" w:hAnsi="Arial" w:cs="Arial"/>
                <w:sz w:val="26"/>
                <w:szCs w:val="26"/>
              </w:rPr>
            </w:pPr>
            <w:r w:rsidRPr="007B7F18">
              <w:rPr>
                <w:rFonts w:ascii="Arial" w:hAnsi="Arial" w:cs="Arial"/>
                <w:sz w:val="26"/>
                <w:szCs w:val="26"/>
              </w:rPr>
              <w:t>Організація та проведення конференцій, форумів, зустрічей для стимулювання залучення інвестицій</w:t>
            </w:r>
          </w:p>
        </w:tc>
        <w:tc>
          <w:tcPr>
            <w:tcW w:w="3947" w:type="dxa"/>
          </w:tcPr>
          <w:p w:rsidR="006F0A6C" w:rsidRPr="007B7F18" w:rsidRDefault="006F0A6C" w:rsidP="005443AD">
            <w:pPr>
              <w:rPr>
                <w:rFonts w:ascii="Arial" w:hAnsi="Arial" w:cs="Arial"/>
                <w:b/>
                <w:sz w:val="26"/>
                <w:szCs w:val="26"/>
                <w:lang w:val="ru-RU"/>
              </w:rPr>
            </w:pPr>
            <w:r w:rsidRPr="007B7F18">
              <w:rPr>
                <w:rFonts w:ascii="Arial" w:hAnsi="Arial" w:cs="Arial"/>
                <w:sz w:val="26"/>
                <w:szCs w:val="26"/>
              </w:rPr>
              <w:t xml:space="preserve">Департамент економічного розвитку, </w:t>
            </w:r>
            <w:r w:rsidR="005443AD" w:rsidRPr="007B7F18">
              <w:rPr>
                <w:rFonts w:ascii="Arial" w:hAnsi="Arial" w:cs="Arial"/>
                <w:sz w:val="26"/>
                <w:szCs w:val="26"/>
              </w:rPr>
              <w:t>а</w:t>
            </w:r>
            <w:r w:rsidRPr="007B7F18">
              <w:rPr>
                <w:rFonts w:ascii="Arial" w:hAnsi="Arial" w:cs="Arial"/>
                <w:sz w:val="26"/>
                <w:szCs w:val="26"/>
              </w:rPr>
              <w:t xml:space="preserve">соціація </w:t>
            </w:r>
            <w:r w:rsidR="005443AD" w:rsidRPr="007B7F18">
              <w:rPr>
                <w:rFonts w:ascii="Arial" w:hAnsi="Arial" w:cs="Arial"/>
                <w:color w:val="000000"/>
                <w:sz w:val="27"/>
                <w:szCs w:val="27"/>
                <w:shd w:val="clear" w:color="auto" w:fill="FFFFFF"/>
              </w:rPr>
              <w:t>“</w:t>
            </w:r>
            <w:r w:rsidRPr="007B7F18">
              <w:rPr>
                <w:rFonts w:ascii="Arial" w:hAnsi="Arial" w:cs="Arial"/>
                <w:sz w:val="26"/>
                <w:szCs w:val="26"/>
              </w:rPr>
              <w:t>Інвестиційний офіс</w:t>
            </w:r>
            <w:r w:rsidR="005443AD" w:rsidRPr="007B7F18">
              <w:rPr>
                <w:rFonts w:ascii="Arial" w:hAnsi="Arial" w:cs="Arial"/>
                <w:color w:val="000000"/>
                <w:sz w:val="27"/>
                <w:szCs w:val="27"/>
                <w:shd w:val="clear" w:color="auto" w:fill="FFFFFF"/>
              </w:rPr>
              <w:t>“</w:t>
            </w:r>
          </w:p>
        </w:tc>
      </w:tr>
      <w:tr w:rsidR="006F0A6C" w:rsidRPr="007B7F18" w:rsidTr="00E97E26">
        <w:tc>
          <w:tcPr>
            <w:tcW w:w="851"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2.1</w:t>
            </w:r>
            <w:r w:rsidR="002F0630" w:rsidRPr="007B7F18">
              <w:rPr>
                <w:rFonts w:ascii="Arial" w:hAnsi="Arial" w:cs="Arial"/>
                <w:sz w:val="26"/>
                <w:szCs w:val="26"/>
              </w:rPr>
              <w:t>8</w:t>
            </w:r>
            <w:r w:rsidRPr="007B7F18">
              <w:rPr>
                <w:rFonts w:ascii="Arial" w:hAnsi="Arial" w:cs="Arial"/>
                <w:sz w:val="26"/>
                <w:szCs w:val="26"/>
              </w:rPr>
              <w:t>.</w:t>
            </w:r>
          </w:p>
        </w:tc>
        <w:tc>
          <w:tcPr>
            <w:tcW w:w="4831" w:type="dxa"/>
          </w:tcPr>
          <w:p w:rsidR="006F0A6C" w:rsidRPr="007B7F18" w:rsidRDefault="006F0A6C" w:rsidP="00E97E26">
            <w:pPr>
              <w:rPr>
                <w:rFonts w:ascii="Arial" w:hAnsi="Arial" w:cs="Arial"/>
                <w:sz w:val="26"/>
                <w:szCs w:val="26"/>
              </w:rPr>
            </w:pPr>
            <w:r w:rsidRPr="007B7F18">
              <w:rPr>
                <w:rFonts w:ascii="Arial" w:hAnsi="Arial" w:cs="Arial"/>
                <w:sz w:val="26"/>
                <w:szCs w:val="26"/>
              </w:rPr>
              <w:t>Внесення пропозицій щодо актуалізації електронної бази інвестиційних проектів (вільні земельні ділянки та вільні приміщення)</w:t>
            </w:r>
          </w:p>
        </w:tc>
        <w:tc>
          <w:tcPr>
            <w:tcW w:w="394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E97E26">
        <w:tc>
          <w:tcPr>
            <w:tcW w:w="851"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2.1</w:t>
            </w:r>
            <w:r w:rsidR="002F0630" w:rsidRPr="007B7F18">
              <w:rPr>
                <w:rFonts w:ascii="Arial" w:hAnsi="Arial" w:cs="Arial"/>
                <w:sz w:val="26"/>
                <w:szCs w:val="26"/>
              </w:rPr>
              <w:t>9</w:t>
            </w:r>
            <w:r w:rsidRPr="007B7F18">
              <w:rPr>
                <w:rFonts w:ascii="Arial" w:hAnsi="Arial" w:cs="Arial"/>
                <w:sz w:val="26"/>
                <w:szCs w:val="26"/>
              </w:rPr>
              <w:t>.</w:t>
            </w:r>
          </w:p>
        </w:tc>
        <w:tc>
          <w:tcPr>
            <w:tcW w:w="4831" w:type="dxa"/>
          </w:tcPr>
          <w:p w:rsidR="006F0A6C" w:rsidRPr="007B7F18" w:rsidRDefault="006F0A6C" w:rsidP="00E97E26">
            <w:pPr>
              <w:rPr>
                <w:rFonts w:ascii="Arial" w:hAnsi="Arial" w:cs="Arial"/>
                <w:sz w:val="26"/>
                <w:szCs w:val="26"/>
              </w:rPr>
            </w:pPr>
            <w:r w:rsidRPr="007B7F18">
              <w:rPr>
                <w:rFonts w:ascii="Arial" w:hAnsi="Arial" w:cs="Arial"/>
                <w:sz w:val="26"/>
                <w:szCs w:val="26"/>
              </w:rPr>
              <w:t>Покращення інвестиційного клімату в територіальній громаді, налагодження взаємодії з діючими інвесторами, напрацювання інструментів та механізмів стимулювання інвестицій</w:t>
            </w:r>
          </w:p>
        </w:tc>
        <w:tc>
          <w:tcPr>
            <w:tcW w:w="3947" w:type="dxa"/>
          </w:tcPr>
          <w:p w:rsidR="006F0A6C" w:rsidRPr="007B7F18" w:rsidRDefault="006F0A6C" w:rsidP="005443AD">
            <w:pPr>
              <w:rPr>
                <w:rFonts w:ascii="Arial" w:hAnsi="Arial" w:cs="Arial"/>
                <w:b/>
                <w:sz w:val="26"/>
                <w:szCs w:val="26"/>
                <w:lang w:val="ru-RU"/>
              </w:rPr>
            </w:pPr>
            <w:r w:rsidRPr="007B7F18">
              <w:rPr>
                <w:rFonts w:ascii="Arial" w:hAnsi="Arial" w:cs="Arial"/>
                <w:sz w:val="26"/>
                <w:szCs w:val="26"/>
              </w:rPr>
              <w:t xml:space="preserve">Департамент економічного розвитку, </w:t>
            </w:r>
            <w:r w:rsidR="005443AD" w:rsidRPr="007B7F18">
              <w:rPr>
                <w:rFonts w:ascii="Arial" w:hAnsi="Arial" w:cs="Arial"/>
                <w:sz w:val="26"/>
                <w:szCs w:val="26"/>
              </w:rPr>
              <w:t>а</w:t>
            </w:r>
            <w:r w:rsidRPr="007B7F18">
              <w:rPr>
                <w:rFonts w:ascii="Arial" w:hAnsi="Arial" w:cs="Arial"/>
                <w:sz w:val="26"/>
                <w:szCs w:val="26"/>
              </w:rPr>
              <w:t xml:space="preserve">соціація </w:t>
            </w:r>
            <w:r w:rsidR="005443AD" w:rsidRPr="007B7F18">
              <w:rPr>
                <w:rFonts w:ascii="Arial" w:hAnsi="Arial" w:cs="Arial"/>
                <w:color w:val="000000"/>
                <w:sz w:val="27"/>
                <w:szCs w:val="27"/>
                <w:shd w:val="clear" w:color="auto" w:fill="FFFFFF"/>
              </w:rPr>
              <w:t>“</w:t>
            </w:r>
            <w:r w:rsidRPr="007B7F18">
              <w:rPr>
                <w:rFonts w:ascii="Arial" w:hAnsi="Arial" w:cs="Arial"/>
                <w:sz w:val="26"/>
                <w:szCs w:val="26"/>
              </w:rPr>
              <w:t>Інвестиційний офіс</w:t>
            </w:r>
            <w:r w:rsidR="005443AD" w:rsidRPr="007B7F18">
              <w:rPr>
                <w:rFonts w:ascii="Arial" w:hAnsi="Arial" w:cs="Arial"/>
                <w:color w:val="000000"/>
                <w:sz w:val="27"/>
                <w:szCs w:val="27"/>
                <w:shd w:val="clear" w:color="auto" w:fill="FFFFFF"/>
              </w:rPr>
              <w:t>“</w:t>
            </w:r>
          </w:p>
        </w:tc>
      </w:tr>
      <w:tr w:rsidR="006F0A6C" w:rsidRPr="007B7F18" w:rsidTr="00E97E26">
        <w:tc>
          <w:tcPr>
            <w:tcW w:w="9629" w:type="dxa"/>
            <w:gridSpan w:val="3"/>
          </w:tcPr>
          <w:p w:rsidR="006F0A6C" w:rsidRPr="007B7F18" w:rsidRDefault="006F0A6C" w:rsidP="00182280">
            <w:pPr>
              <w:jc w:val="center"/>
              <w:rPr>
                <w:rFonts w:ascii="Arial" w:hAnsi="Arial" w:cs="Arial"/>
                <w:sz w:val="26"/>
                <w:szCs w:val="26"/>
              </w:rPr>
            </w:pPr>
            <w:r w:rsidRPr="007B7F18">
              <w:rPr>
                <w:rFonts w:ascii="Arial" w:hAnsi="Arial" w:cs="Arial"/>
                <w:sz w:val="26"/>
                <w:szCs w:val="26"/>
              </w:rPr>
              <w:t>Сервіс: Послуги в сфері інновацій</w:t>
            </w:r>
          </w:p>
        </w:tc>
      </w:tr>
      <w:tr w:rsidR="006F0A6C" w:rsidRPr="007B7F18" w:rsidTr="00E97E26">
        <w:tc>
          <w:tcPr>
            <w:tcW w:w="851"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2.</w:t>
            </w:r>
            <w:r w:rsidR="002F0630" w:rsidRPr="007B7F18">
              <w:rPr>
                <w:rFonts w:ascii="Arial" w:hAnsi="Arial" w:cs="Arial"/>
                <w:sz w:val="26"/>
                <w:szCs w:val="26"/>
              </w:rPr>
              <w:t>20</w:t>
            </w:r>
            <w:r w:rsidRPr="007B7F18">
              <w:rPr>
                <w:rFonts w:ascii="Arial" w:hAnsi="Arial" w:cs="Arial"/>
                <w:sz w:val="26"/>
                <w:szCs w:val="26"/>
              </w:rPr>
              <w:t>.</w:t>
            </w:r>
          </w:p>
        </w:tc>
        <w:tc>
          <w:tcPr>
            <w:tcW w:w="4831" w:type="dxa"/>
          </w:tcPr>
          <w:p w:rsidR="006F0A6C" w:rsidRPr="007B7F18" w:rsidRDefault="006F0A6C" w:rsidP="00E97E26">
            <w:pPr>
              <w:rPr>
                <w:rFonts w:ascii="Arial" w:hAnsi="Arial" w:cs="Arial"/>
                <w:sz w:val="26"/>
                <w:szCs w:val="26"/>
              </w:rPr>
            </w:pPr>
            <w:r w:rsidRPr="007B7F18">
              <w:rPr>
                <w:rFonts w:ascii="Arial" w:hAnsi="Arial" w:cs="Arial"/>
                <w:sz w:val="26"/>
                <w:szCs w:val="26"/>
                <w:shd w:val="clear" w:color="auto" w:fill="FFFFFF"/>
              </w:rPr>
              <w:t>Сприяння розвитку наукових парків, інноваційних центрів, центрів (офісів) трансферу технологій, музеїв науки, бізнес-інкубаторів та бізнес-акселераторів</w:t>
            </w:r>
          </w:p>
        </w:tc>
        <w:tc>
          <w:tcPr>
            <w:tcW w:w="3947" w:type="dxa"/>
          </w:tcPr>
          <w:p w:rsidR="006F0A6C" w:rsidRPr="007B7F18" w:rsidRDefault="006F0A6C" w:rsidP="00151CA9">
            <w:pPr>
              <w:rPr>
                <w:rFonts w:ascii="Arial" w:hAnsi="Arial" w:cs="Arial"/>
                <w:b/>
                <w:sz w:val="26"/>
                <w:szCs w:val="26"/>
              </w:rPr>
            </w:pPr>
            <w:r w:rsidRPr="007B7F18">
              <w:rPr>
                <w:rFonts w:ascii="Arial" w:hAnsi="Arial" w:cs="Arial"/>
                <w:sz w:val="26"/>
                <w:szCs w:val="26"/>
              </w:rPr>
              <w:t xml:space="preserve">Департамент економічного розвитку, </w:t>
            </w:r>
            <w:r w:rsidR="00151CA9" w:rsidRPr="007B7F18">
              <w:rPr>
                <w:rFonts w:ascii="Arial" w:hAnsi="Arial" w:cs="Arial"/>
                <w:sz w:val="26"/>
                <w:szCs w:val="26"/>
              </w:rPr>
              <w:t>ВНЗ</w:t>
            </w:r>
          </w:p>
        </w:tc>
      </w:tr>
      <w:tr w:rsidR="006F0A6C" w:rsidRPr="007B7F18" w:rsidTr="00E97E26">
        <w:tc>
          <w:tcPr>
            <w:tcW w:w="851"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2.</w:t>
            </w:r>
            <w:r w:rsidR="002F0630" w:rsidRPr="007B7F18">
              <w:rPr>
                <w:rFonts w:ascii="Arial" w:hAnsi="Arial" w:cs="Arial"/>
                <w:sz w:val="26"/>
                <w:szCs w:val="26"/>
              </w:rPr>
              <w:t>21</w:t>
            </w:r>
            <w:r w:rsidRPr="007B7F18">
              <w:rPr>
                <w:rFonts w:ascii="Arial" w:hAnsi="Arial" w:cs="Arial"/>
                <w:sz w:val="26"/>
                <w:szCs w:val="26"/>
              </w:rPr>
              <w:t>.</w:t>
            </w:r>
          </w:p>
        </w:tc>
        <w:tc>
          <w:tcPr>
            <w:tcW w:w="4831" w:type="dxa"/>
          </w:tcPr>
          <w:p w:rsidR="006F0A6C" w:rsidRPr="007B7F18" w:rsidRDefault="006F0A6C" w:rsidP="00E97E26">
            <w:pPr>
              <w:rPr>
                <w:rFonts w:ascii="Arial" w:hAnsi="Arial" w:cs="Arial"/>
                <w:sz w:val="26"/>
                <w:szCs w:val="26"/>
              </w:rPr>
            </w:pPr>
            <w:r w:rsidRPr="007B7F18">
              <w:rPr>
                <w:rFonts w:ascii="Arial" w:hAnsi="Arial" w:cs="Arial"/>
                <w:sz w:val="26"/>
                <w:szCs w:val="26"/>
                <w:shd w:val="clear" w:color="auto" w:fill="FFFFFF"/>
              </w:rPr>
              <w:t>Сприяння розвитку мережі стартап-інкубатор-акселератор на базі ВНЗ</w:t>
            </w:r>
          </w:p>
        </w:tc>
        <w:tc>
          <w:tcPr>
            <w:tcW w:w="394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 ВНЗ, кластери</w:t>
            </w:r>
          </w:p>
        </w:tc>
      </w:tr>
      <w:tr w:rsidR="006F0A6C" w:rsidRPr="007B7F18" w:rsidTr="00E97E26">
        <w:tc>
          <w:tcPr>
            <w:tcW w:w="851"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2.2</w:t>
            </w:r>
            <w:r w:rsidR="002F0630" w:rsidRPr="007B7F18">
              <w:rPr>
                <w:rFonts w:ascii="Arial" w:hAnsi="Arial" w:cs="Arial"/>
                <w:sz w:val="26"/>
                <w:szCs w:val="26"/>
              </w:rPr>
              <w:t>2</w:t>
            </w:r>
          </w:p>
        </w:tc>
        <w:tc>
          <w:tcPr>
            <w:tcW w:w="4831" w:type="dxa"/>
          </w:tcPr>
          <w:p w:rsidR="006F0A6C" w:rsidRPr="007B7F18" w:rsidRDefault="006F0A6C" w:rsidP="00E97E26">
            <w:pPr>
              <w:rPr>
                <w:rFonts w:ascii="Arial" w:hAnsi="Arial" w:cs="Arial"/>
                <w:sz w:val="26"/>
                <w:szCs w:val="26"/>
                <w:shd w:val="clear" w:color="auto" w:fill="FFFFFF"/>
              </w:rPr>
            </w:pPr>
            <w:r w:rsidRPr="007B7F18">
              <w:rPr>
                <w:rFonts w:ascii="Arial" w:hAnsi="Arial" w:cs="Arial"/>
                <w:sz w:val="26"/>
                <w:szCs w:val="26"/>
                <w:shd w:val="clear" w:color="auto" w:fill="FFFFFF"/>
              </w:rPr>
              <w:t>Створення умов для акселерації бізнесу у ЛМТГ та розвитку культури венчурних інвестицій</w:t>
            </w:r>
          </w:p>
        </w:tc>
        <w:tc>
          <w:tcPr>
            <w:tcW w:w="3947" w:type="dxa"/>
          </w:tcPr>
          <w:p w:rsidR="006F0A6C" w:rsidRPr="007B7F18" w:rsidRDefault="006F0A6C" w:rsidP="00E97E26">
            <w:pPr>
              <w:rPr>
                <w:rFonts w:ascii="Arial" w:hAnsi="Arial" w:cs="Arial"/>
                <w:sz w:val="26"/>
                <w:szCs w:val="26"/>
              </w:rPr>
            </w:pPr>
            <w:r w:rsidRPr="007B7F18">
              <w:rPr>
                <w:rFonts w:ascii="Arial" w:hAnsi="Arial" w:cs="Arial"/>
                <w:sz w:val="26"/>
                <w:szCs w:val="26"/>
              </w:rPr>
              <w:t>Департамент економічного розвитку, ВНЗ, КУ Інститут міста</w:t>
            </w:r>
          </w:p>
        </w:tc>
      </w:tr>
      <w:tr w:rsidR="006F0A6C" w:rsidRPr="007B7F18" w:rsidTr="00E97E26">
        <w:tc>
          <w:tcPr>
            <w:tcW w:w="851"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2.2</w:t>
            </w:r>
            <w:r w:rsidR="002F0630" w:rsidRPr="007B7F18">
              <w:rPr>
                <w:rFonts w:ascii="Arial" w:hAnsi="Arial" w:cs="Arial"/>
                <w:sz w:val="26"/>
                <w:szCs w:val="26"/>
              </w:rPr>
              <w:t>3</w:t>
            </w:r>
            <w:r w:rsidRPr="007B7F18">
              <w:rPr>
                <w:rFonts w:ascii="Arial" w:hAnsi="Arial" w:cs="Arial"/>
                <w:sz w:val="26"/>
                <w:szCs w:val="26"/>
              </w:rPr>
              <w:t>.</w:t>
            </w:r>
          </w:p>
        </w:tc>
        <w:tc>
          <w:tcPr>
            <w:tcW w:w="4831" w:type="dxa"/>
          </w:tcPr>
          <w:p w:rsidR="005443AD" w:rsidRPr="007B7F18" w:rsidRDefault="006F0A6C" w:rsidP="005443AD">
            <w:pPr>
              <w:rPr>
                <w:rFonts w:ascii="Arial" w:hAnsi="Arial" w:cs="Arial"/>
                <w:sz w:val="26"/>
                <w:szCs w:val="26"/>
              </w:rPr>
            </w:pPr>
            <w:r w:rsidRPr="007B7F18">
              <w:rPr>
                <w:rFonts w:ascii="Arial" w:hAnsi="Arial" w:cs="Arial"/>
                <w:sz w:val="26"/>
                <w:szCs w:val="26"/>
              </w:rPr>
              <w:t>Укладення меморандумів</w:t>
            </w:r>
            <w:r w:rsidR="005443AD" w:rsidRPr="007B7F18">
              <w:rPr>
                <w:rFonts w:ascii="Arial" w:hAnsi="Arial" w:cs="Arial"/>
                <w:sz w:val="26"/>
                <w:szCs w:val="26"/>
              </w:rPr>
              <w:t xml:space="preserve"> з:</w:t>
            </w:r>
          </w:p>
          <w:p w:rsidR="005443AD" w:rsidRPr="007B7F18" w:rsidRDefault="005443AD" w:rsidP="005443AD">
            <w:pPr>
              <w:rPr>
                <w:rFonts w:ascii="Arial" w:hAnsi="Arial" w:cs="Arial"/>
                <w:sz w:val="26"/>
                <w:szCs w:val="26"/>
              </w:rPr>
            </w:pPr>
            <w:r w:rsidRPr="007B7F18">
              <w:rPr>
                <w:rFonts w:ascii="Arial" w:hAnsi="Arial" w:cs="Arial"/>
                <w:sz w:val="26"/>
                <w:szCs w:val="26"/>
              </w:rPr>
              <w:lastRenderedPageBreak/>
              <w:t>-</w:t>
            </w:r>
            <w:r w:rsidR="006F0A6C" w:rsidRPr="007B7F18">
              <w:rPr>
                <w:rFonts w:ascii="Arial" w:hAnsi="Arial" w:cs="Arial"/>
                <w:sz w:val="26"/>
                <w:szCs w:val="26"/>
              </w:rPr>
              <w:t xml:space="preserve"> </w:t>
            </w:r>
            <w:r w:rsidRPr="007B7F18">
              <w:rPr>
                <w:rFonts w:ascii="Arial" w:hAnsi="Arial" w:cs="Arial"/>
                <w:sz w:val="26"/>
                <w:szCs w:val="26"/>
              </w:rPr>
              <w:t xml:space="preserve">ВНЗ </w:t>
            </w:r>
            <w:r w:rsidR="006F0A6C" w:rsidRPr="007B7F18">
              <w:rPr>
                <w:rFonts w:ascii="Arial" w:hAnsi="Arial" w:cs="Arial"/>
                <w:sz w:val="26"/>
                <w:szCs w:val="26"/>
              </w:rPr>
              <w:t xml:space="preserve">про співпрацю </w:t>
            </w:r>
            <w:r w:rsidRPr="007B7F18">
              <w:rPr>
                <w:rFonts w:ascii="Arial" w:hAnsi="Arial" w:cs="Arial"/>
                <w:sz w:val="26"/>
                <w:szCs w:val="26"/>
              </w:rPr>
              <w:t>у сфері культури підприємництва;</w:t>
            </w:r>
            <w:r w:rsidR="006F0A6C" w:rsidRPr="007B7F18">
              <w:rPr>
                <w:rFonts w:ascii="Arial" w:hAnsi="Arial" w:cs="Arial"/>
                <w:sz w:val="26"/>
                <w:szCs w:val="26"/>
              </w:rPr>
              <w:t xml:space="preserve"> </w:t>
            </w:r>
          </w:p>
          <w:p w:rsidR="006F0A6C" w:rsidRPr="007B7F18" w:rsidRDefault="005443AD" w:rsidP="005443AD">
            <w:pPr>
              <w:rPr>
                <w:rFonts w:ascii="Arial" w:hAnsi="Arial" w:cs="Arial"/>
                <w:sz w:val="26"/>
                <w:szCs w:val="26"/>
              </w:rPr>
            </w:pPr>
            <w:r w:rsidRPr="007B7F18">
              <w:rPr>
                <w:rFonts w:ascii="Arial" w:hAnsi="Arial" w:cs="Arial"/>
                <w:sz w:val="26"/>
                <w:szCs w:val="26"/>
              </w:rPr>
              <w:t xml:space="preserve">- </w:t>
            </w:r>
            <w:r w:rsidR="006F0A6C" w:rsidRPr="007B7F18">
              <w:rPr>
                <w:rFonts w:ascii="Arial" w:hAnsi="Arial" w:cs="Arial"/>
                <w:sz w:val="26"/>
                <w:szCs w:val="26"/>
              </w:rPr>
              <w:t>кластерами щодо розвитку бізнесу</w:t>
            </w:r>
          </w:p>
        </w:tc>
        <w:tc>
          <w:tcPr>
            <w:tcW w:w="3947" w:type="dxa"/>
          </w:tcPr>
          <w:p w:rsidR="006F0A6C" w:rsidRPr="007B7F18" w:rsidRDefault="006F0A6C" w:rsidP="00E97E26">
            <w:pPr>
              <w:rPr>
                <w:rFonts w:ascii="Arial" w:hAnsi="Arial" w:cs="Arial"/>
                <w:b/>
                <w:sz w:val="26"/>
                <w:szCs w:val="26"/>
              </w:rPr>
            </w:pPr>
            <w:r w:rsidRPr="007B7F18">
              <w:rPr>
                <w:rFonts w:ascii="Arial" w:hAnsi="Arial" w:cs="Arial"/>
                <w:sz w:val="26"/>
                <w:szCs w:val="26"/>
              </w:rPr>
              <w:lastRenderedPageBreak/>
              <w:t>Департамент економічного розвитку, ВНЗ, кластери</w:t>
            </w:r>
          </w:p>
        </w:tc>
      </w:tr>
      <w:tr w:rsidR="006F0A6C" w:rsidRPr="007B7F18" w:rsidTr="00E97E26">
        <w:tc>
          <w:tcPr>
            <w:tcW w:w="851"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lastRenderedPageBreak/>
              <w:t>2.2</w:t>
            </w:r>
            <w:r w:rsidR="002F0630" w:rsidRPr="007B7F18">
              <w:rPr>
                <w:rFonts w:ascii="Arial" w:hAnsi="Arial" w:cs="Arial"/>
                <w:sz w:val="26"/>
                <w:szCs w:val="26"/>
              </w:rPr>
              <w:t>4</w:t>
            </w:r>
            <w:r w:rsidRPr="007B7F18">
              <w:rPr>
                <w:rFonts w:ascii="Arial" w:hAnsi="Arial" w:cs="Arial"/>
                <w:sz w:val="26"/>
                <w:szCs w:val="26"/>
              </w:rPr>
              <w:t>.</w:t>
            </w:r>
          </w:p>
        </w:tc>
        <w:tc>
          <w:tcPr>
            <w:tcW w:w="4831" w:type="dxa"/>
          </w:tcPr>
          <w:p w:rsidR="006F0A6C" w:rsidRPr="007B7F18" w:rsidRDefault="006F0A6C" w:rsidP="00E97E26">
            <w:pPr>
              <w:rPr>
                <w:rFonts w:ascii="Arial" w:hAnsi="Arial" w:cs="Arial"/>
                <w:sz w:val="26"/>
                <w:szCs w:val="26"/>
              </w:rPr>
            </w:pPr>
            <w:r w:rsidRPr="007B7F18">
              <w:rPr>
                <w:rFonts w:ascii="Arial" w:hAnsi="Arial" w:cs="Arial"/>
                <w:sz w:val="26"/>
                <w:szCs w:val="26"/>
                <w:shd w:val="clear" w:color="auto" w:fill="FFFFFF"/>
              </w:rPr>
              <w:t xml:space="preserve">Популяризація </w:t>
            </w:r>
            <w:r w:rsidR="005443AD" w:rsidRPr="007B7F18">
              <w:rPr>
                <w:rFonts w:ascii="Arial" w:hAnsi="Arial" w:cs="Arial"/>
                <w:sz w:val="26"/>
                <w:szCs w:val="26"/>
                <w:shd w:val="clear" w:color="auto" w:fill="FFFFFF"/>
              </w:rPr>
              <w:t xml:space="preserve">підприємницької </w:t>
            </w:r>
            <w:r w:rsidRPr="007B7F18">
              <w:rPr>
                <w:rFonts w:ascii="Arial" w:hAnsi="Arial" w:cs="Arial"/>
                <w:sz w:val="26"/>
                <w:szCs w:val="26"/>
                <w:shd w:val="clear" w:color="auto" w:fill="FFFFFF"/>
              </w:rPr>
              <w:t>науки як джерела інноваційного розвитку економіки</w:t>
            </w:r>
          </w:p>
        </w:tc>
        <w:tc>
          <w:tcPr>
            <w:tcW w:w="394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 ВНЗ, кластери</w:t>
            </w:r>
          </w:p>
        </w:tc>
      </w:tr>
      <w:tr w:rsidR="006F0A6C" w:rsidRPr="007B7F18" w:rsidTr="00E97E26">
        <w:tc>
          <w:tcPr>
            <w:tcW w:w="851"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2.2</w:t>
            </w:r>
            <w:r w:rsidR="002F0630" w:rsidRPr="007B7F18">
              <w:rPr>
                <w:rFonts w:ascii="Arial" w:hAnsi="Arial" w:cs="Arial"/>
                <w:sz w:val="26"/>
                <w:szCs w:val="26"/>
              </w:rPr>
              <w:t>5</w:t>
            </w:r>
            <w:r w:rsidRPr="007B7F18">
              <w:rPr>
                <w:rFonts w:ascii="Arial" w:hAnsi="Arial" w:cs="Arial"/>
                <w:sz w:val="26"/>
                <w:szCs w:val="26"/>
              </w:rPr>
              <w:t>.</w:t>
            </w:r>
          </w:p>
        </w:tc>
        <w:tc>
          <w:tcPr>
            <w:tcW w:w="4831" w:type="dxa"/>
          </w:tcPr>
          <w:p w:rsidR="006F0A6C" w:rsidRPr="007B7F18" w:rsidRDefault="006F0A6C" w:rsidP="00E97E26">
            <w:pPr>
              <w:rPr>
                <w:rFonts w:ascii="Arial" w:hAnsi="Arial" w:cs="Arial"/>
                <w:sz w:val="26"/>
                <w:szCs w:val="26"/>
                <w:shd w:val="clear" w:color="auto" w:fill="FFFFFF"/>
              </w:rPr>
            </w:pPr>
            <w:r w:rsidRPr="007B7F18">
              <w:rPr>
                <w:rFonts w:ascii="Arial" w:hAnsi="Arial" w:cs="Arial"/>
                <w:sz w:val="26"/>
                <w:szCs w:val="26"/>
              </w:rPr>
              <w:t>Стимулювання синергії</w:t>
            </w:r>
            <w:r w:rsidRPr="007B7F18">
              <w:rPr>
                <w:rFonts w:ascii="Arial" w:hAnsi="Arial" w:cs="Arial"/>
                <w:b/>
                <w:sz w:val="26"/>
                <w:szCs w:val="26"/>
              </w:rPr>
              <w:t xml:space="preserve"> </w:t>
            </w:r>
            <w:r w:rsidRPr="007B7F18">
              <w:rPr>
                <w:rFonts w:ascii="Arial" w:hAnsi="Arial" w:cs="Arial"/>
                <w:sz w:val="26"/>
                <w:szCs w:val="26"/>
                <w:shd w:val="clear" w:color="auto" w:fill="FFFFFF"/>
              </w:rPr>
              <w:t xml:space="preserve">науки, технологій, інженерії з винахідництвом і підприємництвом. </w:t>
            </w:r>
            <w:r w:rsidRPr="007B7F18">
              <w:rPr>
                <w:rFonts w:ascii="Arial" w:hAnsi="Arial" w:cs="Arial"/>
                <w:sz w:val="26"/>
                <w:szCs w:val="26"/>
                <w:lang w:eastAsia="uk-UA"/>
              </w:rPr>
              <w:t>Створення технологічного простору розвитку підприємництва</w:t>
            </w:r>
          </w:p>
        </w:tc>
        <w:tc>
          <w:tcPr>
            <w:tcW w:w="3947" w:type="dxa"/>
          </w:tcPr>
          <w:p w:rsidR="006F0A6C" w:rsidRPr="007B7F18" w:rsidRDefault="006F0A6C" w:rsidP="00E97E26">
            <w:pPr>
              <w:rPr>
                <w:rFonts w:ascii="Arial" w:hAnsi="Arial" w:cs="Arial"/>
                <w:b/>
                <w:sz w:val="26"/>
                <w:szCs w:val="26"/>
                <w:lang w:val="ru-RU"/>
              </w:rPr>
            </w:pPr>
            <w:r w:rsidRPr="007B7F18">
              <w:rPr>
                <w:rFonts w:ascii="Arial" w:hAnsi="Arial" w:cs="Arial"/>
                <w:sz w:val="26"/>
                <w:szCs w:val="26"/>
              </w:rPr>
              <w:t>Департамент економічного розвитку, ВНЗ,</w:t>
            </w:r>
            <w:r w:rsidRPr="007B7F18">
              <w:rPr>
                <w:rFonts w:ascii="Arial" w:hAnsi="Arial" w:cs="Arial"/>
                <w:sz w:val="26"/>
                <w:szCs w:val="26"/>
                <w:lang w:val="ru-RU"/>
              </w:rPr>
              <w:t xml:space="preserve"> </w:t>
            </w:r>
            <w:r w:rsidRPr="007B7F18">
              <w:rPr>
                <w:rFonts w:ascii="Arial" w:hAnsi="Arial" w:cs="Arial"/>
                <w:sz w:val="26"/>
                <w:szCs w:val="26"/>
              </w:rPr>
              <w:t xml:space="preserve">громадська організація </w:t>
            </w:r>
            <w:r w:rsidR="005443AD" w:rsidRPr="007B7F18">
              <w:rPr>
                <w:rFonts w:ascii="Arial" w:hAnsi="Arial" w:cs="Arial"/>
                <w:color w:val="000000"/>
                <w:sz w:val="27"/>
                <w:szCs w:val="27"/>
                <w:shd w:val="clear" w:color="auto" w:fill="FFFFFF"/>
              </w:rPr>
              <w:t>“</w:t>
            </w:r>
            <w:r w:rsidRPr="007B7F18">
              <w:rPr>
                <w:rFonts w:ascii="Arial" w:hAnsi="Arial" w:cs="Arial"/>
                <w:sz w:val="26"/>
                <w:szCs w:val="26"/>
              </w:rPr>
              <w:t>Тех Стартап Скул</w:t>
            </w:r>
            <w:r w:rsidR="005443AD" w:rsidRPr="007B7F18">
              <w:rPr>
                <w:rFonts w:ascii="Arial" w:hAnsi="Arial" w:cs="Arial"/>
                <w:color w:val="000000"/>
                <w:sz w:val="27"/>
                <w:szCs w:val="27"/>
                <w:shd w:val="clear" w:color="auto" w:fill="FFFFFF"/>
              </w:rPr>
              <w:t>“</w:t>
            </w:r>
          </w:p>
        </w:tc>
      </w:tr>
      <w:tr w:rsidR="006F0A6C" w:rsidRPr="007B7F18" w:rsidTr="00E97E26">
        <w:tc>
          <w:tcPr>
            <w:tcW w:w="851"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2.2</w:t>
            </w:r>
            <w:r w:rsidR="002F0630" w:rsidRPr="007B7F18">
              <w:rPr>
                <w:rFonts w:ascii="Arial" w:hAnsi="Arial" w:cs="Arial"/>
                <w:sz w:val="26"/>
                <w:szCs w:val="26"/>
              </w:rPr>
              <w:t>6</w:t>
            </w:r>
            <w:r w:rsidRPr="007B7F18">
              <w:rPr>
                <w:rFonts w:ascii="Arial" w:hAnsi="Arial" w:cs="Arial"/>
                <w:sz w:val="26"/>
                <w:szCs w:val="26"/>
              </w:rPr>
              <w:t>.</w:t>
            </w:r>
          </w:p>
        </w:tc>
        <w:tc>
          <w:tcPr>
            <w:tcW w:w="4831" w:type="dxa"/>
          </w:tcPr>
          <w:p w:rsidR="006F0A6C" w:rsidRPr="007B7F18" w:rsidRDefault="006F0A6C" w:rsidP="00E97E26">
            <w:pPr>
              <w:rPr>
                <w:rFonts w:ascii="Arial" w:hAnsi="Arial" w:cs="Arial"/>
                <w:sz w:val="26"/>
                <w:szCs w:val="26"/>
              </w:rPr>
            </w:pPr>
            <w:r w:rsidRPr="007B7F18">
              <w:rPr>
                <w:rFonts w:ascii="Arial" w:hAnsi="Arial" w:cs="Arial"/>
                <w:bCs/>
                <w:sz w:val="26"/>
                <w:szCs w:val="26"/>
              </w:rPr>
              <w:t>Забезпечення доступу молодих винахідників до створення прототипів власних ідей та їх подальшої комерціалізації</w:t>
            </w:r>
          </w:p>
        </w:tc>
        <w:tc>
          <w:tcPr>
            <w:tcW w:w="3947" w:type="dxa"/>
          </w:tcPr>
          <w:p w:rsidR="006F0A6C" w:rsidRPr="007B7F18" w:rsidRDefault="006F0A6C" w:rsidP="00151CA9">
            <w:pPr>
              <w:rPr>
                <w:rFonts w:ascii="Arial" w:hAnsi="Arial" w:cs="Arial"/>
                <w:b/>
                <w:sz w:val="26"/>
                <w:szCs w:val="26"/>
                <w:lang w:val="en-US"/>
              </w:rPr>
            </w:pPr>
            <w:r w:rsidRPr="007B7F18">
              <w:rPr>
                <w:rFonts w:ascii="Arial" w:hAnsi="Arial" w:cs="Arial"/>
                <w:sz w:val="26"/>
                <w:szCs w:val="26"/>
              </w:rPr>
              <w:t xml:space="preserve">Департамент економічного розвитку, департамент розвитку, </w:t>
            </w:r>
            <w:r w:rsidR="00151CA9" w:rsidRPr="007B7F18">
              <w:rPr>
                <w:rFonts w:ascii="Arial" w:hAnsi="Arial" w:cs="Arial"/>
                <w:sz w:val="26"/>
                <w:szCs w:val="26"/>
              </w:rPr>
              <w:t>товариство з обмеженою відповідальністю</w:t>
            </w:r>
            <w:r w:rsidRPr="007B7F18">
              <w:rPr>
                <w:rFonts w:ascii="Arial" w:hAnsi="Arial" w:cs="Arial"/>
                <w:sz w:val="26"/>
                <w:szCs w:val="26"/>
              </w:rPr>
              <w:t xml:space="preserve"> </w:t>
            </w:r>
            <w:r w:rsidR="005443AD" w:rsidRPr="007B7F18">
              <w:rPr>
                <w:rFonts w:ascii="Arial" w:hAnsi="Arial" w:cs="Arial"/>
                <w:color w:val="000000"/>
                <w:sz w:val="27"/>
                <w:szCs w:val="27"/>
                <w:shd w:val="clear" w:color="auto" w:fill="FFFFFF"/>
              </w:rPr>
              <w:t>“</w:t>
            </w:r>
            <w:r w:rsidRPr="007B7F18">
              <w:rPr>
                <w:rFonts w:ascii="Arial" w:hAnsi="Arial" w:cs="Arial"/>
                <w:sz w:val="26"/>
                <w:szCs w:val="26"/>
              </w:rPr>
              <w:t>Стартап Депо</w:t>
            </w:r>
            <w:r w:rsidR="005443AD" w:rsidRPr="007B7F18">
              <w:rPr>
                <w:rFonts w:ascii="Arial" w:hAnsi="Arial" w:cs="Arial"/>
                <w:color w:val="000000"/>
                <w:sz w:val="27"/>
                <w:szCs w:val="27"/>
                <w:shd w:val="clear" w:color="auto" w:fill="FFFFFF"/>
              </w:rPr>
              <w:t xml:space="preserve">“, </w:t>
            </w:r>
            <w:r w:rsidR="005443AD" w:rsidRPr="007B7F18">
              <w:rPr>
                <w:rFonts w:ascii="Arial" w:hAnsi="Arial" w:cs="Arial"/>
                <w:sz w:val="26"/>
                <w:szCs w:val="26"/>
              </w:rPr>
              <w:t xml:space="preserve">громадська організація </w:t>
            </w:r>
            <w:r w:rsidR="005443AD" w:rsidRPr="007B7F18">
              <w:rPr>
                <w:rFonts w:ascii="Arial" w:hAnsi="Arial" w:cs="Arial"/>
                <w:color w:val="000000"/>
                <w:sz w:val="27"/>
                <w:szCs w:val="27"/>
                <w:shd w:val="clear" w:color="auto" w:fill="FFFFFF"/>
              </w:rPr>
              <w:t>“</w:t>
            </w:r>
            <w:r w:rsidR="005443AD" w:rsidRPr="007B7F18">
              <w:rPr>
                <w:rFonts w:ascii="Arial" w:hAnsi="Arial" w:cs="Arial"/>
                <w:sz w:val="26"/>
                <w:szCs w:val="26"/>
              </w:rPr>
              <w:t>Тех Стартап Скул</w:t>
            </w:r>
            <w:r w:rsidR="005443AD" w:rsidRPr="007B7F18">
              <w:rPr>
                <w:rFonts w:ascii="Arial" w:hAnsi="Arial" w:cs="Arial"/>
                <w:color w:val="000000"/>
                <w:sz w:val="27"/>
                <w:szCs w:val="27"/>
                <w:shd w:val="clear" w:color="auto" w:fill="FFFFFF"/>
              </w:rPr>
              <w:t>“</w:t>
            </w:r>
          </w:p>
        </w:tc>
      </w:tr>
      <w:tr w:rsidR="006F0A6C" w:rsidRPr="007B7F18" w:rsidTr="00E97E26">
        <w:tc>
          <w:tcPr>
            <w:tcW w:w="851" w:type="dxa"/>
          </w:tcPr>
          <w:p w:rsidR="006F0A6C" w:rsidRPr="007B7F18" w:rsidRDefault="006F0A6C" w:rsidP="002F0630">
            <w:pPr>
              <w:jc w:val="center"/>
              <w:rPr>
                <w:rFonts w:ascii="Arial" w:hAnsi="Arial" w:cs="Arial"/>
                <w:color w:val="000000" w:themeColor="text1"/>
                <w:sz w:val="26"/>
                <w:szCs w:val="26"/>
              </w:rPr>
            </w:pPr>
            <w:r w:rsidRPr="007B7F18">
              <w:rPr>
                <w:rFonts w:ascii="Arial" w:hAnsi="Arial" w:cs="Arial"/>
                <w:color w:val="000000" w:themeColor="text1"/>
                <w:sz w:val="26"/>
                <w:szCs w:val="26"/>
              </w:rPr>
              <w:t>2.2</w:t>
            </w:r>
            <w:r w:rsidR="002F0630" w:rsidRPr="007B7F18">
              <w:rPr>
                <w:rFonts w:ascii="Arial" w:hAnsi="Arial" w:cs="Arial"/>
                <w:color w:val="000000" w:themeColor="text1"/>
                <w:sz w:val="26"/>
                <w:szCs w:val="26"/>
              </w:rPr>
              <w:t>7</w:t>
            </w:r>
            <w:r w:rsidRPr="007B7F18">
              <w:rPr>
                <w:rFonts w:ascii="Arial" w:hAnsi="Arial" w:cs="Arial"/>
                <w:color w:val="000000" w:themeColor="text1"/>
                <w:sz w:val="26"/>
                <w:szCs w:val="26"/>
              </w:rPr>
              <w:t>.</w:t>
            </w:r>
          </w:p>
        </w:tc>
        <w:tc>
          <w:tcPr>
            <w:tcW w:w="4831" w:type="dxa"/>
          </w:tcPr>
          <w:p w:rsidR="006F0A6C" w:rsidRPr="007B7F18" w:rsidRDefault="006F0A6C" w:rsidP="00E97E26">
            <w:pPr>
              <w:rPr>
                <w:rFonts w:ascii="Arial" w:hAnsi="Arial" w:cs="Arial"/>
                <w:bCs/>
                <w:color w:val="000000" w:themeColor="text1"/>
                <w:sz w:val="26"/>
                <w:szCs w:val="26"/>
              </w:rPr>
            </w:pPr>
            <w:r w:rsidRPr="007B7F18">
              <w:rPr>
                <w:rFonts w:ascii="Arial" w:eastAsia="Arial-BoldMT" w:hAnsi="Arial" w:cs="Arial"/>
                <w:bCs/>
                <w:color w:val="000000" w:themeColor="text1"/>
                <w:sz w:val="26"/>
                <w:szCs w:val="26"/>
              </w:rPr>
              <w:t>Створення умов для притоку технологічних компаній</w:t>
            </w:r>
          </w:p>
        </w:tc>
        <w:tc>
          <w:tcPr>
            <w:tcW w:w="3947" w:type="dxa"/>
          </w:tcPr>
          <w:p w:rsidR="006F0A6C" w:rsidRPr="007B7F18" w:rsidRDefault="006F0A6C" w:rsidP="00E97E26">
            <w:pPr>
              <w:rPr>
                <w:rFonts w:ascii="Arial" w:hAnsi="Arial" w:cs="Arial"/>
                <w:sz w:val="26"/>
                <w:szCs w:val="26"/>
              </w:rPr>
            </w:pPr>
            <w:r w:rsidRPr="007B7F18">
              <w:rPr>
                <w:rFonts w:ascii="Arial" w:hAnsi="Arial" w:cs="Arial"/>
                <w:sz w:val="26"/>
                <w:szCs w:val="26"/>
              </w:rPr>
              <w:t>Департамент економічного розвитку, кластери</w:t>
            </w:r>
          </w:p>
        </w:tc>
      </w:tr>
      <w:tr w:rsidR="006F0A6C" w:rsidRPr="007B7F18" w:rsidTr="00E97E26">
        <w:tc>
          <w:tcPr>
            <w:tcW w:w="851" w:type="dxa"/>
          </w:tcPr>
          <w:p w:rsidR="006F0A6C" w:rsidRPr="007B7F18" w:rsidRDefault="006F0A6C" w:rsidP="002F0630">
            <w:pPr>
              <w:jc w:val="center"/>
              <w:rPr>
                <w:rFonts w:ascii="Arial" w:hAnsi="Arial" w:cs="Arial"/>
                <w:color w:val="000000" w:themeColor="text1"/>
                <w:sz w:val="26"/>
                <w:szCs w:val="26"/>
              </w:rPr>
            </w:pPr>
            <w:r w:rsidRPr="007B7F18">
              <w:rPr>
                <w:rFonts w:ascii="Arial" w:hAnsi="Arial" w:cs="Arial"/>
                <w:color w:val="000000" w:themeColor="text1"/>
                <w:sz w:val="26"/>
                <w:szCs w:val="26"/>
              </w:rPr>
              <w:t>2.2</w:t>
            </w:r>
            <w:r w:rsidR="002F0630" w:rsidRPr="007B7F18">
              <w:rPr>
                <w:rFonts w:ascii="Arial" w:hAnsi="Arial" w:cs="Arial"/>
                <w:color w:val="000000" w:themeColor="text1"/>
                <w:sz w:val="26"/>
                <w:szCs w:val="26"/>
              </w:rPr>
              <w:t>8</w:t>
            </w:r>
            <w:r w:rsidRPr="007B7F18">
              <w:rPr>
                <w:rFonts w:ascii="Arial" w:hAnsi="Arial" w:cs="Arial"/>
                <w:color w:val="000000" w:themeColor="text1"/>
                <w:sz w:val="26"/>
                <w:szCs w:val="26"/>
              </w:rPr>
              <w:t>.</w:t>
            </w:r>
          </w:p>
        </w:tc>
        <w:tc>
          <w:tcPr>
            <w:tcW w:w="4831" w:type="dxa"/>
          </w:tcPr>
          <w:p w:rsidR="006F0A6C" w:rsidRPr="007B7F18" w:rsidRDefault="006F0A6C" w:rsidP="00E97E26">
            <w:pPr>
              <w:rPr>
                <w:rFonts w:ascii="Arial" w:eastAsia="Arial-BoldMT" w:hAnsi="Arial" w:cs="Arial"/>
                <w:bCs/>
                <w:color w:val="000000" w:themeColor="text1"/>
                <w:sz w:val="26"/>
                <w:szCs w:val="26"/>
              </w:rPr>
            </w:pPr>
            <w:r w:rsidRPr="007B7F18">
              <w:rPr>
                <w:rFonts w:ascii="Arial" w:eastAsia="Arial-BoldMT" w:hAnsi="Arial" w:cs="Arial"/>
                <w:bCs/>
                <w:color w:val="000000" w:themeColor="text1"/>
                <w:sz w:val="26"/>
                <w:szCs w:val="26"/>
              </w:rPr>
              <w:t>Сприяння підвищенню інноваційної активності виробників, роботизації та автоматизації виробничих процесів</w:t>
            </w:r>
          </w:p>
        </w:tc>
        <w:tc>
          <w:tcPr>
            <w:tcW w:w="3947" w:type="dxa"/>
          </w:tcPr>
          <w:p w:rsidR="006F0A6C" w:rsidRPr="007B7F18" w:rsidRDefault="006F0A6C" w:rsidP="00E97E26">
            <w:pPr>
              <w:rPr>
                <w:rFonts w:ascii="Arial" w:hAnsi="Arial" w:cs="Arial"/>
                <w:sz w:val="26"/>
                <w:szCs w:val="26"/>
              </w:rPr>
            </w:pPr>
            <w:r w:rsidRPr="007B7F18">
              <w:rPr>
                <w:rFonts w:ascii="Arial" w:hAnsi="Arial" w:cs="Arial"/>
                <w:sz w:val="26"/>
                <w:szCs w:val="26"/>
              </w:rPr>
              <w:t xml:space="preserve">Департамент економічного розвитку, ЛКП </w:t>
            </w:r>
            <w:r w:rsidR="005443AD"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5443AD" w:rsidRPr="007B7F18">
              <w:rPr>
                <w:rFonts w:ascii="Arial" w:hAnsi="Arial" w:cs="Arial"/>
                <w:color w:val="000000"/>
                <w:sz w:val="27"/>
                <w:szCs w:val="27"/>
                <w:shd w:val="clear" w:color="auto" w:fill="FFFFFF"/>
              </w:rPr>
              <w:t>“</w:t>
            </w:r>
          </w:p>
        </w:tc>
      </w:tr>
      <w:tr w:rsidR="006F0A6C" w:rsidRPr="007B7F18" w:rsidTr="00E97E26">
        <w:tc>
          <w:tcPr>
            <w:tcW w:w="9629" w:type="dxa"/>
            <w:gridSpan w:val="3"/>
          </w:tcPr>
          <w:p w:rsidR="006F0A6C" w:rsidRPr="007B7F18" w:rsidRDefault="006F0A6C" w:rsidP="005443AD">
            <w:pPr>
              <w:jc w:val="center"/>
              <w:rPr>
                <w:rFonts w:ascii="Arial" w:hAnsi="Arial" w:cs="Arial"/>
                <w:sz w:val="26"/>
                <w:szCs w:val="26"/>
              </w:rPr>
            </w:pPr>
            <w:r w:rsidRPr="007B7F18">
              <w:rPr>
                <w:rFonts w:ascii="Arial" w:hAnsi="Arial" w:cs="Arial"/>
                <w:sz w:val="26"/>
                <w:szCs w:val="26"/>
              </w:rPr>
              <w:t>Сервіс: Про</w:t>
            </w:r>
            <w:r w:rsidR="005443AD" w:rsidRPr="007B7F18">
              <w:rPr>
                <w:rFonts w:ascii="Arial" w:hAnsi="Arial" w:cs="Arial"/>
                <w:sz w:val="26"/>
                <w:szCs w:val="26"/>
              </w:rPr>
              <w:t>є</w:t>
            </w:r>
            <w:r w:rsidRPr="007B7F18">
              <w:rPr>
                <w:rFonts w:ascii="Arial" w:hAnsi="Arial" w:cs="Arial"/>
                <w:sz w:val="26"/>
                <w:szCs w:val="26"/>
              </w:rPr>
              <w:t>кти міжнародної технічної допомоги</w:t>
            </w:r>
          </w:p>
        </w:tc>
      </w:tr>
      <w:tr w:rsidR="006F0A6C" w:rsidRPr="007B7F18" w:rsidTr="00E97E26">
        <w:tc>
          <w:tcPr>
            <w:tcW w:w="851"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2.2</w:t>
            </w:r>
            <w:r w:rsidR="002F0630" w:rsidRPr="007B7F18">
              <w:rPr>
                <w:rFonts w:ascii="Arial" w:hAnsi="Arial" w:cs="Arial"/>
                <w:sz w:val="26"/>
                <w:szCs w:val="26"/>
              </w:rPr>
              <w:t>9</w:t>
            </w:r>
            <w:r w:rsidRPr="007B7F18">
              <w:rPr>
                <w:rFonts w:ascii="Arial" w:hAnsi="Arial" w:cs="Arial"/>
                <w:sz w:val="26"/>
                <w:szCs w:val="26"/>
              </w:rPr>
              <w:t>.</w:t>
            </w:r>
          </w:p>
        </w:tc>
        <w:tc>
          <w:tcPr>
            <w:tcW w:w="4831" w:type="dxa"/>
          </w:tcPr>
          <w:p w:rsidR="006F0A6C" w:rsidRPr="007B7F18" w:rsidRDefault="006F0A6C" w:rsidP="00E97E26">
            <w:pPr>
              <w:rPr>
                <w:rFonts w:ascii="Arial" w:hAnsi="Arial" w:cs="Arial"/>
                <w:sz w:val="26"/>
                <w:szCs w:val="26"/>
              </w:rPr>
            </w:pPr>
            <w:r w:rsidRPr="007B7F18">
              <w:rPr>
                <w:rFonts w:ascii="Arial" w:hAnsi="Arial" w:cs="Arial"/>
                <w:sz w:val="26"/>
                <w:szCs w:val="26"/>
              </w:rPr>
              <w:t>Створення електронної бази грантових проектів та моніторинг веб-ресурсів</w:t>
            </w:r>
          </w:p>
        </w:tc>
        <w:tc>
          <w:tcPr>
            <w:tcW w:w="394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E97E26">
        <w:tc>
          <w:tcPr>
            <w:tcW w:w="851"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2.</w:t>
            </w:r>
            <w:r w:rsidR="002F0630" w:rsidRPr="007B7F18">
              <w:rPr>
                <w:rFonts w:ascii="Arial" w:hAnsi="Arial" w:cs="Arial"/>
                <w:sz w:val="26"/>
                <w:szCs w:val="26"/>
              </w:rPr>
              <w:t>30</w:t>
            </w:r>
            <w:r w:rsidRPr="007B7F18">
              <w:rPr>
                <w:rFonts w:ascii="Arial" w:hAnsi="Arial" w:cs="Arial"/>
                <w:sz w:val="26"/>
                <w:szCs w:val="26"/>
              </w:rPr>
              <w:t>.</w:t>
            </w:r>
          </w:p>
        </w:tc>
        <w:tc>
          <w:tcPr>
            <w:tcW w:w="4831" w:type="dxa"/>
          </w:tcPr>
          <w:p w:rsidR="006F0A6C" w:rsidRPr="007B7F18" w:rsidRDefault="006F0A6C" w:rsidP="00E97E26">
            <w:pPr>
              <w:rPr>
                <w:rFonts w:ascii="Arial" w:hAnsi="Arial" w:cs="Arial"/>
                <w:sz w:val="26"/>
                <w:szCs w:val="26"/>
              </w:rPr>
            </w:pPr>
            <w:r w:rsidRPr="007B7F18">
              <w:rPr>
                <w:rFonts w:ascii="Arial" w:hAnsi="Arial" w:cs="Arial"/>
                <w:sz w:val="26"/>
                <w:szCs w:val="26"/>
              </w:rPr>
              <w:t>Розробка алгоритму залучення грантової допомоги</w:t>
            </w:r>
          </w:p>
        </w:tc>
        <w:tc>
          <w:tcPr>
            <w:tcW w:w="394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E97E26">
        <w:tc>
          <w:tcPr>
            <w:tcW w:w="851"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2.</w:t>
            </w:r>
            <w:r w:rsidR="002F0630" w:rsidRPr="007B7F18">
              <w:rPr>
                <w:rFonts w:ascii="Arial" w:hAnsi="Arial" w:cs="Arial"/>
                <w:sz w:val="26"/>
                <w:szCs w:val="26"/>
              </w:rPr>
              <w:t>31</w:t>
            </w:r>
            <w:r w:rsidRPr="007B7F18">
              <w:rPr>
                <w:rFonts w:ascii="Arial" w:hAnsi="Arial" w:cs="Arial"/>
                <w:sz w:val="26"/>
                <w:szCs w:val="26"/>
              </w:rPr>
              <w:t>.</w:t>
            </w:r>
          </w:p>
        </w:tc>
        <w:tc>
          <w:tcPr>
            <w:tcW w:w="4831" w:type="dxa"/>
          </w:tcPr>
          <w:p w:rsidR="006F0A6C" w:rsidRPr="007B7F18" w:rsidRDefault="006F0A6C" w:rsidP="00E97E26">
            <w:pPr>
              <w:rPr>
                <w:rFonts w:ascii="Arial" w:hAnsi="Arial" w:cs="Arial"/>
                <w:sz w:val="26"/>
                <w:szCs w:val="26"/>
              </w:rPr>
            </w:pPr>
            <w:r w:rsidRPr="007B7F18">
              <w:rPr>
                <w:rFonts w:ascii="Arial" w:hAnsi="Arial" w:cs="Arial"/>
                <w:sz w:val="26"/>
                <w:szCs w:val="26"/>
              </w:rPr>
              <w:t>Підготовка та подання заявок на отримання грантів та реалізація грантових проектів</w:t>
            </w:r>
          </w:p>
        </w:tc>
        <w:tc>
          <w:tcPr>
            <w:tcW w:w="394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E97E26">
        <w:tc>
          <w:tcPr>
            <w:tcW w:w="851"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2.3</w:t>
            </w:r>
            <w:r w:rsidR="002F0630" w:rsidRPr="007B7F18">
              <w:rPr>
                <w:rFonts w:ascii="Arial" w:hAnsi="Arial" w:cs="Arial"/>
                <w:sz w:val="26"/>
                <w:szCs w:val="26"/>
              </w:rPr>
              <w:t>2</w:t>
            </w:r>
            <w:r w:rsidRPr="007B7F18">
              <w:rPr>
                <w:rFonts w:ascii="Arial" w:hAnsi="Arial" w:cs="Arial"/>
                <w:sz w:val="26"/>
                <w:szCs w:val="26"/>
              </w:rPr>
              <w:t>.</w:t>
            </w:r>
          </w:p>
        </w:tc>
        <w:tc>
          <w:tcPr>
            <w:tcW w:w="4831" w:type="dxa"/>
          </w:tcPr>
          <w:p w:rsidR="006F0A6C" w:rsidRPr="007B7F18" w:rsidRDefault="006F0A6C" w:rsidP="00E97E26">
            <w:pPr>
              <w:rPr>
                <w:rFonts w:ascii="Arial" w:hAnsi="Arial" w:cs="Arial"/>
                <w:sz w:val="26"/>
                <w:szCs w:val="26"/>
              </w:rPr>
            </w:pPr>
            <w:r w:rsidRPr="007B7F18">
              <w:rPr>
                <w:rFonts w:ascii="Arial" w:hAnsi="Arial" w:cs="Arial"/>
                <w:sz w:val="26"/>
                <w:szCs w:val="26"/>
              </w:rPr>
              <w:t>Супровід підприємців щодо залучення грантових коштів на розвиток бізнесу</w:t>
            </w:r>
          </w:p>
        </w:tc>
        <w:tc>
          <w:tcPr>
            <w:tcW w:w="394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E97E26">
        <w:tc>
          <w:tcPr>
            <w:tcW w:w="851"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2.3</w:t>
            </w:r>
            <w:r w:rsidR="002F0630" w:rsidRPr="007B7F18">
              <w:rPr>
                <w:rFonts w:ascii="Arial" w:hAnsi="Arial" w:cs="Arial"/>
                <w:sz w:val="26"/>
                <w:szCs w:val="26"/>
              </w:rPr>
              <w:t>3</w:t>
            </w:r>
            <w:r w:rsidRPr="007B7F18">
              <w:rPr>
                <w:rFonts w:ascii="Arial" w:hAnsi="Arial" w:cs="Arial"/>
                <w:sz w:val="26"/>
                <w:szCs w:val="26"/>
              </w:rPr>
              <w:t xml:space="preserve">. </w:t>
            </w:r>
          </w:p>
        </w:tc>
        <w:tc>
          <w:tcPr>
            <w:tcW w:w="4831" w:type="dxa"/>
          </w:tcPr>
          <w:p w:rsidR="006F0A6C" w:rsidRPr="007B7F18" w:rsidRDefault="006F0A6C" w:rsidP="00151373">
            <w:pPr>
              <w:rPr>
                <w:rFonts w:ascii="Arial" w:hAnsi="Arial" w:cs="Arial"/>
                <w:sz w:val="26"/>
                <w:szCs w:val="26"/>
              </w:rPr>
            </w:pPr>
            <w:r w:rsidRPr="007B7F18">
              <w:rPr>
                <w:rFonts w:ascii="Arial" w:hAnsi="Arial" w:cs="Arial"/>
                <w:sz w:val="26"/>
                <w:szCs w:val="26"/>
              </w:rPr>
              <w:t>Партнерство та підтримка щодо реалізації про</w:t>
            </w:r>
            <w:r w:rsidR="00151373" w:rsidRPr="007B7F18">
              <w:rPr>
                <w:rFonts w:ascii="Arial" w:hAnsi="Arial" w:cs="Arial"/>
                <w:sz w:val="26"/>
                <w:szCs w:val="26"/>
              </w:rPr>
              <w:t>є</w:t>
            </w:r>
            <w:r w:rsidRPr="007B7F18">
              <w:rPr>
                <w:rFonts w:ascii="Arial" w:hAnsi="Arial" w:cs="Arial"/>
                <w:sz w:val="26"/>
                <w:szCs w:val="26"/>
              </w:rPr>
              <w:t>ктів міжнародної технічної допомоги</w:t>
            </w:r>
          </w:p>
        </w:tc>
        <w:tc>
          <w:tcPr>
            <w:tcW w:w="3947" w:type="dxa"/>
          </w:tcPr>
          <w:p w:rsidR="006F0A6C" w:rsidRPr="007B7F18" w:rsidRDefault="006F0A6C" w:rsidP="00E97E26">
            <w:pPr>
              <w:rPr>
                <w:rFonts w:ascii="Arial" w:hAnsi="Arial" w:cs="Arial"/>
                <w:b/>
                <w:sz w:val="26"/>
                <w:szCs w:val="26"/>
              </w:rPr>
            </w:pPr>
            <w:r w:rsidRPr="007B7F18">
              <w:rPr>
                <w:rFonts w:ascii="Arial" w:hAnsi="Arial" w:cs="Arial"/>
                <w:sz w:val="26"/>
                <w:szCs w:val="26"/>
              </w:rPr>
              <w:t xml:space="preserve">Департамент економічного розвитку, ЛКП </w:t>
            </w:r>
            <w:r w:rsidR="00151373"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151373" w:rsidRPr="007B7F18">
              <w:rPr>
                <w:rFonts w:ascii="Arial" w:hAnsi="Arial" w:cs="Arial"/>
                <w:color w:val="000000"/>
                <w:sz w:val="27"/>
                <w:szCs w:val="27"/>
                <w:shd w:val="clear" w:color="auto" w:fill="FFFFFF"/>
              </w:rPr>
              <w:t>“</w:t>
            </w:r>
            <w:r w:rsidR="00151CA9" w:rsidRPr="007B7F18">
              <w:rPr>
                <w:rFonts w:ascii="Arial" w:hAnsi="Arial" w:cs="Arial"/>
                <w:sz w:val="26"/>
                <w:szCs w:val="26"/>
              </w:rPr>
              <w:t xml:space="preserve">, департамент </w:t>
            </w:r>
            <w:r w:rsidR="004F6C41" w:rsidRPr="007B7F18">
              <w:rPr>
                <w:rFonts w:ascii="Arial" w:hAnsi="Arial" w:cs="Arial"/>
                <w:color w:val="000000"/>
                <w:sz w:val="27"/>
                <w:szCs w:val="27"/>
                <w:shd w:val="clear" w:color="auto" w:fill="FFFFFF"/>
              </w:rPr>
              <w:t>“</w:t>
            </w:r>
            <w:r w:rsidR="00151CA9" w:rsidRPr="007B7F18">
              <w:rPr>
                <w:rFonts w:ascii="Arial" w:hAnsi="Arial" w:cs="Arial"/>
                <w:sz w:val="26"/>
                <w:szCs w:val="26"/>
              </w:rPr>
              <w:t>Секретаріат ради</w:t>
            </w:r>
            <w:r w:rsidR="004F6C41" w:rsidRPr="007B7F18">
              <w:rPr>
                <w:rFonts w:ascii="Arial" w:hAnsi="Arial" w:cs="Arial"/>
                <w:color w:val="000000"/>
                <w:sz w:val="27"/>
                <w:szCs w:val="27"/>
                <w:shd w:val="clear" w:color="auto" w:fill="FFFFFF"/>
              </w:rPr>
              <w:t>“</w:t>
            </w:r>
            <w:r w:rsidRPr="007B7F18">
              <w:rPr>
                <w:rFonts w:ascii="Arial" w:hAnsi="Arial" w:cs="Arial"/>
                <w:sz w:val="26"/>
                <w:szCs w:val="26"/>
              </w:rPr>
              <w:t xml:space="preserve"> </w:t>
            </w:r>
          </w:p>
        </w:tc>
      </w:tr>
      <w:tr w:rsidR="006F0A6C" w:rsidRPr="007B7F18" w:rsidTr="00E97E26">
        <w:tc>
          <w:tcPr>
            <w:tcW w:w="851"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2.3</w:t>
            </w:r>
            <w:r w:rsidR="002F0630" w:rsidRPr="007B7F18">
              <w:rPr>
                <w:rFonts w:ascii="Arial" w:hAnsi="Arial" w:cs="Arial"/>
                <w:sz w:val="26"/>
                <w:szCs w:val="26"/>
              </w:rPr>
              <w:t>4</w:t>
            </w:r>
            <w:r w:rsidRPr="007B7F18">
              <w:rPr>
                <w:rFonts w:ascii="Arial" w:hAnsi="Arial" w:cs="Arial"/>
                <w:sz w:val="26"/>
                <w:szCs w:val="26"/>
              </w:rPr>
              <w:t>.</w:t>
            </w:r>
          </w:p>
        </w:tc>
        <w:tc>
          <w:tcPr>
            <w:tcW w:w="4831" w:type="dxa"/>
          </w:tcPr>
          <w:p w:rsidR="006F0A6C" w:rsidRPr="007B7F18" w:rsidRDefault="006F0A6C" w:rsidP="00E97E26">
            <w:pPr>
              <w:rPr>
                <w:rFonts w:ascii="Arial" w:hAnsi="Arial" w:cs="Arial"/>
                <w:sz w:val="26"/>
                <w:szCs w:val="26"/>
              </w:rPr>
            </w:pPr>
            <w:r w:rsidRPr="007B7F18">
              <w:rPr>
                <w:rFonts w:ascii="Arial" w:hAnsi="Arial" w:cs="Arial"/>
                <w:sz w:val="26"/>
                <w:szCs w:val="26"/>
              </w:rPr>
              <w:t>Комунікація з фондами, посольствами та міжнародними організаціями в сфері залучення міжнародної технічної допомоги</w:t>
            </w:r>
          </w:p>
        </w:tc>
        <w:tc>
          <w:tcPr>
            <w:tcW w:w="3947" w:type="dxa"/>
          </w:tcPr>
          <w:p w:rsidR="006F0A6C" w:rsidRPr="007B7F18" w:rsidRDefault="006F0A6C" w:rsidP="00E97E26">
            <w:pPr>
              <w:rPr>
                <w:rFonts w:ascii="Arial" w:hAnsi="Arial" w:cs="Arial"/>
                <w:b/>
                <w:sz w:val="26"/>
                <w:szCs w:val="26"/>
                <w:lang w:val="ru-RU"/>
              </w:rPr>
            </w:pPr>
            <w:r w:rsidRPr="007B7F18">
              <w:rPr>
                <w:rFonts w:ascii="Arial" w:hAnsi="Arial" w:cs="Arial"/>
                <w:sz w:val="26"/>
                <w:szCs w:val="26"/>
              </w:rPr>
              <w:t xml:space="preserve">Департамент економічного розвитку, ЛКП </w:t>
            </w:r>
            <w:r w:rsidR="004F6C41"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4F6C41" w:rsidRPr="007B7F18">
              <w:rPr>
                <w:rFonts w:ascii="Arial" w:hAnsi="Arial" w:cs="Arial"/>
                <w:color w:val="000000"/>
                <w:sz w:val="27"/>
                <w:szCs w:val="27"/>
                <w:shd w:val="clear" w:color="auto" w:fill="FFFFFF"/>
              </w:rPr>
              <w:t>“</w:t>
            </w:r>
          </w:p>
        </w:tc>
      </w:tr>
    </w:tbl>
    <w:p w:rsidR="006F0A6C" w:rsidRPr="007B7F18" w:rsidRDefault="006F0A6C" w:rsidP="006F0A6C">
      <w:pPr>
        <w:rPr>
          <w:rFonts w:ascii="Arial" w:hAnsi="Arial" w:cs="Arial"/>
          <w:b/>
          <w:sz w:val="26"/>
          <w:szCs w:val="26"/>
        </w:rPr>
      </w:pPr>
    </w:p>
    <w:tbl>
      <w:tblPr>
        <w:tblStyle w:val="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750"/>
      </w:tblGrid>
      <w:tr w:rsidR="006F0A6C" w:rsidRPr="007B7F18" w:rsidTr="0010384F">
        <w:tc>
          <w:tcPr>
            <w:tcW w:w="9354" w:type="dxa"/>
            <w:gridSpan w:val="2"/>
          </w:tcPr>
          <w:p w:rsidR="006F0A6C" w:rsidRPr="007B7F18" w:rsidRDefault="006F0A6C" w:rsidP="00E97E26">
            <w:pPr>
              <w:jc w:val="center"/>
              <w:rPr>
                <w:rFonts w:ascii="Arial" w:hAnsi="Arial" w:cs="Arial"/>
                <w:sz w:val="26"/>
                <w:szCs w:val="26"/>
              </w:rPr>
            </w:pPr>
            <w:r w:rsidRPr="007B7F18">
              <w:rPr>
                <w:rFonts w:ascii="Arial" w:hAnsi="Arial" w:cs="Arial"/>
                <w:sz w:val="26"/>
                <w:szCs w:val="26"/>
              </w:rPr>
              <w:t xml:space="preserve">Фокус 3: Маркетингова стратегія </w:t>
            </w:r>
            <w:r w:rsidR="00151373" w:rsidRPr="007B7F18">
              <w:rPr>
                <w:rFonts w:ascii="Arial" w:hAnsi="Arial" w:cs="Arial"/>
                <w:color w:val="000000"/>
                <w:sz w:val="27"/>
                <w:szCs w:val="27"/>
                <w:shd w:val="clear" w:color="auto" w:fill="FFFFFF"/>
              </w:rPr>
              <w:t>“</w:t>
            </w:r>
            <w:r w:rsidRPr="007B7F18">
              <w:rPr>
                <w:rFonts w:ascii="Arial" w:hAnsi="Arial" w:cs="Arial"/>
                <w:sz w:val="26"/>
                <w:szCs w:val="26"/>
              </w:rPr>
              <w:t>Купуй українське/львівське!</w:t>
            </w:r>
            <w:r w:rsidR="00151373" w:rsidRPr="007B7F18">
              <w:rPr>
                <w:rFonts w:ascii="Arial" w:hAnsi="Arial" w:cs="Arial"/>
                <w:color w:val="000000"/>
                <w:sz w:val="27"/>
                <w:szCs w:val="27"/>
                <w:shd w:val="clear" w:color="auto" w:fill="FFFFFF"/>
              </w:rPr>
              <w:t>“</w:t>
            </w:r>
          </w:p>
          <w:p w:rsidR="006F0A6C" w:rsidRPr="007B7F18" w:rsidRDefault="006F0A6C" w:rsidP="00E97E26">
            <w:pPr>
              <w:jc w:val="center"/>
              <w:rPr>
                <w:rFonts w:ascii="Arial" w:hAnsi="Arial" w:cs="Arial"/>
                <w:sz w:val="26"/>
                <w:szCs w:val="26"/>
              </w:rPr>
            </w:pPr>
          </w:p>
        </w:tc>
      </w:tr>
      <w:tr w:rsidR="006F0A6C" w:rsidRPr="007B7F18" w:rsidTr="0010384F">
        <w:tc>
          <w:tcPr>
            <w:tcW w:w="4604"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Сервіси</w:t>
            </w:r>
          </w:p>
          <w:p w:rsidR="006F0A6C" w:rsidRPr="007B7F18" w:rsidRDefault="006F0A6C" w:rsidP="00E97E26">
            <w:pPr>
              <w:jc w:val="center"/>
              <w:rPr>
                <w:rFonts w:ascii="Arial" w:hAnsi="Arial" w:cs="Arial"/>
                <w:sz w:val="26"/>
                <w:szCs w:val="26"/>
              </w:rPr>
            </w:pPr>
            <w:r w:rsidRPr="007B7F18">
              <w:rPr>
                <w:rFonts w:ascii="Arial" w:hAnsi="Arial" w:cs="Arial"/>
                <w:noProof/>
                <w:sz w:val="26"/>
                <w:szCs w:val="26"/>
                <w:lang w:eastAsia="uk-UA"/>
              </w:rPr>
              <w:lastRenderedPageBreak/>
              <w:drawing>
                <wp:inline distT="0" distB="0" distL="0" distR="0" wp14:anchorId="6E3ABDD5" wp14:editId="5E918272">
                  <wp:extent cx="561975" cy="838200"/>
                  <wp:effectExtent l="0" t="0" r="9525" b="0"/>
                  <wp:docPr id="68" name="Рисунок 68" descr="C:\Users\Kudenchuk.Oksana\Downloads\2020 - 2022-09-28T084741.58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enchuk.Oksana\Downloads\2020 - 2022-09-28T084741.584 (1).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9768" t="34588" r="71049" b="41061"/>
                          <a:stretch/>
                        </pic:blipFill>
                        <pic:spPr bwMode="auto">
                          <a:xfrm>
                            <a:off x="0" y="0"/>
                            <a:ext cx="562092" cy="8383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50"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lastRenderedPageBreak/>
              <w:t>Інструменти</w:t>
            </w:r>
          </w:p>
          <w:p w:rsidR="006F0A6C" w:rsidRPr="007B7F18" w:rsidRDefault="006F0A6C" w:rsidP="00E97E26">
            <w:pPr>
              <w:jc w:val="center"/>
              <w:rPr>
                <w:rFonts w:ascii="Arial" w:hAnsi="Arial" w:cs="Arial"/>
                <w:sz w:val="26"/>
                <w:szCs w:val="26"/>
              </w:rPr>
            </w:pPr>
            <w:r w:rsidRPr="007B7F18">
              <w:rPr>
                <w:rFonts w:ascii="Arial" w:hAnsi="Arial" w:cs="Arial"/>
                <w:noProof/>
                <w:sz w:val="26"/>
                <w:szCs w:val="26"/>
                <w:lang w:eastAsia="uk-UA"/>
              </w:rPr>
              <w:lastRenderedPageBreak/>
              <w:drawing>
                <wp:inline distT="0" distB="0" distL="0" distR="0" wp14:anchorId="0F46492D" wp14:editId="1671FD32">
                  <wp:extent cx="657225" cy="838200"/>
                  <wp:effectExtent l="0" t="0" r="9525" b="0"/>
                  <wp:docPr id="69" name="Рисунок 69" descr="C:\Users\Kudenchuk.Oksana\Downloads\2020 - 2022-09-28T084741.58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enchuk.Oksana\Downloads\2020 - 2022-09-28T084741.584 (1).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4827" t="34588" r="44433" b="41061"/>
                          <a:stretch/>
                        </pic:blipFill>
                        <pic:spPr bwMode="auto">
                          <a:xfrm>
                            <a:off x="0" y="0"/>
                            <a:ext cx="657362" cy="8383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0A6C" w:rsidRPr="007B7F18" w:rsidTr="0010384F">
        <w:tc>
          <w:tcPr>
            <w:tcW w:w="4604" w:type="dxa"/>
          </w:tcPr>
          <w:p w:rsidR="006F0A6C" w:rsidRPr="007B7F18" w:rsidRDefault="006F0A6C" w:rsidP="00E97E26">
            <w:pPr>
              <w:rPr>
                <w:rFonts w:ascii="Arial" w:hAnsi="Arial" w:cs="Arial"/>
                <w:sz w:val="26"/>
                <w:szCs w:val="26"/>
              </w:rPr>
            </w:pPr>
            <w:r w:rsidRPr="007B7F18">
              <w:rPr>
                <w:rFonts w:ascii="Arial" w:hAnsi="Arial" w:cs="Arial"/>
                <w:sz w:val="26"/>
                <w:szCs w:val="26"/>
              </w:rPr>
              <w:lastRenderedPageBreak/>
              <w:t>Стратегія розширення</w:t>
            </w:r>
          </w:p>
        </w:tc>
        <w:tc>
          <w:tcPr>
            <w:tcW w:w="4750" w:type="dxa"/>
          </w:tcPr>
          <w:p w:rsidR="006F0A6C" w:rsidRPr="007B7F18" w:rsidRDefault="00AC2B96" w:rsidP="006F0A6C">
            <w:pPr>
              <w:numPr>
                <w:ilvl w:val="0"/>
                <w:numId w:val="16"/>
              </w:numPr>
              <w:suppressAutoHyphens w:val="0"/>
              <w:contextualSpacing/>
              <w:rPr>
                <w:rFonts w:ascii="Arial" w:hAnsi="Arial" w:cs="Arial"/>
                <w:sz w:val="26"/>
                <w:szCs w:val="26"/>
              </w:rPr>
            </w:pPr>
            <w:r w:rsidRPr="007B7F18">
              <w:rPr>
                <w:rFonts w:ascii="Arial" w:hAnsi="Arial" w:cs="Arial"/>
                <w:sz w:val="26"/>
                <w:szCs w:val="26"/>
              </w:rPr>
              <w:t>А</w:t>
            </w:r>
            <w:r w:rsidR="006F0A6C" w:rsidRPr="007B7F18">
              <w:rPr>
                <w:rFonts w:ascii="Arial" w:hAnsi="Arial" w:cs="Arial"/>
                <w:sz w:val="26"/>
                <w:szCs w:val="26"/>
              </w:rPr>
              <w:t>сортимент продукції українських</w:t>
            </w:r>
            <w:r w:rsidRPr="007B7F18">
              <w:rPr>
                <w:rFonts w:ascii="Arial" w:hAnsi="Arial" w:cs="Arial"/>
                <w:sz w:val="26"/>
                <w:szCs w:val="26"/>
              </w:rPr>
              <w:t>/</w:t>
            </w:r>
            <w:r w:rsidR="006F0A6C" w:rsidRPr="007B7F18">
              <w:rPr>
                <w:rFonts w:ascii="Arial" w:hAnsi="Arial" w:cs="Arial"/>
                <w:sz w:val="26"/>
                <w:szCs w:val="26"/>
              </w:rPr>
              <w:t>львівських товаровиробників;</w:t>
            </w:r>
          </w:p>
          <w:p w:rsidR="006F0A6C" w:rsidRPr="007B7F18" w:rsidRDefault="006F0A6C" w:rsidP="006F0A6C">
            <w:pPr>
              <w:numPr>
                <w:ilvl w:val="0"/>
                <w:numId w:val="16"/>
              </w:numPr>
              <w:suppressAutoHyphens w:val="0"/>
              <w:contextualSpacing/>
              <w:rPr>
                <w:rFonts w:ascii="Arial" w:hAnsi="Arial" w:cs="Arial"/>
                <w:sz w:val="26"/>
                <w:szCs w:val="26"/>
              </w:rPr>
            </w:pPr>
            <w:r w:rsidRPr="007B7F18">
              <w:rPr>
                <w:rFonts w:ascii="Arial" w:hAnsi="Arial" w:cs="Arial"/>
                <w:sz w:val="26"/>
                <w:szCs w:val="26"/>
              </w:rPr>
              <w:t>акції лояльності до покупця;</w:t>
            </w:r>
          </w:p>
          <w:p w:rsidR="006F0A6C" w:rsidRPr="007B7F18" w:rsidRDefault="006F0A6C" w:rsidP="006F0A6C">
            <w:pPr>
              <w:numPr>
                <w:ilvl w:val="0"/>
                <w:numId w:val="16"/>
              </w:numPr>
              <w:suppressAutoHyphens w:val="0"/>
              <w:contextualSpacing/>
              <w:rPr>
                <w:rFonts w:ascii="Arial" w:hAnsi="Arial" w:cs="Arial"/>
                <w:sz w:val="26"/>
                <w:szCs w:val="26"/>
              </w:rPr>
            </w:pPr>
            <w:r w:rsidRPr="007B7F18">
              <w:rPr>
                <w:rFonts w:ascii="Arial" w:hAnsi="Arial" w:cs="Arial"/>
                <w:sz w:val="26"/>
                <w:szCs w:val="26"/>
              </w:rPr>
              <w:t>конкурентоспроможність продукції;</w:t>
            </w:r>
          </w:p>
          <w:p w:rsidR="006F0A6C" w:rsidRPr="007B7F18" w:rsidRDefault="006F0A6C" w:rsidP="006F0A6C">
            <w:pPr>
              <w:numPr>
                <w:ilvl w:val="0"/>
                <w:numId w:val="16"/>
              </w:numPr>
              <w:suppressAutoHyphens w:val="0"/>
              <w:contextualSpacing/>
              <w:rPr>
                <w:rFonts w:ascii="Arial" w:hAnsi="Arial" w:cs="Arial"/>
                <w:i/>
                <w:sz w:val="26"/>
                <w:szCs w:val="26"/>
              </w:rPr>
            </w:pPr>
            <w:r w:rsidRPr="007B7F18">
              <w:rPr>
                <w:rFonts w:ascii="Arial" w:hAnsi="Arial" w:cs="Arial"/>
                <w:sz w:val="26"/>
                <w:szCs w:val="26"/>
              </w:rPr>
              <w:t xml:space="preserve">промоційна кампанія </w:t>
            </w:r>
            <w:r w:rsidR="00151373" w:rsidRPr="007B7F18">
              <w:rPr>
                <w:rFonts w:ascii="Arial" w:hAnsi="Arial" w:cs="Arial"/>
                <w:color w:val="000000"/>
                <w:sz w:val="27"/>
                <w:szCs w:val="27"/>
                <w:shd w:val="clear" w:color="auto" w:fill="FFFFFF"/>
              </w:rPr>
              <w:t>“</w:t>
            </w:r>
            <w:r w:rsidRPr="007B7F18">
              <w:rPr>
                <w:rFonts w:ascii="Arial" w:hAnsi="Arial" w:cs="Arial"/>
                <w:sz w:val="26"/>
                <w:szCs w:val="26"/>
              </w:rPr>
              <w:t>Купуй українське/львівське!</w:t>
            </w:r>
            <w:r w:rsidR="00151373" w:rsidRPr="007B7F18">
              <w:rPr>
                <w:rFonts w:ascii="Arial" w:hAnsi="Arial" w:cs="Arial"/>
                <w:color w:val="000000"/>
                <w:sz w:val="27"/>
                <w:szCs w:val="27"/>
                <w:shd w:val="clear" w:color="auto" w:fill="FFFFFF"/>
              </w:rPr>
              <w:t>“</w:t>
            </w:r>
            <w:r w:rsidRPr="007B7F18">
              <w:rPr>
                <w:rFonts w:ascii="Arial" w:hAnsi="Arial" w:cs="Arial"/>
                <w:sz w:val="26"/>
                <w:szCs w:val="26"/>
              </w:rPr>
              <w:t xml:space="preserve"> (подкасти, інтерв’ю, телесюжети, бізнес-тури, флаєри, лого</w:t>
            </w:r>
            <w:r w:rsidR="00A24E8F" w:rsidRPr="007B7F18">
              <w:rPr>
                <w:rFonts w:ascii="Arial" w:hAnsi="Arial" w:cs="Arial"/>
                <w:sz w:val="26"/>
                <w:szCs w:val="26"/>
              </w:rPr>
              <w:t xml:space="preserve">типи, </w:t>
            </w:r>
            <w:r w:rsidRPr="007B7F18">
              <w:rPr>
                <w:rFonts w:ascii="Arial" w:hAnsi="Arial" w:cs="Arial"/>
                <w:sz w:val="26"/>
                <w:szCs w:val="26"/>
              </w:rPr>
              <w:t xml:space="preserve">цінники, банери, соціальна реклама, торгові стенди для </w:t>
            </w:r>
            <w:r w:rsidRPr="007B7F18">
              <w:rPr>
                <w:rFonts w:ascii="Arial" w:hAnsi="Arial" w:cs="Arial"/>
                <w:iCs/>
                <w:sz w:val="26"/>
                <w:szCs w:val="26"/>
                <w:shd w:val="clear" w:color="auto" w:fill="FFFFFF"/>
              </w:rPr>
              <w:t xml:space="preserve">ідентифікації продукції </w:t>
            </w:r>
            <w:r w:rsidR="00151373" w:rsidRPr="007B7F18">
              <w:rPr>
                <w:rFonts w:ascii="Arial" w:hAnsi="Arial" w:cs="Arial"/>
                <w:iCs/>
                <w:sz w:val="26"/>
                <w:szCs w:val="26"/>
                <w:shd w:val="clear" w:color="auto" w:fill="FFFFFF"/>
              </w:rPr>
              <w:t>українських/львівських</w:t>
            </w:r>
            <w:r w:rsidRPr="007B7F18">
              <w:rPr>
                <w:rFonts w:ascii="Arial" w:hAnsi="Arial" w:cs="Arial"/>
                <w:iCs/>
                <w:sz w:val="26"/>
                <w:szCs w:val="26"/>
                <w:shd w:val="clear" w:color="auto" w:fill="FFFFFF"/>
              </w:rPr>
              <w:t xml:space="preserve"> виробників в торговельних мережах</w:t>
            </w:r>
            <w:r w:rsidRPr="007B7F18">
              <w:rPr>
                <w:rFonts w:ascii="Arial" w:hAnsi="Arial" w:cs="Arial"/>
                <w:sz w:val="26"/>
                <w:szCs w:val="26"/>
              </w:rPr>
              <w:t>);</w:t>
            </w:r>
            <w:r w:rsidRPr="007B7F18">
              <w:rPr>
                <w:rFonts w:ascii="Arial" w:hAnsi="Arial" w:cs="Arial"/>
                <w:i/>
                <w:sz w:val="26"/>
                <w:szCs w:val="26"/>
              </w:rPr>
              <w:t xml:space="preserve"> </w:t>
            </w:r>
          </w:p>
          <w:p w:rsidR="006F0A6C" w:rsidRPr="007B7F18" w:rsidRDefault="006F0A6C" w:rsidP="006F0A6C">
            <w:pPr>
              <w:numPr>
                <w:ilvl w:val="0"/>
                <w:numId w:val="16"/>
              </w:numPr>
              <w:suppressAutoHyphens w:val="0"/>
              <w:contextualSpacing/>
              <w:rPr>
                <w:rFonts w:ascii="Arial" w:hAnsi="Arial" w:cs="Arial"/>
                <w:sz w:val="26"/>
                <w:szCs w:val="26"/>
              </w:rPr>
            </w:pPr>
            <w:r w:rsidRPr="007B7F18">
              <w:rPr>
                <w:rFonts w:ascii="Arial" w:hAnsi="Arial" w:cs="Arial"/>
                <w:sz w:val="26"/>
                <w:szCs w:val="26"/>
              </w:rPr>
              <w:t>електронний каталог продукції львівських товаровиробників;</w:t>
            </w:r>
          </w:p>
          <w:p w:rsidR="006F0A6C" w:rsidRPr="007B7F18" w:rsidRDefault="006F0A6C" w:rsidP="006F0A6C">
            <w:pPr>
              <w:numPr>
                <w:ilvl w:val="0"/>
                <w:numId w:val="16"/>
              </w:numPr>
              <w:suppressAutoHyphens w:val="0"/>
              <w:contextualSpacing/>
              <w:rPr>
                <w:rFonts w:ascii="Arial" w:hAnsi="Arial" w:cs="Arial"/>
                <w:sz w:val="26"/>
                <w:szCs w:val="26"/>
              </w:rPr>
            </w:pPr>
            <w:r w:rsidRPr="007B7F18">
              <w:rPr>
                <w:rFonts w:ascii="Arial" w:hAnsi="Arial" w:cs="Arial"/>
                <w:sz w:val="26"/>
                <w:szCs w:val="26"/>
              </w:rPr>
              <w:t xml:space="preserve">сторінка у </w:t>
            </w:r>
            <w:r w:rsidR="00151373" w:rsidRPr="007B7F18">
              <w:rPr>
                <w:rFonts w:ascii="Arial" w:hAnsi="Arial" w:cs="Arial"/>
                <w:sz w:val="26"/>
                <w:szCs w:val="26"/>
              </w:rPr>
              <w:t xml:space="preserve">мережі </w:t>
            </w:r>
            <w:r w:rsidRPr="007B7F18">
              <w:rPr>
                <w:rFonts w:ascii="Arial" w:hAnsi="Arial" w:cs="Arial"/>
                <w:sz w:val="26"/>
                <w:szCs w:val="26"/>
                <w:lang w:val="en-US"/>
              </w:rPr>
              <w:t>Facebook</w:t>
            </w:r>
            <w:r w:rsidRPr="007B7F18">
              <w:rPr>
                <w:rFonts w:ascii="Arial" w:hAnsi="Arial" w:cs="Arial"/>
                <w:sz w:val="26"/>
                <w:szCs w:val="26"/>
              </w:rPr>
              <w:t xml:space="preserve"> </w:t>
            </w:r>
            <w:r w:rsidR="00151373" w:rsidRPr="007B7F18">
              <w:rPr>
                <w:rFonts w:ascii="Arial" w:hAnsi="Arial" w:cs="Arial"/>
                <w:color w:val="000000"/>
                <w:sz w:val="27"/>
                <w:szCs w:val="27"/>
                <w:shd w:val="clear" w:color="auto" w:fill="FFFFFF"/>
              </w:rPr>
              <w:t>“</w:t>
            </w:r>
            <w:r w:rsidRPr="007B7F18">
              <w:rPr>
                <w:rFonts w:ascii="Arial" w:hAnsi="Arial" w:cs="Arial"/>
                <w:sz w:val="26"/>
                <w:szCs w:val="26"/>
              </w:rPr>
              <w:t>Виробники. Львів</w:t>
            </w:r>
            <w:r w:rsidR="00151373" w:rsidRPr="007B7F18">
              <w:rPr>
                <w:rFonts w:ascii="Arial" w:hAnsi="Arial" w:cs="Arial"/>
                <w:color w:val="000000"/>
                <w:sz w:val="27"/>
                <w:szCs w:val="27"/>
                <w:shd w:val="clear" w:color="auto" w:fill="FFFFFF"/>
              </w:rPr>
              <w:t>“</w:t>
            </w:r>
            <w:r w:rsidRPr="007B7F18">
              <w:rPr>
                <w:rFonts w:ascii="Arial" w:hAnsi="Arial" w:cs="Arial"/>
                <w:sz w:val="26"/>
                <w:szCs w:val="26"/>
              </w:rPr>
              <w:t>;</w:t>
            </w:r>
          </w:p>
          <w:p w:rsidR="006F0A6C" w:rsidRPr="007B7F18" w:rsidRDefault="006F0A6C" w:rsidP="006F0A6C">
            <w:pPr>
              <w:numPr>
                <w:ilvl w:val="0"/>
                <w:numId w:val="16"/>
              </w:numPr>
              <w:suppressAutoHyphens w:val="0"/>
              <w:contextualSpacing/>
              <w:rPr>
                <w:rFonts w:ascii="Arial" w:hAnsi="Arial" w:cs="Arial"/>
                <w:sz w:val="26"/>
                <w:szCs w:val="26"/>
              </w:rPr>
            </w:pPr>
            <w:r w:rsidRPr="007B7F18">
              <w:rPr>
                <w:rFonts w:ascii="Arial" w:hAnsi="Arial" w:cs="Arial"/>
                <w:sz w:val="26"/>
                <w:szCs w:val="26"/>
              </w:rPr>
              <w:t>виставково-ярмаркові заходи;</w:t>
            </w:r>
          </w:p>
          <w:p w:rsidR="006F0A6C" w:rsidRPr="007B7F18" w:rsidRDefault="006F0A6C" w:rsidP="006F0A6C">
            <w:pPr>
              <w:numPr>
                <w:ilvl w:val="0"/>
                <w:numId w:val="16"/>
              </w:numPr>
              <w:suppressAutoHyphens w:val="0"/>
              <w:contextualSpacing/>
              <w:rPr>
                <w:rFonts w:ascii="Arial" w:hAnsi="Arial" w:cs="Arial"/>
                <w:sz w:val="26"/>
                <w:szCs w:val="26"/>
              </w:rPr>
            </w:pPr>
            <w:r w:rsidRPr="007B7F18">
              <w:rPr>
                <w:rFonts w:ascii="Arial" w:hAnsi="Arial" w:cs="Arial"/>
                <w:sz w:val="26"/>
                <w:szCs w:val="26"/>
              </w:rPr>
              <w:t>укладення меморандумів про співпрацю з торговельними мережами;</w:t>
            </w:r>
          </w:p>
          <w:p w:rsidR="006F0A6C" w:rsidRPr="007B7F18" w:rsidRDefault="006F0A6C" w:rsidP="00E97E26">
            <w:pPr>
              <w:ind w:left="720"/>
              <w:contextualSpacing/>
              <w:rPr>
                <w:rFonts w:ascii="Arial" w:hAnsi="Arial" w:cs="Arial"/>
                <w:sz w:val="26"/>
                <w:szCs w:val="26"/>
              </w:rPr>
            </w:pPr>
          </w:p>
        </w:tc>
      </w:tr>
      <w:tr w:rsidR="006F0A6C" w:rsidRPr="007B7F18" w:rsidTr="0010384F">
        <w:tc>
          <w:tcPr>
            <w:tcW w:w="4604" w:type="dxa"/>
          </w:tcPr>
          <w:p w:rsidR="006F0A6C" w:rsidRPr="007B7F18" w:rsidRDefault="006F0A6C" w:rsidP="00E97E26">
            <w:pPr>
              <w:rPr>
                <w:rFonts w:ascii="Arial" w:hAnsi="Arial" w:cs="Arial"/>
                <w:sz w:val="26"/>
                <w:szCs w:val="26"/>
              </w:rPr>
            </w:pPr>
            <w:r w:rsidRPr="007B7F18">
              <w:rPr>
                <w:rFonts w:ascii="Arial" w:hAnsi="Arial" w:cs="Arial"/>
                <w:sz w:val="26"/>
                <w:szCs w:val="26"/>
              </w:rPr>
              <w:t>Стратегія брендингу та позиціонування</w:t>
            </w:r>
          </w:p>
          <w:p w:rsidR="006F0A6C" w:rsidRPr="007B7F18" w:rsidRDefault="006F0A6C" w:rsidP="00E97E26">
            <w:pPr>
              <w:rPr>
                <w:rFonts w:ascii="Arial" w:hAnsi="Arial" w:cs="Arial"/>
                <w:sz w:val="26"/>
                <w:szCs w:val="26"/>
              </w:rPr>
            </w:pPr>
          </w:p>
        </w:tc>
        <w:tc>
          <w:tcPr>
            <w:tcW w:w="4750" w:type="dxa"/>
          </w:tcPr>
          <w:p w:rsidR="006F0A6C" w:rsidRPr="007B7F18" w:rsidRDefault="006F0A6C" w:rsidP="006F0A6C">
            <w:pPr>
              <w:numPr>
                <w:ilvl w:val="0"/>
                <w:numId w:val="17"/>
              </w:numPr>
              <w:suppressAutoHyphens w:val="0"/>
              <w:contextualSpacing/>
              <w:rPr>
                <w:rFonts w:ascii="Arial" w:hAnsi="Arial" w:cs="Arial"/>
                <w:sz w:val="26"/>
                <w:szCs w:val="26"/>
              </w:rPr>
            </w:pPr>
            <w:r w:rsidRPr="007B7F18">
              <w:rPr>
                <w:rFonts w:ascii="Arial" w:hAnsi="Arial" w:cs="Arial"/>
                <w:sz w:val="26"/>
                <w:szCs w:val="26"/>
              </w:rPr>
              <w:t>ваучери на розвиток (брендинг/ребрендинг, інтернет-магазини, сертифікація продукції</w:t>
            </w:r>
            <w:r w:rsidRPr="007B7F18">
              <w:rPr>
                <w:rFonts w:ascii="Arial" w:hAnsi="Arial" w:cs="Arial"/>
                <w:sz w:val="26"/>
                <w:szCs w:val="26"/>
                <w:lang w:val="ru-RU"/>
              </w:rPr>
              <w:t>)</w:t>
            </w:r>
            <w:r w:rsidRPr="007B7F18">
              <w:rPr>
                <w:rFonts w:ascii="Arial" w:hAnsi="Arial" w:cs="Arial"/>
                <w:sz w:val="26"/>
                <w:szCs w:val="26"/>
              </w:rPr>
              <w:t>;</w:t>
            </w:r>
          </w:p>
          <w:p w:rsidR="006F0A6C" w:rsidRPr="007B7F18" w:rsidRDefault="006F0A6C" w:rsidP="006F0A6C">
            <w:pPr>
              <w:numPr>
                <w:ilvl w:val="0"/>
                <w:numId w:val="17"/>
              </w:numPr>
              <w:suppressAutoHyphens w:val="0"/>
              <w:contextualSpacing/>
              <w:rPr>
                <w:rFonts w:ascii="Arial" w:hAnsi="Arial" w:cs="Arial"/>
                <w:sz w:val="26"/>
                <w:szCs w:val="26"/>
              </w:rPr>
            </w:pPr>
            <w:r w:rsidRPr="007B7F18">
              <w:rPr>
                <w:rFonts w:ascii="Arial" w:hAnsi="Arial" w:cs="Arial"/>
                <w:sz w:val="26"/>
                <w:szCs w:val="26"/>
              </w:rPr>
              <w:t>веб-сайти українських/львівських товаровиробників;</w:t>
            </w:r>
          </w:p>
          <w:p w:rsidR="006F0A6C" w:rsidRPr="007B7F18" w:rsidRDefault="00151373" w:rsidP="006F0A6C">
            <w:pPr>
              <w:numPr>
                <w:ilvl w:val="0"/>
                <w:numId w:val="17"/>
              </w:numPr>
              <w:suppressAutoHyphens w:val="0"/>
              <w:contextualSpacing/>
              <w:rPr>
                <w:rFonts w:ascii="Arial" w:hAnsi="Arial" w:cs="Arial"/>
                <w:sz w:val="26"/>
                <w:szCs w:val="26"/>
              </w:rPr>
            </w:pPr>
            <w:r w:rsidRPr="007B7F18">
              <w:rPr>
                <w:rFonts w:ascii="Arial" w:hAnsi="Arial" w:cs="Arial"/>
                <w:sz w:val="26"/>
                <w:szCs w:val="26"/>
              </w:rPr>
              <w:t xml:space="preserve">соціальний медіа маркетинг (далі – </w:t>
            </w:r>
            <w:r w:rsidR="006F0A6C" w:rsidRPr="007B7F18">
              <w:rPr>
                <w:rFonts w:ascii="Arial" w:hAnsi="Arial" w:cs="Arial"/>
                <w:sz w:val="26"/>
                <w:szCs w:val="26"/>
              </w:rPr>
              <w:t>С</w:t>
            </w:r>
            <w:r w:rsidR="006F0A6C" w:rsidRPr="007B7F18">
              <w:rPr>
                <w:rFonts w:ascii="Arial" w:hAnsi="Arial" w:cs="Arial"/>
                <w:sz w:val="26"/>
                <w:szCs w:val="26"/>
                <w:lang w:val="en-US"/>
              </w:rPr>
              <w:t>MM</w:t>
            </w:r>
            <w:r w:rsidRPr="007B7F18">
              <w:rPr>
                <w:rFonts w:ascii="Arial" w:hAnsi="Arial" w:cs="Arial"/>
                <w:sz w:val="26"/>
                <w:szCs w:val="26"/>
              </w:rPr>
              <w:t>)</w:t>
            </w:r>
            <w:r w:rsidR="006F0A6C" w:rsidRPr="007B7F18">
              <w:rPr>
                <w:rFonts w:ascii="Arial" w:hAnsi="Arial" w:cs="Arial"/>
                <w:sz w:val="26"/>
                <w:szCs w:val="26"/>
                <w:lang w:val="ru-RU"/>
              </w:rPr>
              <w:t xml:space="preserve"> </w:t>
            </w:r>
            <w:r w:rsidR="006F0A6C" w:rsidRPr="007B7F18">
              <w:rPr>
                <w:rFonts w:ascii="Arial" w:hAnsi="Arial" w:cs="Arial"/>
                <w:sz w:val="26"/>
                <w:szCs w:val="26"/>
              </w:rPr>
              <w:t>та соціальні мережі товаровиробників;</w:t>
            </w:r>
          </w:p>
          <w:p w:rsidR="006F0A6C" w:rsidRPr="007B7F18" w:rsidRDefault="006F0A6C" w:rsidP="006F0A6C">
            <w:pPr>
              <w:numPr>
                <w:ilvl w:val="0"/>
                <w:numId w:val="17"/>
              </w:numPr>
              <w:suppressAutoHyphens w:val="0"/>
              <w:contextualSpacing/>
              <w:rPr>
                <w:rFonts w:ascii="Arial" w:hAnsi="Arial" w:cs="Arial"/>
                <w:sz w:val="26"/>
                <w:szCs w:val="26"/>
              </w:rPr>
            </w:pPr>
            <w:r w:rsidRPr="007B7F18">
              <w:rPr>
                <w:rFonts w:ascii="Arial" w:hAnsi="Arial" w:cs="Arial"/>
                <w:sz w:val="26"/>
                <w:szCs w:val="26"/>
              </w:rPr>
              <w:t>спонсорські ініціативи проведення окремих заходів на території громади;</w:t>
            </w:r>
          </w:p>
          <w:p w:rsidR="006F0A6C" w:rsidRPr="007B7F18" w:rsidRDefault="006F0A6C" w:rsidP="006F0A6C">
            <w:pPr>
              <w:numPr>
                <w:ilvl w:val="0"/>
                <w:numId w:val="17"/>
              </w:numPr>
              <w:suppressAutoHyphens w:val="0"/>
              <w:contextualSpacing/>
              <w:rPr>
                <w:rFonts w:ascii="Arial" w:hAnsi="Arial" w:cs="Arial"/>
                <w:sz w:val="26"/>
                <w:szCs w:val="26"/>
              </w:rPr>
            </w:pPr>
            <w:r w:rsidRPr="007B7F18">
              <w:rPr>
                <w:rFonts w:ascii="Arial" w:hAnsi="Arial" w:cs="Arial"/>
                <w:sz w:val="26"/>
                <w:szCs w:val="26"/>
              </w:rPr>
              <w:t>електронні</w:t>
            </w:r>
            <w:r w:rsidRPr="007B7F18">
              <w:rPr>
                <w:rFonts w:ascii="Arial" w:hAnsi="Arial" w:cs="Arial"/>
                <w:sz w:val="26"/>
                <w:szCs w:val="26"/>
                <w:lang w:val="en-US"/>
              </w:rPr>
              <w:t xml:space="preserve"> </w:t>
            </w:r>
            <w:r w:rsidRPr="007B7F18">
              <w:rPr>
                <w:rFonts w:ascii="Arial" w:hAnsi="Arial" w:cs="Arial"/>
                <w:sz w:val="26"/>
                <w:szCs w:val="26"/>
              </w:rPr>
              <w:t>торговельні платформи.</w:t>
            </w:r>
          </w:p>
          <w:p w:rsidR="006F0A6C" w:rsidRPr="007B7F18" w:rsidRDefault="006F0A6C" w:rsidP="00E97E26">
            <w:pPr>
              <w:ind w:left="720"/>
              <w:contextualSpacing/>
              <w:rPr>
                <w:rFonts w:ascii="Arial" w:hAnsi="Arial" w:cs="Arial"/>
                <w:sz w:val="26"/>
                <w:szCs w:val="26"/>
              </w:rPr>
            </w:pPr>
          </w:p>
          <w:p w:rsidR="007F2A8D" w:rsidRPr="007B7F18" w:rsidRDefault="007F2A8D" w:rsidP="00E97E26">
            <w:pPr>
              <w:ind w:left="720"/>
              <w:contextualSpacing/>
              <w:rPr>
                <w:rFonts w:ascii="Arial" w:hAnsi="Arial" w:cs="Arial"/>
                <w:sz w:val="26"/>
                <w:szCs w:val="26"/>
              </w:rPr>
            </w:pPr>
          </w:p>
        </w:tc>
      </w:tr>
      <w:tr w:rsidR="006F0A6C" w:rsidRPr="007B7F18" w:rsidTr="0010384F">
        <w:tc>
          <w:tcPr>
            <w:tcW w:w="9354" w:type="dxa"/>
            <w:gridSpan w:val="2"/>
          </w:tcPr>
          <w:p w:rsidR="006F0A6C" w:rsidRPr="007B7F18" w:rsidRDefault="006F0A6C" w:rsidP="00E97E26">
            <w:pPr>
              <w:jc w:val="center"/>
              <w:rPr>
                <w:rFonts w:ascii="Arial" w:hAnsi="Arial" w:cs="Arial"/>
                <w:sz w:val="26"/>
                <w:szCs w:val="26"/>
              </w:rPr>
            </w:pPr>
            <w:r w:rsidRPr="007B7F18">
              <w:rPr>
                <w:rFonts w:ascii="Arial" w:hAnsi="Arial" w:cs="Arial"/>
                <w:sz w:val="26"/>
                <w:szCs w:val="26"/>
              </w:rPr>
              <w:t>Цільова аудиторія</w:t>
            </w:r>
          </w:p>
          <w:p w:rsidR="006F0A6C" w:rsidRPr="007B7F18" w:rsidRDefault="006F0A6C" w:rsidP="00E97E26">
            <w:pPr>
              <w:jc w:val="center"/>
              <w:rPr>
                <w:rFonts w:ascii="Arial" w:hAnsi="Arial" w:cs="Arial"/>
                <w:b/>
                <w:sz w:val="26"/>
                <w:szCs w:val="26"/>
              </w:rPr>
            </w:pPr>
            <w:r w:rsidRPr="007B7F18">
              <w:rPr>
                <w:rFonts w:ascii="Arial" w:hAnsi="Arial" w:cs="Arial"/>
                <w:noProof/>
                <w:sz w:val="26"/>
                <w:szCs w:val="26"/>
                <w:lang w:eastAsia="uk-UA"/>
              </w:rPr>
              <w:lastRenderedPageBreak/>
              <w:drawing>
                <wp:inline distT="0" distB="0" distL="0" distR="0" wp14:anchorId="2E0B2355" wp14:editId="7C57483F">
                  <wp:extent cx="628650" cy="838200"/>
                  <wp:effectExtent l="0" t="0" r="0" b="0"/>
                  <wp:docPr id="70" name="Рисунок 70" descr="C:\Users\Kudenchuk.Oksana\Downloads\2020 - 2022-09-28T084741.58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enchuk.Oksana\Downloads\2020 - 2022-09-28T084741.584 (1).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9381" t="34588" r="10346" b="41061"/>
                          <a:stretch/>
                        </pic:blipFill>
                        <pic:spPr bwMode="auto">
                          <a:xfrm>
                            <a:off x="0" y="0"/>
                            <a:ext cx="628781" cy="8383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0A6C" w:rsidRPr="007B7F18" w:rsidTr="0010384F">
        <w:tc>
          <w:tcPr>
            <w:tcW w:w="9354" w:type="dxa"/>
            <w:gridSpan w:val="2"/>
          </w:tcPr>
          <w:p w:rsidR="006F0A6C" w:rsidRPr="007B7F18" w:rsidRDefault="00E40116" w:rsidP="00E40116">
            <w:pPr>
              <w:ind w:left="720"/>
              <w:contextualSpacing/>
              <w:jc w:val="center"/>
              <w:rPr>
                <w:rFonts w:ascii="Arial" w:hAnsi="Arial" w:cs="Arial"/>
                <w:sz w:val="26"/>
                <w:szCs w:val="26"/>
              </w:rPr>
            </w:pPr>
            <w:r w:rsidRPr="007B7F18">
              <w:rPr>
                <w:rFonts w:ascii="Arial" w:hAnsi="Arial" w:cs="Arial"/>
                <w:sz w:val="26"/>
                <w:szCs w:val="26"/>
              </w:rPr>
              <w:lastRenderedPageBreak/>
              <w:t>У</w:t>
            </w:r>
            <w:r w:rsidR="006F0A6C" w:rsidRPr="007B7F18">
              <w:rPr>
                <w:rFonts w:ascii="Arial" w:hAnsi="Arial" w:cs="Arial"/>
                <w:sz w:val="26"/>
                <w:szCs w:val="26"/>
              </w:rPr>
              <w:t>країнські</w:t>
            </w:r>
            <w:r w:rsidRPr="007B7F18">
              <w:rPr>
                <w:rFonts w:ascii="Arial" w:hAnsi="Arial" w:cs="Arial"/>
                <w:sz w:val="26"/>
                <w:szCs w:val="26"/>
              </w:rPr>
              <w:t>/</w:t>
            </w:r>
            <w:r w:rsidR="006F0A6C" w:rsidRPr="007B7F18">
              <w:rPr>
                <w:rFonts w:ascii="Arial" w:hAnsi="Arial" w:cs="Arial"/>
                <w:sz w:val="26"/>
                <w:szCs w:val="26"/>
              </w:rPr>
              <w:t>львівські товаровиробники, мешканці ЛМТГ, туристи</w:t>
            </w:r>
            <w:r w:rsidRPr="007B7F18">
              <w:rPr>
                <w:rFonts w:ascii="Arial" w:hAnsi="Arial" w:cs="Arial"/>
                <w:sz w:val="26"/>
                <w:szCs w:val="26"/>
              </w:rPr>
              <w:t>.</w:t>
            </w:r>
          </w:p>
        </w:tc>
      </w:tr>
    </w:tbl>
    <w:p w:rsidR="006F0A6C" w:rsidRPr="007B7F18" w:rsidRDefault="006F0A6C" w:rsidP="006F0A6C">
      <w:pPr>
        <w:rPr>
          <w:rFonts w:ascii="Arial" w:hAnsi="Arial" w:cs="Arial"/>
          <w:b/>
          <w:sz w:val="26"/>
          <w:szCs w:val="26"/>
        </w:rPr>
      </w:pPr>
    </w:p>
    <w:p w:rsidR="007F2A8D" w:rsidRPr="007B7F18" w:rsidRDefault="007F2A8D" w:rsidP="006F0A6C">
      <w:pPr>
        <w:rPr>
          <w:rFonts w:ascii="Arial" w:hAnsi="Arial" w:cs="Arial"/>
          <w:b/>
          <w:sz w:val="26"/>
          <w:szCs w:val="26"/>
        </w:rPr>
      </w:pP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Фокус 3.</w:t>
      </w:r>
      <w:r w:rsidRPr="007B7F18">
        <w:rPr>
          <w:rFonts w:ascii="Arial" w:hAnsi="Arial" w:cs="Arial"/>
          <w:i/>
          <w:sz w:val="26"/>
          <w:szCs w:val="26"/>
        </w:rPr>
        <w:t xml:space="preserve"> </w:t>
      </w:r>
      <w:r w:rsidRPr="007B7F18">
        <w:rPr>
          <w:rFonts w:ascii="Arial" w:hAnsi="Arial" w:cs="Arial"/>
          <w:sz w:val="26"/>
          <w:szCs w:val="26"/>
        </w:rPr>
        <w:t xml:space="preserve">Маркетингова стратегія </w:t>
      </w:r>
      <w:r w:rsidR="004F6C41" w:rsidRPr="007B7F18">
        <w:rPr>
          <w:rFonts w:ascii="Arial" w:hAnsi="Arial" w:cs="Arial"/>
          <w:color w:val="000000"/>
          <w:sz w:val="27"/>
          <w:szCs w:val="27"/>
          <w:shd w:val="clear" w:color="auto" w:fill="FFFFFF"/>
        </w:rPr>
        <w:t>“</w:t>
      </w:r>
      <w:r w:rsidRPr="007B7F18">
        <w:rPr>
          <w:rFonts w:ascii="Arial" w:hAnsi="Arial" w:cs="Arial"/>
          <w:sz w:val="26"/>
          <w:szCs w:val="26"/>
        </w:rPr>
        <w:t>Купуй українське/львівське!</w:t>
      </w:r>
      <w:r w:rsidR="004F6C41" w:rsidRPr="007B7F18">
        <w:rPr>
          <w:rFonts w:ascii="Arial" w:hAnsi="Arial" w:cs="Arial"/>
          <w:color w:val="000000"/>
          <w:sz w:val="27"/>
          <w:szCs w:val="27"/>
          <w:shd w:val="clear" w:color="auto" w:fill="FFFFFF"/>
        </w:rPr>
        <w:t>“</w:t>
      </w:r>
      <w:r w:rsidRPr="007B7F18">
        <w:rPr>
          <w:rFonts w:ascii="Arial" w:hAnsi="Arial" w:cs="Arial"/>
          <w:sz w:val="26"/>
          <w:szCs w:val="26"/>
        </w:rPr>
        <w:t xml:space="preserve"> включає в себе пакет заходів, спрямованих на підтримку українських</w:t>
      </w:r>
      <w:r w:rsidR="00151373" w:rsidRPr="007B7F18">
        <w:rPr>
          <w:rFonts w:ascii="Arial" w:hAnsi="Arial" w:cs="Arial"/>
          <w:sz w:val="26"/>
          <w:szCs w:val="26"/>
        </w:rPr>
        <w:t>/львівських</w:t>
      </w:r>
      <w:r w:rsidRPr="007B7F18">
        <w:rPr>
          <w:rFonts w:ascii="Arial" w:hAnsi="Arial" w:cs="Arial"/>
          <w:sz w:val="26"/>
          <w:szCs w:val="26"/>
        </w:rPr>
        <w:t xml:space="preserve"> товаровиробників, промоції та просуванню продукції на ринку, розширення ринку збуту товарів та залучення товаровиробників до виставково-ярмаркових заходів, торговельних місій.</w:t>
      </w:r>
    </w:p>
    <w:p w:rsidR="006F0A6C" w:rsidRPr="007B7F18" w:rsidRDefault="006F0A6C" w:rsidP="006F0A6C">
      <w:pPr>
        <w:ind w:firstLine="708"/>
        <w:jc w:val="both"/>
        <w:rPr>
          <w:rFonts w:ascii="Arial" w:hAnsi="Arial" w:cs="Arial"/>
          <w:sz w:val="26"/>
          <w:szCs w:val="26"/>
        </w:rPr>
      </w:pPr>
    </w:p>
    <w:p w:rsidR="007F2A8D" w:rsidRPr="007B7F18" w:rsidRDefault="007F2A8D" w:rsidP="006F0A6C">
      <w:pPr>
        <w:ind w:firstLine="708"/>
        <w:jc w:val="both"/>
        <w:rPr>
          <w:rFonts w:ascii="Arial" w:hAnsi="Arial" w:cs="Arial"/>
          <w:sz w:val="26"/>
          <w:szCs w:val="26"/>
        </w:rPr>
      </w:pPr>
    </w:p>
    <w:p w:rsidR="007F2A8D" w:rsidRPr="007B7F18" w:rsidRDefault="007F2A8D" w:rsidP="006F0A6C">
      <w:pPr>
        <w:ind w:firstLine="708"/>
        <w:jc w:val="both"/>
        <w:rPr>
          <w:rFonts w:ascii="Arial" w:hAnsi="Arial" w:cs="Arial"/>
          <w:sz w:val="26"/>
          <w:szCs w:val="26"/>
        </w:rPr>
      </w:pPr>
    </w:p>
    <w:p w:rsidR="007F2A8D" w:rsidRPr="007B7F18" w:rsidRDefault="007F2A8D" w:rsidP="006F0A6C">
      <w:pPr>
        <w:ind w:firstLine="708"/>
        <w:jc w:val="both"/>
        <w:rPr>
          <w:rFonts w:ascii="Arial" w:hAnsi="Arial" w:cs="Arial"/>
          <w:sz w:val="26"/>
          <w:szCs w:val="26"/>
        </w:rPr>
      </w:pPr>
    </w:p>
    <w:p w:rsidR="007F2A8D" w:rsidRPr="007B7F18" w:rsidRDefault="007F2A8D" w:rsidP="006F0A6C">
      <w:pPr>
        <w:ind w:firstLine="708"/>
        <w:jc w:val="both"/>
        <w:rPr>
          <w:rFonts w:ascii="Arial" w:hAnsi="Arial" w:cs="Arial"/>
          <w:sz w:val="26"/>
          <w:szCs w:val="26"/>
        </w:rPr>
      </w:pPr>
    </w:p>
    <w:tbl>
      <w:tblPr>
        <w:tblStyle w:val="16"/>
        <w:tblW w:w="0" w:type="auto"/>
        <w:tblLook w:val="04A0" w:firstRow="1" w:lastRow="0" w:firstColumn="1" w:lastColumn="0" w:noHBand="0" w:noVBand="1"/>
      </w:tblPr>
      <w:tblGrid>
        <w:gridCol w:w="849"/>
        <w:gridCol w:w="4657"/>
        <w:gridCol w:w="3838"/>
      </w:tblGrid>
      <w:tr w:rsidR="006F0A6C" w:rsidRPr="007B7F18" w:rsidTr="00E97E26">
        <w:tc>
          <w:tcPr>
            <w:tcW w:w="853"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 з/п</w:t>
            </w:r>
          </w:p>
        </w:tc>
        <w:tc>
          <w:tcPr>
            <w:tcW w:w="479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Пакет заходів</w:t>
            </w:r>
          </w:p>
        </w:tc>
        <w:tc>
          <w:tcPr>
            <w:tcW w:w="3979"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Організатор виконання</w:t>
            </w:r>
          </w:p>
          <w:p w:rsidR="006F0A6C" w:rsidRPr="007B7F18" w:rsidRDefault="006F0A6C" w:rsidP="00E97E26">
            <w:pPr>
              <w:jc w:val="center"/>
              <w:rPr>
                <w:rFonts w:ascii="Arial" w:hAnsi="Arial" w:cs="Arial"/>
                <w:sz w:val="26"/>
                <w:szCs w:val="26"/>
              </w:rPr>
            </w:pPr>
          </w:p>
        </w:tc>
      </w:tr>
      <w:tr w:rsidR="006F0A6C" w:rsidRPr="007B7F18" w:rsidTr="00E97E26">
        <w:tc>
          <w:tcPr>
            <w:tcW w:w="853"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1</w:t>
            </w:r>
          </w:p>
        </w:tc>
        <w:tc>
          <w:tcPr>
            <w:tcW w:w="479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2</w:t>
            </w:r>
          </w:p>
        </w:tc>
        <w:tc>
          <w:tcPr>
            <w:tcW w:w="3979"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3</w:t>
            </w:r>
          </w:p>
        </w:tc>
      </w:tr>
      <w:tr w:rsidR="006F0A6C" w:rsidRPr="007B7F18" w:rsidTr="00E97E26">
        <w:tc>
          <w:tcPr>
            <w:tcW w:w="9629" w:type="dxa"/>
            <w:gridSpan w:val="3"/>
          </w:tcPr>
          <w:p w:rsidR="006F0A6C" w:rsidRPr="007B7F18" w:rsidRDefault="006F0A6C" w:rsidP="00A24E8F">
            <w:pPr>
              <w:jc w:val="center"/>
              <w:rPr>
                <w:rFonts w:ascii="Arial" w:hAnsi="Arial" w:cs="Arial"/>
                <w:sz w:val="26"/>
                <w:szCs w:val="26"/>
                <w:lang w:val="ru-RU"/>
              </w:rPr>
            </w:pPr>
            <w:r w:rsidRPr="007B7F18">
              <w:rPr>
                <w:rFonts w:ascii="Arial" w:hAnsi="Arial" w:cs="Arial"/>
                <w:sz w:val="26"/>
                <w:szCs w:val="26"/>
              </w:rPr>
              <w:t xml:space="preserve">Фокус 3. Маркетингова стратегія </w:t>
            </w:r>
            <w:r w:rsidR="004F6C41" w:rsidRPr="007B7F18">
              <w:rPr>
                <w:rFonts w:ascii="Arial" w:hAnsi="Arial" w:cs="Arial"/>
                <w:color w:val="000000"/>
                <w:sz w:val="27"/>
                <w:szCs w:val="27"/>
                <w:shd w:val="clear" w:color="auto" w:fill="FFFFFF"/>
              </w:rPr>
              <w:t>“</w:t>
            </w:r>
            <w:r w:rsidRPr="007B7F18">
              <w:rPr>
                <w:rFonts w:ascii="Arial" w:hAnsi="Arial" w:cs="Arial"/>
                <w:sz w:val="26"/>
                <w:szCs w:val="26"/>
              </w:rPr>
              <w:t>Купуй українське</w:t>
            </w:r>
            <w:r w:rsidR="00A24E8F" w:rsidRPr="007B7F18">
              <w:rPr>
                <w:rFonts w:ascii="Arial" w:hAnsi="Arial" w:cs="Arial"/>
                <w:sz w:val="26"/>
                <w:szCs w:val="26"/>
              </w:rPr>
              <w:t>/львівське!</w:t>
            </w:r>
            <w:r w:rsidR="004F6C41" w:rsidRPr="007B7F18">
              <w:rPr>
                <w:rFonts w:ascii="Arial" w:hAnsi="Arial" w:cs="Arial"/>
                <w:color w:val="000000"/>
                <w:sz w:val="27"/>
                <w:szCs w:val="27"/>
                <w:shd w:val="clear" w:color="auto" w:fill="FFFFFF"/>
              </w:rPr>
              <w:t>“</w:t>
            </w:r>
          </w:p>
        </w:tc>
      </w:tr>
      <w:tr w:rsidR="006F0A6C" w:rsidRPr="007B7F18" w:rsidTr="00E97E26">
        <w:tc>
          <w:tcPr>
            <w:tcW w:w="9629" w:type="dxa"/>
            <w:gridSpan w:val="3"/>
          </w:tcPr>
          <w:p w:rsidR="006F0A6C" w:rsidRPr="007B7F18" w:rsidRDefault="006F0A6C" w:rsidP="00182280">
            <w:pPr>
              <w:jc w:val="center"/>
              <w:rPr>
                <w:rFonts w:ascii="Arial" w:hAnsi="Arial" w:cs="Arial"/>
                <w:sz w:val="26"/>
                <w:szCs w:val="26"/>
              </w:rPr>
            </w:pPr>
            <w:r w:rsidRPr="007B7F18">
              <w:rPr>
                <w:rFonts w:ascii="Arial" w:hAnsi="Arial" w:cs="Arial"/>
                <w:sz w:val="26"/>
                <w:szCs w:val="26"/>
              </w:rPr>
              <w:t>Сервіс: Стратегія розширення</w:t>
            </w:r>
          </w:p>
        </w:tc>
      </w:tr>
      <w:tr w:rsidR="006F0A6C" w:rsidRPr="007B7F18" w:rsidTr="00E97E26">
        <w:tc>
          <w:tcPr>
            <w:tcW w:w="853"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3.1.</w:t>
            </w:r>
          </w:p>
        </w:tc>
        <w:tc>
          <w:tcPr>
            <w:tcW w:w="4797" w:type="dxa"/>
          </w:tcPr>
          <w:p w:rsidR="006F0A6C" w:rsidRPr="007B7F18" w:rsidRDefault="006F0A6C" w:rsidP="00E97E26">
            <w:pPr>
              <w:rPr>
                <w:rFonts w:ascii="Arial" w:hAnsi="Arial" w:cs="Arial"/>
                <w:sz w:val="26"/>
                <w:szCs w:val="26"/>
              </w:rPr>
            </w:pPr>
            <w:r w:rsidRPr="007B7F18">
              <w:rPr>
                <w:rFonts w:ascii="Arial" w:hAnsi="Arial" w:cs="Arial"/>
                <w:sz w:val="26"/>
                <w:szCs w:val="26"/>
              </w:rPr>
              <w:t xml:space="preserve">Створення та адміністрування бази </w:t>
            </w:r>
            <w:r w:rsidR="00151373" w:rsidRPr="007B7F18">
              <w:rPr>
                <w:rFonts w:ascii="Arial" w:hAnsi="Arial" w:cs="Arial"/>
                <w:sz w:val="26"/>
                <w:szCs w:val="26"/>
              </w:rPr>
              <w:t>українських/</w:t>
            </w:r>
            <w:r w:rsidRPr="007B7F18">
              <w:rPr>
                <w:rFonts w:ascii="Arial" w:hAnsi="Arial" w:cs="Arial"/>
                <w:sz w:val="26"/>
                <w:szCs w:val="26"/>
              </w:rPr>
              <w:t>львівських товаровиробників</w:t>
            </w:r>
          </w:p>
        </w:tc>
        <w:tc>
          <w:tcPr>
            <w:tcW w:w="3979"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E97E26">
        <w:tc>
          <w:tcPr>
            <w:tcW w:w="853"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3.2.</w:t>
            </w:r>
          </w:p>
        </w:tc>
        <w:tc>
          <w:tcPr>
            <w:tcW w:w="4797" w:type="dxa"/>
          </w:tcPr>
          <w:p w:rsidR="006F0A6C" w:rsidRPr="007B7F18" w:rsidRDefault="006F0A6C" w:rsidP="00E97E26">
            <w:pPr>
              <w:rPr>
                <w:rFonts w:ascii="Arial" w:hAnsi="Arial" w:cs="Arial"/>
                <w:sz w:val="26"/>
                <w:szCs w:val="26"/>
              </w:rPr>
            </w:pPr>
            <w:r w:rsidRPr="007B7F18">
              <w:rPr>
                <w:rFonts w:ascii="Arial" w:hAnsi="Arial" w:cs="Arial"/>
                <w:sz w:val="26"/>
                <w:szCs w:val="26"/>
              </w:rPr>
              <w:t>Систематизація даних про товаровиробників ЛМТГ у розрізі галузей та товарів</w:t>
            </w:r>
          </w:p>
        </w:tc>
        <w:tc>
          <w:tcPr>
            <w:tcW w:w="3979"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E97E26">
        <w:tc>
          <w:tcPr>
            <w:tcW w:w="853"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3.3.</w:t>
            </w:r>
          </w:p>
        </w:tc>
        <w:tc>
          <w:tcPr>
            <w:tcW w:w="4797" w:type="dxa"/>
          </w:tcPr>
          <w:p w:rsidR="006F0A6C" w:rsidRPr="007B7F18" w:rsidRDefault="006F0A6C" w:rsidP="00E97E26">
            <w:pPr>
              <w:rPr>
                <w:rFonts w:ascii="Arial" w:hAnsi="Arial" w:cs="Arial"/>
                <w:sz w:val="26"/>
                <w:szCs w:val="26"/>
              </w:rPr>
            </w:pPr>
            <w:r w:rsidRPr="007B7F18">
              <w:rPr>
                <w:rFonts w:ascii="Arial" w:hAnsi="Arial" w:cs="Arial"/>
                <w:sz w:val="26"/>
                <w:szCs w:val="26"/>
              </w:rPr>
              <w:t>Створення нових та вдосконалення існуючих інформаційно-маркетингових інструментів та продуктів (подкасти, прес-конференції, брифінги, радіопередачі, спеціальні фоторепортажі, тематичні фотовиставки)</w:t>
            </w:r>
          </w:p>
        </w:tc>
        <w:tc>
          <w:tcPr>
            <w:tcW w:w="3979" w:type="dxa"/>
          </w:tcPr>
          <w:p w:rsidR="006F0A6C" w:rsidRPr="007B7F18" w:rsidRDefault="006F0A6C" w:rsidP="00E97E26">
            <w:pPr>
              <w:rPr>
                <w:rFonts w:ascii="Arial" w:hAnsi="Arial" w:cs="Arial"/>
                <w:b/>
                <w:sz w:val="26"/>
                <w:szCs w:val="26"/>
                <w:lang w:val="ru-RU"/>
              </w:rPr>
            </w:pPr>
            <w:r w:rsidRPr="007B7F18">
              <w:rPr>
                <w:rFonts w:ascii="Arial" w:hAnsi="Arial" w:cs="Arial"/>
                <w:sz w:val="26"/>
                <w:szCs w:val="26"/>
              </w:rPr>
              <w:t xml:space="preserve">Департамент економічного розвитку, ЛКП </w:t>
            </w:r>
            <w:r w:rsidR="004F6C41"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4F6C41" w:rsidRPr="007B7F18">
              <w:rPr>
                <w:rFonts w:ascii="Arial" w:hAnsi="Arial" w:cs="Arial"/>
                <w:color w:val="000000"/>
                <w:sz w:val="27"/>
                <w:szCs w:val="27"/>
                <w:shd w:val="clear" w:color="auto" w:fill="FFFFFF"/>
              </w:rPr>
              <w:t>“</w:t>
            </w:r>
          </w:p>
        </w:tc>
      </w:tr>
      <w:tr w:rsidR="006F0A6C" w:rsidRPr="007B7F18" w:rsidTr="00E97E26">
        <w:tc>
          <w:tcPr>
            <w:tcW w:w="853"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3.4.</w:t>
            </w:r>
          </w:p>
        </w:tc>
        <w:tc>
          <w:tcPr>
            <w:tcW w:w="4797" w:type="dxa"/>
          </w:tcPr>
          <w:p w:rsidR="006F0A6C" w:rsidRPr="007B7F18" w:rsidRDefault="006F0A6C" w:rsidP="004702AF">
            <w:pPr>
              <w:rPr>
                <w:rFonts w:ascii="Arial" w:hAnsi="Arial" w:cs="Arial"/>
                <w:sz w:val="26"/>
                <w:szCs w:val="26"/>
              </w:rPr>
            </w:pPr>
            <w:r w:rsidRPr="007B7F18">
              <w:rPr>
                <w:rFonts w:ascii="Arial" w:hAnsi="Arial" w:cs="Arial"/>
                <w:sz w:val="26"/>
                <w:szCs w:val="26"/>
              </w:rPr>
              <w:t xml:space="preserve">Промоція підприємців, </w:t>
            </w:r>
            <w:r w:rsidR="004702AF" w:rsidRPr="007B7F18">
              <w:rPr>
                <w:rFonts w:ascii="Arial" w:hAnsi="Arial" w:cs="Arial"/>
                <w:sz w:val="26"/>
                <w:szCs w:val="26"/>
              </w:rPr>
              <w:t>зокрема</w:t>
            </w:r>
            <w:r w:rsidRPr="007B7F18">
              <w:rPr>
                <w:rFonts w:ascii="Arial" w:hAnsi="Arial" w:cs="Arial"/>
                <w:sz w:val="26"/>
                <w:szCs w:val="26"/>
              </w:rPr>
              <w:t xml:space="preserve"> їх </w:t>
            </w:r>
            <w:r w:rsidR="004702AF" w:rsidRPr="007B7F18">
              <w:rPr>
                <w:rFonts w:ascii="Arial" w:hAnsi="Arial" w:cs="Arial"/>
                <w:color w:val="000000"/>
                <w:sz w:val="27"/>
                <w:szCs w:val="27"/>
                <w:shd w:val="clear" w:color="auto" w:fill="FFFFFF"/>
              </w:rPr>
              <w:t>“</w:t>
            </w:r>
            <w:r w:rsidRPr="007B7F18">
              <w:rPr>
                <w:rFonts w:ascii="Arial" w:hAnsi="Arial" w:cs="Arial"/>
                <w:sz w:val="26"/>
                <w:szCs w:val="26"/>
              </w:rPr>
              <w:t>історій успіху</w:t>
            </w:r>
            <w:r w:rsidR="004702AF" w:rsidRPr="007B7F18">
              <w:rPr>
                <w:rFonts w:ascii="Arial" w:hAnsi="Arial" w:cs="Arial"/>
                <w:color w:val="000000"/>
                <w:sz w:val="27"/>
                <w:szCs w:val="27"/>
                <w:shd w:val="clear" w:color="auto" w:fill="FFFFFF"/>
              </w:rPr>
              <w:t>“</w:t>
            </w:r>
            <w:r w:rsidRPr="007B7F18">
              <w:rPr>
                <w:rFonts w:ascii="Arial" w:hAnsi="Arial" w:cs="Arial"/>
                <w:sz w:val="26"/>
                <w:szCs w:val="26"/>
              </w:rPr>
              <w:t>, як на території ЛМТГ, так і за її межами, для підвищення рівня поінформованості мешканців про продукцію українських</w:t>
            </w:r>
            <w:r w:rsidR="004702AF" w:rsidRPr="007B7F18">
              <w:rPr>
                <w:rFonts w:ascii="Arial" w:hAnsi="Arial" w:cs="Arial"/>
                <w:sz w:val="26"/>
                <w:szCs w:val="26"/>
              </w:rPr>
              <w:t>/львівських</w:t>
            </w:r>
            <w:r w:rsidRPr="007B7F18">
              <w:rPr>
                <w:rFonts w:ascii="Arial" w:hAnsi="Arial" w:cs="Arial"/>
                <w:sz w:val="26"/>
                <w:szCs w:val="26"/>
              </w:rPr>
              <w:t xml:space="preserve"> виробників (сіті-лайти, біл-борди, електронні ресурси, публікації в засобах масової інформації, радіо</w:t>
            </w:r>
            <w:r w:rsidR="004702AF" w:rsidRPr="007B7F18">
              <w:rPr>
                <w:rFonts w:ascii="Arial" w:hAnsi="Arial" w:cs="Arial"/>
                <w:sz w:val="26"/>
                <w:szCs w:val="26"/>
              </w:rPr>
              <w:t>передачі</w:t>
            </w:r>
            <w:r w:rsidRPr="007B7F18">
              <w:rPr>
                <w:rFonts w:ascii="Arial" w:hAnsi="Arial" w:cs="Arial"/>
                <w:sz w:val="26"/>
                <w:szCs w:val="26"/>
              </w:rPr>
              <w:t>, телепередачі, відеоролики)</w:t>
            </w:r>
          </w:p>
        </w:tc>
        <w:tc>
          <w:tcPr>
            <w:tcW w:w="3979"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E97E26">
        <w:tc>
          <w:tcPr>
            <w:tcW w:w="853"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3.5.</w:t>
            </w:r>
          </w:p>
        </w:tc>
        <w:tc>
          <w:tcPr>
            <w:tcW w:w="4797" w:type="dxa"/>
          </w:tcPr>
          <w:p w:rsidR="006F0A6C" w:rsidRPr="007B7F18" w:rsidRDefault="006F0A6C" w:rsidP="004702AF">
            <w:pPr>
              <w:rPr>
                <w:rFonts w:ascii="Arial" w:hAnsi="Arial" w:cs="Arial"/>
                <w:sz w:val="26"/>
                <w:szCs w:val="26"/>
              </w:rPr>
            </w:pPr>
            <w:r w:rsidRPr="007B7F18">
              <w:rPr>
                <w:rFonts w:ascii="Arial" w:hAnsi="Arial" w:cs="Arial"/>
                <w:sz w:val="26"/>
                <w:szCs w:val="26"/>
                <w:lang w:eastAsia="uk-UA"/>
              </w:rPr>
              <w:t xml:space="preserve">Виготовлення презентаційних матеріалів (цінники, флаєри, банери, наліпки, розмальовки, </w:t>
            </w:r>
            <w:r w:rsidRPr="007B7F18">
              <w:rPr>
                <w:rFonts w:ascii="Arial" w:hAnsi="Arial" w:cs="Arial"/>
                <w:sz w:val="26"/>
                <w:szCs w:val="26"/>
                <w:lang w:eastAsia="uk-UA"/>
              </w:rPr>
              <w:lastRenderedPageBreak/>
              <w:t>пазли, браслети, футболки, екосумки, кепки, канцелярські товари, чашки, кубки, медалі, спорт</w:t>
            </w:r>
            <w:r w:rsidR="004702AF" w:rsidRPr="007B7F18">
              <w:rPr>
                <w:rFonts w:ascii="Arial" w:hAnsi="Arial" w:cs="Arial"/>
                <w:sz w:val="26"/>
                <w:szCs w:val="26"/>
                <w:lang w:eastAsia="uk-UA"/>
              </w:rPr>
              <w:t xml:space="preserve">ивний </w:t>
            </w:r>
            <w:r w:rsidRPr="007B7F18">
              <w:rPr>
                <w:rFonts w:ascii="Arial" w:hAnsi="Arial" w:cs="Arial"/>
                <w:sz w:val="26"/>
                <w:szCs w:val="26"/>
                <w:lang w:eastAsia="uk-UA"/>
              </w:rPr>
              <w:t xml:space="preserve">інвентар) для поширення інформації про </w:t>
            </w:r>
            <w:r w:rsidR="004702AF" w:rsidRPr="007B7F18">
              <w:rPr>
                <w:rFonts w:ascii="Arial" w:hAnsi="Arial" w:cs="Arial"/>
                <w:sz w:val="26"/>
                <w:szCs w:val="26"/>
                <w:lang w:eastAsia="uk-UA"/>
              </w:rPr>
              <w:t>українських/львівських</w:t>
            </w:r>
            <w:r w:rsidRPr="007B7F18">
              <w:rPr>
                <w:rFonts w:ascii="Arial" w:hAnsi="Arial" w:cs="Arial"/>
                <w:sz w:val="26"/>
                <w:szCs w:val="26"/>
                <w:lang w:eastAsia="uk-UA"/>
              </w:rPr>
              <w:t xml:space="preserve"> виробників</w:t>
            </w:r>
          </w:p>
        </w:tc>
        <w:tc>
          <w:tcPr>
            <w:tcW w:w="3979" w:type="dxa"/>
          </w:tcPr>
          <w:p w:rsidR="006F0A6C" w:rsidRPr="007B7F18" w:rsidRDefault="006F0A6C" w:rsidP="00E97E26">
            <w:pPr>
              <w:rPr>
                <w:rFonts w:ascii="Arial" w:hAnsi="Arial" w:cs="Arial"/>
                <w:b/>
                <w:sz w:val="26"/>
                <w:szCs w:val="26"/>
                <w:lang w:val="ru-RU"/>
              </w:rPr>
            </w:pPr>
            <w:r w:rsidRPr="007B7F18">
              <w:rPr>
                <w:rFonts w:ascii="Arial" w:hAnsi="Arial" w:cs="Arial"/>
                <w:sz w:val="26"/>
                <w:szCs w:val="26"/>
              </w:rPr>
              <w:lastRenderedPageBreak/>
              <w:t xml:space="preserve">Департамент економічного розвитку, ЛКП </w:t>
            </w:r>
            <w:r w:rsidR="004F6C41"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4F6C41" w:rsidRPr="007B7F18">
              <w:rPr>
                <w:rFonts w:ascii="Arial" w:hAnsi="Arial" w:cs="Arial"/>
                <w:color w:val="000000"/>
                <w:sz w:val="27"/>
                <w:szCs w:val="27"/>
                <w:shd w:val="clear" w:color="auto" w:fill="FFFFFF"/>
              </w:rPr>
              <w:t>“</w:t>
            </w:r>
          </w:p>
        </w:tc>
      </w:tr>
      <w:tr w:rsidR="006F0A6C" w:rsidRPr="007B7F18" w:rsidTr="00E97E26">
        <w:tc>
          <w:tcPr>
            <w:tcW w:w="853"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lastRenderedPageBreak/>
              <w:t>3.6.</w:t>
            </w:r>
          </w:p>
        </w:tc>
        <w:tc>
          <w:tcPr>
            <w:tcW w:w="4797" w:type="dxa"/>
          </w:tcPr>
          <w:p w:rsidR="006F0A6C" w:rsidRPr="007B7F18" w:rsidRDefault="006F0A6C" w:rsidP="004702AF">
            <w:pPr>
              <w:rPr>
                <w:rFonts w:ascii="Arial" w:hAnsi="Arial" w:cs="Arial"/>
                <w:sz w:val="26"/>
                <w:szCs w:val="26"/>
              </w:rPr>
            </w:pPr>
            <w:r w:rsidRPr="007B7F18">
              <w:rPr>
                <w:rFonts w:ascii="Arial" w:hAnsi="Arial" w:cs="Arial"/>
                <w:sz w:val="26"/>
                <w:szCs w:val="26"/>
              </w:rPr>
              <w:t>Проведення маркетингових досліджень ринку українських</w:t>
            </w:r>
            <w:r w:rsidR="004702AF" w:rsidRPr="007B7F18">
              <w:rPr>
                <w:rFonts w:ascii="Arial" w:hAnsi="Arial" w:cs="Arial"/>
                <w:sz w:val="26"/>
                <w:szCs w:val="26"/>
              </w:rPr>
              <w:t>/</w:t>
            </w:r>
            <w:r w:rsidRPr="007B7F18">
              <w:rPr>
                <w:rFonts w:ascii="Arial" w:hAnsi="Arial" w:cs="Arial"/>
                <w:sz w:val="26"/>
                <w:szCs w:val="26"/>
              </w:rPr>
              <w:t xml:space="preserve"> львівських товаровиробників</w:t>
            </w:r>
          </w:p>
        </w:tc>
        <w:tc>
          <w:tcPr>
            <w:tcW w:w="3979"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 КУ Інститут міста</w:t>
            </w:r>
          </w:p>
        </w:tc>
      </w:tr>
      <w:tr w:rsidR="006F0A6C" w:rsidRPr="007B7F18" w:rsidTr="00E97E26">
        <w:tc>
          <w:tcPr>
            <w:tcW w:w="853"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3.7.</w:t>
            </w:r>
          </w:p>
        </w:tc>
        <w:tc>
          <w:tcPr>
            <w:tcW w:w="4797" w:type="dxa"/>
          </w:tcPr>
          <w:p w:rsidR="006F0A6C" w:rsidRPr="007B7F18" w:rsidRDefault="006F0A6C" w:rsidP="00E40116">
            <w:pPr>
              <w:pStyle w:val="4"/>
              <w:shd w:val="clear" w:color="auto" w:fill="FFFFFF"/>
              <w:spacing w:before="0"/>
              <w:ind w:left="34" w:hanging="15"/>
              <w:textAlignment w:val="baseline"/>
              <w:outlineLvl w:val="3"/>
              <w:rPr>
                <w:rFonts w:ascii="Arial" w:hAnsi="Arial" w:cs="Arial"/>
                <w:b w:val="0"/>
                <w:i w:val="0"/>
                <w:sz w:val="26"/>
                <w:szCs w:val="26"/>
              </w:rPr>
            </w:pPr>
            <w:r w:rsidRPr="007B7F18">
              <w:rPr>
                <w:rFonts w:ascii="Arial" w:hAnsi="Arial" w:cs="Arial"/>
                <w:b w:val="0"/>
                <w:i w:val="0"/>
                <w:sz w:val="26"/>
                <w:szCs w:val="26"/>
              </w:rPr>
              <w:t>Узагальнення та популяризація переліку електронних платформ для реалізації продукції українських</w:t>
            </w:r>
            <w:r w:rsidR="004702AF" w:rsidRPr="007B7F18">
              <w:rPr>
                <w:rFonts w:ascii="Arial" w:hAnsi="Arial" w:cs="Arial"/>
                <w:b w:val="0"/>
                <w:i w:val="0"/>
                <w:sz w:val="26"/>
                <w:szCs w:val="26"/>
              </w:rPr>
              <w:t>/львівських</w:t>
            </w:r>
            <w:r w:rsidRPr="007B7F18">
              <w:rPr>
                <w:rFonts w:ascii="Arial" w:hAnsi="Arial" w:cs="Arial"/>
                <w:b w:val="0"/>
                <w:i w:val="0"/>
                <w:sz w:val="26"/>
                <w:szCs w:val="26"/>
              </w:rPr>
              <w:t xml:space="preserve"> виробників за кордоном </w:t>
            </w:r>
          </w:p>
        </w:tc>
        <w:tc>
          <w:tcPr>
            <w:tcW w:w="3979" w:type="dxa"/>
          </w:tcPr>
          <w:p w:rsidR="006F0A6C" w:rsidRPr="007B7F18" w:rsidRDefault="006F0A6C" w:rsidP="00E97E26">
            <w:pPr>
              <w:rPr>
                <w:rFonts w:ascii="Arial" w:hAnsi="Arial" w:cs="Arial"/>
                <w:sz w:val="26"/>
                <w:szCs w:val="26"/>
              </w:rPr>
            </w:pPr>
            <w:r w:rsidRPr="007B7F18">
              <w:rPr>
                <w:rFonts w:ascii="Arial" w:hAnsi="Arial" w:cs="Arial"/>
                <w:sz w:val="26"/>
                <w:szCs w:val="26"/>
              </w:rPr>
              <w:t>Департамент економічного розвитку</w:t>
            </w:r>
          </w:p>
        </w:tc>
      </w:tr>
      <w:tr w:rsidR="006F0A6C" w:rsidRPr="007B7F18" w:rsidTr="00E97E26">
        <w:tc>
          <w:tcPr>
            <w:tcW w:w="9629" w:type="dxa"/>
            <w:gridSpan w:val="3"/>
          </w:tcPr>
          <w:p w:rsidR="006F0A6C" w:rsidRPr="007B7F18" w:rsidRDefault="006F0A6C" w:rsidP="00182280">
            <w:pPr>
              <w:jc w:val="center"/>
              <w:rPr>
                <w:rFonts w:ascii="Arial" w:hAnsi="Arial" w:cs="Arial"/>
                <w:sz w:val="26"/>
                <w:szCs w:val="26"/>
              </w:rPr>
            </w:pPr>
            <w:r w:rsidRPr="007B7F18">
              <w:rPr>
                <w:rFonts w:ascii="Arial" w:hAnsi="Arial" w:cs="Arial"/>
                <w:sz w:val="26"/>
                <w:szCs w:val="26"/>
              </w:rPr>
              <w:t>Сервіс: Стратегія брендингу та позиціонування</w:t>
            </w:r>
          </w:p>
        </w:tc>
      </w:tr>
      <w:tr w:rsidR="006F0A6C" w:rsidRPr="007B7F18" w:rsidTr="00E97E26">
        <w:tc>
          <w:tcPr>
            <w:tcW w:w="853"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3.8.</w:t>
            </w:r>
          </w:p>
        </w:tc>
        <w:tc>
          <w:tcPr>
            <w:tcW w:w="4797" w:type="dxa"/>
          </w:tcPr>
          <w:p w:rsidR="006F0A6C" w:rsidRPr="007B7F18" w:rsidRDefault="006F0A6C" w:rsidP="00E97E26">
            <w:pPr>
              <w:rPr>
                <w:rFonts w:ascii="Arial" w:hAnsi="Arial" w:cs="Arial"/>
                <w:sz w:val="26"/>
                <w:szCs w:val="26"/>
                <w:lang w:eastAsia="uk-UA"/>
              </w:rPr>
            </w:pPr>
            <w:r w:rsidRPr="007B7F18">
              <w:rPr>
                <w:rFonts w:ascii="Arial" w:hAnsi="Arial" w:cs="Arial"/>
                <w:sz w:val="26"/>
                <w:szCs w:val="26"/>
              </w:rPr>
              <w:t xml:space="preserve">Наповнення </w:t>
            </w:r>
            <w:r w:rsidRPr="007B7F18">
              <w:rPr>
                <w:rFonts w:ascii="Arial" w:hAnsi="Arial" w:cs="Arial"/>
                <w:sz w:val="26"/>
                <w:szCs w:val="26"/>
                <w:lang w:eastAsia="uk-UA"/>
              </w:rPr>
              <w:t>електронного каталогу товарів та послуг місцевого бізнесу</w:t>
            </w:r>
          </w:p>
        </w:tc>
        <w:tc>
          <w:tcPr>
            <w:tcW w:w="3979"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E97E26">
        <w:tc>
          <w:tcPr>
            <w:tcW w:w="853"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3.9.</w:t>
            </w:r>
          </w:p>
        </w:tc>
        <w:tc>
          <w:tcPr>
            <w:tcW w:w="4797" w:type="dxa"/>
          </w:tcPr>
          <w:p w:rsidR="006F0A6C" w:rsidRPr="007B7F18" w:rsidRDefault="006F0A6C" w:rsidP="00E97E26">
            <w:pPr>
              <w:rPr>
                <w:rFonts w:ascii="Arial" w:hAnsi="Arial" w:cs="Arial"/>
                <w:sz w:val="26"/>
                <w:szCs w:val="26"/>
                <w:lang w:eastAsia="uk-UA"/>
              </w:rPr>
            </w:pPr>
            <w:r w:rsidRPr="007B7F18">
              <w:rPr>
                <w:rFonts w:ascii="Arial" w:hAnsi="Arial" w:cs="Arial"/>
                <w:sz w:val="26"/>
                <w:szCs w:val="26"/>
              </w:rPr>
              <w:t>Підвищення обізнаності щодо продукції українських</w:t>
            </w:r>
            <w:r w:rsidR="004702AF" w:rsidRPr="007B7F18">
              <w:rPr>
                <w:rFonts w:ascii="Arial" w:hAnsi="Arial" w:cs="Arial"/>
                <w:sz w:val="26"/>
                <w:szCs w:val="26"/>
              </w:rPr>
              <w:t>/львівських</w:t>
            </w:r>
            <w:r w:rsidRPr="007B7F18">
              <w:rPr>
                <w:rFonts w:ascii="Arial" w:hAnsi="Arial" w:cs="Arial"/>
                <w:sz w:val="26"/>
                <w:szCs w:val="26"/>
              </w:rPr>
              <w:t xml:space="preserve"> товаровиробників та збільшення попиту на неї</w:t>
            </w:r>
          </w:p>
        </w:tc>
        <w:tc>
          <w:tcPr>
            <w:tcW w:w="3979"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E97E26">
        <w:tc>
          <w:tcPr>
            <w:tcW w:w="853"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3.10</w:t>
            </w:r>
          </w:p>
        </w:tc>
        <w:tc>
          <w:tcPr>
            <w:tcW w:w="4797" w:type="dxa"/>
          </w:tcPr>
          <w:p w:rsidR="006F0A6C" w:rsidRPr="007B7F18" w:rsidRDefault="006F0A6C" w:rsidP="004702AF">
            <w:pPr>
              <w:rPr>
                <w:rFonts w:ascii="Arial" w:hAnsi="Arial" w:cs="Arial"/>
                <w:sz w:val="26"/>
                <w:szCs w:val="26"/>
              </w:rPr>
            </w:pPr>
            <w:r w:rsidRPr="007B7F18">
              <w:rPr>
                <w:rFonts w:ascii="Arial" w:hAnsi="Arial" w:cs="Arial"/>
                <w:sz w:val="26"/>
                <w:szCs w:val="26"/>
              </w:rPr>
              <w:t>Залучення українських</w:t>
            </w:r>
            <w:r w:rsidR="00E40116" w:rsidRPr="007B7F18">
              <w:rPr>
                <w:rFonts w:ascii="Arial" w:hAnsi="Arial" w:cs="Arial"/>
                <w:sz w:val="26"/>
                <w:szCs w:val="26"/>
              </w:rPr>
              <w:t>/</w:t>
            </w:r>
            <w:r w:rsidRPr="007B7F18">
              <w:rPr>
                <w:rFonts w:ascii="Arial" w:hAnsi="Arial" w:cs="Arial"/>
                <w:sz w:val="26"/>
                <w:szCs w:val="26"/>
              </w:rPr>
              <w:t>львівських, товаровиробників до участі у міських, регіональних, національних та міжнародних виставково-ярмаркових заход</w:t>
            </w:r>
            <w:r w:rsidR="004702AF" w:rsidRPr="007B7F18">
              <w:rPr>
                <w:rFonts w:ascii="Arial" w:hAnsi="Arial" w:cs="Arial"/>
                <w:sz w:val="26"/>
                <w:szCs w:val="26"/>
              </w:rPr>
              <w:t>ах</w:t>
            </w:r>
            <w:r w:rsidRPr="007B7F18">
              <w:rPr>
                <w:rFonts w:ascii="Arial" w:hAnsi="Arial" w:cs="Arial"/>
                <w:sz w:val="26"/>
                <w:szCs w:val="26"/>
              </w:rPr>
              <w:t>, конкурс</w:t>
            </w:r>
            <w:r w:rsidR="004702AF" w:rsidRPr="007B7F18">
              <w:rPr>
                <w:rFonts w:ascii="Arial" w:hAnsi="Arial" w:cs="Arial"/>
                <w:sz w:val="26"/>
                <w:szCs w:val="26"/>
              </w:rPr>
              <w:t>ах</w:t>
            </w:r>
            <w:r w:rsidRPr="007B7F18">
              <w:rPr>
                <w:rFonts w:ascii="Arial" w:hAnsi="Arial" w:cs="Arial"/>
                <w:sz w:val="26"/>
                <w:szCs w:val="26"/>
              </w:rPr>
              <w:t>, про</w:t>
            </w:r>
            <w:r w:rsidR="004702AF" w:rsidRPr="007B7F18">
              <w:rPr>
                <w:rFonts w:ascii="Arial" w:hAnsi="Arial" w:cs="Arial"/>
                <w:sz w:val="26"/>
                <w:szCs w:val="26"/>
              </w:rPr>
              <w:t>є</w:t>
            </w:r>
            <w:r w:rsidRPr="007B7F18">
              <w:rPr>
                <w:rFonts w:ascii="Arial" w:hAnsi="Arial" w:cs="Arial"/>
                <w:sz w:val="26"/>
                <w:szCs w:val="26"/>
              </w:rPr>
              <w:t>кт</w:t>
            </w:r>
            <w:r w:rsidR="004702AF" w:rsidRPr="007B7F18">
              <w:rPr>
                <w:rFonts w:ascii="Arial" w:hAnsi="Arial" w:cs="Arial"/>
                <w:sz w:val="26"/>
                <w:szCs w:val="26"/>
              </w:rPr>
              <w:t>ах</w:t>
            </w:r>
            <w:r w:rsidRPr="007B7F18">
              <w:rPr>
                <w:rFonts w:ascii="Arial" w:hAnsi="Arial" w:cs="Arial"/>
                <w:sz w:val="26"/>
                <w:szCs w:val="26"/>
              </w:rPr>
              <w:t>, ініціатив</w:t>
            </w:r>
            <w:r w:rsidR="004702AF" w:rsidRPr="007B7F18">
              <w:rPr>
                <w:rFonts w:ascii="Arial" w:hAnsi="Arial" w:cs="Arial"/>
                <w:sz w:val="26"/>
                <w:szCs w:val="26"/>
              </w:rPr>
              <w:t>ах</w:t>
            </w:r>
            <w:r w:rsidRPr="007B7F18">
              <w:rPr>
                <w:rFonts w:ascii="Arial" w:hAnsi="Arial" w:cs="Arial"/>
                <w:sz w:val="26"/>
                <w:szCs w:val="26"/>
              </w:rPr>
              <w:t>, торгових місі</w:t>
            </w:r>
            <w:r w:rsidR="004702AF" w:rsidRPr="007B7F18">
              <w:rPr>
                <w:rFonts w:ascii="Arial" w:hAnsi="Arial" w:cs="Arial"/>
                <w:sz w:val="26"/>
                <w:szCs w:val="26"/>
              </w:rPr>
              <w:t>ях</w:t>
            </w:r>
            <w:r w:rsidRPr="007B7F18">
              <w:rPr>
                <w:rFonts w:ascii="Arial" w:hAnsi="Arial" w:cs="Arial"/>
                <w:sz w:val="26"/>
                <w:szCs w:val="26"/>
              </w:rPr>
              <w:t xml:space="preserve"> </w:t>
            </w:r>
          </w:p>
        </w:tc>
        <w:tc>
          <w:tcPr>
            <w:tcW w:w="3979"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 департамент гуманітарної політики</w:t>
            </w:r>
          </w:p>
        </w:tc>
      </w:tr>
      <w:tr w:rsidR="006F0A6C" w:rsidRPr="007B7F18" w:rsidTr="00E97E26">
        <w:tc>
          <w:tcPr>
            <w:tcW w:w="853"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3.11.</w:t>
            </w:r>
          </w:p>
        </w:tc>
        <w:tc>
          <w:tcPr>
            <w:tcW w:w="4797" w:type="dxa"/>
          </w:tcPr>
          <w:p w:rsidR="006F0A6C" w:rsidRPr="007B7F18" w:rsidRDefault="006F0A6C" w:rsidP="00E97E26">
            <w:pPr>
              <w:rPr>
                <w:rFonts w:ascii="Arial" w:hAnsi="Arial" w:cs="Arial"/>
                <w:sz w:val="26"/>
                <w:szCs w:val="26"/>
              </w:rPr>
            </w:pPr>
            <w:r w:rsidRPr="007B7F18">
              <w:rPr>
                <w:rFonts w:ascii="Arial" w:hAnsi="Arial" w:cs="Arial"/>
                <w:sz w:val="26"/>
                <w:szCs w:val="26"/>
              </w:rPr>
              <w:t xml:space="preserve">Сприяння проведенню брендингу/ребрендингу продукції </w:t>
            </w:r>
            <w:r w:rsidR="004702AF" w:rsidRPr="007B7F18">
              <w:rPr>
                <w:rFonts w:ascii="Arial" w:hAnsi="Arial" w:cs="Arial"/>
                <w:sz w:val="26"/>
                <w:szCs w:val="26"/>
              </w:rPr>
              <w:t>українських/</w:t>
            </w:r>
            <w:r w:rsidRPr="007B7F18">
              <w:rPr>
                <w:rFonts w:ascii="Arial" w:hAnsi="Arial" w:cs="Arial"/>
                <w:sz w:val="26"/>
                <w:szCs w:val="26"/>
              </w:rPr>
              <w:t>львівських товаровиробників шляхом надання фінансової підтримки</w:t>
            </w:r>
          </w:p>
        </w:tc>
        <w:tc>
          <w:tcPr>
            <w:tcW w:w="3979"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E97E26">
        <w:tc>
          <w:tcPr>
            <w:tcW w:w="853"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3.12.</w:t>
            </w:r>
          </w:p>
        </w:tc>
        <w:tc>
          <w:tcPr>
            <w:tcW w:w="4797" w:type="dxa"/>
          </w:tcPr>
          <w:p w:rsidR="006F0A6C" w:rsidRPr="007B7F18" w:rsidRDefault="006F0A6C" w:rsidP="00E97E26">
            <w:pPr>
              <w:rPr>
                <w:rFonts w:ascii="Arial" w:hAnsi="Arial" w:cs="Arial"/>
                <w:sz w:val="26"/>
                <w:szCs w:val="26"/>
              </w:rPr>
            </w:pPr>
            <w:r w:rsidRPr="007B7F18">
              <w:rPr>
                <w:rFonts w:ascii="Arial" w:hAnsi="Arial" w:cs="Arial"/>
                <w:sz w:val="26"/>
                <w:szCs w:val="26"/>
              </w:rPr>
              <w:t>Залучення українських</w:t>
            </w:r>
            <w:r w:rsidR="004702AF" w:rsidRPr="007B7F18">
              <w:rPr>
                <w:rFonts w:ascii="Arial" w:hAnsi="Arial" w:cs="Arial"/>
                <w:sz w:val="26"/>
                <w:szCs w:val="26"/>
              </w:rPr>
              <w:t>/львівських</w:t>
            </w:r>
            <w:r w:rsidRPr="007B7F18">
              <w:rPr>
                <w:rFonts w:ascii="Arial" w:hAnsi="Arial" w:cs="Arial"/>
                <w:sz w:val="26"/>
                <w:szCs w:val="26"/>
              </w:rPr>
              <w:t xml:space="preserve"> товаровиробників до реалізації спонсорських ініціатив проведення окремих заходів на території громади</w:t>
            </w:r>
          </w:p>
        </w:tc>
        <w:tc>
          <w:tcPr>
            <w:tcW w:w="3979"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E97E26">
        <w:tc>
          <w:tcPr>
            <w:tcW w:w="853"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3.13.</w:t>
            </w:r>
          </w:p>
        </w:tc>
        <w:tc>
          <w:tcPr>
            <w:tcW w:w="4797" w:type="dxa"/>
          </w:tcPr>
          <w:p w:rsidR="006F0A6C" w:rsidRPr="007B7F18" w:rsidRDefault="006F0A6C" w:rsidP="004702AF">
            <w:pPr>
              <w:rPr>
                <w:rFonts w:ascii="Arial" w:hAnsi="Arial" w:cs="Arial"/>
                <w:sz w:val="26"/>
                <w:szCs w:val="26"/>
              </w:rPr>
            </w:pPr>
            <w:r w:rsidRPr="007B7F18">
              <w:rPr>
                <w:rFonts w:ascii="Arial" w:hAnsi="Arial" w:cs="Arial"/>
                <w:sz w:val="26"/>
                <w:szCs w:val="26"/>
              </w:rPr>
              <w:t xml:space="preserve">Сприяння створенню та реалізації спільних маркетингових проектів, підтримка спільних заходів </w:t>
            </w:r>
            <w:r w:rsidR="004702AF" w:rsidRPr="007B7F18">
              <w:rPr>
                <w:rFonts w:ascii="Arial" w:hAnsi="Arial" w:cs="Arial"/>
                <w:sz w:val="26"/>
                <w:szCs w:val="26"/>
              </w:rPr>
              <w:t>СПД</w:t>
            </w:r>
            <w:r w:rsidRPr="007B7F18">
              <w:rPr>
                <w:rFonts w:ascii="Arial" w:hAnsi="Arial" w:cs="Arial"/>
                <w:sz w:val="26"/>
                <w:szCs w:val="26"/>
              </w:rPr>
              <w:t xml:space="preserve"> щодо маркетингу та розповсюдження продукції</w:t>
            </w:r>
          </w:p>
        </w:tc>
        <w:tc>
          <w:tcPr>
            <w:tcW w:w="3979"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bl>
    <w:p w:rsidR="004C6E3C" w:rsidRPr="007B7F18" w:rsidRDefault="004C6E3C" w:rsidP="006F0A6C">
      <w:pPr>
        <w:rPr>
          <w:rFonts w:ascii="Arial" w:hAnsi="Arial" w:cs="Arial"/>
          <w:b/>
          <w:sz w:val="26"/>
          <w:szCs w:val="26"/>
        </w:rPr>
      </w:pPr>
    </w:p>
    <w:tbl>
      <w:tblPr>
        <w:tblStyle w:val="16"/>
        <w:tblW w:w="0" w:type="auto"/>
        <w:tblLook w:val="04A0" w:firstRow="1" w:lastRow="0" w:firstColumn="1" w:lastColumn="0" w:noHBand="0" w:noVBand="1"/>
      </w:tblPr>
      <w:tblGrid>
        <w:gridCol w:w="4643"/>
        <w:gridCol w:w="4711"/>
      </w:tblGrid>
      <w:tr w:rsidR="006F0A6C" w:rsidRPr="007B7F18" w:rsidTr="002F0630">
        <w:tc>
          <w:tcPr>
            <w:tcW w:w="9354" w:type="dxa"/>
            <w:gridSpan w:val="2"/>
            <w:tcBorders>
              <w:top w:val="nil"/>
              <w:left w:val="nil"/>
              <w:bottom w:val="nil"/>
              <w:right w:val="nil"/>
            </w:tcBorders>
          </w:tcPr>
          <w:p w:rsidR="006F0A6C" w:rsidRPr="007B7F18" w:rsidRDefault="006F0A6C" w:rsidP="00E97E26">
            <w:pPr>
              <w:jc w:val="center"/>
              <w:rPr>
                <w:rFonts w:ascii="Arial" w:hAnsi="Arial" w:cs="Arial"/>
                <w:sz w:val="26"/>
                <w:szCs w:val="26"/>
              </w:rPr>
            </w:pPr>
            <w:r w:rsidRPr="007B7F18">
              <w:rPr>
                <w:rFonts w:ascii="Arial" w:hAnsi="Arial" w:cs="Arial"/>
                <w:sz w:val="26"/>
                <w:szCs w:val="26"/>
              </w:rPr>
              <w:t>Фокус 4: Навчання бізнесу та про</w:t>
            </w:r>
            <w:r w:rsidR="004702AF" w:rsidRPr="007B7F18">
              <w:rPr>
                <w:rFonts w:ascii="Arial" w:hAnsi="Arial" w:cs="Arial"/>
                <w:sz w:val="26"/>
                <w:szCs w:val="26"/>
              </w:rPr>
              <w:t>є</w:t>
            </w:r>
            <w:r w:rsidRPr="007B7F18">
              <w:rPr>
                <w:rFonts w:ascii="Arial" w:hAnsi="Arial" w:cs="Arial"/>
                <w:sz w:val="26"/>
                <w:szCs w:val="26"/>
              </w:rPr>
              <w:t xml:space="preserve">кти </w:t>
            </w:r>
          </w:p>
          <w:p w:rsidR="006F0A6C" w:rsidRPr="007B7F18" w:rsidRDefault="006F0A6C" w:rsidP="00E97E26">
            <w:pPr>
              <w:jc w:val="center"/>
              <w:rPr>
                <w:rFonts w:ascii="Arial" w:hAnsi="Arial" w:cs="Arial"/>
                <w:sz w:val="26"/>
                <w:szCs w:val="26"/>
              </w:rPr>
            </w:pPr>
          </w:p>
        </w:tc>
      </w:tr>
      <w:tr w:rsidR="006F0A6C" w:rsidRPr="007B7F18" w:rsidTr="002F0630">
        <w:tc>
          <w:tcPr>
            <w:tcW w:w="4643" w:type="dxa"/>
            <w:tcBorders>
              <w:top w:val="nil"/>
              <w:left w:val="nil"/>
              <w:bottom w:val="nil"/>
              <w:right w:val="nil"/>
            </w:tcBorders>
          </w:tcPr>
          <w:p w:rsidR="006F0A6C" w:rsidRPr="007B7F18" w:rsidRDefault="006F0A6C" w:rsidP="00E97E26">
            <w:pPr>
              <w:jc w:val="center"/>
              <w:rPr>
                <w:rFonts w:ascii="Arial" w:hAnsi="Arial" w:cs="Arial"/>
                <w:sz w:val="26"/>
                <w:szCs w:val="26"/>
              </w:rPr>
            </w:pPr>
            <w:r w:rsidRPr="007B7F18">
              <w:rPr>
                <w:rFonts w:ascii="Arial" w:hAnsi="Arial" w:cs="Arial"/>
                <w:sz w:val="26"/>
                <w:szCs w:val="26"/>
              </w:rPr>
              <w:t>Сервіси</w:t>
            </w:r>
          </w:p>
          <w:p w:rsidR="006F0A6C" w:rsidRPr="007B7F18" w:rsidRDefault="006F0A6C" w:rsidP="00E97E26">
            <w:pPr>
              <w:jc w:val="center"/>
              <w:rPr>
                <w:rFonts w:ascii="Arial" w:hAnsi="Arial" w:cs="Arial"/>
                <w:sz w:val="26"/>
                <w:szCs w:val="26"/>
              </w:rPr>
            </w:pPr>
            <w:r w:rsidRPr="007B7F18">
              <w:rPr>
                <w:rFonts w:ascii="Arial" w:hAnsi="Arial" w:cs="Arial"/>
                <w:noProof/>
                <w:sz w:val="26"/>
                <w:szCs w:val="26"/>
                <w:lang w:eastAsia="uk-UA"/>
              </w:rPr>
              <w:lastRenderedPageBreak/>
              <w:drawing>
                <wp:inline distT="0" distB="0" distL="0" distR="0" wp14:anchorId="3B7B86F5" wp14:editId="0CF53867">
                  <wp:extent cx="561975" cy="838200"/>
                  <wp:effectExtent l="0" t="0" r="9525" b="0"/>
                  <wp:docPr id="71" name="Рисунок 71" descr="C:\Users\Kudenchuk.Oksana\Downloads\2020 - 2022-09-28T084741.58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enchuk.Oksana\Downloads\2020 - 2022-09-28T084741.584 (1).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9768" t="34588" r="71049" b="41061"/>
                          <a:stretch/>
                        </pic:blipFill>
                        <pic:spPr bwMode="auto">
                          <a:xfrm>
                            <a:off x="0" y="0"/>
                            <a:ext cx="562092" cy="8383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11" w:type="dxa"/>
            <w:tcBorders>
              <w:top w:val="nil"/>
              <w:left w:val="nil"/>
              <w:bottom w:val="nil"/>
              <w:right w:val="nil"/>
            </w:tcBorders>
          </w:tcPr>
          <w:p w:rsidR="006F0A6C" w:rsidRPr="007B7F18" w:rsidRDefault="006F0A6C" w:rsidP="00E97E26">
            <w:pPr>
              <w:jc w:val="center"/>
              <w:rPr>
                <w:rFonts w:ascii="Arial" w:hAnsi="Arial" w:cs="Arial"/>
                <w:sz w:val="26"/>
                <w:szCs w:val="26"/>
              </w:rPr>
            </w:pPr>
            <w:r w:rsidRPr="007B7F18">
              <w:rPr>
                <w:rFonts w:ascii="Arial" w:hAnsi="Arial" w:cs="Arial"/>
                <w:sz w:val="26"/>
                <w:szCs w:val="26"/>
              </w:rPr>
              <w:lastRenderedPageBreak/>
              <w:t>Інструменти</w:t>
            </w:r>
          </w:p>
          <w:p w:rsidR="006F0A6C" w:rsidRPr="007B7F18" w:rsidRDefault="006F0A6C" w:rsidP="00E97E26">
            <w:pPr>
              <w:jc w:val="center"/>
              <w:rPr>
                <w:rFonts w:ascii="Arial" w:hAnsi="Arial" w:cs="Arial"/>
                <w:b/>
                <w:sz w:val="26"/>
                <w:szCs w:val="26"/>
              </w:rPr>
            </w:pPr>
            <w:r w:rsidRPr="007B7F18">
              <w:rPr>
                <w:rFonts w:ascii="Arial" w:hAnsi="Arial" w:cs="Arial"/>
                <w:noProof/>
                <w:sz w:val="26"/>
                <w:szCs w:val="26"/>
                <w:lang w:eastAsia="uk-UA"/>
              </w:rPr>
              <w:lastRenderedPageBreak/>
              <w:drawing>
                <wp:inline distT="0" distB="0" distL="0" distR="0" wp14:anchorId="36818143" wp14:editId="2148C9DF">
                  <wp:extent cx="657225" cy="838200"/>
                  <wp:effectExtent l="0" t="0" r="9525" b="0"/>
                  <wp:docPr id="72" name="Рисунок 72" descr="C:\Users\Kudenchuk.Oksana\Downloads\2020 - 2022-09-28T084741.58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enchuk.Oksana\Downloads\2020 - 2022-09-28T084741.584 (1).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4827" t="34588" r="44433" b="41061"/>
                          <a:stretch/>
                        </pic:blipFill>
                        <pic:spPr bwMode="auto">
                          <a:xfrm>
                            <a:off x="0" y="0"/>
                            <a:ext cx="657362" cy="8383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0A6C" w:rsidRPr="007B7F18" w:rsidTr="002F0630">
        <w:tc>
          <w:tcPr>
            <w:tcW w:w="4643" w:type="dxa"/>
            <w:tcBorders>
              <w:top w:val="nil"/>
              <w:left w:val="nil"/>
              <w:bottom w:val="nil"/>
              <w:right w:val="nil"/>
            </w:tcBorders>
          </w:tcPr>
          <w:p w:rsidR="006F0A6C" w:rsidRPr="007B7F18" w:rsidRDefault="006F0A6C" w:rsidP="004702AF">
            <w:pPr>
              <w:rPr>
                <w:rFonts w:ascii="Arial" w:hAnsi="Arial" w:cs="Arial"/>
                <w:sz w:val="26"/>
                <w:szCs w:val="26"/>
              </w:rPr>
            </w:pPr>
            <w:r w:rsidRPr="007B7F18">
              <w:rPr>
                <w:rFonts w:ascii="Arial" w:hAnsi="Arial" w:cs="Arial"/>
                <w:sz w:val="26"/>
                <w:szCs w:val="26"/>
              </w:rPr>
              <w:lastRenderedPageBreak/>
              <w:t>Навчальні курси, студії, програми, про</w:t>
            </w:r>
            <w:r w:rsidR="004702AF" w:rsidRPr="007B7F18">
              <w:rPr>
                <w:rFonts w:ascii="Arial" w:hAnsi="Arial" w:cs="Arial"/>
                <w:sz w:val="26"/>
                <w:szCs w:val="26"/>
              </w:rPr>
              <w:t>є</w:t>
            </w:r>
            <w:r w:rsidRPr="007B7F18">
              <w:rPr>
                <w:rFonts w:ascii="Arial" w:hAnsi="Arial" w:cs="Arial"/>
                <w:sz w:val="26"/>
                <w:szCs w:val="26"/>
              </w:rPr>
              <w:t>кти</w:t>
            </w:r>
          </w:p>
        </w:tc>
        <w:tc>
          <w:tcPr>
            <w:tcW w:w="4711" w:type="dxa"/>
            <w:tcBorders>
              <w:top w:val="nil"/>
              <w:left w:val="nil"/>
              <w:bottom w:val="nil"/>
              <w:right w:val="nil"/>
            </w:tcBorders>
          </w:tcPr>
          <w:p w:rsidR="006F0A6C" w:rsidRPr="007B7F18" w:rsidRDefault="00AC2B96" w:rsidP="006F0A6C">
            <w:pPr>
              <w:numPr>
                <w:ilvl w:val="0"/>
                <w:numId w:val="18"/>
              </w:numPr>
              <w:suppressAutoHyphens w:val="0"/>
              <w:contextualSpacing/>
              <w:rPr>
                <w:rFonts w:ascii="Arial" w:hAnsi="Arial" w:cs="Arial"/>
                <w:sz w:val="26"/>
                <w:szCs w:val="26"/>
              </w:rPr>
            </w:pPr>
            <w:r w:rsidRPr="007B7F18">
              <w:rPr>
                <w:rFonts w:ascii="Arial" w:hAnsi="Arial" w:cs="Arial"/>
                <w:sz w:val="26"/>
                <w:szCs w:val="26"/>
              </w:rPr>
              <w:t>Т</w:t>
            </w:r>
            <w:r w:rsidR="006F0A6C" w:rsidRPr="007B7F18">
              <w:rPr>
                <w:rFonts w:ascii="Arial" w:hAnsi="Arial" w:cs="Arial"/>
                <w:sz w:val="26"/>
                <w:szCs w:val="26"/>
              </w:rPr>
              <w:t>ренінгові бізнес-курси;</w:t>
            </w:r>
          </w:p>
          <w:p w:rsidR="006F0A6C" w:rsidRPr="007B7F18" w:rsidRDefault="006F0A6C" w:rsidP="006F0A6C">
            <w:pPr>
              <w:numPr>
                <w:ilvl w:val="0"/>
                <w:numId w:val="18"/>
              </w:numPr>
              <w:suppressAutoHyphens w:val="0"/>
              <w:contextualSpacing/>
              <w:rPr>
                <w:rFonts w:ascii="Arial" w:hAnsi="Arial" w:cs="Arial"/>
                <w:sz w:val="26"/>
                <w:szCs w:val="26"/>
              </w:rPr>
            </w:pPr>
            <w:r w:rsidRPr="007B7F18">
              <w:rPr>
                <w:rFonts w:ascii="Arial" w:hAnsi="Arial" w:cs="Arial"/>
                <w:sz w:val="26"/>
                <w:szCs w:val="26"/>
              </w:rPr>
              <w:t>круглі столи;</w:t>
            </w:r>
          </w:p>
          <w:p w:rsidR="006F0A6C" w:rsidRPr="007B7F18" w:rsidRDefault="006F0A6C" w:rsidP="006F0A6C">
            <w:pPr>
              <w:numPr>
                <w:ilvl w:val="0"/>
                <w:numId w:val="18"/>
              </w:numPr>
              <w:suppressAutoHyphens w:val="0"/>
              <w:contextualSpacing/>
              <w:rPr>
                <w:rFonts w:ascii="Arial" w:hAnsi="Arial" w:cs="Arial"/>
                <w:sz w:val="26"/>
                <w:szCs w:val="26"/>
              </w:rPr>
            </w:pPr>
            <w:r w:rsidRPr="007B7F18">
              <w:rPr>
                <w:rFonts w:ascii="Arial" w:hAnsi="Arial" w:cs="Arial"/>
                <w:sz w:val="26"/>
                <w:szCs w:val="26"/>
              </w:rPr>
              <w:t>історії успіху;</w:t>
            </w:r>
          </w:p>
          <w:p w:rsidR="006F0A6C" w:rsidRPr="007B7F18" w:rsidRDefault="006F0A6C" w:rsidP="006F0A6C">
            <w:pPr>
              <w:numPr>
                <w:ilvl w:val="0"/>
                <w:numId w:val="18"/>
              </w:numPr>
              <w:suppressAutoHyphens w:val="0"/>
              <w:contextualSpacing/>
              <w:rPr>
                <w:rFonts w:ascii="Arial" w:hAnsi="Arial" w:cs="Arial"/>
                <w:sz w:val="26"/>
                <w:szCs w:val="26"/>
              </w:rPr>
            </w:pPr>
            <w:r w:rsidRPr="007B7F18">
              <w:rPr>
                <w:rFonts w:ascii="Arial" w:hAnsi="Arial" w:cs="Arial"/>
                <w:sz w:val="26"/>
                <w:szCs w:val="26"/>
              </w:rPr>
              <w:t>бізнес-конкурси;</w:t>
            </w:r>
          </w:p>
          <w:p w:rsidR="006F0A6C" w:rsidRPr="007B7F18" w:rsidRDefault="006F0A6C" w:rsidP="006F0A6C">
            <w:pPr>
              <w:numPr>
                <w:ilvl w:val="0"/>
                <w:numId w:val="18"/>
              </w:numPr>
              <w:suppressAutoHyphens w:val="0"/>
              <w:contextualSpacing/>
              <w:rPr>
                <w:rFonts w:ascii="Arial" w:hAnsi="Arial" w:cs="Arial"/>
                <w:sz w:val="26"/>
                <w:szCs w:val="26"/>
              </w:rPr>
            </w:pPr>
            <w:r w:rsidRPr="007B7F18">
              <w:rPr>
                <w:rFonts w:ascii="Arial" w:hAnsi="Arial" w:cs="Arial"/>
                <w:sz w:val="26"/>
                <w:szCs w:val="26"/>
              </w:rPr>
              <w:t>бізнес-експерименти, моделювання бізнесу;</w:t>
            </w:r>
          </w:p>
          <w:p w:rsidR="006F0A6C" w:rsidRPr="007B7F18" w:rsidRDefault="006F0A6C" w:rsidP="006F0A6C">
            <w:pPr>
              <w:numPr>
                <w:ilvl w:val="0"/>
                <w:numId w:val="18"/>
              </w:numPr>
              <w:suppressAutoHyphens w:val="0"/>
              <w:contextualSpacing/>
              <w:rPr>
                <w:rFonts w:ascii="Arial" w:hAnsi="Arial" w:cs="Arial"/>
                <w:sz w:val="26"/>
                <w:szCs w:val="26"/>
              </w:rPr>
            </w:pPr>
            <w:r w:rsidRPr="007B7F18">
              <w:rPr>
                <w:rFonts w:ascii="Arial" w:hAnsi="Arial" w:cs="Arial"/>
                <w:sz w:val="26"/>
                <w:szCs w:val="26"/>
              </w:rPr>
              <w:t>електронний каталог бізнес-інфраструктури;</w:t>
            </w:r>
          </w:p>
          <w:p w:rsidR="006F0A6C" w:rsidRPr="007B7F18" w:rsidRDefault="006F0A6C" w:rsidP="006F0A6C">
            <w:pPr>
              <w:numPr>
                <w:ilvl w:val="0"/>
                <w:numId w:val="18"/>
              </w:numPr>
              <w:suppressAutoHyphens w:val="0"/>
              <w:contextualSpacing/>
              <w:rPr>
                <w:rFonts w:ascii="Arial" w:hAnsi="Arial" w:cs="Arial"/>
                <w:sz w:val="26"/>
                <w:szCs w:val="26"/>
              </w:rPr>
            </w:pPr>
            <w:r w:rsidRPr="007B7F18">
              <w:rPr>
                <w:rFonts w:ascii="Arial" w:hAnsi="Arial" w:cs="Arial"/>
                <w:sz w:val="26"/>
                <w:szCs w:val="26"/>
              </w:rPr>
              <w:t>проектні заявки;</w:t>
            </w:r>
          </w:p>
          <w:p w:rsidR="006F0A6C" w:rsidRPr="007B7F18" w:rsidRDefault="006F0A6C" w:rsidP="006F0A6C">
            <w:pPr>
              <w:numPr>
                <w:ilvl w:val="0"/>
                <w:numId w:val="18"/>
              </w:numPr>
              <w:suppressAutoHyphens w:val="0"/>
              <w:contextualSpacing/>
              <w:rPr>
                <w:rFonts w:ascii="Arial" w:hAnsi="Arial" w:cs="Arial"/>
                <w:sz w:val="26"/>
                <w:szCs w:val="26"/>
              </w:rPr>
            </w:pPr>
            <w:r w:rsidRPr="007B7F18">
              <w:rPr>
                <w:rFonts w:ascii="Arial" w:hAnsi="Arial" w:cs="Arial"/>
                <w:sz w:val="26"/>
                <w:szCs w:val="26"/>
              </w:rPr>
              <w:t>бізнес-література;</w:t>
            </w:r>
          </w:p>
          <w:p w:rsidR="006F0A6C" w:rsidRPr="007B7F18" w:rsidRDefault="006F0A6C" w:rsidP="00E97E26">
            <w:pPr>
              <w:ind w:left="720"/>
              <w:contextualSpacing/>
              <w:rPr>
                <w:rFonts w:ascii="Arial" w:hAnsi="Arial" w:cs="Arial"/>
                <w:sz w:val="26"/>
                <w:szCs w:val="26"/>
              </w:rPr>
            </w:pPr>
          </w:p>
        </w:tc>
      </w:tr>
      <w:tr w:rsidR="006F0A6C" w:rsidRPr="007B7F18" w:rsidTr="002F0630">
        <w:tc>
          <w:tcPr>
            <w:tcW w:w="4643" w:type="dxa"/>
            <w:tcBorders>
              <w:top w:val="nil"/>
              <w:left w:val="nil"/>
              <w:bottom w:val="nil"/>
              <w:right w:val="nil"/>
            </w:tcBorders>
          </w:tcPr>
          <w:p w:rsidR="006F0A6C" w:rsidRPr="007B7F18" w:rsidRDefault="006F0A6C" w:rsidP="00E97E26">
            <w:pPr>
              <w:rPr>
                <w:rFonts w:ascii="Arial" w:hAnsi="Arial" w:cs="Arial"/>
                <w:sz w:val="26"/>
                <w:szCs w:val="26"/>
              </w:rPr>
            </w:pPr>
            <w:r w:rsidRPr="007B7F18">
              <w:rPr>
                <w:rFonts w:ascii="Arial" w:hAnsi="Arial" w:cs="Arial"/>
                <w:sz w:val="26"/>
                <w:szCs w:val="26"/>
              </w:rPr>
              <w:t xml:space="preserve">Бізнес-інтенсиви </w:t>
            </w:r>
          </w:p>
        </w:tc>
        <w:tc>
          <w:tcPr>
            <w:tcW w:w="4711" w:type="dxa"/>
            <w:tcBorders>
              <w:top w:val="nil"/>
              <w:left w:val="nil"/>
              <w:bottom w:val="nil"/>
              <w:right w:val="nil"/>
            </w:tcBorders>
          </w:tcPr>
          <w:p w:rsidR="006F0A6C" w:rsidRPr="007B7F18" w:rsidRDefault="006F0A6C" w:rsidP="006F0A6C">
            <w:pPr>
              <w:numPr>
                <w:ilvl w:val="0"/>
                <w:numId w:val="18"/>
              </w:numPr>
              <w:suppressAutoHyphens w:val="0"/>
              <w:contextualSpacing/>
              <w:rPr>
                <w:rFonts w:ascii="Arial" w:hAnsi="Arial" w:cs="Arial"/>
                <w:sz w:val="26"/>
                <w:szCs w:val="26"/>
              </w:rPr>
            </w:pPr>
            <w:r w:rsidRPr="007B7F18">
              <w:rPr>
                <w:rFonts w:ascii="Arial" w:hAnsi="Arial" w:cs="Arial"/>
                <w:sz w:val="26"/>
                <w:szCs w:val="26"/>
              </w:rPr>
              <w:t>тематичні тренінги;</w:t>
            </w:r>
          </w:p>
          <w:p w:rsidR="006F0A6C" w:rsidRPr="007B7F18" w:rsidRDefault="006F0A6C" w:rsidP="006F0A6C">
            <w:pPr>
              <w:numPr>
                <w:ilvl w:val="0"/>
                <w:numId w:val="18"/>
              </w:numPr>
              <w:suppressAutoHyphens w:val="0"/>
              <w:contextualSpacing/>
              <w:rPr>
                <w:rFonts w:ascii="Arial" w:hAnsi="Arial" w:cs="Arial"/>
                <w:sz w:val="26"/>
                <w:szCs w:val="26"/>
              </w:rPr>
            </w:pPr>
            <w:r w:rsidRPr="007B7F18">
              <w:rPr>
                <w:rFonts w:ascii="Arial" w:hAnsi="Arial" w:cs="Arial"/>
                <w:sz w:val="26"/>
                <w:szCs w:val="26"/>
              </w:rPr>
              <w:t>вебінари;</w:t>
            </w:r>
          </w:p>
          <w:p w:rsidR="006F0A6C" w:rsidRPr="007B7F18" w:rsidRDefault="006F0A6C" w:rsidP="006F0A6C">
            <w:pPr>
              <w:numPr>
                <w:ilvl w:val="0"/>
                <w:numId w:val="18"/>
              </w:numPr>
              <w:suppressAutoHyphens w:val="0"/>
              <w:contextualSpacing/>
              <w:rPr>
                <w:rFonts w:ascii="Arial" w:hAnsi="Arial" w:cs="Arial"/>
                <w:sz w:val="26"/>
                <w:szCs w:val="26"/>
              </w:rPr>
            </w:pPr>
            <w:r w:rsidRPr="007B7F18">
              <w:rPr>
                <w:rFonts w:ascii="Arial" w:hAnsi="Arial" w:cs="Arial"/>
                <w:sz w:val="26"/>
                <w:szCs w:val="26"/>
              </w:rPr>
              <w:t>ворк-шопи;</w:t>
            </w:r>
          </w:p>
          <w:p w:rsidR="006F0A6C" w:rsidRPr="007B7F18" w:rsidRDefault="006F0A6C" w:rsidP="006F0A6C">
            <w:pPr>
              <w:numPr>
                <w:ilvl w:val="0"/>
                <w:numId w:val="18"/>
              </w:numPr>
              <w:suppressAutoHyphens w:val="0"/>
              <w:contextualSpacing/>
              <w:rPr>
                <w:rFonts w:ascii="Arial" w:hAnsi="Arial" w:cs="Arial"/>
                <w:sz w:val="26"/>
                <w:szCs w:val="26"/>
              </w:rPr>
            </w:pPr>
            <w:r w:rsidRPr="007B7F18">
              <w:rPr>
                <w:rFonts w:ascii="Arial" w:hAnsi="Arial" w:cs="Arial"/>
                <w:sz w:val="26"/>
                <w:szCs w:val="26"/>
              </w:rPr>
              <w:t>мітапи;</w:t>
            </w:r>
          </w:p>
          <w:p w:rsidR="006F0A6C" w:rsidRPr="007B7F18" w:rsidRDefault="006F0A6C" w:rsidP="006F0A6C">
            <w:pPr>
              <w:numPr>
                <w:ilvl w:val="0"/>
                <w:numId w:val="18"/>
              </w:numPr>
              <w:suppressAutoHyphens w:val="0"/>
              <w:contextualSpacing/>
              <w:rPr>
                <w:rFonts w:ascii="Arial" w:hAnsi="Arial" w:cs="Arial"/>
                <w:sz w:val="26"/>
                <w:szCs w:val="26"/>
              </w:rPr>
            </w:pPr>
            <w:r w:rsidRPr="007B7F18">
              <w:rPr>
                <w:rFonts w:ascii="Arial" w:hAnsi="Arial" w:cs="Arial"/>
                <w:sz w:val="26"/>
                <w:szCs w:val="26"/>
              </w:rPr>
              <w:t>презентації</w:t>
            </w:r>
            <w:r w:rsidR="000C7F5C" w:rsidRPr="007B7F18">
              <w:rPr>
                <w:rFonts w:ascii="Arial" w:hAnsi="Arial" w:cs="Arial"/>
                <w:sz w:val="26"/>
                <w:szCs w:val="26"/>
              </w:rPr>
              <w:t>;</w:t>
            </w:r>
          </w:p>
          <w:p w:rsidR="00E55D35" w:rsidRPr="007B7F18" w:rsidRDefault="00E55D35" w:rsidP="00E55D35">
            <w:pPr>
              <w:suppressAutoHyphens w:val="0"/>
              <w:ind w:left="720"/>
              <w:contextualSpacing/>
              <w:rPr>
                <w:rFonts w:ascii="Arial" w:hAnsi="Arial" w:cs="Arial"/>
                <w:sz w:val="26"/>
                <w:szCs w:val="26"/>
              </w:rPr>
            </w:pPr>
          </w:p>
        </w:tc>
      </w:tr>
      <w:tr w:rsidR="006F0A6C" w:rsidRPr="007B7F18" w:rsidTr="002F0630">
        <w:tc>
          <w:tcPr>
            <w:tcW w:w="4643" w:type="dxa"/>
            <w:tcBorders>
              <w:top w:val="nil"/>
              <w:left w:val="nil"/>
              <w:bottom w:val="nil"/>
              <w:right w:val="nil"/>
            </w:tcBorders>
          </w:tcPr>
          <w:p w:rsidR="006F0A6C" w:rsidRPr="007B7F18" w:rsidRDefault="006F0A6C" w:rsidP="00E97E26">
            <w:pPr>
              <w:rPr>
                <w:rFonts w:ascii="Arial" w:hAnsi="Arial" w:cs="Arial"/>
                <w:sz w:val="26"/>
                <w:szCs w:val="26"/>
              </w:rPr>
            </w:pPr>
            <w:r w:rsidRPr="007B7F18">
              <w:rPr>
                <w:rFonts w:ascii="Arial" w:hAnsi="Arial" w:cs="Arial"/>
                <w:sz w:val="26"/>
                <w:szCs w:val="26"/>
              </w:rPr>
              <w:t>Фахові консультації</w:t>
            </w:r>
          </w:p>
        </w:tc>
        <w:tc>
          <w:tcPr>
            <w:tcW w:w="4711" w:type="dxa"/>
            <w:tcBorders>
              <w:top w:val="nil"/>
              <w:left w:val="nil"/>
              <w:bottom w:val="nil"/>
              <w:right w:val="nil"/>
            </w:tcBorders>
          </w:tcPr>
          <w:p w:rsidR="006F0A6C" w:rsidRPr="007B7F18" w:rsidRDefault="006F0A6C" w:rsidP="006F0A6C">
            <w:pPr>
              <w:numPr>
                <w:ilvl w:val="0"/>
                <w:numId w:val="18"/>
              </w:numPr>
              <w:suppressAutoHyphens w:val="0"/>
              <w:contextualSpacing/>
              <w:rPr>
                <w:rFonts w:ascii="Arial" w:hAnsi="Arial" w:cs="Arial"/>
                <w:sz w:val="26"/>
                <w:szCs w:val="26"/>
              </w:rPr>
            </w:pPr>
            <w:r w:rsidRPr="007B7F18">
              <w:rPr>
                <w:rFonts w:ascii="Arial" w:hAnsi="Arial" w:cs="Arial"/>
                <w:sz w:val="26"/>
                <w:szCs w:val="26"/>
              </w:rPr>
              <w:t>безкоштовні онлайн</w:t>
            </w:r>
            <w:r w:rsidR="000C7F5C" w:rsidRPr="007B7F18">
              <w:rPr>
                <w:rFonts w:ascii="Arial" w:hAnsi="Arial" w:cs="Arial"/>
                <w:sz w:val="26"/>
                <w:szCs w:val="26"/>
              </w:rPr>
              <w:t>-</w:t>
            </w:r>
            <w:r w:rsidRPr="007B7F18">
              <w:rPr>
                <w:rFonts w:ascii="Arial" w:hAnsi="Arial" w:cs="Arial"/>
                <w:sz w:val="26"/>
                <w:szCs w:val="26"/>
              </w:rPr>
              <w:t xml:space="preserve"> та офлайн-консультації;</w:t>
            </w:r>
          </w:p>
          <w:p w:rsidR="006F0A6C" w:rsidRPr="007B7F18" w:rsidRDefault="006F0A6C" w:rsidP="006F0A6C">
            <w:pPr>
              <w:numPr>
                <w:ilvl w:val="0"/>
                <w:numId w:val="18"/>
              </w:numPr>
              <w:suppressAutoHyphens w:val="0"/>
              <w:contextualSpacing/>
              <w:rPr>
                <w:rFonts w:ascii="Arial" w:hAnsi="Arial" w:cs="Arial"/>
                <w:sz w:val="26"/>
                <w:szCs w:val="26"/>
              </w:rPr>
            </w:pPr>
            <w:r w:rsidRPr="007B7F18">
              <w:rPr>
                <w:rFonts w:ascii="Arial" w:hAnsi="Arial" w:cs="Arial"/>
                <w:sz w:val="26"/>
                <w:szCs w:val="26"/>
              </w:rPr>
              <w:t>презентаційні флаєри;</w:t>
            </w:r>
          </w:p>
          <w:p w:rsidR="006F0A6C" w:rsidRPr="007B7F18" w:rsidRDefault="006F0A6C" w:rsidP="006F0A6C">
            <w:pPr>
              <w:numPr>
                <w:ilvl w:val="0"/>
                <w:numId w:val="18"/>
              </w:numPr>
              <w:suppressAutoHyphens w:val="0"/>
              <w:contextualSpacing/>
              <w:rPr>
                <w:rFonts w:ascii="Arial" w:hAnsi="Arial" w:cs="Arial"/>
                <w:sz w:val="26"/>
                <w:szCs w:val="26"/>
              </w:rPr>
            </w:pPr>
            <w:r w:rsidRPr="007B7F18">
              <w:rPr>
                <w:rFonts w:ascii="Arial" w:hAnsi="Arial" w:cs="Arial"/>
                <w:sz w:val="26"/>
                <w:szCs w:val="26"/>
              </w:rPr>
              <w:t>чекліс</w:t>
            </w:r>
            <w:r w:rsidR="00E40116" w:rsidRPr="007B7F18">
              <w:rPr>
                <w:rFonts w:ascii="Arial" w:hAnsi="Arial" w:cs="Arial"/>
                <w:sz w:val="26"/>
                <w:szCs w:val="26"/>
              </w:rPr>
              <w:t>т започаткування бізнесу</w:t>
            </w:r>
            <w:r w:rsidRPr="007B7F18">
              <w:rPr>
                <w:rFonts w:ascii="Arial" w:hAnsi="Arial" w:cs="Arial"/>
                <w:sz w:val="26"/>
                <w:szCs w:val="26"/>
              </w:rPr>
              <w:t>;</w:t>
            </w:r>
          </w:p>
          <w:p w:rsidR="006F0A6C" w:rsidRPr="007B7F18" w:rsidRDefault="006F0A6C" w:rsidP="006F0A6C">
            <w:pPr>
              <w:numPr>
                <w:ilvl w:val="0"/>
                <w:numId w:val="18"/>
              </w:numPr>
              <w:suppressAutoHyphens w:val="0"/>
              <w:contextualSpacing/>
              <w:rPr>
                <w:rFonts w:ascii="Arial" w:hAnsi="Arial" w:cs="Arial"/>
                <w:sz w:val="26"/>
                <w:szCs w:val="26"/>
              </w:rPr>
            </w:pPr>
            <w:r w:rsidRPr="007B7F18">
              <w:rPr>
                <w:rFonts w:ascii="Arial" w:hAnsi="Arial" w:cs="Arial"/>
                <w:sz w:val="26"/>
                <w:szCs w:val="26"/>
              </w:rPr>
              <w:t>професійні експерти</w:t>
            </w:r>
            <w:r w:rsidR="000C7F5C" w:rsidRPr="007B7F18">
              <w:rPr>
                <w:rFonts w:ascii="Arial" w:hAnsi="Arial" w:cs="Arial"/>
                <w:sz w:val="26"/>
                <w:szCs w:val="26"/>
              </w:rPr>
              <w:t>, фахівці</w:t>
            </w:r>
            <w:r w:rsidRPr="007B7F18">
              <w:rPr>
                <w:rFonts w:ascii="Arial" w:hAnsi="Arial" w:cs="Arial"/>
                <w:sz w:val="26"/>
                <w:szCs w:val="26"/>
              </w:rPr>
              <w:t>;</w:t>
            </w:r>
          </w:p>
          <w:p w:rsidR="006F0A6C" w:rsidRPr="007B7F18" w:rsidRDefault="006F0A6C" w:rsidP="00E97E26">
            <w:pPr>
              <w:ind w:left="720"/>
              <w:contextualSpacing/>
              <w:rPr>
                <w:rFonts w:ascii="Arial" w:hAnsi="Arial" w:cs="Arial"/>
                <w:sz w:val="26"/>
                <w:szCs w:val="26"/>
              </w:rPr>
            </w:pPr>
          </w:p>
        </w:tc>
      </w:tr>
      <w:tr w:rsidR="006F0A6C" w:rsidRPr="007B7F18" w:rsidTr="002F0630">
        <w:tc>
          <w:tcPr>
            <w:tcW w:w="4643" w:type="dxa"/>
            <w:tcBorders>
              <w:top w:val="nil"/>
              <w:left w:val="nil"/>
              <w:bottom w:val="nil"/>
              <w:right w:val="nil"/>
            </w:tcBorders>
          </w:tcPr>
          <w:p w:rsidR="006F0A6C" w:rsidRPr="007B7F18" w:rsidRDefault="006F0A6C" w:rsidP="00E97E26">
            <w:pPr>
              <w:rPr>
                <w:rFonts w:ascii="Arial" w:hAnsi="Arial" w:cs="Arial"/>
                <w:sz w:val="26"/>
                <w:szCs w:val="26"/>
              </w:rPr>
            </w:pPr>
            <w:r w:rsidRPr="007B7F18">
              <w:rPr>
                <w:rFonts w:ascii="Arial" w:hAnsi="Arial" w:cs="Arial"/>
                <w:sz w:val="26"/>
                <w:szCs w:val="26"/>
              </w:rPr>
              <w:t>Бізнес-ігри</w:t>
            </w:r>
          </w:p>
        </w:tc>
        <w:tc>
          <w:tcPr>
            <w:tcW w:w="4711" w:type="dxa"/>
            <w:tcBorders>
              <w:top w:val="nil"/>
              <w:left w:val="nil"/>
              <w:bottom w:val="nil"/>
              <w:right w:val="nil"/>
            </w:tcBorders>
          </w:tcPr>
          <w:p w:rsidR="006F0A6C" w:rsidRPr="007B7F18" w:rsidRDefault="006F0A6C" w:rsidP="006F0A6C">
            <w:pPr>
              <w:numPr>
                <w:ilvl w:val="0"/>
                <w:numId w:val="18"/>
              </w:numPr>
              <w:suppressAutoHyphens w:val="0"/>
              <w:contextualSpacing/>
              <w:rPr>
                <w:rFonts w:ascii="Arial" w:hAnsi="Arial" w:cs="Arial"/>
                <w:sz w:val="26"/>
                <w:szCs w:val="26"/>
              </w:rPr>
            </w:pPr>
            <w:r w:rsidRPr="007B7F18">
              <w:rPr>
                <w:rFonts w:ascii="Arial" w:hAnsi="Arial" w:cs="Arial"/>
                <w:sz w:val="26"/>
                <w:szCs w:val="26"/>
              </w:rPr>
              <w:t>перелік настільних бізнес-ігор;</w:t>
            </w:r>
          </w:p>
          <w:p w:rsidR="006F0A6C" w:rsidRPr="007B7F18" w:rsidRDefault="006F0A6C" w:rsidP="006F0A6C">
            <w:pPr>
              <w:numPr>
                <w:ilvl w:val="0"/>
                <w:numId w:val="18"/>
              </w:numPr>
              <w:suppressAutoHyphens w:val="0"/>
              <w:contextualSpacing/>
              <w:rPr>
                <w:rFonts w:ascii="Arial" w:hAnsi="Arial" w:cs="Arial"/>
                <w:sz w:val="26"/>
                <w:szCs w:val="26"/>
              </w:rPr>
            </w:pPr>
            <w:r w:rsidRPr="007B7F18">
              <w:rPr>
                <w:rFonts w:ascii="Arial" w:hAnsi="Arial" w:cs="Arial"/>
                <w:sz w:val="26"/>
                <w:szCs w:val="26"/>
              </w:rPr>
              <w:t>тестування ідей;</w:t>
            </w:r>
          </w:p>
          <w:p w:rsidR="006F0A6C" w:rsidRPr="007B7F18" w:rsidRDefault="006F0A6C" w:rsidP="006F0A6C">
            <w:pPr>
              <w:numPr>
                <w:ilvl w:val="0"/>
                <w:numId w:val="18"/>
              </w:numPr>
              <w:suppressAutoHyphens w:val="0"/>
              <w:contextualSpacing/>
              <w:rPr>
                <w:rFonts w:ascii="Arial" w:hAnsi="Arial" w:cs="Arial"/>
                <w:sz w:val="26"/>
                <w:szCs w:val="26"/>
              </w:rPr>
            </w:pPr>
            <w:r w:rsidRPr="007B7F18">
              <w:rPr>
                <w:rFonts w:ascii="Arial" w:hAnsi="Arial" w:cs="Arial"/>
                <w:sz w:val="26"/>
                <w:szCs w:val="26"/>
              </w:rPr>
              <w:t>аналіз помилок.</w:t>
            </w:r>
          </w:p>
        </w:tc>
      </w:tr>
      <w:tr w:rsidR="006F0A6C" w:rsidRPr="007B7F18" w:rsidTr="002F0630">
        <w:tc>
          <w:tcPr>
            <w:tcW w:w="9354" w:type="dxa"/>
            <w:gridSpan w:val="2"/>
            <w:tcBorders>
              <w:top w:val="nil"/>
              <w:left w:val="nil"/>
              <w:bottom w:val="nil"/>
              <w:right w:val="nil"/>
            </w:tcBorders>
          </w:tcPr>
          <w:p w:rsidR="00E40116" w:rsidRPr="007B7F18" w:rsidRDefault="00E40116" w:rsidP="00E97E26">
            <w:pPr>
              <w:ind w:left="720"/>
              <w:contextualSpacing/>
              <w:jc w:val="center"/>
              <w:rPr>
                <w:rFonts w:ascii="Arial" w:hAnsi="Arial" w:cs="Arial"/>
                <w:b/>
                <w:sz w:val="26"/>
                <w:szCs w:val="26"/>
              </w:rPr>
            </w:pPr>
          </w:p>
          <w:p w:rsidR="006F0A6C" w:rsidRPr="007B7F18" w:rsidRDefault="006F0A6C" w:rsidP="00E97E26">
            <w:pPr>
              <w:ind w:left="720"/>
              <w:contextualSpacing/>
              <w:jc w:val="center"/>
              <w:rPr>
                <w:rFonts w:ascii="Arial" w:hAnsi="Arial" w:cs="Arial"/>
                <w:sz w:val="26"/>
                <w:szCs w:val="26"/>
              </w:rPr>
            </w:pPr>
            <w:r w:rsidRPr="007B7F18">
              <w:rPr>
                <w:rFonts w:ascii="Arial" w:hAnsi="Arial" w:cs="Arial"/>
                <w:sz w:val="26"/>
                <w:szCs w:val="26"/>
              </w:rPr>
              <w:t>Цільова аудиторія</w:t>
            </w:r>
          </w:p>
          <w:p w:rsidR="006F0A6C" w:rsidRPr="007B7F18" w:rsidRDefault="006F0A6C" w:rsidP="00E97E26">
            <w:pPr>
              <w:ind w:left="720"/>
              <w:contextualSpacing/>
              <w:jc w:val="center"/>
              <w:rPr>
                <w:rFonts w:ascii="Arial" w:hAnsi="Arial" w:cs="Arial"/>
                <w:b/>
                <w:sz w:val="26"/>
                <w:szCs w:val="26"/>
              </w:rPr>
            </w:pPr>
            <w:r w:rsidRPr="007B7F18">
              <w:rPr>
                <w:rFonts w:ascii="Arial" w:hAnsi="Arial" w:cs="Arial"/>
                <w:noProof/>
                <w:sz w:val="26"/>
                <w:szCs w:val="26"/>
                <w:lang w:eastAsia="uk-UA"/>
              </w:rPr>
              <w:drawing>
                <wp:inline distT="0" distB="0" distL="0" distR="0" wp14:anchorId="00754463" wp14:editId="2DCD2B4F">
                  <wp:extent cx="628650" cy="838200"/>
                  <wp:effectExtent l="0" t="0" r="0" b="0"/>
                  <wp:docPr id="73" name="Рисунок 73" descr="C:\Users\Kudenchuk.Oksana\Downloads\2020 - 2022-09-28T084741.58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enchuk.Oksana\Downloads\2020 - 2022-09-28T084741.584 (1).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9381" t="34588" r="10346" b="41061"/>
                          <a:stretch/>
                        </pic:blipFill>
                        <pic:spPr bwMode="auto">
                          <a:xfrm>
                            <a:off x="0" y="0"/>
                            <a:ext cx="628781" cy="8383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0A6C" w:rsidRPr="007B7F18" w:rsidTr="002F0630">
        <w:tc>
          <w:tcPr>
            <w:tcW w:w="9354" w:type="dxa"/>
            <w:gridSpan w:val="2"/>
            <w:tcBorders>
              <w:top w:val="nil"/>
              <w:left w:val="nil"/>
              <w:bottom w:val="nil"/>
              <w:right w:val="nil"/>
            </w:tcBorders>
          </w:tcPr>
          <w:p w:rsidR="006F0A6C" w:rsidRPr="007B7F18" w:rsidRDefault="006F0A6C" w:rsidP="00E55D35">
            <w:pPr>
              <w:ind w:left="720"/>
              <w:contextualSpacing/>
              <w:jc w:val="center"/>
              <w:rPr>
                <w:rFonts w:ascii="Arial" w:hAnsi="Arial" w:cs="Arial"/>
                <w:sz w:val="26"/>
                <w:szCs w:val="26"/>
              </w:rPr>
            </w:pPr>
            <w:r w:rsidRPr="007B7F18">
              <w:rPr>
                <w:rFonts w:ascii="Arial" w:hAnsi="Arial" w:cs="Arial"/>
                <w:sz w:val="26"/>
                <w:szCs w:val="26"/>
              </w:rPr>
              <w:t xml:space="preserve">Школярі, студенти, жінки, підприємці-початківці, </w:t>
            </w:r>
            <w:r w:rsidR="000C7F5C" w:rsidRPr="007B7F18">
              <w:rPr>
                <w:rFonts w:ascii="Arial" w:hAnsi="Arial" w:cs="Arial"/>
                <w:sz w:val="26"/>
                <w:szCs w:val="26"/>
              </w:rPr>
              <w:t xml:space="preserve">СПД, </w:t>
            </w:r>
            <w:r w:rsidRPr="007B7F18">
              <w:rPr>
                <w:rFonts w:ascii="Arial" w:hAnsi="Arial" w:cs="Arial"/>
                <w:sz w:val="26"/>
                <w:szCs w:val="26"/>
              </w:rPr>
              <w:t xml:space="preserve">маркетологи, бухгалтери, </w:t>
            </w:r>
            <w:r w:rsidR="00E55D35" w:rsidRPr="007B7F18">
              <w:rPr>
                <w:rFonts w:ascii="Arial" w:hAnsi="Arial" w:cs="Arial"/>
                <w:sz w:val="26"/>
                <w:szCs w:val="26"/>
              </w:rPr>
              <w:t>ВПО</w:t>
            </w:r>
            <w:r w:rsidR="00E40116" w:rsidRPr="007B7F18">
              <w:rPr>
                <w:rFonts w:ascii="Arial" w:hAnsi="Arial" w:cs="Arial"/>
                <w:sz w:val="26"/>
                <w:szCs w:val="26"/>
              </w:rPr>
              <w:t>.</w:t>
            </w:r>
          </w:p>
        </w:tc>
      </w:tr>
    </w:tbl>
    <w:p w:rsidR="006F0A6C" w:rsidRPr="007B7F18" w:rsidRDefault="006F0A6C" w:rsidP="006F0A6C">
      <w:pPr>
        <w:rPr>
          <w:rFonts w:ascii="Arial" w:hAnsi="Arial" w:cs="Arial"/>
          <w:b/>
          <w:sz w:val="26"/>
          <w:szCs w:val="26"/>
        </w:rPr>
      </w:pPr>
    </w:p>
    <w:p w:rsidR="006F0A6C" w:rsidRPr="007B7F18" w:rsidRDefault="006F0A6C" w:rsidP="006F0A6C">
      <w:pPr>
        <w:ind w:firstLine="709"/>
        <w:jc w:val="both"/>
        <w:rPr>
          <w:rFonts w:ascii="Arial" w:hAnsi="Arial" w:cs="Arial"/>
          <w:sz w:val="26"/>
          <w:szCs w:val="26"/>
        </w:rPr>
      </w:pPr>
      <w:r w:rsidRPr="007B7F18">
        <w:rPr>
          <w:rFonts w:ascii="Arial" w:hAnsi="Arial" w:cs="Arial"/>
          <w:sz w:val="26"/>
          <w:szCs w:val="26"/>
        </w:rPr>
        <w:t>Фокус 4.</w:t>
      </w:r>
      <w:r w:rsidRPr="007B7F18">
        <w:rPr>
          <w:rFonts w:ascii="Arial" w:hAnsi="Arial" w:cs="Arial"/>
          <w:i/>
          <w:sz w:val="26"/>
          <w:szCs w:val="26"/>
        </w:rPr>
        <w:t xml:space="preserve"> </w:t>
      </w:r>
      <w:r w:rsidRPr="007B7F18">
        <w:rPr>
          <w:rFonts w:ascii="Arial" w:hAnsi="Arial" w:cs="Arial"/>
          <w:sz w:val="26"/>
          <w:szCs w:val="26"/>
        </w:rPr>
        <w:t>Навчання бізнесу та про</w:t>
      </w:r>
      <w:r w:rsidR="000C7F5C" w:rsidRPr="007B7F18">
        <w:rPr>
          <w:rFonts w:ascii="Arial" w:hAnsi="Arial" w:cs="Arial"/>
          <w:sz w:val="26"/>
          <w:szCs w:val="26"/>
        </w:rPr>
        <w:t>є</w:t>
      </w:r>
      <w:r w:rsidRPr="007B7F18">
        <w:rPr>
          <w:rFonts w:ascii="Arial" w:hAnsi="Arial" w:cs="Arial"/>
          <w:sz w:val="26"/>
          <w:szCs w:val="26"/>
        </w:rPr>
        <w:t>кти</w:t>
      </w:r>
      <w:r w:rsidRPr="007B7F18">
        <w:rPr>
          <w:rFonts w:ascii="Arial" w:hAnsi="Arial" w:cs="Arial"/>
          <w:i/>
          <w:sz w:val="26"/>
          <w:szCs w:val="26"/>
        </w:rPr>
        <w:t xml:space="preserve"> </w:t>
      </w:r>
      <w:r w:rsidRPr="007B7F18">
        <w:rPr>
          <w:rFonts w:ascii="Arial" w:hAnsi="Arial" w:cs="Arial"/>
          <w:sz w:val="26"/>
          <w:szCs w:val="26"/>
        </w:rPr>
        <w:t>наповнений пакетом заходів, спрямованих на розширення доступу до знань, вмінь та навичок з основ підприємницької діяльності широким колом зацікавлених осіб.</w:t>
      </w:r>
    </w:p>
    <w:p w:rsidR="00AC2B96" w:rsidRPr="007B7F18" w:rsidRDefault="00AC2B96" w:rsidP="006F0A6C">
      <w:pPr>
        <w:jc w:val="both"/>
        <w:rPr>
          <w:rFonts w:ascii="Arial" w:hAnsi="Arial" w:cs="Arial"/>
          <w:b/>
          <w:sz w:val="26"/>
          <w:szCs w:val="26"/>
        </w:rPr>
      </w:pPr>
    </w:p>
    <w:tbl>
      <w:tblPr>
        <w:tblStyle w:val="16"/>
        <w:tblW w:w="0" w:type="auto"/>
        <w:tblLook w:val="04A0" w:firstRow="1" w:lastRow="0" w:firstColumn="1" w:lastColumn="0" w:noHBand="0" w:noVBand="1"/>
      </w:tblPr>
      <w:tblGrid>
        <w:gridCol w:w="876"/>
        <w:gridCol w:w="4670"/>
        <w:gridCol w:w="3798"/>
      </w:tblGrid>
      <w:tr w:rsidR="006F0A6C" w:rsidRPr="007B7F18" w:rsidTr="00FD0C25">
        <w:tc>
          <w:tcPr>
            <w:tcW w:w="876"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 з/п</w:t>
            </w:r>
          </w:p>
        </w:tc>
        <w:tc>
          <w:tcPr>
            <w:tcW w:w="4670"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Пакет заходів</w:t>
            </w:r>
          </w:p>
        </w:tc>
        <w:tc>
          <w:tcPr>
            <w:tcW w:w="3798"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Організатор виконання</w:t>
            </w:r>
          </w:p>
          <w:p w:rsidR="006F0A6C" w:rsidRPr="007B7F18" w:rsidRDefault="006F0A6C" w:rsidP="00E97E26">
            <w:pPr>
              <w:jc w:val="center"/>
              <w:rPr>
                <w:rFonts w:ascii="Arial" w:hAnsi="Arial" w:cs="Arial"/>
                <w:sz w:val="26"/>
                <w:szCs w:val="26"/>
              </w:rPr>
            </w:pPr>
          </w:p>
        </w:tc>
      </w:tr>
      <w:tr w:rsidR="006F0A6C" w:rsidRPr="007B7F18" w:rsidTr="00FD0C25">
        <w:tc>
          <w:tcPr>
            <w:tcW w:w="876"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1</w:t>
            </w:r>
          </w:p>
        </w:tc>
        <w:tc>
          <w:tcPr>
            <w:tcW w:w="4670"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2</w:t>
            </w:r>
          </w:p>
        </w:tc>
        <w:tc>
          <w:tcPr>
            <w:tcW w:w="3798"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3</w:t>
            </w:r>
          </w:p>
        </w:tc>
      </w:tr>
      <w:tr w:rsidR="006F0A6C" w:rsidRPr="007B7F18" w:rsidTr="00FD0C25">
        <w:tc>
          <w:tcPr>
            <w:tcW w:w="9344" w:type="dxa"/>
            <w:gridSpan w:val="3"/>
          </w:tcPr>
          <w:p w:rsidR="006F0A6C" w:rsidRPr="007B7F18" w:rsidRDefault="006F0A6C" w:rsidP="000C7F5C">
            <w:pPr>
              <w:jc w:val="center"/>
              <w:rPr>
                <w:rFonts w:ascii="Arial" w:hAnsi="Arial" w:cs="Arial"/>
                <w:sz w:val="26"/>
                <w:szCs w:val="26"/>
              </w:rPr>
            </w:pPr>
            <w:r w:rsidRPr="007B7F18">
              <w:rPr>
                <w:rFonts w:ascii="Arial" w:hAnsi="Arial" w:cs="Arial"/>
                <w:sz w:val="26"/>
                <w:szCs w:val="26"/>
              </w:rPr>
              <w:t>Фокус 4. Навчання бізнесу та про</w:t>
            </w:r>
            <w:r w:rsidR="000C7F5C" w:rsidRPr="007B7F18">
              <w:rPr>
                <w:rFonts w:ascii="Arial" w:hAnsi="Arial" w:cs="Arial"/>
                <w:sz w:val="26"/>
                <w:szCs w:val="26"/>
              </w:rPr>
              <w:t>є</w:t>
            </w:r>
            <w:r w:rsidRPr="007B7F18">
              <w:rPr>
                <w:rFonts w:ascii="Arial" w:hAnsi="Arial" w:cs="Arial"/>
                <w:sz w:val="26"/>
                <w:szCs w:val="26"/>
              </w:rPr>
              <w:t>кти</w:t>
            </w:r>
          </w:p>
        </w:tc>
      </w:tr>
      <w:tr w:rsidR="006F0A6C" w:rsidRPr="007B7F18" w:rsidTr="00FD0C25">
        <w:tc>
          <w:tcPr>
            <w:tcW w:w="9344" w:type="dxa"/>
            <w:gridSpan w:val="3"/>
          </w:tcPr>
          <w:p w:rsidR="006F0A6C" w:rsidRPr="007B7F18" w:rsidRDefault="006F0A6C" w:rsidP="000C7F5C">
            <w:pPr>
              <w:jc w:val="center"/>
              <w:rPr>
                <w:rFonts w:ascii="Arial" w:hAnsi="Arial" w:cs="Arial"/>
                <w:sz w:val="26"/>
                <w:szCs w:val="26"/>
              </w:rPr>
            </w:pPr>
            <w:r w:rsidRPr="007B7F18">
              <w:rPr>
                <w:rFonts w:ascii="Arial" w:hAnsi="Arial" w:cs="Arial"/>
                <w:sz w:val="26"/>
                <w:szCs w:val="26"/>
              </w:rPr>
              <w:t>Сервіс: Навчальні курси, студії, програми, про</w:t>
            </w:r>
            <w:r w:rsidR="000C7F5C" w:rsidRPr="007B7F18">
              <w:rPr>
                <w:rFonts w:ascii="Arial" w:hAnsi="Arial" w:cs="Arial"/>
                <w:sz w:val="26"/>
                <w:szCs w:val="26"/>
              </w:rPr>
              <w:t>є</w:t>
            </w:r>
            <w:r w:rsidRPr="007B7F18">
              <w:rPr>
                <w:rFonts w:ascii="Arial" w:hAnsi="Arial" w:cs="Arial"/>
                <w:sz w:val="26"/>
                <w:szCs w:val="26"/>
              </w:rPr>
              <w:t>кти</w:t>
            </w:r>
          </w:p>
        </w:tc>
      </w:tr>
      <w:tr w:rsidR="006F0A6C" w:rsidRPr="007B7F18" w:rsidTr="00FD0C25">
        <w:tc>
          <w:tcPr>
            <w:tcW w:w="876"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lastRenderedPageBreak/>
              <w:t>4.1.</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Шкільне підприємництво</w:t>
            </w:r>
          </w:p>
        </w:tc>
        <w:tc>
          <w:tcPr>
            <w:tcW w:w="3798" w:type="dxa"/>
          </w:tcPr>
          <w:p w:rsidR="006F0A6C" w:rsidRPr="007B7F18" w:rsidRDefault="006F0A6C" w:rsidP="000C7F5C">
            <w:pPr>
              <w:rPr>
                <w:rFonts w:ascii="Arial" w:hAnsi="Arial" w:cs="Arial"/>
                <w:b/>
                <w:sz w:val="26"/>
                <w:szCs w:val="26"/>
              </w:rPr>
            </w:pPr>
            <w:r w:rsidRPr="007B7F18">
              <w:rPr>
                <w:rFonts w:ascii="Arial" w:hAnsi="Arial" w:cs="Arial"/>
                <w:sz w:val="26"/>
                <w:szCs w:val="26"/>
              </w:rPr>
              <w:t xml:space="preserve">Департамент економічного розвитку, ЛКП </w:t>
            </w:r>
            <w:r w:rsidR="00FD0C25"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FD0C25" w:rsidRPr="007B7F18">
              <w:rPr>
                <w:rFonts w:ascii="Arial" w:hAnsi="Arial" w:cs="Arial"/>
                <w:color w:val="000000"/>
                <w:sz w:val="27"/>
                <w:szCs w:val="27"/>
                <w:shd w:val="clear" w:color="auto" w:fill="FFFFFF"/>
              </w:rPr>
              <w:t>“</w:t>
            </w:r>
            <w:r w:rsidR="000C7F5C" w:rsidRPr="007B7F18">
              <w:rPr>
                <w:rFonts w:ascii="Arial" w:hAnsi="Arial" w:cs="Arial"/>
                <w:color w:val="000000"/>
                <w:sz w:val="27"/>
                <w:szCs w:val="27"/>
                <w:shd w:val="clear" w:color="auto" w:fill="FFFFFF"/>
              </w:rPr>
              <w:t xml:space="preserve">, </w:t>
            </w:r>
            <w:r w:rsidR="000C7F5C" w:rsidRPr="007B7F18">
              <w:rPr>
                <w:rFonts w:ascii="Arial" w:hAnsi="Arial" w:cs="Arial"/>
                <w:color w:val="000000"/>
                <w:sz w:val="26"/>
                <w:szCs w:val="26"/>
                <w:shd w:val="clear" w:color="auto" w:fill="FFFFFF"/>
              </w:rPr>
              <w:t xml:space="preserve">загальноосвітні заклади </w:t>
            </w:r>
            <w:r w:rsidR="00FD0C25" w:rsidRPr="007B7F18">
              <w:rPr>
                <w:rFonts w:ascii="Arial" w:hAnsi="Arial" w:cs="Arial"/>
                <w:color w:val="000000"/>
                <w:sz w:val="26"/>
                <w:szCs w:val="26"/>
                <w:shd w:val="clear" w:color="auto" w:fill="FFFFFF"/>
              </w:rPr>
              <w:t>м.</w:t>
            </w:r>
            <w:r w:rsidR="000C7F5C" w:rsidRPr="007B7F18">
              <w:rPr>
                <w:rFonts w:ascii="Arial" w:hAnsi="Arial" w:cs="Arial"/>
                <w:color w:val="000000"/>
                <w:sz w:val="26"/>
                <w:szCs w:val="26"/>
                <w:shd w:val="clear" w:color="auto" w:fill="FFFFFF"/>
              </w:rPr>
              <w:t>Львова</w:t>
            </w:r>
          </w:p>
        </w:tc>
      </w:tr>
      <w:tr w:rsidR="006F0A6C" w:rsidRPr="007B7F18" w:rsidTr="00FD0C25">
        <w:tc>
          <w:tcPr>
            <w:tcW w:w="876"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4.2.</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Студентське підприємництво</w:t>
            </w:r>
          </w:p>
        </w:tc>
        <w:tc>
          <w:tcPr>
            <w:tcW w:w="3798" w:type="dxa"/>
          </w:tcPr>
          <w:p w:rsidR="006F0A6C" w:rsidRPr="007B7F18" w:rsidRDefault="006F0A6C" w:rsidP="00E97E26">
            <w:pPr>
              <w:rPr>
                <w:rFonts w:ascii="Arial" w:hAnsi="Arial" w:cs="Arial"/>
                <w:b/>
                <w:sz w:val="26"/>
                <w:szCs w:val="26"/>
              </w:rPr>
            </w:pPr>
            <w:r w:rsidRPr="007B7F18">
              <w:rPr>
                <w:rFonts w:ascii="Arial" w:hAnsi="Arial" w:cs="Arial"/>
                <w:sz w:val="26"/>
                <w:szCs w:val="26"/>
              </w:rPr>
              <w:t xml:space="preserve">Департамент економічного розвитку, ЛКП </w:t>
            </w:r>
            <w:r w:rsidR="004F6C41"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4F6C41" w:rsidRPr="007B7F18">
              <w:rPr>
                <w:rFonts w:ascii="Arial" w:hAnsi="Arial" w:cs="Arial"/>
                <w:color w:val="000000"/>
                <w:sz w:val="27"/>
                <w:szCs w:val="27"/>
                <w:shd w:val="clear" w:color="auto" w:fill="FFFFFF"/>
              </w:rPr>
              <w:t>“</w:t>
            </w:r>
            <w:r w:rsidRPr="007B7F18">
              <w:rPr>
                <w:rFonts w:ascii="Arial" w:hAnsi="Arial" w:cs="Arial"/>
                <w:sz w:val="26"/>
                <w:szCs w:val="26"/>
              </w:rPr>
              <w:t>, ВНЗ</w:t>
            </w:r>
          </w:p>
        </w:tc>
      </w:tr>
      <w:tr w:rsidR="006F0A6C" w:rsidRPr="007B7F18" w:rsidTr="00FD0C25">
        <w:tc>
          <w:tcPr>
            <w:tcW w:w="876"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4.3.</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Жіноча бізнес-школа</w:t>
            </w:r>
          </w:p>
        </w:tc>
        <w:tc>
          <w:tcPr>
            <w:tcW w:w="3798" w:type="dxa"/>
          </w:tcPr>
          <w:p w:rsidR="006F0A6C" w:rsidRPr="007B7F18" w:rsidRDefault="006F0A6C" w:rsidP="00E55D35">
            <w:pPr>
              <w:rPr>
                <w:rFonts w:ascii="Arial" w:hAnsi="Arial" w:cs="Arial"/>
                <w:b/>
                <w:sz w:val="26"/>
                <w:szCs w:val="26"/>
              </w:rPr>
            </w:pPr>
            <w:r w:rsidRPr="007B7F18">
              <w:rPr>
                <w:rFonts w:ascii="Arial" w:hAnsi="Arial" w:cs="Arial"/>
                <w:sz w:val="26"/>
                <w:szCs w:val="26"/>
              </w:rPr>
              <w:t xml:space="preserve">Департамент економічного розвитку, ЛКП </w:t>
            </w:r>
            <w:r w:rsidR="004F6C41"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4F6C41" w:rsidRPr="007B7F18">
              <w:rPr>
                <w:rFonts w:ascii="Arial" w:hAnsi="Arial" w:cs="Arial"/>
                <w:color w:val="000000"/>
                <w:sz w:val="27"/>
                <w:szCs w:val="27"/>
                <w:shd w:val="clear" w:color="auto" w:fill="FFFFFF"/>
              </w:rPr>
              <w:t>“</w:t>
            </w:r>
            <w:r w:rsidRPr="007B7F18">
              <w:rPr>
                <w:rFonts w:ascii="Arial" w:hAnsi="Arial" w:cs="Arial"/>
                <w:sz w:val="26"/>
                <w:szCs w:val="26"/>
              </w:rPr>
              <w:t xml:space="preserve">, </w:t>
            </w:r>
            <w:r w:rsidR="00E55D35" w:rsidRPr="007B7F18">
              <w:rPr>
                <w:rFonts w:ascii="Arial" w:hAnsi="Arial" w:cs="Arial"/>
                <w:sz w:val="26"/>
                <w:szCs w:val="26"/>
              </w:rPr>
              <w:t>ВПО</w:t>
            </w:r>
          </w:p>
        </w:tc>
      </w:tr>
      <w:tr w:rsidR="006F0A6C" w:rsidRPr="007B7F18" w:rsidTr="00FD0C25">
        <w:tc>
          <w:tcPr>
            <w:tcW w:w="876"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4.4.</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Екологічне підприємництво</w:t>
            </w:r>
          </w:p>
        </w:tc>
        <w:tc>
          <w:tcPr>
            <w:tcW w:w="3798" w:type="dxa"/>
          </w:tcPr>
          <w:p w:rsidR="006F0A6C" w:rsidRPr="007B7F18" w:rsidRDefault="006F0A6C" w:rsidP="00E97E26">
            <w:pPr>
              <w:rPr>
                <w:rFonts w:ascii="Arial" w:hAnsi="Arial" w:cs="Arial"/>
                <w:b/>
                <w:sz w:val="26"/>
                <w:szCs w:val="26"/>
              </w:rPr>
            </w:pPr>
            <w:r w:rsidRPr="007B7F18">
              <w:rPr>
                <w:rFonts w:ascii="Arial" w:hAnsi="Arial" w:cs="Arial"/>
                <w:sz w:val="26"/>
                <w:szCs w:val="26"/>
              </w:rPr>
              <w:t xml:space="preserve">Департамент економічного розвитку, ЛКП </w:t>
            </w:r>
            <w:r w:rsidR="004F6C41"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4F6C41" w:rsidRPr="007B7F18">
              <w:rPr>
                <w:rFonts w:ascii="Arial" w:hAnsi="Arial" w:cs="Arial"/>
                <w:color w:val="000000"/>
                <w:sz w:val="27"/>
                <w:szCs w:val="27"/>
                <w:shd w:val="clear" w:color="auto" w:fill="FFFFFF"/>
              </w:rPr>
              <w:t>“</w:t>
            </w:r>
            <w:r w:rsidRPr="007B7F18">
              <w:rPr>
                <w:rFonts w:ascii="Arial" w:hAnsi="Arial" w:cs="Arial"/>
                <w:sz w:val="26"/>
                <w:szCs w:val="26"/>
              </w:rPr>
              <w:t>, управління екології та природних ресурсів департаменту містобудування</w:t>
            </w:r>
          </w:p>
        </w:tc>
      </w:tr>
      <w:tr w:rsidR="006F0A6C" w:rsidRPr="007B7F18" w:rsidTr="00FD0C25">
        <w:tc>
          <w:tcPr>
            <w:tcW w:w="876"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4.5.</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Аграрне підприємництво (фармакультура)</w:t>
            </w:r>
          </w:p>
          <w:p w:rsidR="006F0A6C" w:rsidRPr="007B7F18" w:rsidRDefault="006F0A6C" w:rsidP="00E97E26">
            <w:pPr>
              <w:rPr>
                <w:rFonts w:ascii="Arial" w:hAnsi="Arial" w:cs="Arial"/>
                <w:sz w:val="26"/>
                <w:szCs w:val="26"/>
              </w:rPr>
            </w:pPr>
          </w:p>
        </w:tc>
        <w:tc>
          <w:tcPr>
            <w:tcW w:w="3798" w:type="dxa"/>
          </w:tcPr>
          <w:p w:rsidR="006F0A6C" w:rsidRPr="007B7F18" w:rsidRDefault="006F0A6C" w:rsidP="00E97E26">
            <w:pPr>
              <w:rPr>
                <w:rFonts w:ascii="Arial" w:hAnsi="Arial" w:cs="Arial"/>
                <w:b/>
                <w:sz w:val="26"/>
                <w:szCs w:val="26"/>
              </w:rPr>
            </w:pPr>
            <w:r w:rsidRPr="007B7F18">
              <w:rPr>
                <w:rFonts w:ascii="Arial" w:hAnsi="Arial" w:cs="Arial"/>
                <w:sz w:val="26"/>
                <w:szCs w:val="26"/>
              </w:rPr>
              <w:t xml:space="preserve">Департамент економічного розвитку, департамент </w:t>
            </w:r>
            <w:r w:rsidR="00FD0C25" w:rsidRPr="007B7F18">
              <w:rPr>
                <w:rFonts w:ascii="Arial" w:hAnsi="Arial" w:cs="Arial"/>
                <w:sz w:val="26"/>
                <w:szCs w:val="26"/>
              </w:rPr>
              <w:t xml:space="preserve">міської </w:t>
            </w:r>
            <w:r w:rsidRPr="007B7F18">
              <w:rPr>
                <w:rFonts w:ascii="Arial" w:hAnsi="Arial" w:cs="Arial"/>
                <w:sz w:val="26"/>
                <w:szCs w:val="26"/>
              </w:rPr>
              <w:t>агломерації</w:t>
            </w: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w:t>
            </w:r>
            <w:r w:rsidR="002F0630" w:rsidRPr="007B7F18">
              <w:rPr>
                <w:rFonts w:ascii="Arial" w:hAnsi="Arial" w:cs="Arial"/>
                <w:sz w:val="26"/>
                <w:szCs w:val="26"/>
              </w:rPr>
              <w:t>6</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Зелений бізнес-тур</w:t>
            </w:r>
          </w:p>
        </w:tc>
        <w:tc>
          <w:tcPr>
            <w:tcW w:w="3798" w:type="dxa"/>
          </w:tcPr>
          <w:p w:rsidR="006F0A6C" w:rsidRPr="007B7F18" w:rsidRDefault="006F0A6C" w:rsidP="00E97E26">
            <w:pPr>
              <w:rPr>
                <w:rFonts w:ascii="Arial" w:hAnsi="Arial" w:cs="Arial"/>
                <w:b/>
                <w:sz w:val="26"/>
                <w:szCs w:val="26"/>
              </w:rPr>
            </w:pPr>
            <w:r w:rsidRPr="007B7F18">
              <w:rPr>
                <w:rFonts w:ascii="Arial" w:hAnsi="Arial" w:cs="Arial"/>
                <w:sz w:val="26"/>
                <w:szCs w:val="26"/>
              </w:rPr>
              <w:t xml:space="preserve">Департамент економічного розвитку, департамент </w:t>
            </w:r>
            <w:r w:rsidR="00FD0C25" w:rsidRPr="007B7F18">
              <w:rPr>
                <w:rFonts w:ascii="Arial" w:hAnsi="Arial" w:cs="Arial"/>
                <w:sz w:val="26"/>
                <w:szCs w:val="26"/>
              </w:rPr>
              <w:t xml:space="preserve">міської </w:t>
            </w:r>
            <w:r w:rsidRPr="007B7F18">
              <w:rPr>
                <w:rFonts w:ascii="Arial" w:hAnsi="Arial" w:cs="Arial"/>
                <w:sz w:val="26"/>
                <w:szCs w:val="26"/>
              </w:rPr>
              <w:t>агломерації</w:t>
            </w: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w:t>
            </w:r>
            <w:r w:rsidR="002F0630" w:rsidRPr="007B7F18">
              <w:rPr>
                <w:rFonts w:ascii="Arial" w:hAnsi="Arial" w:cs="Arial"/>
                <w:sz w:val="26"/>
                <w:szCs w:val="26"/>
              </w:rPr>
              <w:t>7</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Підприємницькі ініціативи мешканців сільських громад - агрооселі</w:t>
            </w:r>
          </w:p>
        </w:tc>
        <w:tc>
          <w:tcPr>
            <w:tcW w:w="3798" w:type="dxa"/>
          </w:tcPr>
          <w:p w:rsidR="006F0A6C" w:rsidRPr="007B7F18" w:rsidRDefault="006F0A6C" w:rsidP="00E97E26">
            <w:pPr>
              <w:rPr>
                <w:rFonts w:ascii="Arial" w:hAnsi="Arial" w:cs="Arial"/>
                <w:b/>
                <w:sz w:val="26"/>
                <w:szCs w:val="26"/>
              </w:rPr>
            </w:pPr>
            <w:r w:rsidRPr="007B7F18">
              <w:rPr>
                <w:rFonts w:ascii="Arial" w:hAnsi="Arial" w:cs="Arial"/>
                <w:sz w:val="26"/>
                <w:szCs w:val="26"/>
              </w:rPr>
              <w:t xml:space="preserve">Департамент економічного розвитку, департамент </w:t>
            </w:r>
            <w:r w:rsidR="00FD0C25" w:rsidRPr="007B7F18">
              <w:rPr>
                <w:rFonts w:ascii="Arial" w:hAnsi="Arial" w:cs="Arial"/>
                <w:sz w:val="26"/>
                <w:szCs w:val="26"/>
              </w:rPr>
              <w:t xml:space="preserve">міської </w:t>
            </w:r>
            <w:r w:rsidRPr="007B7F18">
              <w:rPr>
                <w:rFonts w:ascii="Arial" w:hAnsi="Arial" w:cs="Arial"/>
                <w:sz w:val="26"/>
                <w:szCs w:val="26"/>
              </w:rPr>
              <w:t>агломерації</w:t>
            </w: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w:t>
            </w:r>
            <w:r w:rsidR="002F0630" w:rsidRPr="007B7F18">
              <w:rPr>
                <w:rFonts w:ascii="Arial" w:hAnsi="Arial" w:cs="Arial"/>
                <w:sz w:val="26"/>
                <w:szCs w:val="26"/>
              </w:rPr>
              <w:t>8</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Конкурентоспроможне соціальне підприємництво</w:t>
            </w:r>
          </w:p>
        </w:tc>
        <w:tc>
          <w:tcPr>
            <w:tcW w:w="3798"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 соціальні підприємства</w:t>
            </w: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w:t>
            </w:r>
            <w:r w:rsidR="002F0630" w:rsidRPr="007B7F18">
              <w:rPr>
                <w:rFonts w:ascii="Arial" w:hAnsi="Arial" w:cs="Arial"/>
                <w:sz w:val="26"/>
                <w:szCs w:val="26"/>
              </w:rPr>
              <w:t>9</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Крафтове підприємництво</w:t>
            </w:r>
          </w:p>
        </w:tc>
        <w:tc>
          <w:tcPr>
            <w:tcW w:w="3798"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4.1</w:t>
            </w:r>
            <w:r w:rsidR="002F0630" w:rsidRPr="007B7F18">
              <w:rPr>
                <w:rFonts w:ascii="Arial" w:hAnsi="Arial" w:cs="Arial"/>
                <w:sz w:val="26"/>
                <w:szCs w:val="26"/>
              </w:rPr>
              <w:t>0</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Ратуша бізнес-ідей</w:t>
            </w:r>
          </w:p>
        </w:tc>
        <w:tc>
          <w:tcPr>
            <w:tcW w:w="3798"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4.1</w:t>
            </w:r>
            <w:r w:rsidR="002F0630" w:rsidRPr="007B7F18">
              <w:rPr>
                <w:rFonts w:ascii="Arial" w:hAnsi="Arial" w:cs="Arial"/>
                <w:sz w:val="26"/>
                <w:szCs w:val="26"/>
              </w:rPr>
              <w:t>1</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Креативне підприємництво</w:t>
            </w:r>
          </w:p>
        </w:tc>
        <w:tc>
          <w:tcPr>
            <w:tcW w:w="3798"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4.1</w:t>
            </w:r>
            <w:r w:rsidR="002F0630" w:rsidRPr="007B7F18">
              <w:rPr>
                <w:rFonts w:ascii="Arial" w:hAnsi="Arial" w:cs="Arial"/>
                <w:sz w:val="26"/>
                <w:szCs w:val="26"/>
              </w:rPr>
              <w:t>2</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Вчимося бізнесу</w:t>
            </w:r>
          </w:p>
        </w:tc>
        <w:tc>
          <w:tcPr>
            <w:tcW w:w="3798"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4.1</w:t>
            </w:r>
            <w:r w:rsidR="002F0630" w:rsidRPr="007B7F18">
              <w:rPr>
                <w:rFonts w:ascii="Arial" w:hAnsi="Arial" w:cs="Arial"/>
                <w:sz w:val="26"/>
                <w:szCs w:val="26"/>
              </w:rPr>
              <w:t>3</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Школа експортера</w:t>
            </w:r>
          </w:p>
        </w:tc>
        <w:tc>
          <w:tcPr>
            <w:tcW w:w="3798"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r w:rsidR="00FD0C25" w:rsidRPr="007B7F18">
              <w:rPr>
                <w:rFonts w:ascii="Arial" w:hAnsi="Arial" w:cs="Arial"/>
                <w:sz w:val="26"/>
                <w:szCs w:val="26"/>
              </w:rPr>
              <w:t xml:space="preserve">, асоціація </w:t>
            </w:r>
            <w:r w:rsidR="00FD0C25" w:rsidRPr="007B7F18">
              <w:rPr>
                <w:rFonts w:ascii="Arial" w:hAnsi="Arial" w:cs="Arial"/>
                <w:color w:val="000000"/>
                <w:sz w:val="27"/>
                <w:szCs w:val="27"/>
                <w:shd w:val="clear" w:color="auto" w:fill="FFFFFF"/>
              </w:rPr>
              <w:t>“</w:t>
            </w:r>
            <w:r w:rsidR="00FD0C25" w:rsidRPr="007B7F18">
              <w:rPr>
                <w:rFonts w:ascii="Arial" w:hAnsi="Arial" w:cs="Arial"/>
                <w:sz w:val="26"/>
                <w:szCs w:val="26"/>
              </w:rPr>
              <w:t>Інвестиційний офіс</w:t>
            </w:r>
            <w:r w:rsidR="00FD0C25" w:rsidRPr="007B7F18">
              <w:rPr>
                <w:rFonts w:ascii="Arial" w:hAnsi="Arial" w:cs="Arial"/>
                <w:color w:val="000000"/>
                <w:sz w:val="27"/>
                <w:szCs w:val="27"/>
                <w:shd w:val="clear" w:color="auto" w:fill="FFFFFF"/>
              </w:rPr>
              <w:t>“</w:t>
            </w: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4.1</w:t>
            </w:r>
            <w:r w:rsidR="002F0630" w:rsidRPr="007B7F18">
              <w:rPr>
                <w:rFonts w:ascii="Arial" w:hAnsi="Arial" w:cs="Arial"/>
                <w:sz w:val="26"/>
                <w:szCs w:val="26"/>
              </w:rPr>
              <w:t>4</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Мапа бізнес-інфраструктури</w:t>
            </w:r>
          </w:p>
        </w:tc>
        <w:tc>
          <w:tcPr>
            <w:tcW w:w="3798"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4.1</w:t>
            </w:r>
            <w:r w:rsidR="002F0630" w:rsidRPr="007B7F18">
              <w:rPr>
                <w:rFonts w:ascii="Arial" w:hAnsi="Arial" w:cs="Arial"/>
                <w:sz w:val="26"/>
                <w:szCs w:val="26"/>
              </w:rPr>
              <w:t>5</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Бізнес-студії</w:t>
            </w:r>
          </w:p>
        </w:tc>
        <w:tc>
          <w:tcPr>
            <w:tcW w:w="3798"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4.1</w:t>
            </w:r>
            <w:r w:rsidR="002F0630" w:rsidRPr="007B7F18">
              <w:rPr>
                <w:rFonts w:ascii="Arial" w:hAnsi="Arial" w:cs="Arial"/>
                <w:sz w:val="26"/>
                <w:szCs w:val="26"/>
              </w:rPr>
              <w:t>6</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Дизайн-мислення</w:t>
            </w:r>
          </w:p>
        </w:tc>
        <w:tc>
          <w:tcPr>
            <w:tcW w:w="3798" w:type="dxa"/>
          </w:tcPr>
          <w:p w:rsidR="006F0A6C" w:rsidRPr="007B7F18" w:rsidRDefault="006F0A6C" w:rsidP="00E97E26">
            <w:pPr>
              <w:rPr>
                <w:rFonts w:ascii="Arial" w:hAnsi="Arial" w:cs="Arial"/>
                <w:sz w:val="26"/>
                <w:szCs w:val="26"/>
              </w:rPr>
            </w:pPr>
            <w:r w:rsidRPr="007B7F18">
              <w:rPr>
                <w:rFonts w:ascii="Arial" w:hAnsi="Arial" w:cs="Arial"/>
                <w:sz w:val="26"/>
                <w:szCs w:val="26"/>
              </w:rPr>
              <w:t xml:space="preserve">КУ Інститут міста, департамент економічного </w:t>
            </w:r>
            <w:r w:rsidRPr="007B7F18">
              <w:rPr>
                <w:rFonts w:ascii="Arial" w:hAnsi="Arial" w:cs="Arial"/>
                <w:sz w:val="26"/>
                <w:szCs w:val="26"/>
              </w:rPr>
              <w:lastRenderedPageBreak/>
              <w:t xml:space="preserve">розвитку, ЛКП </w:t>
            </w:r>
            <w:r w:rsidR="004F6C41"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4F6C41" w:rsidRPr="007B7F18">
              <w:rPr>
                <w:rFonts w:ascii="Arial" w:hAnsi="Arial" w:cs="Arial"/>
                <w:color w:val="000000"/>
                <w:sz w:val="27"/>
                <w:szCs w:val="27"/>
                <w:shd w:val="clear" w:color="auto" w:fill="FFFFFF"/>
              </w:rPr>
              <w:t>“</w:t>
            </w:r>
          </w:p>
        </w:tc>
      </w:tr>
      <w:tr w:rsidR="006F0A6C" w:rsidRPr="007B7F18" w:rsidTr="00FD0C25">
        <w:tc>
          <w:tcPr>
            <w:tcW w:w="9344" w:type="dxa"/>
            <w:gridSpan w:val="3"/>
          </w:tcPr>
          <w:p w:rsidR="006F0A6C" w:rsidRPr="007B7F18" w:rsidRDefault="006F0A6C" w:rsidP="00684287">
            <w:pPr>
              <w:jc w:val="center"/>
              <w:rPr>
                <w:rFonts w:ascii="Arial" w:hAnsi="Arial" w:cs="Arial"/>
                <w:sz w:val="26"/>
                <w:szCs w:val="26"/>
              </w:rPr>
            </w:pPr>
            <w:r w:rsidRPr="007B7F18">
              <w:rPr>
                <w:rFonts w:ascii="Arial" w:hAnsi="Arial" w:cs="Arial"/>
                <w:sz w:val="26"/>
                <w:szCs w:val="26"/>
              </w:rPr>
              <w:lastRenderedPageBreak/>
              <w:t>Сервіс: Бізнес-інтенсиви</w:t>
            </w: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4.1</w:t>
            </w:r>
            <w:r w:rsidR="002F0630" w:rsidRPr="007B7F18">
              <w:rPr>
                <w:rFonts w:ascii="Arial" w:hAnsi="Arial" w:cs="Arial"/>
                <w:sz w:val="26"/>
                <w:szCs w:val="26"/>
              </w:rPr>
              <w:t>7</w:t>
            </w:r>
            <w:r w:rsidRPr="007B7F18">
              <w:rPr>
                <w:rFonts w:ascii="Arial" w:hAnsi="Arial" w:cs="Arial"/>
                <w:sz w:val="26"/>
                <w:szCs w:val="26"/>
              </w:rPr>
              <w:t>.</w:t>
            </w:r>
          </w:p>
        </w:tc>
        <w:tc>
          <w:tcPr>
            <w:tcW w:w="4670" w:type="dxa"/>
          </w:tcPr>
          <w:p w:rsidR="006F0A6C" w:rsidRPr="007B7F18" w:rsidRDefault="006F0A6C" w:rsidP="00E55D35">
            <w:pPr>
              <w:rPr>
                <w:rFonts w:ascii="Arial" w:hAnsi="Arial" w:cs="Arial"/>
                <w:sz w:val="26"/>
                <w:szCs w:val="26"/>
              </w:rPr>
            </w:pPr>
            <w:r w:rsidRPr="007B7F18">
              <w:rPr>
                <w:rFonts w:ascii="Arial" w:hAnsi="Arial" w:cs="Arial"/>
                <w:sz w:val="26"/>
                <w:szCs w:val="26"/>
              </w:rPr>
              <w:t>Пошук ідей для власної справи</w:t>
            </w:r>
          </w:p>
        </w:tc>
        <w:tc>
          <w:tcPr>
            <w:tcW w:w="3798" w:type="dxa"/>
            <w:vMerge w:val="restart"/>
          </w:tcPr>
          <w:p w:rsidR="006F0A6C" w:rsidRPr="007B7F18" w:rsidRDefault="006F0A6C" w:rsidP="00E55D35">
            <w:pPr>
              <w:rPr>
                <w:rFonts w:ascii="Arial" w:hAnsi="Arial" w:cs="Arial"/>
                <w:b/>
                <w:sz w:val="26"/>
                <w:szCs w:val="26"/>
              </w:rPr>
            </w:pPr>
            <w:r w:rsidRPr="007B7F18">
              <w:rPr>
                <w:rFonts w:ascii="Arial" w:hAnsi="Arial" w:cs="Arial"/>
                <w:sz w:val="26"/>
                <w:szCs w:val="26"/>
              </w:rPr>
              <w:t xml:space="preserve">Департамент економічного розвитку, </w:t>
            </w:r>
            <w:r w:rsidR="00E55D35" w:rsidRPr="007B7F18">
              <w:rPr>
                <w:rFonts w:ascii="Arial" w:hAnsi="Arial" w:cs="Arial"/>
                <w:sz w:val="26"/>
                <w:szCs w:val="26"/>
              </w:rPr>
              <w:t xml:space="preserve">департамент </w:t>
            </w:r>
            <w:r w:rsidR="004F6C41" w:rsidRPr="007B7F18">
              <w:rPr>
                <w:rFonts w:ascii="Arial" w:hAnsi="Arial" w:cs="Arial"/>
                <w:color w:val="000000"/>
                <w:sz w:val="27"/>
                <w:szCs w:val="27"/>
                <w:shd w:val="clear" w:color="auto" w:fill="FFFFFF"/>
              </w:rPr>
              <w:t>“</w:t>
            </w:r>
            <w:r w:rsidR="00E55D35" w:rsidRPr="007B7F18">
              <w:rPr>
                <w:rFonts w:ascii="Arial" w:hAnsi="Arial" w:cs="Arial"/>
                <w:sz w:val="26"/>
                <w:szCs w:val="26"/>
              </w:rPr>
              <w:t>Секретаріат ради</w:t>
            </w:r>
            <w:r w:rsidR="004F6C41" w:rsidRPr="007B7F18">
              <w:rPr>
                <w:rFonts w:ascii="Arial" w:hAnsi="Arial" w:cs="Arial"/>
                <w:color w:val="000000"/>
                <w:sz w:val="27"/>
                <w:szCs w:val="27"/>
                <w:shd w:val="clear" w:color="auto" w:fill="FFFFFF"/>
              </w:rPr>
              <w:t>“</w:t>
            </w:r>
            <w:r w:rsidR="00E55D35" w:rsidRPr="007B7F18">
              <w:rPr>
                <w:rFonts w:ascii="Arial" w:hAnsi="Arial" w:cs="Arial"/>
                <w:sz w:val="26"/>
                <w:szCs w:val="26"/>
              </w:rPr>
              <w:t xml:space="preserve">, </w:t>
            </w:r>
            <w:r w:rsidRPr="007B7F18">
              <w:rPr>
                <w:rFonts w:ascii="Arial" w:hAnsi="Arial" w:cs="Arial"/>
                <w:sz w:val="26"/>
                <w:szCs w:val="26"/>
              </w:rPr>
              <w:t xml:space="preserve">ЛКП </w:t>
            </w:r>
            <w:r w:rsidR="004F6C41"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4F6C41" w:rsidRPr="007B7F18">
              <w:rPr>
                <w:rFonts w:ascii="Arial" w:hAnsi="Arial" w:cs="Arial"/>
                <w:color w:val="000000"/>
                <w:sz w:val="27"/>
                <w:szCs w:val="27"/>
                <w:shd w:val="clear" w:color="auto" w:fill="FFFFFF"/>
              </w:rPr>
              <w:t>“</w:t>
            </w:r>
            <w:r w:rsidRPr="007B7F18">
              <w:rPr>
                <w:rFonts w:ascii="Arial" w:hAnsi="Arial" w:cs="Arial"/>
                <w:sz w:val="26"/>
                <w:szCs w:val="26"/>
              </w:rPr>
              <w:t>, асоціативні підприємницькі структури, громадські організації</w:t>
            </w: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4.1</w:t>
            </w:r>
            <w:r w:rsidR="002F0630" w:rsidRPr="007B7F18">
              <w:rPr>
                <w:rFonts w:ascii="Arial" w:hAnsi="Arial" w:cs="Arial"/>
                <w:sz w:val="26"/>
                <w:szCs w:val="26"/>
              </w:rPr>
              <w:t>8</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Бізнес-планування</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w:t>
            </w:r>
            <w:r w:rsidR="002F0630" w:rsidRPr="007B7F18">
              <w:rPr>
                <w:rFonts w:ascii="Arial" w:hAnsi="Arial" w:cs="Arial"/>
                <w:sz w:val="26"/>
                <w:szCs w:val="26"/>
              </w:rPr>
              <w:t>19</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Основи продажів та просування бізнесу</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4.2</w:t>
            </w:r>
            <w:r w:rsidR="002F0630" w:rsidRPr="007B7F18">
              <w:rPr>
                <w:rFonts w:ascii="Arial" w:hAnsi="Arial" w:cs="Arial"/>
                <w:sz w:val="26"/>
                <w:szCs w:val="26"/>
              </w:rPr>
              <w:t>0</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Клієнтоорієнтованість та комунікації з споживачем</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4.2</w:t>
            </w:r>
            <w:r w:rsidR="002F0630" w:rsidRPr="007B7F18">
              <w:rPr>
                <w:rFonts w:ascii="Arial" w:hAnsi="Arial" w:cs="Arial"/>
                <w:sz w:val="26"/>
                <w:szCs w:val="26"/>
              </w:rPr>
              <w:t>1</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Юридичні аспекти започаткування, ведення та припинення підприємницької діяльності</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4.2</w:t>
            </w:r>
            <w:r w:rsidR="002F0630" w:rsidRPr="007B7F18">
              <w:rPr>
                <w:rFonts w:ascii="Arial" w:hAnsi="Arial" w:cs="Arial"/>
                <w:sz w:val="26"/>
                <w:szCs w:val="26"/>
              </w:rPr>
              <w:t>2</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Особливості декларування та оподаткування підприємницької діяльності</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4.2</w:t>
            </w:r>
            <w:r w:rsidR="002F0630" w:rsidRPr="007B7F18">
              <w:rPr>
                <w:rFonts w:ascii="Arial" w:hAnsi="Arial" w:cs="Arial"/>
                <w:sz w:val="26"/>
                <w:szCs w:val="26"/>
              </w:rPr>
              <w:t>3</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Фінансова грамотність</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4.2</w:t>
            </w:r>
            <w:r w:rsidR="002F0630" w:rsidRPr="007B7F18">
              <w:rPr>
                <w:rFonts w:ascii="Arial" w:hAnsi="Arial" w:cs="Arial"/>
                <w:sz w:val="26"/>
                <w:szCs w:val="26"/>
              </w:rPr>
              <w:t>4</w:t>
            </w:r>
            <w:r w:rsidRPr="007B7F18">
              <w:rPr>
                <w:rFonts w:ascii="Arial" w:hAnsi="Arial" w:cs="Arial"/>
                <w:sz w:val="26"/>
                <w:szCs w:val="26"/>
              </w:rPr>
              <w:t xml:space="preserve">. </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Бізнес-онлайн для підприємців</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4.2</w:t>
            </w:r>
            <w:r w:rsidR="002F0630" w:rsidRPr="007B7F18">
              <w:rPr>
                <w:rFonts w:ascii="Arial" w:hAnsi="Arial" w:cs="Arial"/>
                <w:sz w:val="26"/>
                <w:szCs w:val="26"/>
              </w:rPr>
              <w:t>5</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Електронна система закупівель</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4.2</w:t>
            </w:r>
            <w:r w:rsidR="002F0630" w:rsidRPr="007B7F18">
              <w:rPr>
                <w:rFonts w:ascii="Arial" w:hAnsi="Arial" w:cs="Arial"/>
                <w:sz w:val="26"/>
                <w:szCs w:val="26"/>
              </w:rPr>
              <w:t>6</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Як уникнути емоційного вигорання при створенні/веденні власної справи</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4.2</w:t>
            </w:r>
            <w:r w:rsidR="002F0630" w:rsidRPr="007B7F18">
              <w:rPr>
                <w:rFonts w:ascii="Arial" w:hAnsi="Arial" w:cs="Arial"/>
                <w:sz w:val="26"/>
                <w:szCs w:val="26"/>
              </w:rPr>
              <w:t>7</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Тайм-менеджмент</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4.2</w:t>
            </w:r>
            <w:r w:rsidR="002F0630" w:rsidRPr="007B7F18">
              <w:rPr>
                <w:rFonts w:ascii="Arial" w:hAnsi="Arial" w:cs="Arial"/>
                <w:sz w:val="26"/>
                <w:szCs w:val="26"/>
              </w:rPr>
              <w:t>8</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Брендинг, ребрендинг</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w:t>
            </w:r>
            <w:r w:rsidR="002F0630" w:rsidRPr="007B7F18">
              <w:rPr>
                <w:rFonts w:ascii="Arial" w:hAnsi="Arial" w:cs="Arial"/>
                <w:sz w:val="26"/>
                <w:szCs w:val="26"/>
              </w:rPr>
              <w:t>29</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Абетка європейських фондів</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4.3</w:t>
            </w:r>
            <w:r w:rsidR="002F0630" w:rsidRPr="007B7F18">
              <w:rPr>
                <w:rFonts w:ascii="Arial" w:hAnsi="Arial" w:cs="Arial"/>
                <w:sz w:val="26"/>
                <w:szCs w:val="26"/>
              </w:rPr>
              <w:t>0</w:t>
            </w:r>
            <w:r w:rsidRPr="007B7F18">
              <w:rPr>
                <w:rFonts w:ascii="Arial" w:hAnsi="Arial" w:cs="Arial"/>
                <w:sz w:val="26"/>
                <w:szCs w:val="26"/>
              </w:rPr>
              <w:t>.</w:t>
            </w:r>
          </w:p>
        </w:tc>
        <w:tc>
          <w:tcPr>
            <w:tcW w:w="4670" w:type="dxa"/>
          </w:tcPr>
          <w:p w:rsidR="006F0A6C" w:rsidRPr="007B7F18" w:rsidRDefault="006F0A6C" w:rsidP="00FD0C25">
            <w:pPr>
              <w:rPr>
                <w:rFonts w:ascii="Arial" w:hAnsi="Arial" w:cs="Arial"/>
                <w:sz w:val="26"/>
                <w:szCs w:val="26"/>
              </w:rPr>
            </w:pPr>
            <w:r w:rsidRPr="007B7F18">
              <w:rPr>
                <w:rFonts w:ascii="Arial" w:hAnsi="Arial" w:cs="Arial"/>
                <w:sz w:val="26"/>
                <w:szCs w:val="26"/>
              </w:rPr>
              <w:t>Написання про</w:t>
            </w:r>
            <w:r w:rsidR="00FD0C25" w:rsidRPr="007B7F18">
              <w:rPr>
                <w:rFonts w:ascii="Arial" w:hAnsi="Arial" w:cs="Arial"/>
                <w:sz w:val="26"/>
                <w:szCs w:val="26"/>
              </w:rPr>
              <w:t>є</w:t>
            </w:r>
            <w:r w:rsidRPr="007B7F18">
              <w:rPr>
                <w:rFonts w:ascii="Arial" w:hAnsi="Arial" w:cs="Arial"/>
                <w:sz w:val="26"/>
                <w:szCs w:val="26"/>
              </w:rPr>
              <w:t>ктних заявок для отримання гранту</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4.3</w:t>
            </w:r>
            <w:r w:rsidR="002F0630" w:rsidRPr="007B7F18">
              <w:rPr>
                <w:rFonts w:ascii="Arial" w:hAnsi="Arial" w:cs="Arial"/>
                <w:sz w:val="26"/>
                <w:szCs w:val="26"/>
              </w:rPr>
              <w:t>1</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Діджиталізація процесів бізнесу</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4.3</w:t>
            </w:r>
            <w:r w:rsidR="002F0630" w:rsidRPr="007B7F18">
              <w:rPr>
                <w:rFonts w:ascii="Arial" w:hAnsi="Arial" w:cs="Arial"/>
                <w:sz w:val="26"/>
                <w:szCs w:val="26"/>
              </w:rPr>
              <w:t>2</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shd w:val="clear" w:color="auto" w:fill="FFFFFF"/>
              </w:rPr>
              <w:t>Концепція LEAN</w:t>
            </w:r>
            <w:r w:rsidRPr="007B7F18">
              <w:rPr>
                <w:rFonts w:ascii="Arial" w:hAnsi="Arial" w:cs="Arial"/>
                <w:sz w:val="26"/>
                <w:szCs w:val="26"/>
              </w:rPr>
              <w:t xml:space="preserve"> - ощадливе виробництво</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4.3</w:t>
            </w:r>
            <w:r w:rsidR="002F0630" w:rsidRPr="007B7F18">
              <w:rPr>
                <w:rFonts w:ascii="Arial" w:hAnsi="Arial" w:cs="Arial"/>
                <w:sz w:val="26"/>
                <w:szCs w:val="26"/>
              </w:rPr>
              <w:t>3</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Тактика ведення переговорів</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4.3</w:t>
            </w:r>
            <w:r w:rsidR="002F0630" w:rsidRPr="007B7F18">
              <w:rPr>
                <w:rFonts w:ascii="Arial" w:hAnsi="Arial" w:cs="Arial"/>
                <w:sz w:val="26"/>
                <w:szCs w:val="26"/>
              </w:rPr>
              <w:t>4</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Оптимізація роботи онлайн-магазинів</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4.3</w:t>
            </w:r>
            <w:r w:rsidR="002F0630" w:rsidRPr="007B7F18">
              <w:rPr>
                <w:rFonts w:ascii="Arial" w:hAnsi="Arial" w:cs="Arial"/>
                <w:sz w:val="26"/>
                <w:szCs w:val="26"/>
              </w:rPr>
              <w:t>5</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Ораторське мистецтво у бізнесі</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4.3</w:t>
            </w:r>
            <w:r w:rsidR="002F0630" w:rsidRPr="007B7F18">
              <w:rPr>
                <w:rFonts w:ascii="Arial" w:hAnsi="Arial" w:cs="Arial"/>
                <w:sz w:val="26"/>
                <w:szCs w:val="26"/>
              </w:rPr>
              <w:t>6</w:t>
            </w:r>
            <w:r w:rsidRPr="007B7F18">
              <w:rPr>
                <w:rFonts w:ascii="Arial" w:hAnsi="Arial" w:cs="Arial"/>
                <w:sz w:val="26"/>
                <w:szCs w:val="26"/>
              </w:rPr>
              <w:t xml:space="preserve">. </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Створення проекту на основі бізнес-канви</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4.3</w:t>
            </w:r>
            <w:r w:rsidR="002F0630" w:rsidRPr="007B7F18">
              <w:rPr>
                <w:rFonts w:ascii="Arial" w:hAnsi="Arial" w:cs="Arial"/>
                <w:sz w:val="26"/>
                <w:szCs w:val="26"/>
              </w:rPr>
              <w:t>7</w:t>
            </w:r>
            <w:r w:rsidRPr="007B7F18">
              <w:rPr>
                <w:rFonts w:ascii="Arial" w:hAnsi="Arial" w:cs="Arial"/>
                <w:sz w:val="26"/>
                <w:szCs w:val="26"/>
              </w:rPr>
              <w:t xml:space="preserve">. </w:t>
            </w:r>
          </w:p>
        </w:tc>
        <w:tc>
          <w:tcPr>
            <w:tcW w:w="4670" w:type="dxa"/>
          </w:tcPr>
          <w:p w:rsidR="006F0A6C" w:rsidRPr="007B7F18" w:rsidRDefault="006F0A6C" w:rsidP="00D1271A">
            <w:pPr>
              <w:rPr>
                <w:rFonts w:ascii="Arial" w:hAnsi="Arial" w:cs="Arial"/>
                <w:sz w:val="26"/>
                <w:szCs w:val="26"/>
                <w:lang w:val="ru-RU"/>
              </w:rPr>
            </w:pPr>
            <w:r w:rsidRPr="007B7F18">
              <w:rPr>
                <w:rFonts w:ascii="Arial" w:hAnsi="Arial" w:cs="Arial"/>
                <w:sz w:val="26"/>
                <w:szCs w:val="26"/>
              </w:rPr>
              <w:t xml:space="preserve">Робота з міжнародними онлайн-платформами </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4.3</w:t>
            </w:r>
            <w:r w:rsidR="002F0630" w:rsidRPr="007B7F18">
              <w:rPr>
                <w:rFonts w:ascii="Arial" w:hAnsi="Arial" w:cs="Arial"/>
                <w:sz w:val="26"/>
                <w:szCs w:val="26"/>
              </w:rPr>
              <w:t>8</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 xml:space="preserve">Реєстрація та закриття бізнесу </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w:t>
            </w:r>
            <w:r w:rsidR="002F0630" w:rsidRPr="007B7F18">
              <w:rPr>
                <w:rFonts w:ascii="Arial" w:hAnsi="Arial" w:cs="Arial"/>
                <w:sz w:val="26"/>
                <w:szCs w:val="26"/>
              </w:rPr>
              <w:t>39</w:t>
            </w:r>
            <w:r w:rsidRPr="007B7F18">
              <w:rPr>
                <w:rFonts w:ascii="Arial" w:hAnsi="Arial" w:cs="Arial"/>
                <w:sz w:val="26"/>
                <w:szCs w:val="26"/>
              </w:rPr>
              <w:t xml:space="preserve">. </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 xml:space="preserve">Ворк-шопи від діючого бізнесу </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4.4</w:t>
            </w:r>
            <w:r w:rsidR="002F0630" w:rsidRPr="007B7F18">
              <w:rPr>
                <w:rFonts w:ascii="Arial" w:hAnsi="Arial" w:cs="Arial"/>
                <w:sz w:val="26"/>
                <w:szCs w:val="26"/>
              </w:rPr>
              <w:t>0</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Конфліктологія в підприємництві</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4.4</w:t>
            </w:r>
            <w:r w:rsidR="002F0630" w:rsidRPr="007B7F18">
              <w:rPr>
                <w:rFonts w:ascii="Arial" w:hAnsi="Arial" w:cs="Arial"/>
                <w:sz w:val="26"/>
                <w:szCs w:val="26"/>
              </w:rPr>
              <w:t>1</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Управління персоналом</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4.4</w:t>
            </w:r>
            <w:r w:rsidR="002F0630" w:rsidRPr="007B7F18">
              <w:rPr>
                <w:rFonts w:ascii="Arial" w:hAnsi="Arial" w:cs="Arial"/>
                <w:sz w:val="26"/>
                <w:szCs w:val="26"/>
              </w:rPr>
              <w:t>2</w:t>
            </w:r>
            <w:r w:rsidRPr="007B7F18">
              <w:rPr>
                <w:rFonts w:ascii="Arial" w:hAnsi="Arial" w:cs="Arial"/>
                <w:sz w:val="26"/>
                <w:szCs w:val="26"/>
              </w:rPr>
              <w:t xml:space="preserve">. </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Захист інтелектуальних прав</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4.4</w:t>
            </w:r>
            <w:r w:rsidR="002F0630" w:rsidRPr="007B7F18">
              <w:rPr>
                <w:rFonts w:ascii="Arial" w:hAnsi="Arial" w:cs="Arial"/>
                <w:sz w:val="26"/>
                <w:szCs w:val="26"/>
              </w:rPr>
              <w:t>3</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Партнерство в підприємництві</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4.4</w:t>
            </w:r>
            <w:r w:rsidR="002F0630" w:rsidRPr="007B7F18">
              <w:rPr>
                <w:rFonts w:ascii="Arial" w:hAnsi="Arial" w:cs="Arial"/>
                <w:sz w:val="26"/>
                <w:szCs w:val="26"/>
              </w:rPr>
              <w:t>4</w:t>
            </w:r>
            <w:r w:rsidRPr="007B7F18">
              <w:rPr>
                <w:rFonts w:ascii="Arial" w:hAnsi="Arial" w:cs="Arial"/>
                <w:sz w:val="26"/>
                <w:szCs w:val="26"/>
              </w:rPr>
              <w:t xml:space="preserve">. </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Залучення додаткового фінансування через написання грантів</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4.4</w:t>
            </w:r>
            <w:r w:rsidR="002F0630" w:rsidRPr="007B7F18">
              <w:rPr>
                <w:rFonts w:ascii="Arial" w:hAnsi="Arial" w:cs="Arial"/>
                <w:sz w:val="26"/>
                <w:szCs w:val="26"/>
              </w:rPr>
              <w:t>5</w:t>
            </w:r>
            <w:r w:rsidRPr="007B7F18">
              <w:rPr>
                <w:rFonts w:ascii="Arial" w:hAnsi="Arial" w:cs="Arial"/>
                <w:sz w:val="26"/>
                <w:szCs w:val="26"/>
              </w:rPr>
              <w:t xml:space="preserve">. </w:t>
            </w:r>
          </w:p>
        </w:tc>
        <w:tc>
          <w:tcPr>
            <w:tcW w:w="4670" w:type="dxa"/>
          </w:tcPr>
          <w:p w:rsidR="006F0A6C" w:rsidRPr="007B7F18" w:rsidRDefault="006F0A6C" w:rsidP="00DA3095">
            <w:pPr>
              <w:rPr>
                <w:rFonts w:ascii="Arial" w:hAnsi="Arial" w:cs="Arial"/>
                <w:sz w:val="26"/>
                <w:szCs w:val="26"/>
              </w:rPr>
            </w:pPr>
            <w:r w:rsidRPr="007B7F18">
              <w:rPr>
                <w:rFonts w:ascii="Arial" w:hAnsi="Arial" w:cs="Arial"/>
                <w:sz w:val="26"/>
                <w:szCs w:val="26"/>
              </w:rPr>
              <w:t>Енергоощад</w:t>
            </w:r>
            <w:r w:rsidR="00DA3095" w:rsidRPr="007B7F18">
              <w:rPr>
                <w:rFonts w:ascii="Arial" w:hAnsi="Arial" w:cs="Arial"/>
                <w:sz w:val="26"/>
                <w:szCs w:val="26"/>
              </w:rPr>
              <w:t>н</w:t>
            </w:r>
            <w:r w:rsidRPr="007B7F18">
              <w:rPr>
                <w:rFonts w:ascii="Arial" w:hAnsi="Arial" w:cs="Arial"/>
                <w:sz w:val="26"/>
                <w:szCs w:val="26"/>
              </w:rPr>
              <w:t>ість для бізнесу</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4.4</w:t>
            </w:r>
            <w:r w:rsidR="002F0630" w:rsidRPr="007B7F18">
              <w:rPr>
                <w:rFonts w:ascii="Arial" w:hAnsi="Arial" w:cs="Arial"/>
                <w:sz w:val="26"/>
                <w:szCs w:val="26"/>
              </w:rPr>
              <w:t>6</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Розвиток агроосель</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4.4</w:t>
            </w:r>
            <w:r w:rsidR="002F0630" w:rsidRPr="007B7F18">
              <w:rPr>
                <w:rFonts w:ascii="Arial" w:hAnsi="Arial" w:cs="Arial"/>
                <w:sz w:val="26"/>
                <w:szCs w:val="26"/>
              </w:rPr>
              <w:t>7</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Місцеві податки і збори</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lastRenderedPageBreak/>
              <w:t>4.</w:t>
            </w:r>
            <w:r w:rsidR="00FD0C25" w:rsidRPr="007B7F18">
              <w:rPr>
                <w:rFonts w:ascii="Arial" w:hAnsi="Arial" w:cs="Arial"/>
                <w:sz w:val="26"/>
                <w:szCs w:val="26"/>
              </w:rPr>
              <w:t>4</w:t>
            </w:r>
            <w:r w:rsidR="002F0630" w:rsidRPr="007B7F18">
              <w:rPr>
                <w:rFonts w:ascii="Arial" w:hAnsi="Arial" w:cs="Arial"/>
                <w:sz w:val="26"/>
                <w:szCs w:val="26"/>
              </w:rPr>
              <w:t>8</w:t>
            </w:r>
            <w:r w:rsidRPr="007B7F18">
              <w:rPr>
                <w:rFonts w:ascii="Arial" w:hAnsi="Arial" w:cs="Arial"/>
                <w:sz w:val="26"/>
                <w:szCs w:val="26"/>
              </w:rPr>
              <w:t>.</w:t>
            </w:r>
          </w:p>
        </w:tc>
        <w:tc>
          <w:tcPr>
            <w:tcW w:w="4670" w:type="dxa"/>
          </w:tcPr>
          <w:p w:rsidR="006F0A6C" w:rsidRPr="007B7F18" w:rsidRDefault="006F0A6C" w:rsidP="00FD0C25">
            <w:pPr>
              <w:rPr>
                <w:rFonts w:ascii="Arial" w:hAnsi="Arial" w:cs="Arial"/>
                <w:sz w:val="26"/>
                <w:szCs w:val="26"/>
              </w:rPr>
            </w:pPr>
            <w:r w:rsidRPr="007B7F18">
              <w:rPr>
                <w:rFonts w:ascii="Arial" w:hAnsi="Arial" w:cs="Arial"/>
                <w:sz w:val="26"/>
                <w:szCs w:val="26"/>
              </w:rPr>
              <w:t>Бюджет ЛМТГ</w:t>
            </w:r>
            <w:r w:rsidR="00FD0C25" w:rsidRPr="007B7F18">
              <w:rPr>
                <w:rFonts w:ascii="Arial" w:hAnsi="Arial" w:cs="Arial"/>
                <w:sz w:val="26"/>
                <w:szCs w:val="26"/>
              </w:rPr>
              <w:t>:</w:t>
            </w:r>
            <w:r w:rsidRPr="007B7F18">
              <w:rPr>
                <w:rFonts w:ascii="Arial" w:hAnsi="Arial" w:cs="Arial"/>
                <w:sz w:val="26"/>
                <w:szCs w:val="26"/>
              </w:rPr>
              <w:t xml:space="preserve"> як його наповнити та раціонально використати</w:t>
            </w:r>
            <w:r w:rsidR="00FD0C25" w:rsidRPr="007B7F18">
              <w:rPr>
                <w:rFonts w:ascii="Arial" w:hAnsi="Arial" w:cs="Arial"/>
                <w:sz w:val="26"/>
                <w:szCs w:val="26"/>
              </w:rPr>
              <w:t>?</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lastRenderedPageBreak/>
              <w:t>4.</w:t>
            </w:r>
            <w:r w:rsidR="002F0630" w:rsidRPr="007B7F18">
              <w:rPr>
                <w:rFonts w:ascii="Arial" w:hAnsi="Arial" w:cs="Arial"/>
                <w:sz w:val="26"/>
                <w:szCs w:val="26"/>
              </w:rPr>
              <w:t>49</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 xml:space="preserve">Вчимо, ростимо і підтримуємо підприємницьку громаду </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4.5</w:t>
            </w:r>
            <w:r w:rsidR="002F0630" w:rsidRPr="007B7F18">
              <w:rPr>
                <w:rFonts w:ascii="Arial" w:hAnsi="Arial" w:cs="Arial"/>
                <w:sz w:val="26"/>
                <w:szCs w:val="26"/>
              </w:rPr>
              <w:t>0</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Програми фінансової підтримки бізнесу</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4.5</w:t>
            </w:r>
            <w:r w:rsidR="002F0630" w:rsidRPr="007B7F18">
              <w:rPr>
                <w:rFonts w:ascii="Arial" w:hAnsi="Arial" w:cs="Arial"/>
                <w:sz w:val="26"/>
                <w:szCs w:val="26"/>
              </w:rPr>
              <w:t>1</w:t>
            </w:r>
            <w:r w:rsidRPr="007B7F18">
              <w:rPr>
                <w:rFonts w:ascii="Arial" w:hAnsi="Arial" w:cs="Arial"/>
                <w:sz w:val="26"/>
                <w:szCs w:val="26"/>
              </w:rPr>
              <w:t>.</w:t>
            </w:r>
          </w:p>
        </w:tc>
        <w:tc>
          <w:tcPr>
            <w:tcW w:w="4670" w:type="dxa"/>
          </w:tcPr>
          <w:p w:rsidR="006F0A6C" w:rsidRPr="007B7F18" w:rsidRDefault="006F0A6C" w:rsidP="00E55D35">
            <w:pPr>
              <w:rPr>
                <w:rFonts w:ascii="Arial" w:hAnsi="Arial" w:cs="Arial"/>
                <w:sz w:val="26"/>
                <w:szCs w:val="26"/>
              </w:rPr>
            </w:pPr>
            <w:r w:rsidRPr="007B7F18">
              <w:rPr>
                <w:rFonts w:ascii="Arial" w:hAnsi="Arial" w:cs="Arial"/>
                <w:sz w:val="26"/>
                <w:szCs w:val="26"/>
              </w:rPr>
              <w:t xml:space="preserve">Інкубатор для майбутніх </w:t>
            </w:r>
            <w:r w:rsidR="00E55D35" w:rsidRPr="007B7F18">
              <w:rPr>
                <w:rFonts w:ascii="Arial" w:hAnsi="Arial" w:cs="Arial"/>
                <w:sz w:val="26"/>
                <w:szCs w:val="26"/>
              </w:rPr>
              <w:t>стартаперів</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4.5</w:t>
            </w:r>
            <w:r w:rsidR="002F0630" w:rsidRPr="007B7F18">
              <w:rPr>
                <w:rFonts w:ascii="Arial" w:hAnsi="Arial" w:cs="Arial"/>
                <w:sz w:val="26"/>
                <w:szCs w:val="26"/>
              </w:rPr>
              <w:t>2</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Маркетинг для підприємців</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4.5</w:t>
            </w:r>
            <w:r w:rsidR="002F0630" w:rsidRPr="007B7F18">
              <w:rPr>
                <w:rFonts w:ascii="Arial" w:hAnsi="Arial" w:cs="Arial"/>
                <w:sz w:val="26"/>
                <w:szCs w:val="26"/>
              </w:rPr>
              <w:t>3</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Сертифікаційний менеджмент</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4.5</w:t>
            </w:r>
            <w:r w:rsidR="002F0630" w:rsidRPr="007B7F18">
              <w:rPr>
                <w:rFonts w:ascii="Arial" w:hAnsi="Arial" w:cs="Arial"/>
                <w:sz w:val="26"/>
                <w:szCs w:val="26"/>
              </w:rPr>
              <w:t>4</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Бізнес за франшизою: переваги і недоліки</w:t>
            </w:r>
          </w:p>
        </w:tc>
        <w:tc>
          <w:tcPr>
            <w:tcW w:w="3798" w:type="dxa"/>
            <w:vMerge/>
          </w:tcPr>
          <w:p w:rsidR="006F0A6C" w:rsidRPr="007B7F18" w:rsidRDefault="006F0A6C" w:rsidP="00E97E26">
            <w:pPr>
              <w:rPr>
                <w:rFonts w:ascii="Arial" w:hAnsi="Arial" w:cs="Arial"/>
                <w:sz w:val="26"/>
                <w:szCs w:val="26"/>
              </w:rPr>
            </w:pPr>
          </w:p>
        </w:tc>
      </w:tr>
      <w:tr w:rsidR="006F0A6C" w:rsidRPr="007B7F18" w:rsidTr="00FD0C25">
        <w:tc>
          <w:tcPr>
            <w:tcW w:w="9344" w:type="dxa"/>
            <w:gridSpan w:val="3"/>
          </w:tcPr>
          <w:p w:rsidR="006F0A6C" w:rsidRPr="007B7F18" w:rsidRDefault="006F0A6C" w:rsidP="00684287">
            <w:pPr>
              <w:jc w:val="center"/>
              <w:rPr>
                <w:rFonts w:ascii="Arial" w:hAnsi="Arial" w:cs="Arial"/>
                <w:sz w:val="26"/>
                <w:szCs w:val="26"/>
              </w:rPr>
            </w:pPr>
            <w:r w:rsidRPr="007B7F18">
              <w:rPr>
                <w:rFonts w:ascii="Arial" w:hAnsi="Arial" w:cs="Arial"/>
                <w:sz w:val="26"/>
                <w:szCs w:val="26"/>
              </w:rPr>
              <w:t>Сервіс: Фахові консультації</w:t>
            </w: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4.5</w:t>
            </w:r>
            <w:r w:rsidR="002F0630" w:rsidRPr="007B7F18">
              <w:rPr>
                <w:rFonts w:ascii="Arial" w:hAnsi="Arial" w:cs="Arial"/>
                <w:sz w:val="26"/>
                <w:szCs w:val="26"/>
              </w:rPr>
              <w:t>5</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Реєстрація започаткування/припинення підприємницької діяльності</w:t>
            </w:r>
          </w:p>
        </w:tc>
        <w:tc>
          <w:tcPr>
            <w:tcW w:w="3798" w:type="dxa"/>
            <w:vMerge w:val="restart"/>
          </w:tcPr>
          <w:p w:rsidR="006F0A6C" w:rsidRPr="007B7F18" w:rsidRDefault="006F0A6C" w:rsidP="004F6C41">
            <w:pPr>
              <w:rPr>
                <w:rFonts w:ascii="Arial" w:hAnsi="Arial" w:cs="Arial"/>
                <w:b/>
                <w:sz w:val="26"/>
                <w:szCs w:val="26"/>
              </w:rPr>
            </w:pPr>
            <w:r w:rsidRPr="007B7F18">
              <w:rPr>
                <w:rFonts w:ascii="Arial" w:hAnsi="Arial" w:cs="Arial"/>
                <w:sz w:val="26"/>
                <w:szCs w:val="26"/>
              </w:rPr>
              <w:t xml:space="preserve">Департамент економічного розвитку, ЛКП </w:t>
            </w:r>
            <w:r w:rsidR="004F4E5B"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4F4E5B" w:rsidRPr="007B7F18">
              <w:rPr>
                <w:rFonts w:ascii="Arial" w:hAnsi="Arial" w:cs="Arial"/>
                <w:color w:val="000000"/>
                <w:sz w:val="27"/>
                <w:szCs w:val="27"/>
                <w:shd w:val="clear" w:color="auto" w:fill="FFFFFF"/>
              </w:rPr>
              <w:t>“</w:t>
            </w:r>
            <w:r w:rsidRPr="007B7F18">
              <w:rPr>
                <w:rFonts w:ascii="Arial" w:hAnsi="Arial" w:cs="Arial"/>
                <w:sz w:val="26"/>
                <w:szCs w:val="26"/>
              </w:rPr>
              <w:t>, управління земельних ресурсів</w:t>
            </w:r>
            <w:r w:rsidR="004F6C41" w:rsidRPr="007B7F18">
              <w:rPr>
                <w:rFonts w:ascii="Arial" w:hAnsi="Arial" w:cs="Arial"/>
                <w:sz w:val="26"/>
                <w:szCs w:val="26"/>
              </w:rPr>
              <w:t xml:space="preserve"> департаменту містобудування</w:t>
            </w:r>
            <w:r w:rsidRPr="007B7F18">
              <w:rPr>
                <w:rFonts w:ascii="Arial" w:hAnsi="Arial" w:cs="Arial"/>
                <w:sz w:val="26"/>
                <w:szCs w:val="26"/>
              </w:rPr>
              <w:t>, управління архітектури та урбаністики</w:t>
            </w:r>
            <w:r w:rsidR="004F6C41" w:rsidRPr="007B7F18">
              <w:rPr>
                <w:rFonts w:ascii="Arial" w:hAnsi="Arial" w:cs="Arial"/>
                <w:sz w:val="26"/>
                <w:szCs w:val="26"/>
              </w:rPr>
              <w:t xml:space="preserve"> департаменту містобудування</w:t>
            </w:r>
            <w:r w:rsidRPr="007B7F18">
              <w:rPr>
                <w:rFonts w:ascii="Arial" w:hAnsi="Arial" w:cs="Arial"/>
                <w:sz w:val="26"/>
                <w:szCs w:val="26"/>
              </w:rPr>
              <w:t>, управління державної реєстрації</w:t>
            </w:r>
            <w:r w:rsidR="004F6C41" w:rsidRPr="007B7F18">
              <w:rPr>
                <w:rFonts w:ascii="Arial" w:hAnsi="Arial" w:cs="Arial"/>
                <w:sz w:val="26"/>
                <w:szCs w:val="26"/>
              </w:rPr>
              <w:t xml:space="preserve"> юридичного департаменту </w:t>
            </w: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4.5</w:t>
            </w:r>
            <w:r w:rsidR="002F0630" w:rsidRPr="007B7F18">
              <w:rPr>
                <w:rFonts w:ascii="Arial" w:hAnsi="Arial" w:cs="Arial"/>
                <w:sz w:val="26"/>
                <w:szCs w:val="26"/>
              </w:rPr>
              <w:t>6</w:t>
            </w:r>
            <w:r w:rsidRPr="007B7F18">
              <w:rPr>
                <w:rFonts w:ascii="Arial" w:hAnsi="Arial" w:cs="Arial"/>
                <w:sz w:val="26"/>
                <w:szCs w:val="26"/>
              </w:rPr>
              <w:t xml:space="preserve">. </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Фінансова підтримка бізнесу</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4.5</w:t>
            </w:r>
            <w:r w:rsidR="002F0630" w:rsidRPr="007B7F18">
              <w:rPr>
                <w:rFonts w:ascii="Arial" w:hAnsi="Arial" w:cs="Arial"/>
                <w:sz w:val="26"/>
                <w:szCs w:val="26"/>
              </w:rPr>
              <w:t>7</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Оподаткування</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w:t>
            </w:r>
            <w:r w:rsidR="00FD0C25" w:rsidRPr="007B7F18">
              <w:rPr>
                <w:rFonts w:ascii="Arial" w:hAnsi="Arial" w:cs="Arial"/>
                <w:sz w:val="26"/>
                <w:szCs w:val="26"/>
              </w:rPr>
              <w:t>5</w:t>
            </w:r>
            <w:r w:rsidR="002F0630" w:rsidRPr="007B7F18">
              <w:rPr>
                <w:rFonts w:ascii="Arial" w:hAnsi="Arial" w:cs="Arial"/>
                <w:sz w:val="26"/>
                <w:szCs w:val="26"/>
              </w:rPr>
              <w:t>8</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Погодження режиму роботи</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w:t>
            </w:r>
            <w:r w:rsidR="002F0630" w:rsidRPr="007B7F18">
              <w:rPr>
                <w:rFonts w:ascii="Arial" w:hAnsi="Arial" w:cs="Arial"/>
                <w:sz w:val="26"/>
                <w:szCs w:val="26"/>
              </w:rPr>
              <w:t>59</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Вивіски, реклама</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4.6</w:t>
            </w:r>
            <w:r w:rsidR="002F0630" w:rsidRPr="007B7F18">
              <w:rPr>
                <w:rFonts w:ascii="Arial" w:hAnsi="Arial" w:cs="Arial"/>
                <w:sz w:val="26"/>
                <w:szCs w:val="26"/>
              </w:rPr>
              <w:t>0</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Архітектура та містобудування</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4.6</w:t>
            </w:r>
            <w:r w:rsidR="002F0630" w:rsidRPr="007B7F18">
              <w:rPr>
                <w:rFonts w:ascii="Arial" w:hAnsi="Arial" w:cs="Arial"/>
                <w:sz w:val="26"/>
                <w:szCs w:val="26"/>
              </w:rPr>
              <w:t>1</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Землекористування</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4.6</w:t>
            </w:r>
            <w:r w:rsidR="002F0630" w:rsidRPr="007B7F18">
              <w:rPr>
                <w:rFonts w:ascii="Arial" w:hAnsi="Arial" w:cs="Arial"/>
                <w:sz w:val="26"/>
                <w:szCs w:val="26"/>
              </w:rPr>
              <w:t>2</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Оренда комунального майна</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4.6</w:t>
            </w:r>
            <w:r w:rsidR="002F0630" w:rsidRPr="007B7F18">
              <w:rPr>
                <w:rFonts w:ascii="Arial" w:hAnsi="Arial" w:cs="Arial"/>
                <w:sz w:val="26"/>
                <w:szCs w:val="26"/>
              </w:rPr>
              <w:t>3</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Залучення представників фіскальних, контролюючих органів, експертів з ведення бізнесу, інших фахівців до консультування в Центрі підтримки підприємництва Львівської міської ради</w:t>
            </w:r>
          </w:p>
        </w:tc>
        <w:tc>
          <w:tcPr>
            <w:tcW w:w="3798" w:type="dxa"/>
          </w:tcPr>
          <w:p w:rsidR="006F0A6C" w:rsidRPr="007B7F18" w:rsidRDefault="006F0A6C" w:rsidP="00E97E26">
            <w:pPr>
              <w:rPr>
                <w:rFonts w:ascii="Arial" w:hAnsi="Arial" w:cs="Arial"/>
                <w:b/>
                <w:sz w:val="26"/>
                <w:szCs w:val="26"/>
              </w:rPr>
            </w:pPr>
            <w:r w:rsidRPr="007B7F18">
              <w:rPr>
                <w:rFonts w:ascii="Arial" w:hAnsi="Arial" w:cs="Arial"/>
                <w:sz w:val="26"/>
                <w:szCs w:val="26"/>
              </w:rPr>
              <w:t xml:space="preserve">Департамент економічного розвитку, ЛКП </w:t>
            </w:r>
            <w:r w:rsidR="004F4E5B"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4F4E5B" w:rsidRPr="007B7F18">
              <w:rPr>
                <w:rFonts w:ascii="Arial" w:hAnsi="Arial" w:cs="Arial"/>
                <w:color w:val="000000"/>
                <w:sz w:val="27"/>
                <w:szCs w:val="27"/>
                <w:shd w:val="clear" w:color="auto" w:fill="FFFFFF"/>
              </w:rPr>
              <w:t>“</w:t>
            </w:r>
          </w:p>
        </w:tc>
      </w:tr>
      <w:tr w:rsidR="006F0A6C" w:rsidRPr="007B7F18" w:rsidTr="00FD0C25">
        <w:tc>
          <w:tcPr>
            <w:tcW w:w="9344" w:type="dxa"/>
            <w:gridSpan w:val="3"/>
          </w:tcPr>
          <w:p w:rsidR="006F0A6C" w:rsidRPr="007B7F18" w:rsidRDefault="006F0A6C" w:rsidP="00684287">
            <w:pPr>
              <w:jc w:val="center"/>
              <w:rPr>
                <w:rFonts w:ascii="Arial" w:hAnsi="Arial" w:cs="Arial"/>
                <w:sz w:val="26"/>
                <w:szCs w:val="26"/>
              </w:rPr>
            </w:pPr>
            <w:r w:rsidRPr="007B7F18">
              <w:rPr>
                <w:rFonts w:ascii="Arial" w:hAnsi="Arial" w:cs="Arial"/>
                <w:sz w:val="26"/>
                <w:szCs w:val="26"/>
              </w:rPr>
              <w:t>Сервіс: Бізнес-ігри</w:t>
            </w: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4.6</w:t>
            </w:r>
            <w:r w:rsidR="002F0630" w:rsidRPr="007B7F18">
              <w:rPr>
                <w:rFonts w:ascii="Arial" w:hAnsi="Arial" w:cs="Arial"/>
                <w:sz w:val="26"/>
                <w:szCs w:val="26"/>
              </w:rPr>
              <w:t>4</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Кінцевий бенефіціар</w:t>
            </w:r>
          </w:p>
        </w:tc>
        <w:tc>
          <w:tcPr>
            <w:tcW w:w="3798" w:type="dxa"/>
            <w:vMerge w:val="restart"/>
          </w:tcPr>
          <w:p w:rsidR="006F0A6C" w:rsidRPr="007B7F18" w:rsidRDefault="006F0A6C" w:rsidP="00D1271A">
            <w:pPr>
              <w:rPr>
                <w:rFonts w:ascii="Arial" w:hAnsi="Arial" w:cs="Arial"/>
                <w:b/>
                <w:sz w:val="26"/>
                <w:szCs w:val="26"/>
              </w:rPr>
            </w:pPr>
            <w:r w:rsidRPr="007B7F18">
              <w:rPr>
                <w:rFonts w:ascii="Arial" w:hAnsi="Arial" w:cs="Arial"/>
                <w:sz w:val="26"/>
                <w:szCs w:val="26"/>
              </w:rPr>
              <w:t>Деп</w:t>
            </w:r>
            <w:r w:rsidR="00E55D35" w:rsidRPr="007B7F18">
              <w:rPr>
                <w:rFonts w:ascii="Arial" w:hAnsi="Arial" w:cs="Arial"/>
                <w:sz w:val="26"/>
                <w:szCs w:val="26"/>
              </w:rPr>
              <w:t xml:space="preserve">артамент економічного розвитку, </w:t>
            </w:r>
            <w:r w:rsidRPr="007B7F18">
              <w:rPr>
                <w:rFonts w:ascii="Arial" w:hAnsi="Arial" w:cs="Arial"/>
                <w:sz w:val="26"/>
                <w:szCs w:val="26"/>
              </w:rPr>
              <w:t xml:space="preserve">ЛКП </w:t>
            </w:r>
            <w:r w:rsidR="004F4E5B"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4F4E5B" w:rsidRPr="007B7F18">
              <w:rPr>
                <w:rFonts w:ascii="Arial" w:hAnsi="Arial" w:cs="Arial"/>
                <w:color w:val="000000"/>
                <w:sz w:val="27"/>
                <w:szCs w:val="27"/>
                <w:shd w:val="clear" w:color="auto" w:fill="FFFFFF"/>
              </w:rPr>
              <w:t>“</w:t>
            </w: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4.6</w:t>
            </w:r>
            <w:r w:rsidR="002F0630" w:rsidRPr="007B7F18">
              <w:rPr>
                <w:rFonts w:ascii="Arial" w:hAnsi="Arial" w:cs="Arial"/>
                <w:sz w:val="26"/>
                <w:szCs w:val="26"/>
              </w:rPr>
              <w:t>5</w:t>
            </w:r>
            <w:r w:rsidRPr="007B7F18">
              <w:rPr>
                <w:rFonts w:ascii="Arial" w:hAnsi="Arial" w:cs="Arial"/>
                <w:sz w:val="26"/>
                <w:szCs w:val="26"/>
              </w:rPr>
              <w:t xml:space="preserve">. </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Монополія</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4.6</w:t>
            </w:r>
            <w:r w:rsidR="002F0630" w:rsidRPr="007B7F18">
              <w:rPr>
                <w:rFonts w:ascii="Arial" w:hAnsi="Arial" w:cs="Arial"/>
                <w:sz w:val="26"/>
                <w:szCs w:val="26"/>
              </w:rPr>
              <w:t>6</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Бізнес по-львівськи</w:t>
            </w:r>
          </w:p>
        </w:tc>
        <w:tc>
          <w:tcPr>
            <w:tcW w:w="3798" w:type="dxa"/>
            <w:vMerge/>
          </w:tcPr>
          <w:p w:rsidR="006F0A6C" w:rsidRPr="007B7F18" w:rsidRDefault="006F0A6C" w:rsidP="00E97E26">
            <w:pPr>
              <w:rPr>
                <w:rFonts w:ascii="Arial" w:hAnsi="Arial" w:cs="Arial"/>
                <w:b/>
                <w:sz w:val="26"/>
                <w:szCs w:val="26"/>
              </w:rPr>
            </w:pPr>
          </w:p>
        </w:tc>
      </w:tr>
      <w:tr w:rsidR="006F0A6C" w:rsidRPr="007B7F18" w:rsidTr="00FD0C25">
        <w:tc>
          <w:tcPr>
            <w:tcW w:w="876" w:type="dxa"/>
          </w:tcPr>
          <w:p w:rsidR="006F0A6C" w:rsidRPr="007B7F18" w:rsidRDefault="006F0A6C" w:rsidP="002F0630">
            <w:pPr>
              <w:jc w:val="center"/>
              <w:rPr>
                <w:rFonts w:ascii="Arial" w:hAnsi="Arial" w:cs="Arial"/>
                <w:sz w:val="26"/>
                <w:szCs w:val="26"/>
              </w:rPr>
            </w:pPr>
            <w:r w:rsidRPr="007B7F18">
              <w:rPr>
                <w:rFonts w:ascii="Arial" w:hAnsi="Arial" w:cs="Arial"/>
                <w:sz w:val="26"/>
                <w:szCs w:val="26"/>
              </w:rPr>
              <w:t>4.6</w:t>
            </w:r>
            <w:r w:rsidR="002F0630" w:rsidRPr="007B7F18">
              <w:rPr>
                <w:rFonts w:ascii="Arial" w:hAnsi="Arial" w:cs="Arial"/>
                <w:sz w:val="26"/>
                <w:szCs w:val="26"/>
              </w:rPr>
              <w:t>7</w:t>
            </w:r>
            <w:r w:rsidRPr="007B7F18">
              <w:rPr>
                <w:rFonts w:ascii="Arial" w:hAnsi="Arial" w:cs="Arial"/>
                <w:sz w:val="26"/>
                <w:szCs w:val="26"/>
              </w:rPr>
              <w:t>.</w:t>
            </w:r>
          </w:p>
        </w:tc>
        <w:tc>
          <w:tcPr>
            <w:tcW w:w="4670" w:type="dxa"/>
          </w:tcPr>
          <w:p w:rsidR="006F0A6C" w:rsidRPr="007B7F18" w:rsidRDefault="006F0A6C" w:rsidP="00E97E26">
            <w:pPr>
              <w:rPr>
                <w:rFonts w:ascii="Arial" w:hAnsi="Arial" w:cs="Arial"/>
                <w:sz w:val="26"/>
                <w:szCs w:val="26"/>
              </w:rPr>
            </w:pPr>
            <w:r w:rsidRPr="007B7F18">
              <w:rPr>
                <w:rFonts w:ascii="Arial" w:hAnsi="Arial" w:cs="Arial"/>
                <w:sz w:val="26"/>
                <w:szCs w:val="26"/>
              </w:rPr>
              <w:t xml:space="preserve">Корпорація </w:t>
            </w:r>
            <w:r w:rsidR="00FD0C25" w:rsidRPr="007B7F18">
              <w:rPr>
                <w:rFonts w:ascii="Arial" w:hAnsi="Arial" w:cs="Arial"/>
                <w:color w:val="000000"/>
                <w:sz w:val="27"/>
                <w:szCs w:val="27"/>
                <w:shd w:val="clear" w:color="auto" w:fill="FFFFFF"/>
              </w:rPr>
              <w:t>“</w:t>
            </w:r>
            <w:r w:rsidRPr="007B7F18">
              <w:rPr>
                <w:rFonts w:ascii="Arial" w:hAnsi="Arial" w:cs="Arial"/>
                <w:sz w:val="26"/>
                <w:szCs w:val="26"/>
              </w:rPr>
              <w:t>Львів</w:t>
            </w:r>
            <w:r w:rsidR="00FD0C25" w:rsidRPr="007B7F18">
              <w:rPr>
                <w:rFonts w:ascii="Arial" w:hAnsi="Arial" w:cs="Arial"/>
                <w:color w:val="000000"/>
                <w:sz w:val="27"/>
                <w:szCs w:val="27"/>
                <w:shd w:val="clear" w:color="auto" w:fill="FFFFFF"/>
              </w:rPr>
              <w:t>“</w:t>
            </w:r>
          </w:p>
        </w:tc>
        <w:tc>
          <w:tcPr>
            <w:tcW w:w="3798" w:type="dxa"/>
            <w:vMerge/>
          </w:tcPr>
          <w:p w:rsidR="006F0A6C" w:rsidRPr="007B7F18" w:rsidRDefault="006F0A6C" w:rsidP="00E97E26">
            <w:pPr>
              <w:rPr>
                <w:rFonts w:ascii="Arial" w:hAnsi="Arial" w:cs="Arial"/>
                <w:b/>
                <w:sz w:val="26"/>
                <w:szCs w:val="26"/>
              </w:rPr>
            </w:pPr>
          </w:p>
        </w:tc>
      </w:tr>
    </w:tbl>
    <w:p w:rsidR="006F0A6C" w:rsidRPr="007B7F18" w:rsidRDefault="006F0A6C" w:rsidP="006F0A6C">
      <w:pPr>
        <w:rPr>
          <w:rFonts w:ascii="Arial" w:hAnsi="Arial" w:cs="Arial"/>
          <w:b/>
          <w:sz w:val="26"/>
          <w:szCs w:val="26"/>
        </w:rPr>
      </w:pPr>
    </w:p>
    <w:tbl>
      <w:tblPr>
        <w:tblStyle w:val="ae"/>
        <w:tblW w:w="0" w:type="auto"/>
        <w:tblLook w:val="04A0" w:firstRow="1" w:lastRow="0" w:firstColumn="1" w:lastColumn="0" w:noHBand="0" w:noVBand="1"/>
      </w:tblPr>
      <w:tblGrid>
        <w:gridCol w:w="4645"/>
        <w:gridCol w:w="4709"/>
      </w:tblGrid>
      <w:tr w:rsidR="006F0A6C" w:rsidRPr="007B7F18" w:rsidTr="00E97E26">
        <w:tc>
          <w:tcPr>
            <w:tcW w:w="9629" w:type="dxa"/>
            <w:gridSpan w:val="2"/>
            <w:tcBorders>
              <w:top w:val="nil"/>
              <w:left w:val="nil"/>
              <w:bottom w:val="nil"/>
              <w:right w:val="nil"/>
            </w:tcBorders>
          </w:tcPr>
          <w:p w:rsidR="006F0A6C" w:rsidRPr="007B7F18" w:rsidRDefault="006F0A6C" w:rsidP="00E97E26">
            <w:pPr>
              <w:jc w:val="center"/>
              <w:rPr>
                <w:rFonts w:ascii="Arial" w:hAnsi="Arial" w:cs="Arial"/>
                <w:sz w:val="26"/>
                <w:szCs w:val="26"/>
              </w:rPr>
            </w:pPr>
            <w:r w:rsidRPr="007B7F18">
              <w:rPr>
                <w:rFonts w:ascii="Arial" w:hAnsi="Arial" w:cs="Arial"/>
                <w:sz w:val="26"/>
                <w:szCs w:val="26"/>
              </w:rPr>
              <w:t xml:space="preserve">Фокус 5: Діловий клімат та </w:t>
            </w:r>
          </w:p>
          <w:p w:rsidR="006F0A6C" w:rsidRPr="007B7F18" w:rsidRDefault="006F0A6C" w:rsidP="00E97E26">
            <w:pPr>
              <w:jc w:val="center"/>
              <w:rPr>
                <w:rFonts w:ascii="Arial" w:hAnsi="Arial" w:cs="Arial"/>
                <w:sz w:val="26"/>
                <w:szCs w:val="26"/>
              </w:rPr>
            </w:pPr>
            <w:r w:rsidRPr="007B7F18">
              <w:rPr>
                <w:rFonts w:ascii="Arial" w:hAnsi="Arial" w:cs="Arial"/>
                <w:sz w:val="26"/>
                <w:szCs w:val="26"/>
              </w:rPr>
              <w:t>конкурентне середовище громади</w:t>
            </w:r>
          </w:p>
          <w:p w:rsidR="006F0A6C" w:rsidRPr="007B7F18" w:rsidRDefault="006F0A6C" w:rsidP="00E97E26">
            <w:pPr>
              <w:jc w:val="center"/>
              <w:rPr>
                <w:rFonts w:ascii="Arial" w:hAnsi="Arial" w:cs="Arial"/>
                <w:sz w:val="26"/>
                <w:szCs w:val="26"/>
              </w:rPr>
            </w:pPr>
          </w:p>
        </w:tc>
      </w:tr>
      <w:tr w:rsidR="006F0A6C" w:rsidRPr="007B7F18" w:rsidTr="00E97E26">
        <w:tc>
          <w:tcPr>
            <w:tcW w:w="4814" w:type="dxa"/>
            <w:tcBorders>
              <w:top w:val="nil"/>
              <w:left w:val="nil"/>
              <w:bottom w:val="nil"/>
              <w:right w:val="nil"/>
            </w:tcBorders>
          </w:tcPr>
          <w:p w:rsidR="006F0A6C" w:rsidRPr="007B7F18" w:rsidRDefault="006F0A6C" w:rsidP="00E97E26">
            <w:pPr>
              <w:jc w:val="center"/>
              <w:rPr>
                <w:rFonts w:ascii="Arial" w:hAnsi="Arial" w:cs="Arial"/>
                <w:sz w:val="26"/>
                <w:szCs w:val="26"/>
              </w:rPr>
            </w:pPr>
            <w:r w:rsidRPr="007B7F18">
              <w:rPr>
                <w:rFonts w:ascii="Arial" w:hAnsi="Arial" w:cs="Arial"/>
                <w:sz w:val="26"/>
                <w:szCs w:val="26"/>
              </w:rPr>
              <w:t>Сервіси</w:t>
            </w:r>
          </w:p>
          <w:p w:rsidR="006F0A6C" w:rsidRPr="007B7F18" w:rsidRDefault="006F0A6C" w:rsidP="00E97E26">
            <w:pPr>
              <w:jc w:val="center"/>
              <w:rPr>
                <w:rFonts w:ascii="Arial" w:hAnsi="Arial" w:cs="Arial"/>
                <w:sz w:val="26"/>
                <w:szCs w:val="26"/>
              </w:rPr>
            </w:pPr>
            <w:r w:rsidRPr="007B7F18">
              <w:rPr>
                <w:rFonts w:ascii="Arial" w:hAnsi="Arial" w:cs="Arial"/>
                <w:noProof/>
                <w:sz w:val="26"/>
                <w:szCs w:val="26"/>
                <w:lang w:eastAsia="uk-UA"/>
              </w:rPr>
              <w:drawing>
                <wp:inline distT="0" distB="0" distL="0" distR="0" wp14:anchorId="33034906" wp14:editId="2015298F">
                  <wp:extent cx="561975" cy="838200"/>
                  <wp:effectExtent l="0" t="0" r="9525" b="0"/>
                  <wp:docPr id="74" name="Рисунок 74" descr="C:\Users\Kudenchuk.Oksana\Downloads\2020 - 2022-09-28T084741.58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enchuk.Oksana\Downloads\2020 - 2022-09-28T084741.584 (1).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9768" t="34588" r="71049" b="41061"/>
                          <a:stretch/>
                        </pic:blipFill>
                        <pic:spPr bwMode="auto">
                          <a:xfrm>
                            <a:off x="0" y="0"/>
                            <a:ext cx="562092" cy="8383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Borders>
              <w:top w:val="nil"/>
              <w:left w:val="nil"/>
              <w:bottom w:val="nil"/>
              <w:right w:val="nil"/>
            </w:tcBorders>
          </w:tcPr>
          <w:p w:rsidR="006F0A6C" w:rsidRPr="007B7F18" w:rsidRDefault="006F0A6C" w:rsidP="00E97E26">
            <w:pPr>
              <w:jc w:val="center"/>
              <w:rPr>
                <w:rFonts w:ascii="Arial" w:hAnsi="Arial" w:cs="Arial"/>
                <w:sz w:val="26"/>
                <w:szCs w:val="26"/>
              </w:rPr>
            </w:pPr>
            <w:r w:rsidRPr="007B7F18">
              <w:rPr>
                <w:rFonts w:ascii="Arial" w:hAnsi="Arial" w:cs="Arial"/>
                <w:sz w:val="26"/>
                <w:szCs w:val="26"/>
              </w:rPr>
              <w:t>Інструменти</w:t>
            </w:r>
          </w:p>
          <w:p w:rsidR="006F0A6C" w:rsidRPr="007B7F18" w:rsidRDefault="006F0A6C" w:rsidP="00E97E26">
            <w:pPr>
              <w:jc w:val="center"/>
              <w:rPr>
                <w:rFonts w:ascii="Arial" w:hAnsi="Arial" w:cs="Arial"/>
                <w:b/>
                <w:sz w:val="26"/>
                <w:szCs w:val="26"/>
              </w:rPr>
            </w:pPr>
            <w:r w:rsidRPr="007B7F18">
              <w:rPr>
                <w:rFonts w:ascii="Arial" w:hAnsi="Arial" w:cs="Arial"/>
                <w:noProof/>
                <w:sz w:val="26"/>
                <w:szCs w:val="26"/>
                <w:lang w:eastAsia="uk-UA"/>
              </w:rPr>
              <w:drawing>
                <wp:inline distT="0" distB="0" distL="0" distR="0" wp14:anchorId="66E821E2" wp14:editId="7268D5DE">
                  <wp:extent cx="657225" cy="838200"/>
                  <wp:effectExtent l="0" t="0" r="9525" b="0"/>
                  <wp:docPr id="75" name="Рисунок 75" descr="C:\Users\Kudenchuk.Oksana\Downloads\2020 - 2022-09-28T084741.58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enchuk.Oksana\Downloads\2020 - 2022-09-28T084741.584 (1).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4827" t="34588" r="44433" b="41061"/>
                          <a:stretch/>
                        </pic:blipFill>
                        <pic:spPr bwMode="auto">
                          <a:xfrm>
                            <a:off x="0" y="0"/>
                            <a:ext cx="657362" cy="8383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0A6C" w:rsidRPr="007B7F18" w:rsidTr="00E97E26">
        <w:tc>
          <w:tcPr>
            <w:tcW w:w="4814" w:type="dxa"/>
            <w:tcBorders>
              <w:top w:val="nil"/>
              <w:left w:val="nil"/>
              <w:bottom w:val="nil"/>
              <w:right w:val="nil"/>
            </w:tcBorders>
          </w:tcPr>
          <w:p w:rsidR="006F0A6C" w:rsidRPr="007B7F18" w:rsidRDefault="006F0A6C" w:rsidP="00E97E26">
            <w:pPr>
              <w:rPr>
                <w:rFonts w:ascii="Arial" w:hAnsi="Arial" w:cs="Arial"/>
                <w:sz w:val="26"/>
                <w:szCs w:val="26"/>
              </w:rPr>
            </w:pPr>
            <w:r w:rsidRPr="007B7F18">
              <w:rPr>
                <w:rFonts w:ascii="Arial" w:hAnsi="Arial" w:cs="Arial"/>
                <w:sz w:val="26"/>
                <w:szCs w:val="26"/>
              </w:rPr>
              <w:t xml:space="preserve">Перспективний розвиток промислових зон та індустріальних парків </w:t>
            </w:r>
          </w:p>
          <w:p w:rsidR="006F0A6C" w:rsidRPr="007B7F18" w:rsidRDefault="006F0A6C" w:rsidP="00E97E26">
            <w:pPr>
              <w:jc w:val="center"/>
              <w:rPr>
                <w:rFonts w:ascii="Arial" w:hAnsi="Arial" w:cs="Arial"/>
                <w:sz w:val="26"/>
                <w:szCs w:val="26"/>
              </w:rPr>
            </w:pPr>
          </w:p>
        </w:tc>
        <w:tc>
          <w:tcPr>
            <w:tcW w:w="4815" w:type="dxa"/>
            <w:tcBorders>
              <w:top w:val="nil"/>
              <w:left w:val="nil"/>
              <w:bottom w:val="nil"/>
              <w:right w:val="nil"/>
            </w:tcBorders>
          </w:tcPr>
          <w:p w:rsidR="006F0A6C" w:rsidRPr="007B7F18" w:rsidRDefault="00D1271A" w:rsidP="006F0A6C">
            <w:pPr>
              <w:pStyle w:val="aa"/>
              <w:numPr>
                <w:ilvl w:val="0"/>
                <w:numId w:val="19"/>
              </w:numPr>
              <w:spacing w:after="0" w:line="240" w:lineRule="auto"/>
              <w:rPr>
                <w:rFonts w:ascii="Arial" w:hAnsi="Arial" w:cs="Arial"/>
                <w:sz w:val="26"/>
                <w:szCs w:val="26"/>
              </w:rPr>
            </w:pPr>
            <w:r w:rsidRPr="007B7F18">
              <w:rPr>
                <w:rFonts w:ascii="Arial" w:hAnsi="Arial" w:cs="Arial"/>
                <w:sz w:val="26"/>
                <w:szCs w:val="26"/>
                <w:lang w:val="uk-UA"/>
              </w:rPr>
              <w:t>П</w:t>
            </w:r>
            <w:r w:rsidR="006F0A6C" w:rsidRPr="007B7F18">
              <w:rPr>
                <w:rFonts w:ascii="Arial" w:hAnsi="Arial" w:cs="Arial"/>
                <w:sz w:val="26"/>
                <w:szCs w:val="26"/>
              </w:rPr>
              <w:t>ромислові зони;</w:t>
            </w:r>
          </w:p>
          <w:p w:rsidR="006F0A6C" w:rsidRPr="007B7F18" w:rsidRDefault="006F0A6C" w:rsidP="006F0A6C">
            <w:pPr>
              <w:pStyle w:val="aa"/>
              <w:numPr>
                <w:ilvl w:val="0"/>
                <w:numId w:val="19"/>
              </w:numPr>
              <w:spacing w:after="0" w:line="240" w:lineRule="auto"/>
              <w:rPr>
                <w:rFonts w:ascii="Arial" w:hAnsi="Arial" w:cs="Arial"/>
                <w:sz w:val="26"/>
                <w:szCs w:val="26"/>
              </w:rPr>
            </w:pPr>
            <w:r w:rsidRPr="007B7F18">
              <w:rPr>
                <w:rFonts w:ascii="Arial" w:hAnsi="Arial" w:cs="Arial"/>
                <w:sz w:val="26"/>
                <w:szCs w:val="26"/>
              </w:rPr>
              <w:t>індустріальні парки;</w:t>
            </w:r>
          </w:p>
          <w:p w:rsidR="006F0A6C" w:rsidRPr="007B7F18" w:rsidRDefault="006F0A6C" w:rsidP="006F0A6C">
            <w:pPr>
              <w:pStyle w:val="aa"/>
              <w:numPr>
                <w:ilvl w:val="0"/>
                <w:numId w:val="19"/>
              </w:numPr>
              <w:spacing w:after="0" w:line="240" w:lineRule="auto"/>
              <w:rPr>
                <w:rFonts w:ascii="Arial" w:hAnsi="Arial" w:cs="Arial"/>
                <w:sz w:val="26"/>
                <w:szCs w:val="26"/>
              </w:rPr>
            </w:pPr>
            <w:r w:rsidRPr="007B7F18">
              <w:rPr>
                <w:rFonts w:ascii="Arial" w:hAnsi="Arial" w:cs="Arial"/>
                <w:sz w:val="26"/>
                <w:szCs w:val="26"/>
              </w:rPr>
              <w:t>благоустрій територій;</w:t>
            </w:r>
          </w:p>
          <w:p w:rsidR="006F0A6C" w:rsidRPr="007B7F18" w:rsidRDefault="006F0A6C" w:rsidP="006F0A6C">
            <w:pPr>
              <w:pStyle w:val="aa"/>
              <w:numPr>
                <w:ilvl w:val="0"/>
                <w:numId w:val="19"/>
              </w:numPr>
              <w:spacing w:after="0" w:line="240" w:lineRule="auto"/>
              <w:rPr>
                <w:rFonts w:ascii="Arial" w:hAnsi="Arial" w:cs="Arial"/>
                <w:sz w:val="26"/>
                <w:szCs w:val="26"/>
              </w:rPr>
            </w:pPr>
            <w:r w:rsidRPr="007B7F18">
              <w:rPr>
                <w:rFonts w:ascii="Arial" w:hAnsi="Arial" w:cs="Arial"/>
                <w:sz w:val="26"/>
                <w:szCs w:val="26"/>
              </w:rPr>
              <w:t>робочі місця;</w:t>
            </w:r>
          </w:p>
          <w:p w:rsidR="006F0A6C" w:rsidRPr="007B7F18" w:rsidRDefault="006F0A6C" w:rsidP="00E97E26">
            <w:pPr>
              <w:pStyle w:val="aa"/>
              <w:rPr>
                <w:rFonts w:ascii="Arial" w:hAnsi="Arial" w:cs="Arial"/>
                <w:sz w:val="26"/>
                <w:szCs w:val="26"/>
              </w:rPr>
            </w:pPr>
          </w:p>
        </w:tc>
      </w:tr>
      <w:tr w:rsidR="006F0A6C" w:rsidRPr="007B7F18" w:rsidTr="00E97E26">
        <w:tc>
          <w:tcPr>
            <w:tcW w:w="4814" w:type="dxa"/>
            <w:tcBorders>
              <w:top w:val="nil"/>
              <w:left w:val="nil"/>
              <w:bottom w:val="nil"/>
              <w:right w:val="nil"/>
            </w:tcBorders>
          </w:tcPr>
          <w:p w:rsidR="006F0A6C" w:rsidRPr="007B7F18" w:rsidRDefault="006F0A6C" w:rsidP="00E97E26">
            <w:pPr>
              <w:rPr>
                <w:rFonts w:ascii="Arial" w:hAnsi="Arial" w:cs="Arial"/>
                <w:sz w:val="26"/>
                <w:szCs w:val="26"/>
              </w:rPr>
            </w:pPr>
            <w:r w:rsidRPr="007B7F18">
              <w:rPr>
                <w:rFonts w:ascii="Arial" w:hAnsi="Arial" w:cs="Arial"/>
                <w:sz w:val="26"/>
                <w:szCs w:val="26"/>
              </w:rPr>
              <w:lastRenderedPageBreak/>
              <w:t>Офіс керівників промислових підприємств</w:t>
            </w:r>
          </w:p>
        </w:tc>
        <w:tc>
          <w:tcPr>
            <w:tcW w:w="4815" w:type="dxa"/>
            <w:tcBorders>
              <w:top w:val="nil"/>
              <w:left w:val="nil"/>
              <w:bottom w:val="nil"/>
              <w:right w:val="nil"/>
            </w:tcBorders>
          </w:tcPr>
          <w:p w:rsidR="006F0A6C" w:rsidRPr="007B7F18" w:rsidRDefault="006F0A6C" w:rsidP="006F0A6C">
            <w:pPr>
              <w:pStyle w:val="aa"/>
              <w:numPr>
                <w:ilvl w:val="0"/>
                <w:numId w:val="20"/>
              </w:numPr>
              <w:spacing w:after="0" w:line="240" w:lineRule="auto"/>
              <w:rPr>
                <w:rFonts w:ascii="Arial" w:hAnsi="Arial" w:cs="Arial"/>
                <w:sz w:val="26"/>
                <w:szCs w:val="26"/>
              </w:rPr>
            </w:pPr>
            <w:r w:rsidRPr="007B7F18">
              <w:rPr>
                <w:rFonts w:ascii="Arial" w:hAnsi="Arial" w:cs="Arial"/>
                <w:sz w:val="26"/>
                <w:szCs w:val="26"/>
              </w:rPr>
              <w:t>офіс керівників;</w:t>
            </w:r>
          </w:p>
          <w:p w:rsidR="006F0A6C" w:rsidRPr="007B7F18" w:rsidRDefault="006F0A6C" w:rsidP="006F0A6C">
            <w:pPr>
              <w:pStyle w:val="aa"/>
              <w:numPr>
                <w:ilvl w:val="0"/>
                <w:numId w:val="20"/>
              </w:numPr>
              <w:spacing w:after="0" w:line="240" w:lineRule="auto"/>
              <w:rPr>
                <w:rFonts w:ascii="Arial" w:hAnsi="Arial" w:cs="Arial"/>
                <w:sz w:val="26"/>
                <w:szCs w:val="26"/>
              </w:rPr>
            </w:pPr>
            <w:r w:rsidRPr="007B7F18">
              <w:rPr>
                <w:rFonts w:ascii="Arial" w:hAnsi="Arial" w:cs="Arial"/>
                <w:sz w:val="26"/>
                <w:szCs w:val="26"/>
              </w:rPr>
              <w:t>спільні зустрічі та про</w:t>
            </w:r>
            <w:r w:rsidR="00FD0C25" w:rsidRPr="007B7F18">
              <w:rPr>
                <w:rFonts w:ascii="Arial" w:hAnsi="Arial" w:cs="Arial"/>
                <w:sz w:val="26"/>
                <w:szCs w:val="26"/>
                <w:lang w:val="uk-UA"/>
              </w:rPr>
              <w:t>є</w:t>
            </w:r>
            <w:r w:rsidRPr="007B7F18">
              <w:rPr>
                <w:rFonts w:ascii="Arial" w:hAnsi="Arial" w:cs="Arial"/>
                <w:sz w:val="26"/>
                <w:szCs w:val="26"/>
              </w:rPr>
              <w:t xml:space="preserve">кти; </w:t>
            </w:r>
          </w:p>
          <w:p w:rsidR="006F0A6C" w:rsidRPr="007B7F18" w:rsidRDefault="006F0A6C" w:rsidP="006F0A6C">
            <w:pPr>
              <w:pStyle w:val="aa"/>
              <w:numPr>
                <w:ilvl w:val="0"/>
                <w:numId w:val="20"/>
              </w:numPr>
              <w:spacing w:after="0" w:line="240" w:lineRule="auto"/>
              <w:rPr>
                <w:rFonts w:ascii="Arial" w:hAnsi="Arial" w:cs="Arial"/>
                <w:sz w:val="26"/>
                <w:szCs w:val="26"/>
              </w:rPr>
            </w:pPr>
            <w:r w:rsidRPr="007B7F18">
              <w:rPr>
                <w:rFonts w:ascii="Arial" w:hAnsi="Arial" w:cs="Arial"/>
                <w:sz w:val="26"/>
                <w:szCs w:val="26"/>
              </w:rPr>
              <w:t>співфінансування;</w:t>
            </w:r>
          </w:p>
          <w:p w:rsidR="006F0A6C" w:rsidRPr="007B7F18" w:rsidRDefault="006F0A6C" w:rsidP="006F0A6C">
            <w:pPr>
              <w:pStyle w:val="aa"/>
              <w:numPr>
                <w:ilvl w:val="0"/>
                <w:numId w:val="20"/>
              </w:numPr>
              <w:spacing w:after="0" w:line="240" w:lineRule="auto"/>
              <w:rPr>
                <w:rFonts w:ascii="Arial" w:hAnsi="Arial" w:cs="Arial"/>
                <w:sz w:val="26"/>
                <w:szCs w:val="26"/>
              </w:rPr>
            </w:pPr>
            <w:r w:rsidRPr="007B7F18">
              <w:rPr>
                <w:rFonts w:ascii="Arial" w:hAnsi="Arial" w:cs="Arial"/>
                <w:sz w:val="26"/>
                <w:szCs w:val="26"/>
              </w:rPr>
              <w:t xml:space="preserve">залучення інвестицій; </w:t>
            </w:r>
          </w:p>
          <w:p w:rsidR="006F0A6C" w:rsidRPr="007B7F18" w:rsidRDefault="006F0A6C" w:rsidP="00E97E26">
            <w:pPr>
              <w:pStyle w:val="aa"/>
              <w:rPr>
                <w:rFonts w:ascii="Arial" w:hAnsi="Arial" w:cs="Arial"/>
                <w:sz w:val="26"/>
                <w:szCs w:val="26"/>
              </w:rPr>
            </w:pPr>
          </w:p>
        </w:tc>
      </w:tr>
      <w:tr w:rsidR="006F0A6C" w:rsidRPr="007B7F18" w:rsidTr="00E97E26">
        <w:tc>
          <w:tcPr>
            <w:tcW w:w="4814" w:type="dxa"/>
            <w:tcBorders>
              <w:top w:val="nil"/>
              <w:left w:val="nil"/>
              <w:bottom w:val="nil"/>
              <w:right w:val="nil"/>
            </w:tcBorders>
          </w:tcPr>
          <w:p w:rsidR="006F0A6C" w:rsidRPr="007B7F18" w:rsidRDefault="006F0A6C" w:rsidP="00E97E26">
            <w:pPr>
              <w:rPr>
                <w:rFonts w:ascii="Arial" w:hAnsi="Arial" w:cs="Arial"/>
                <w:sz w:val="26"/>
                <w:szCs w:val="26"/>
              </w:rPr>
            </w:pPr>
            <w:r w:rsidRPr="007B7F18">
              <w:rPr>
                <w:rFonts w:ascii="Arial" w:hAnsi="Arial" w:cs="Arial"/>
                <w:sz w:val="26"/>
                <w:szCs w:val="26"/>
              </w:rPr>
              <w:t>Кластерні ініціативи</w:t>
            </w:r>
          </w:p>
        </w:tc>
        <w:tc>
          <w:tcPr>
            <w:tcW w:w="4815" w:type="dxa"/>
            <w:tcBorders>
              <w:top w:val="nil"/>
              <w:left w:val="nil"/>
              <w:bottom w:val="nil"/>
              <w:right w:val="nil"/>
            </w:tcBorders>
          </w:tcPr>
          <w:p w:rsidR="006F0A6C" w:rsidRPr="007B7F18" w:rsidRDefault="006F0A6C" w:rsidP="006F0A6C">
            <w:pPr>
              <w:pStyle w:val="aa"/>
              <w:numPr>
                <w:ilvl w:val="0"/>
                <w:numId w:val="19"/>
              </w:numPr>
              <w:spacing w:after="0" w:line="240" w:lineRule="auto"/>
              <w:rPr>
                <w:rFonts w:ascii="Arial" w:hAnsi="Arial" w:cs="Arial"/>
                <w:sz w:val="26"/>
                <w:szCs w:val="26"/>
              </w:rPr>
            </w:pPr>
            <w:r w:rsidRPr="007B7F18">
              <w:rPr>
                <w:rFonts w:ascii="Arial" w:hAnsi="Arial" w:cs="Arial"/>
                <w:sz w:val="26"/>
                <w:szCs w:val="26"/>
              </w:rPr>
              <w:t>кластери;</w:t>
            </w:r>
          </w:p>
          <w:p w:rsidR="006F0A6C" w:rsidRPr="007B7F18" w:rsidRDefault="006F0A6C" w:rsidP="006F0A6C">
            <w:pPr>
              <w:pStyle w:val="aa"/>
              <w:numPr>
                <w:ilvl w:val="0"/>
                <w:numId w:val="19"/>
              </w:numPr>
              <w:spacing w:after="0" w:line="240" w:lineRule="auto"/>
              <w:rPr>
                <w:rFonts w:ascii="Arial" w:hAnsi="Arial" w:cs="Arial"/>
                <w:sz w:val="26"/>
                <w:szCs w:val="26"/>
              </w:rPr>
            </w:pPr>
            <w:r w:rsidRPr="007B7F18">
              <w:rPr>
                <w:rFonts w:ascii="Arial" w:hAnsi="Arial" w:cs="Arial"/>
                <w:sz w:val="26"/>
                <w:szCs w:val="26"/>
              </w:rPr>
              <w:t>про</w:t>
            </w:r>
            <w:r w:rsidR="00FD0C25" w:rsidRPr="007B7F18">
              <w:rPr>
                <w:rFonts w:ascii="Arial" w:hAnsi="Arial" w:cs="Arial"/>
                <w:sz w:val="26"/>
                <w:szCs w:val="26"/>
                <w:lang w:val="uk-UA"/>
              </w:rPr>
              <w:t>є</w:t>
            </w:r>
            <w:r w:rsidRPr="007B7F18">
              <w:rPr>
                <w:rFonts w:ascii="Arial" w:hAnsi="Arial" w:cs="Arial"/>
                <w:sz w:val="26"/>
                <w:szCs w:val="26"/>
              </w:rPr>
              <w:t xml:space="preserve">кти, заходи; </w:t>
            </w:r>
          </w:p>
          <w:p w:rsidR="006F0A6C" w:rsidRPr="007B7F18" w:rsidRDefault="006F0A6C" w:rsidP="006F0A6C">
            <w:pPr>
              <w:pStyle w:val="aa"/>
              <w:numPr>
                <w:ilvl w:val="0"/>
                <w:numId w:val="20"/>
              </w:numPr>
              <w:spacing w:after="0" w:line="240" w:lineRule="auto"/>
              <w:rPr>
                <w:rFonts w:ascii="Arial" w:hAnsi="Arial" w:cs="Arial"/>
                <w:sz w:val="26"/>
                <w:szCs w:val="26"/>
              </w:rPr>
            </w:pPr>
            <w:r w:rsidRPr="007B7F18">
              <w:rPr>
                <w:rFonts w:ascii="Arial" w:hAnsi="Arial" w:cs="Arial"/>
                <w:sz w:val="26"/>
                <w:szCs w:val="26"/>
              </w:rPr>
              <w:t>сесії стратегічного планування;</w:t>
            </w:r>
          </w:p>
          <w:p w:rsidR="006F0A6C" w:rsidRPr="007B7F18" w:rsidRDefault="006F0A6C" w:rsidP="00E97E26">
            <w:pPr>
              <w:pStyle w:val="aa"/>
              <w:rPr>
                <w:rFonts w:ascii="Arial" w:hAnsi="Arial" w:cs="Arial"/>
                <w:sz w:val="26"/>
                <w:szCs w:val="26"/>
              </w:rPr>
            </w:pPr>
          </w:p>
        </w:tc>
      </w:tr>
      <w:tr w:rsidR="006F0A6C" w:rsidRPr="007B7F18" w:rsidTr="00E97E26">
        <w:tc>
          <w:tcPr>
            <w:tcW w:w="4814" w:type="dxa"/>
            <w:tcBorders>
              <w:top w:val="nil"/>
              <w:left w:val="nil"/>
              <w:bottom w:val="nil"/>
              <w:right w:val="nil"/>
            </w:tcBorders>
          </w:tcPr>
          <w:p w:rsidR="006F0A6C" w:rsidRPr="007B7F18" w:rsidRDefault="006F0A6C" w:rsidP="00E97E26">
            <w:pPr>
              <w:rPr>
                <w:rFonts w:ascii="Arial" w:hAnsi="Arial" w:cs="Arial"/>
                <w:sz w:val="26"/>
                <w:szCs w:val="26"/>
              </w:rPr>
            </w:pPr>
            <w:r w:rsidRPr="007B7F18">
              <w:rPr>
                <w:rFonts w:ascii="Arial" w:hAnsi="Arial" w:cs="Arial"/>
                <w:sz w:val="26"/>
                <w:szCs w:val="26"/>
              </w:rPr>
              <w:t>Центр підтримки підприємництва</w:t>
            </w:r>
          </w:p>
        </w:tc>
        <w:tc>
          <w:tcPr>
            <w:tcW w:w="4815" w:type="dxa"/>
            <w:tcBorders>
              <w:top w:val="nil"/>
              <w:left w:val="nil"/>
              <w:bottom w:val="nil"/>
              <w:right w:val="nil"/>
            </w:tcBorders>
          </w:tcPr>
          <w:p w:rsidR="006F0A6C" w:rsidRPr="007B7F18" w:rsidRDefault="006F0A6C" w:rsidP="006F0A6C">
            <w:pPr>
              <w:pStyle w:val="aa"/>
              <w:numPr>
                <w:ilvl w:val="0"/>
                <w:numId w:val="20"/>
              </w:numPr>
              <w:spacing w:after="0" w:line="240" w:lineRule="auto"/>
              <w:rPr>
                <w:rFonts w:ascii="Arial" w:hAnsi="Arial" w:cs="Arial"/>
                <w:sz w:val="26"/>
                <w:szCs w:val="26"/>
              </w:rPr>
            </w:pPr>
            <w:r w:rsidRPr="007B7F18">
              <w:rPr>
                <w:rFonts w:ascii="Arial" w:hAnsi="Arial" w:cs="Arial"/>
                <w:sz w:val="26"/>
                <w:szCs w:val="26"/>
              </w:rPr>
              <w:t>зустрічі, робочі групи, конкурси, форуми, конференції;</w:t>
            </w:r>
          </w:p>
          <w:p w:rsidR="006F0A6C" w:rsidRPr="007B7F18" w:rsidRDefault="006F0A6C" w:rsidP="006F0A6C">
            <w:pPr>
              <w:pStyle w:val="aa"/>
              <w:numPr>
                <w:ilvl w:val="0"/>
                <w:numId w:val="20"/>
              </w:numPr>
              <w:spacing w:after="0" w:line="240" w:lineRule="auto"/>
              <w:rPr>
                <w:rFonts w:ascii="Arial" w:hAnsi="Arial" w:cs="Arial"/>
                <w:sz w:val="26"/>
                <w:szCs w:val="26"/>
              </w:rPr>
            </w:pPr>
            <w:r w:rsidRPr="007B7F18">
              <w:rPr>
                <w:rFonts w:ascii="Arial" w:hAnsi="Arial" w:cs="Arial"/>
                <w:sz w:val="26"/>
                <w:szCs w:val="26"/>
              </w:rPr>
              <w:t>консультації;</w:t>
            </w:r>
          </w:p>
          <w:p w:rsidR="006F0A6C" w:rsidRPr="007B7F18" w:rsidRDefault="006F0A6C" w:rsidP="006F0A6C">
            <w:pPr>
              <w:pStyle w:val="aa"/>
              <w:numPr>
                <w:ilvl w:val="0"/>
                <w:numId w:val="20"/>
              </w:numPr>
              <w:spacing w:after="0" w:line="240" w:lineRule="auto"/>
              <w:rPr>
                <w:rFonts w:ascii="Arial" w:hAnsi="Arial" w:cs="Arial"/>
                <w:sz w:val="26"/>
                <w:szCs w:val="26"/>
              </w:rPr>
            </w:pPr>
            <w:r w:rsidRPr="007B7F18">
              <w:rPr>
                <w:rFonts w:ascii="Arial" w:hAnsi="Arial" w:cs="Arial"/>
                <w:sz w:val="26"/>
                <w:szCs w:val="26"/>
              </w:rPr>
              <w:t>швидка бізнес-допомога;</w:t>
            </w:r>
          </w:p>
          <w:p w:rsidR="006F0A6C" w:rsidRPr="007B7F18" w:rsidRDefault="006F0A6C" w:rsidP="006F0A6C">
            <w:pPr>
              <w:pStyle w:val="aa"/>
              <w:numPr>
                <w:ilvl w:val="0"/>
                <w:numId w:val="20"/>
              </w:numPr>
              <w:spacing w:after="0" w:line="240" w:lineRule="auto"/>
              <w:rPr>
                <w:rFonts w:ascii="Arial" w:hAnsi="Arial" w:cs="Arial"/>
                <w:sz w:val="26"/>
                <w:szCs w:val="26"/>
              </w:rPr>
            </w:pPr>
            <w:r w:rsidRPr="007B7F18">
              <w:rPr>
                <w:rFonts w:ascii="Arial" w:hAnsi="Arial" w:cs="Arial"/>
                <w:sz w:val="26"/>
                <w:szCs w:val="26"/>
              </w:rPr>
              <w:t>онлайн та офлайн навчання;</w:t>
            </w:r>
          </w:p>
          <w:p w:rsidR="006F0A6C" w:rsidRPr="007B7F18" w:rsidRDefault="006F0A6C" w:rsidP="006F0A6C">
            <w:pPr>
              <w:pStyle w:val="aa"/>
              <w:numPr>
                <w:ilvl w:val="0"/>
                <w:numId w:val="20"/>
              </w:numPr>
              <w:spacing w:after="0" w:line="240" w:lineRule="auto"/>
              <w:rPr>
                <w:rFonts w:ascii="Arial" w:hAnsi="Arial" w:cs="Arial"/>
                <w:sz w:val="26"/>
                <w:szCs w:val="26"/>
              </w:rPr>
            </w:pPr>
            <w:r w:rsidRPr="007B7F18">
              <w:rPr>
                <w:rFonts w:ascii="Arial" w:hAnsi="Arial" w:cs="Arial"/>
                <w:sz w:val="26"/>
                <w:szCs w:val="26"/>
              </w:rPr>
              <w:t>бізнес-бібліотека;</w:t>
            </w:r>
          </w:p>
          <w:p w:rsidR="006F0A6C" w:rsidRPr="007B7F18" w:rsidRDefault="006F0A6C" w:rsidP="006F0A6C">
            <w:pPr>
              <w:pStyle w:val="aa"/>
              <w:numPr>
                <w:ilvl w:val="0"/>
                <w:numId w:val="20"/>
              </w:numPr>
              <w:spacing w:after="0" w:line="240" w:lineRule="auto"/>
              <w:rPr>
                <w:rFonts w:ascii="Arial" w:hAnsi="Arial" w:cs="Arial"/>
                <w:sz w:val="26"/>
                <w:szCs w:val="26"/>
              </w:rPr>
            </w:pPr>
            <w:r w:rsidRPr="007B7F18">
              <w:rPr>
                <w:rFonts w:ascii="Arial" w:hAnsi="Arial" w:cs="Arial"/>
                <w:sz w:val="26"/>
                <w:szCs w:val="26"/>
              </w:rPr>
              <w:t>мобільний онлайн-сервіс;</w:t>
            </w:r>
          </w:p>
          <w:p w:rsidR="006F0A6C" w:rsidRPr="007B7F18" w:rsidRDefault="006F0A6C" w:rsidP="006F0A6C">
            <w:pPr>
              <w:pStyle w:val="aa"/>
              <w:numPr>
                <w:ilvl w:val="0"/>
                <w:numId w:val="20"/>
              </w:numPr>
              <w:spacing w:after="0" w:line="240" w:lineRule="auto"/>
              <w:rPr>
                <w:rFonts w:ascii="Arial" w:hAnsi="Arial" w:cs="Arial"/>
                <w:sz w:val="26"/>
                <w:szCs w:val="26"/>
              </w:rPr>
            </w:pPr>
            <w:r w:rsidRPr="007B7F18">
              <w:rPr>
                <w:rFonts w:ascii="Arial" w:hAnsi="Arial" w:cs="Arial"/>
                <w:sz w:val="26"/>
                <w:szCs w:val="26"/>
              </w:rPr>
              <w:t>сайт, чат-бот;</w:t>
            </w:r>
          </w:p>
          <w:p w:rsidR="006F0A6C" w:rsidRPr="007B7F18" w:rsidRDefault="006F0A6C" w:rsidP="00E97E26">
            <w:pPr>
              <w:pStyle w:val="aa"/>
              <w:rPr>
                <w:rFonts w:ascii="Arial" w:hAnsi="Arial" w:cs="Arial"/>
                <w:sz w:val="26"/>
                <w:szCs w:val="26"/>
              </w:rPr>
            </w:pPr>
          </w:p>
        </w:tc>
      </w:tr>
      <w:tr w:rsidR="006F0A6C" w:rsidRPr="007B7F18" w:rsidTr="00E97E26">
        <w:tc>
          <w:tcPr>
            <w:tcW w:w="4814" w:type="dxa"/>
            <w:tcBorders>
              <w:top w:val="nil"/>
              <w:left w:val="nil"/>
              <w:bottom w:val="nil"/>
              <w:right w:val="nil"/>
            </w:tcBorders>
          </w:tcPr>
          <w:p w:rsidR="006F0A6C" w:rsidRPr="007B7F18" w:rsidRDefault="006F0A6C" w:rsidP="00E97E26">
            <w:pPr>
              <w:rPr>
                <w:rFonts w:ascii="Arial" w:hAnsi="Arial" w:cs="Arial"/>
                <w:sz w:val="26"/>
                <w:szCs w:val="26"/>
              </w:rPr>
            </w:pPr>
            <w:r w:rsidRPr="007B7F18">
              <w:rPr>
                <w:rFonts w:ascii="Arial" w:hAnsi="Arial" w:cs="Arial"/>
                <w:sz w:val="26"/>
                <w:szCs w:val="26"/>
              </w:rPr>
              <w:t>Асоціативні підприємницькі структури</w:t>
            </w:r>
          </w:p>
        </w:tc>
        <w:tc>
          <w:tcPr>
            <w:tcW w:w="4815" w:type="dxa"/>
            <w:tcBorders>
              <w:top w:val="nil"/>
              <w:left w:val="nil"/>
              <w:bottom w:val="nil"/>
              <w:right w:val="nil"/>
            </w:tcBorders>
          </w:tcPr>
          <w:p w:rsidR="006F0A6C" w:rsidRPr="007B7F18" w:rsidRDefault="006F0A6C" w:rsidP="006F0A6C">
            <w:pPr>
              <w:pStyle w:val="aa"/>
              <w:numPr>
                <w:ilvl w:val="0"/>
                <w:numId w:val="20"/>
              </w:numPr>
              <w:spacing w:after="0" w:line="240" w:lineRule="auto"/>
              <w:rPr>
                <w:rFonts w:ascii="Arial" w:hAnsi="Arial" w:cs="Arial"/>
                <w:sz w:val="26"/>
                <w:szCs w:val="26"/>
              </w:rPr>
            </w:pPr>
            <w:r w:rsidRPr="007B7F18">
              <w:rPr>
                <w:rFonts w:ascii="Arial" w:hAnsi="Arial" w:cs="Arial"/>
                <w:sz w:val="26"/>
                <w:szCs w:val="26"/>
              </w:rPr>
              <w:t>громадські організації, бізнес-об</w:t>
            </w:r>
            <w:r w:rsidRPr="007B7F18">
              <w:rPr>
                <w:rFonts w:ascii="Arial" w:hAnsi="Arial" w:cs="Arial"/>
                <w:sz w:val="26"/>
                <w:szCs w:val="26"/>
                <w:lang w:val="en-US"/>
              </w:rPr>
              <w:t>’</w:t>
            </w:r>
            <w:r w:rsidRPr="007B7F18">
              <w:rPr>
                <w:rFonts w:ascii="Arial" w:hAnsi="Arial" w:cs="Arial"/>
                <w:sz w:val="26"/>
                <w:szCs w:val="26"/>
              </w:rPr>
              <w:t>єднання;</w:t>
            </w:r>
          </w:p>
          <w:p w:rsidR="006F0A6C" w:rsidRPr="007B7F18" w:rsidRDefault="006F0A6C" w:rsidP="006F0A6C">
            <w:pPr>
              <w:pStyle w:val="aa"/>
              <w:numPr>
                <w:ilvl w:val="0"/>
                <w:numId w:val="20"/>
              </w:numPr>
              <w:spacing w:after="0" w:line="240" w:lineRule="auto"/>
              <w:rPr>
                <w:rFonts w:ascii="Arial" w:hAnsi="Arial" w:cs="Arial"/>
                <w:sz w:val="26"/>
                <w:szCs w:val="26"/>
              </w:rPr>
            </w:pPr>
            <w:r w:rsidRPr="007B7F18">
              <w:rPr>
                <w:rFonts w:ascii="Arial" w:hAnsi="Arial" w:cs="Arial"/>
                <w:sz w:val="26"/>
                <w:szCs w:val="26"/>
              </w:rPr>
              <w:t>кластери;</w:t>
            </w:r>
          </w:p>
          <w:p w:rsidR="006F0A6C" w:rsidRPr="007B7F18" w:rsidRDefault="006F0A6C" w:rsidP="006F0A6C">
            <w:pPr>
              <w:pStyle w:val="aa"/>
              <w:numPr>
                <w:ilvl w:val="0"/>
                <w:numId w:val="20"/>
              </w:numPr>
              <w:spacing w:after="0" w:line="240" w:lineRule="auto"/>
              <w:rPr>
                <w:rFonts w:ascii="Arial" w:hAnsi="Arial" w:cs="Arial"/>
                <w:sz w:val="26"/>
                <w:szCs w:val="26"/>
              </w:rPr>
            </w:pPr>
            <w:r w:rsidRPr="007B7F18">
              <w:rPr>
                <w:rFonts w:ascii="Arial" w:hAnsi="Arial" w:cs="Arial"/>
                <w:sz w:val="26"/>
                <w:szCs w:val="26"/>
              </w:rPr>
              <w:t xml:space="preserve">бізнес-центри, технопарки; </w:t>
            </w:r>
          </w:p>
          <w:p w:rsidR="006F0A6C" w:rsidRPr="007B7F18" w:rsidRDefault="006F0A6C" w:rsidP="006F0A6C">
            <w:pPr>
              <w:pStyle w:val="aa"/>
              <w:numPr>
                <w:ilvl w:val="0"/>
                <w:numId w:val="20"/>
              </w:numPr>
              <w:spacing w:after="0" w:line="240" w:lineRule="auto"/>
              <w:rPr>
                <w:rFonts w:ascii="Arial" w:hAnsi="Arial" w:cs="Arial"/>
                <w:sz w:val="26"/>
                <w:szCs w:val="26"/>
              </w:rPr>
            </w:pPr>
            <w:r w:rsidRPr="007B7F18">
              <w:rPr>
                <w:rFonts w:ascii="Arial" w:hAnsi="Arial" w:cs="Arial"/>
                <w:sz w:val="26"/>
                <w:szCs w:val="26"/>
              </w:rPr>
              <w:t>креативні простори;</w:t>
            </w:r>
          </w:p>
          <w:p w:rsidR="006F0A6C" w:rsidRPr="007B7F18" w:rsidRDefault="006F0A6C" w:rsidP="006F0A6C">
            <w:pPr>
              <w:pStyle w:val="aa"/>
              <w:numPr>
                <w:ilvl w:val="0"/>
                <w:numId w:val="20"/>
              </w:numPr>
              <w:spacing w:after="0" w:line="240" w:lineRule="auto"/>
              <w:rPr>
                <w:rFonts w:ascii="Arial" w:hAnsi="Arial" w:cs="Arial"/>
                <w:sz w:val="26"/>
                <w:szCs w:val="26"/>
              </w:rPr>
            </w:pPr>
            <w:r w:rsidRPr="007B7F18">
              <w:rPr>
                <w:rFonts w:ascii="Arial" w:hAnsi="Arial" w:cs="Arial"/>
                <w:sz w:val="26"/>
                <w:szCs w:val="26"/>
              </w:rPr>
              <w:t xml:space="preserve">акселератори, інкубатори; </w:t>
            </w:r>
          </w:p>
          <w:p w:rsidR="006F0A6C" w:rsidRPr="007B7F18" w:rsidRDefault="006F0A6C" w:rsidP="00E97E26">
            <w:pPr>
              <w:pStyle w:val="aa"/>
              <w:rPr>
                <w:rFonts w:ascii="Arial" w:hAnsi="Arial" w:cs="Arial"/>
                <w:sz w:val="26"/>
                <w:szCs w:val="26"/>
              </w:rPr>
            </w:pPr>
          </w:p>
        </w:tc>
      </w:tr>
      <w:tr w:rsidR="006F0A6C" w:rsidRPr="007B7F18" w:rsidTr="00E97E26">
        <w:tc>
          <w:tcPr>
            <w:tcW w:w="4814" w:type="dxa"/>
            <w:tcBorders>
              <w:top w:val="nil"/>
              <w:left w:val="nil"/>
              <w:bottom w:val="nil"/>
              <w:right w:val="nil"/>
            </w:tcBorders>
          </w:tcPr>
          <w:p w:rsidR="006F0A6C" w:rsidRPr="007B7F18" w:rsidRDefault="006F0A6C" w:rsidP="00E97E26">
            <w:pPr>
              <w:rPr>
                <w:rFonts w:ascii="Arial" w:hAnsi="Arial" w:cs="Arial"/>
                <w:sz w:val="26"/>
                <w:szCs w:val="26"/>
              </w:rPr>
            </w:pPr>
            <w:r w:rsidRPr="007B7F18">
              <w:rPr>
                <w:rFonts w:ascii="Arial" w:hAnsi="Arial" w:cs="Arial"/>
                <w:sz w:val="26"/>
                <w:szCs w:val="26"/>
              </w:rPr>
              <w:t>Соціальні підприємства</w:t>
            </w:r>
          </w:p>
        </w:tc>
        <w:tc>
          <w:tcPr>
            <w:tcW w:w="4815" w:type="dxa"/>
            <w:tcBorders>
              <w:top w:val="nil"/>
              <w:left w:val="nil"/>
              <w:bottom w:val="nil"/>
              <w:right w:val="nil"/>
            </w:tcBorders>
          </w:tcPr>
          <w:p w:rsidR="006F0A6C" w:rsidRPr="007B7F18" w:rsidRDefault="006F0A6C" w:rsidP="006F0A6C">
            <w:pPr>
              <w:pStyle w:val="aa"/>
              <w:numPr>
                <w:ilvl w:val="0"/>
                <w:numId w:val="20"/>
              </w:numPr>
              <w:spacing w:after="0" w:line="240" w:lineRule="auto"/>
              <w:rPr>
                <w:rFonts w:ascii="Arial" w:hAnsi="Arial" w:cs="Arial"/>
                <w:sz w:val="26"/>
                <w:szCs w:val="26"/>
              </w:rPr>
            </w:pPr>
            <w:r w:rsidRPr="007B7F18">
              <w:rPr>
                <w:rFonts w:ascii="Arial" w:hAnsi="Arial" w:cs="Arial"/>
                <w:sz w:val="26"/>
                <w:szCs w:val="26"/>
              </w:rPr>
              <w:t>мережа соціальних підприємств;</w:t>
            </w:r>
          </w:p>
          <w:p w:rsidR="006F0A6C" w:rsidRPr="007B7F18" w:rsidRDefault="006F0A6C" w:rsidP="006F0A6C">
            <w:pPr>
              <w:pStyle w:val="aa"/>
              <w:numPr>
                <w:ilvl w:val="0"/>
                <w:numId w:val="20"/>
              </w:numPr>
              <w:spacing w:after="0" w:line="240" w:lineRule="auto"/>
              <w:rPr>
                <w:rFonts w:ascii="Arial" w:hAnsi="Arial" w:cs="Arial"/>
                <w:sz w:val="26"/>
                <w:szCs w:val="26"/>
              </w:rPr>
            </w:pPr>
            <w:r w:rsidRPr="007B7F18">
              <w:rPr>
                <w:rFonts w:ascii="Arial" w:hAnsi="Arial" w:cs="Arial"/>
                <w:sz w:val="26"/>
                <w:szCs w:val="26"/>
              </w:rPr>
              <w:t>виставково-ярмаркові заходи;</w:t>
            </w:r>
          </w:p>
          <w:p w:rsidR="006F0A6C" w:rsidRPr="007B7F18" w:rsidRDefault="006F0A6C" w:rsidP="006F0A6C">
            <w:pPr>
              <w:pStyle w:val="aa"/>
              <w:numPr>
                <w:ilvl w:val="0"/>
                <w:numId w:val="20"/>
              </w:numPr>
              <w:spacing w:after="0" w:line="240" w:lineRule="auto"/>
              <w:rPr>
                <w:rFonts w:ascii="Arial" w:hAnsi="Arial" w:cs="Arial"/>
                <w:sz w:val="26"/>
                <w:szCs w:val="26"/>
              </w:rPr>
            </w:pPr>
            <w:r w:rsidRPr="007B7F18">
              <w:rPr>
                <w:rFonts w:ascii="Arial" w:hAnsi="Arial" w:cs="Arial"/>
                <w:sz w:val="26"/>
                <w:szCs w:val="26"/>
              </w:rPr>
              <w:t>конкурси, гранти, навчальні програми;</w:t>
            </w:r>
          </w:p>
          <w:p w:rsidR="006F0A6C" w:rsidRPr="007B7F18" w:rsidRDefault="006F0A6C" w:rsidP="00E97E26">
            <w:pPr>
              <w:pStyle w:val="aa"/>
              <w:rPr>
                <w:rFonts w:ascii="Arial" w:hAnsi="Arial" w:cs="Arial"/>
                <w:sz w:val="26"/>
                <w:szCs w:val="26"/>
              </w:rPr>
            </w:pPr>
          </w:p>
        </w:tc>
      </w:tr>
      <w:tr w:rsidR="006F0A6C" w:rsidRPr="007B7F18" w:rsidTr="00E97E26">
        <w:tc>
          <w:tcPr>
            <w:tcW w:w="4814" w:type="dxa"/>
            <w:tcBorders>
              <w:top w:val="nil"/>
              <w:left w:val="nil"/>
              <w:bottom w:val="nil"/>
              <w:right w:val="nil"/>
            </w:tcBorders>
          </w:tcPr>
          <w:p w:rsidR="006F0A6C" w:rsidRPr="007B7F18" w:rsidRDefault="006F0A6C" w:rsidP="00E97E26">
            <w:pPr>
              <w:rPr>
                <w:rFonts w:ascii="Arial" w:hAnsi="Arial" w:cs="Arial"/>
                <w:sz w:val="26"/>
                <w:szCs w:val="26"/>
              </w:rPr>
            </w:pPr>
            <w:r w:rsidRPr="007B7F18">
              <w:rPr>
                <w:rFonts w:ascii="Arial" w:hAnsi="Arial" w:cs="Arial"/>
                <w:sz w:val="26"/>
                <w:szCs w:val="26"/>
              </w:rPr>
              <w:t>Інформаційні кампанії</w:t>
            </w:r>
          </w:p>
        </w:tc>
        <w:tc>
          <w:tcPr>
            <w:tcW w:w="4815" w:type="dxa"/>
            <w:tcBorders>
              <w:top w:val="nil"/>
              <w:left w:val="nil"/>
              <w:bottom w:val="nil"/>
              <w:right w:val="nil"/>
            </w:tcBorders>
          </w:tcPr>
          <w:p w:rsidR="006F0A6C" w:rsidRPr="007B7F18" w:rsidRDefault="006F0A6C" w:rsidP="006F0A6C">
            <w:pPr>
              <w:pStyle w:val="aa"/>
              <w:numPr>
                <w:ilvl w:val="0"/>
                <w:numId w:val="20"/>
              </w:numPr>
              <w:spacing w:after="0" w:line="240" w:lineRule="auto"/>
              <w:rPr>
                <w:rFonts w:ascii="Arial" w:hAnsi="Arial" w:cs="Arial"/>
                <w:sz w:val="26"/>
                <w:szCs w:val="26"/>
              </w:rPr>
            </w:pPr>
            <w:r w:rsidRPr="007B7F18">
              <w:rPr>
                <w:rFonts w:ascii="Arial" w:hAnsi="Arial" w:cs="Arial"/>
                <w:sz w:val="26"/>
                <w:szCs w:val="26"/>
              </w:rPr>
              <w:t>офіційний сайт ЛМР;</w:t>
            </w:r>
          </w:p>
          <w:p w:rsidR="006F0A6C" w:rsidRPr="007B7F18" w:rsidRDefault="006F0A6C" w:rsidP="006F0A6C">
            <w:pPr>
              <w:pStyle w:val="aa"/>
              <w:numPr>
                <w:ilvl w:val="0"/>
                <w:numId w:val="20"/>
              </w:numPr>
              <w:spacing w:after="0" w:line="240" w:lineRule="auto"/>
              <w:rPr>
                <w:rFonts w:ascii="Arial" w:hAnsi="Arial" w:cs="Arial"/>
                <w:sz w:val="26"/>
                <w:szCs w:val="26"/>
              </w:rPr>
            </w:pPr>
            <w:r w:rsidRPr="007B7F18">
              <w:rPr>
                <w:rFonts w:ascii="Arial" w:hAnsi="Arial" w:cs="Arial"/>
                <w:sz w:val="26"/>
                <w:szCs w:val="26"/>
              </w:rPr>
              <w:t>радіо</w:t>
            </w:r>
            <w:r w:rsidR="002B411F" w:rsidRPr="007B7F18">
              <w:rPr>
                <w:rFonts w:ascii="Arial" w:hAnsi="Arial" w:cs="Arial"/>
                <w:sz w:val="26"/>
                <w:szCs w:val="26"/>
                <w:lang w:val="uk-UA"/>
              </w:rPr>
              <w:t>ефіри</w:t>
            </w:r>
            <w:r w:rsidRPr="007B7F18">
              <w:rPr>
                <w:rFonts w:ascii="Arial" w:hAnsi="Arial" w:cs="Arial"/>
                <w:sz w:val="26"/>
                <w:szCs w:val="26"/>
              </w:rPr>
              <w:t>, телеефіри, інтерв</w:t>
            </w:r>
            <w:r w:rsidRPr="007B7F18">
              <w:rPr>
                <w:rFonts w:ascii="Arial" w:hAnsi="Arial" w:cs="Arial"/>
                <w:sz w:val="26"/>
                <w:szCs w:val="26"/>
                <w:lang w:val="en-US"/>
              </w:rPr>
              <w:t>’</w:t>
            </w:r>
            <w:r w:rsidRPr="007B7F18">
              <w:rPr>
                <w:rFonts w:ascii="Arial" w:hAnsi="Arial" w:cs="Arial"/>
                <w:sz w:val="26"/>
                <w:szCs w:val="26"/>
              </w:rPr>
              <w:t>ю;</w:t>
            </w:r>
          </w:p>
          <w:p w:rsidR="006F0A6C" w:rsidRPr="007B7F18" w:rsidRDefault="006F0A6C" w:rsidP="006F0A6C">
            <w:pPr>
              <w:pStyle w:val="aa"/>
              <w:numPr>
                <w:ilvl w:val="0"/>
                <w:numId w:val="20"/>
              </w:numPr>
              <w:spacing w:after="0" w:line="240" w:lineRule="auto"/>
              <w:rPr>
                <w:rFonts w:ascii="Arial" w:hAnsi="Arial" w:cs="Arial"/>
                <w:sz w:val="26"/>
                <w:szCs w:val="26"/>
              </w:rPr>
            </w:pPr>
            <w:r w:rsidRPr="007B7F18">
              <w:rPr>
                <w:rFonts w:ascii="Arial" w:hAnsi="Arial" w:cs="Arial"/>
                <w:sz w:val="26"/>
                <w:szCs w:val="26"/>
              </w:rPr>
              <w:t>соціальні мережі;</w:t>
            </w:r>
          </w:p>
          <w:p w:rsidR="006F0A6C" w:rsidRPr="007B7F18" w:rsidRDefault="006F0A6C" w:rsidP="006F0A6C">
            <w:pPr>
              <w:pStyle w:val="aa"/>
              <w:numPr>
                <w:ilvl w:val="0"/>
                <w:numId w:val="20"/>
              </w:numPr>
              <w:spacing w:after="0" w:line="240" w:lineRule="auto"/>
              <w:rPr>
                <w:rFonts w:ascii="Arial" w:hAnsi="Arial" w:cs="Arial"/>
                <w:sz w:val="26"/>
                <w:szCs w:val="26"/>
              </w:rPr>
            </w:pPr>
            <w:r w:rsidRPr="007B7F18">
              <w:rPr>
                <w:rFonts w:ascii="Arial" w:hAnsi="Arial" w:cs="Arial"/>
                <w:sz w:val="26"/>
                <w:szCs w:val="26"/>
              </w:rPr>
              <w:t xml:space="preserve">електронний журнал </w:t>
            </w:r>
            <w:r w:rsidR="002B411F" w:rsidRPr="007B7F18">
              <w:rPr>
                <w:rFonts w:ascii="Arial" w:hAnsi="Arial" w:cs="Arial"/>
                <w:color w:val="000000"/>
                <w:sz w:val="27"/>
                <w:szCs w:val="27"/>
                <w:shd w:val="clear" w:color="auto" w:fill="FFFFFF"/>
              </w:rPr>
              <w:t>“</w:t>
            </w:r>
            <w:r w:rsidRPr="007B7F18">
              <w:rPr>
                <w:rFonts w:ascii="Arial" w:hAnsi="Arial" w:cs="Arial"/>
                <w:sz w:val="26"/>
                <w:szCs w:val="26"/>
              </w:rPr>
              <w:t>Простір бізнесу</w:t>
            </w:r>
            <w:r w:rsidR="002B411F" w:rsidRPr="007B7F18">
              <w:rPr>
                <w:rFonts w:ascii="Arial" w:hAnsi="Arial" w:cs="Arial"/>
                <w:color w:val="000000"/>
                <w:sz w:val="27"/>
                <w:szCs w:val="27"/>
                <w:shd w:val="clear" w:color="auto" w:fill="FFFFFF"/>
              </w:rPr>
              <w:t>“</w:t>
            </w:r>
            <w:r w:rsidRPr="007B7F18">
              <w:rPr>
                <w:rFonts w:ascii="Arial" w:hAnsi="Arial" w:cs="Arial"/>
                <w:sz w:val="26"/>
                <w:szCs w:val="26"/>
              </w:rPr>
              <w:t>;</w:t>
            </w:r>
          </w:p>
          <w:p w:rsidR="006F0A6C" w:rsidRPr="007B7F18" w:rsidRDefault="006F0A6C" w:rsidP="006F0A6C">
            <w:pPr>
              <w:pStyle w:val="aa"/>
              <w:numPr>
                <w:ilvl w:val="0"/>
                <w:numId w:val="20"/>
              </w:numPr>
              <w:spacing w:after="0" w:line="240" w:lineRule="auto"/>
              <w:rPr>
                <w:rFonts w:ascii="Arial" w:hAnsi="Arial" w:cs="Arial"/>
                <w:sz w:val="26"/>
                <w:szCs w:val="26"/>
              </w:rPr>
            </w:pPr>
            <w:r w:rsidRPr="007B7F18">
              <w:rPr>
                <w:rFonts w:ascii="Arial" w:hAnsi="Arial" w:cs="Arial"/>
                <w:sz w:val="26"/>
                <w:szCs w:val="26"/>
              </w:rPr>
              <w:t>кращі практики, успішні історії.</w:t>
            </w:r>
          </w:p>
        </w:tc>
      </w:tr>
      <w:tr w:rsidR="006F0A6C" w:rsidRPr="007B7F18" w:rsidTr="00E97E26">
        <w:tc>
          <w:tcPr>
            <w:tcW w:w="9629" w:type="dxa"/>
            <w:gridSpan w:val="2"/>
            <w:tcBorders>
              <w:top w:val="nil"/>
              <w:left w:val="nil"/>
              <w:bottom w:val="nil"/>
              <w:right w:val="nil"/>
            </w:tcBorders>
          </w:tcPr>
          <w:p w:rsidR="006F0A6C" w:rsidRPr="007B7F18" w:rsidRDefault="006F0A6C" w:rsidP="00E97E26">
            <w:pPr>
              <w:pStyle w:val="aa"/>
              <w:jc w:val="center"/>
              <w:rPr>
                <w:rFonts w:ascii="Arial" w:hAnsi="Arial" w:cs="Arial"/>
                <w:b/>
                <w:sz w:val="26"/>
                <w:szCs w:val="26"/>
              </w:rPr>
            </w:pPr>
          </w:p>
          <w:p w:rsidR="007F2A8D" w:rsidRPr="007B7F18" w:rsidRDefault="007F2A8D" w:rsidP="00E97E26">
            <w:pPr>
              <w:pStyle w:val="aa"/>
              <w:jc w:val="center"/>
              <w:rPr>
                <w:rFonts w:ascii="Arial" w:hAnsi="Arial" w:cs="Arial"/>
                <w:b/>
                <w:sz w:val="26"/>
                <w:szCs w:val="26"/>
              </w:rPr>
            </w:pPr>
          </w:p>
          <w:p w:rsidR="006F0A6C" w:rsidRPr="007B7F18" w:rsidRDefault="006F0A6C" w:rsidP="00E97E26">
            <w:pPr>
              <w:pStyle w:val="aa"/>
              <w:jc w:val="center"/>
              <w:rPr>
                <w:rFonts w:ascii="Arial" w:hAnsi="Arial" w:cs="Arial"/>
                <w:sz w:val="26"/>
                <w:szCs w:val="26"/>
              </w:rPr>
            </w:pPr>
            <w:r w:rsidRPr="007B7F18">
              <w:rPr>
                <w:rFonts w:ascii="Arial" w:hAnsi="Arial" w:cs="Arial"/>
                <w:sz w:val="26"/>
                <w:szCs w:val="26"/>
              </w:rPr>
              <w:t>Цільова аудиторія</w:t>
            </w:r>
          </w:p>
          <w:p w:rsidR="006F0A6C" w:rsidRPr="007B7F18" w:rsidRDefault="006F0A6C" w:rsidP="00E97E26">
            <w:pPr>
              <w:pStyle w:val="aa"/>
              <w:jc w:val="center"/>
              <w:rPr>
                <w:rFonts w:ascii="Arial" w:hAnsi="Arial" w:cs="Arial"/>
                <w:b/>
                <w:sz w:val="26"/>
                <w:szCs w:val="26"/>
              </w:rPr>
            </w:pPr>
            <w:r w:rsidRPr="007B7F18">
              <w:rPr>
                <w:rFonts w:ascii="Arial" w:hAnsi="Arial" w:cs="Arial"/>
                <w:noProof/>
                <w:sz w:val="26"/>
                <w:szCs w:val="26"/>
                <w:lang w:val="uk-UA" w:eastAsia="uk-UA"/>
              </w:rPr>
              <w:lastRenderedPageBreak/>
              <w:drawing>
                <wp:inline distT="0" distB="0" distL="0" distR="0" wp14:anchorId="3AE1AA6C" wp14:editId="7E53C5FA">
                  <wp:extent cx="990600" cy="1320798"/>
                  <wp:effectExtent l="0" t="0" r="0" b="0"/>
                  <wp:docPr id="76" name="Рисунок 76" descr="C:\Users\Kudenchuk.Oksana\Downloads\2020 - 2022-09-28T084741.58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enchuk.Oksana\Downloads\2020 - 2022-09-28T084741.584 (1).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9381" t="34588" r="10346" b="41061"/>
                          <a:stretch/>
                        </pic:blipFill>
                        <pic:spPr bwMode="auto">
                          <a:xfrm>
                            <a:off x="0" y="0"/>
                            <a:ext cx="999893" cy="13331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0A6C" w:rsidRPr="007B7F18" w:rsidTr="00E97E26">
        <w:tc>
          <w:tcPr>
            <w:tcW w:w="9629" w:type="dxa"/>
            <w:gridSpan w:val="2"/>
            <w:tcBorders>
              <w:top w:val="nil"/>
              <w:left w:val="nil"/>
              <w:bottom w:val="nil"/>
              <w:right w:val="nil"/>
            </w:tcBorders>
          </w:tcPr>
          <w:p w:rsidR="006F0A6C" w:rsidRPr="007B7F18" w:rsidRDefault="002B411F" w:rsidP="002B411F">
            <w:pPr>
              <w:pStyle w:val="aa"/>
              <w:jc w:val="center"/>
              <w:rPr>
                <w:rFonts w:ascii="Arial" w:hAnsi="Arial" w:cs="Arial"/>
                <w:sz w:val="26"/>
                <w:szCs w:val="26"/>
                <w:lang w:val="uk-UA"/>
              </w:rPr>
            </w:pPr>
            <w:r w:rsidRPr="007B7F18">
              <w:rPr>
                <w:rFonts w:ascii="Arial" w:hAnsi="Arial" w:cs="Arial"/>
                <w:sz w:val="26"/>
                <w:szCs w:val="26"/>
                <w:lang w:val="uk-UA"/>
              </w:rPr>
              <w:lastRenderedPageBreak/>
              <w:t>СПД</w:t>
            </w:r>
            <w:r w:rsidR="006F0A6C" w:rsidRPr="007B7F18">
              <w:rPr>
                <w:rFonts w:ascii="Arial" w:hAnsi="Arial" w:cs="Arial"/>
                <w:sz w:val="26"/>
                <w:szCs w:val="26"/>
                <w:lang w:val="uk-UA"/>
              </w:rPr>
              <w:t>,</w:t>
            </w:r>
            <w:r w:rsidRPr="007B7F18">
              <w:rPr>
                <w:rFonts w:ascii="Arial" w:hAnsi="Arial" w:cs="Arial"/>
                <w:sz w:val="26"/>
                <w:szCs w:val="26"/>
                <w:lang w:val="uk-UA"/>
              </w:rPr>
              <w:t xml:space="preserve"> </w:t>
            </w:r>
            <w:r w:rsidR="006F0A6C" w:rsidRPr="007B7F18">
              <w:rPr>
                <w:rFonts w:ascii="Arial" w:hAnsi="Arial" w:cs="Arial"/>
                <w:sz w:val="26"/>
                <w:szCs w:val="26"/>
                <w:lang w:val="uk-UA"/>
              </w:rPr>
              <w:t xml:space="preserve">асоціативні </w:t>
            </w:r>
            <w:r w:rsidRPr="007B7F18">
              <w:rPr>
                <w:rFonts w:ascii="Arial" w:hAnsi="Arial" w:cs="Arial"/>
                <w:sz w:val="26"/>
                <w:szCs w:val="26"/>
                <w:lang w:val="uk-UA"/>
              </w:rPr>
              <w:t xml:space="preserve">підприємницькі </w:t>
            </w:r>
            <w:r w:rsidR="006F0A6C" w:rsidRPr="007B7F18">
              <w:rPr>
                <w:rFonts w:ascii="Arial" w:hAnsi="Arial" w:cs="Arial"/>
                <w:sz w:val="26"/>
                <w:szCs w:val="26"/>
                <w:lang w:val="uk-UA"/>
              </w:rPr>
              <w:t>структури</w:t>
            </w:r>
            <w:r w:rsidRPr="007B7F18">
              <w:rPr>
                <w:rFonts w:ascii="Arial" w:hAnsi="Arial" w:cs="Arial"/>
                <w:sz w:val="26"/>
                <w:szCs w:val="26"/>
                <w:lang w:val="uk-UA"/>
              </w:rPr>
              <w:t>, кластери.</w:t>
            </w:r>
          </w:p>
        </w:tc>
      </w:tr>
    </w:tbl>
    <w:p w:rsidR="006F0A6C" w:rsidRPr="007B7F18" w:rsidRDefault="006F0A6C" w:rsidP="006F0A6C">
      <w:pPr>
        <w:rPr>
          <w:rFonts w:ascii="Arial" w:hAnsi="Arial" w:cs="Arial"/>
          <w:b/>
          <w:sz w:val="26"/>
          <w:szCs w:val="26"/>
        </w:rPr>
      </w:pP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Фокус 5</w:t>
      </w:r>
      <w:r w:rsidRPr="007B7F18">
        <w:rPr>
          <w:rFonts w:ascii="Arial" w:hAnsi="Arial" w:cs="Arial"/>
          <w:i/>
          <w:sz w:val="26"/>
          <w:szCs w:val="26"/>
        </w:rPr>
        <w:t xml:space="preserve">. </w:t>
      </w:r>
      <w:r w:rsidRPr="007B7F18">
        <w:rPr>
          <w:rFonts w:ascii="Arial" w:hAnsi="Arial" w:cs="Arial"/>
          <w:sz w:val="26"/>
          <w:szCs w:val="26"/>
        </w:rPr>
        <w:t>Діловий клімат та конкурентне середовище громади</w:t>
      </w:r>
      <w:r w:rsidRPr="007B7F18">
        <w:rPr>
          <w:rFonts w:ascii="Arial" w:hAnsi="Arial" w:cs="Arial"/>
          <w:i/>
          <w:sz w:val="26"/>
          <w:szCs w:val="26"/>
        </w:rPr>
        <w:t xml:space="preserve"> </w:t>
      </w:r>
      <w:r w:rsidRPr="007B7F18">
        <w:rPr>
          <w:rFonts w:ascii="Arial" w:hAnsi="Arial" w:cs="Arial"/>
          <w:sz w:val="26"/>
          <w:szCs w:val="26"/>
        </w:rPr>
        <w:t>включає в себе пакет заходів, які передбачають розвиток промислових зон, реалізацію кластерних ініціатив, створення розгалуженої мережі офісів підтримки підприємництва, проведення інформаційних кампаній, спрямованих на розвиток підприємницького простору на території громади.</w:t>
      </w:r>
    </w:p>
    <w:p w:rsidR="006F0A6C" w:rsidRPr="007B7F18" w:rsidRDefault="006F0A6C" w:rsidP="006F0A6C">
      <w:pPr>
        <w:ind w:firstLine="708"/>
        <w:jc w:val="both"/>
        <w:rPr>
          <w:rFonts w:ascii="Arial" w:hAnsi="Arial" w:cs="Arial"/>
          <w:sz w:val="26"/>
          <w:szCs w:val="26"/>
        </w:rPr>
      </w:pPr>
    </w:p>
    <w:p w:rsidR="007F2A8D" w:rsidRPr="007B7F18" w:rsidRDefault="007F2A8D" w:rsidP="006F0A6C">
      <w:pPr>
        <w:ind w:firstLine="708"/>
        <w:jc w:val="both"/>
        <w:rPr>
          <w:rFonts w:ascii="Arial" w:hAnsi="Arial" w:cs="Arial"/>
          <w:sz w:val="26"/>
          <w:szCs w:val="26"/>
        </w:rPr>
      </w:pPr>
    </w:p>
    <w:tbl>
      <w:tblPr>
        <w:tblStyle w:val="ae"/>
        <w:tblW w:w="0" w:type="auto"/>
        <w:tblLook w:val="04A0" w:firstRow="1" w:lastRow="0" w:firstColumn="1" w:lastColumn="0" w:noHBand="0" w:noVBand="1"/>
      </w:tblPr>
      <w:tblGrid>
        <w:gridCol w:w="880"/>
        <w:gridCol w:w="4366"/>
        <w:gridCol w:w="4098"/>
      </w:tblGrid>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 з/п</w:t>
            </w:r>
          </w:p>
        </w:tc>
        <w:tc>
          <w:tcPr>
            <w:tcW w:w="4495"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Пакет заходів</w:t>
            </w:r>
          </w:p>
        </w:tc>
        <w:tc>
          <w:tcPr>
            <w:tcW w:w="424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Організатор виконання</w:t>
            </w:r>
          </w:p>
          <w:p w:rsidR="006F0A6C" w:rsidRPr="007B7F18" w:rsidRDefault="006F0A6C" w:rsidP="00E97E26">
            <w:pPr>
              <w:jc w:val="center"/>
              <w:rPr>
                <w:rFonts w:ascii="Arial" w:hAnsi="Arial" w:cs="Arial"/>
                <w:sz w:val="26"/>
                <w:szCs w:val="26"/>
              </w:rPr>
            </w:pP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1</w:t>
            </w:r>
          </w:p>
        </w:tc>
        <w:tc>
          <w:tcPr>
            <w:tcW w:w="4495"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2</w:t>
            </w:r>
          </w:p>
        </w:tc>
        <w:tc>
          <w:tcPr>
            <w:tcW w:w="4247" w:type="dxa"/>
          </w:tcPr>
          <w:p w:rsidR="006F0A6C" w:rsidRPr="007B7F18" w:rsidRDefault="006F0A6C" w:rsidP="007F2A8D">
            <w:pPr>
              <w:jc w:val="center"/>
              <w:rPr>
                <w:rFonts w:ascii="Arial" w:hAnsi="Arial" w:cs="Arial"/>
                <w:sz w:val="26"/>
                <w:szCs w:val="26"/>
              </w:rPr>
            </w:pPr>
            <w:r w:rsidRPr="007B7F18">
              <w:rPr>
                <w:rFonts w:ascii="Arial" w:hAnsi="Arial" w:cs="Arial"/>
                <w:sz w:val="26"/>
                <w:szCs w:val="26"/>
              </w:rPr>
              <w:t>3</w:t>
            </w:r>
          </w:p>
        </w:tc>
      </w:tr>
      <w:tr w:rsidR="006F0A6C" w:rsidRPr="007B7F18" w:rsidTr="00E97E26">
        <w:tc>
          <w:tcPr>
            <w:tcW w:w="9629" w:type="dxa"/>
            <w:gridSpan w:val="3"/>
          </w:tcPr>
          <w:p w:rsidR="006F0A6C" w:rsidRPr="007B7F18" w:rsidRDefault="006F0A6C" w:rsidP="00E97E26">
            <w:pPr>
              <w:jc w:val="center"/>
              <w:rPr>
                <w:rFonts w:ascii="Arial" w:hAnsi="Arial" w:cs="Arial"/>
                <w:sz w:val="26"/>
                <w:szCs w:val="26"/>
              </w:rPr>
            </w:pPr>
            <w:r w:rsidRPr="007B7F18">
              <w:rPr>
                <w:rFonts w:ascii="Arial" w:hAnsi="Arial" w:cs="Arial"/>
                <w:sz w:val="26"/>
                <w:szCs w:val="26"/>
              </w:rPr>
              <w:t xml:space="preserve">Фокус 5. Діловий клімат та </w:t>
            </w:r>
          </w:p>
          <w:p w:rsidR="006F0A6C" w:rsidRPr="007B7F18" w:rsidRDefault="006F0A6C" w:rsidP="00E97E26">
            <w:pPr>
              <w:jc w:val="center"/>
              <w:rPr>
                <w:rFonts w:ascii="Arial" w:hAnsi="Arial" w:cs="Arial"/>
                <w:sz w:val="26"/>
                <w:szCs w:val="26"/>
              </w:rPr>
            </w:pPr>
            <w:r w:rsidRPr="007B7F18">
              <w:rPr>
                <w:rFonts w:ascii="Arial" w:hAnsi="Arial" w:cs="Arial"/>
                <w:sz w:val="26"/>
                <w:szCs w:val="26"/>
              </w:rPr>
              <w:t>конкурентне середовище громади</w:t>
            </w:r>
          </w:p>
        </w:tc>
      </w:tr>
      <w:tr w:rsidR="006F0A6C" w:rsidRPr="007B7F18" w:rsidTr="00E97E26">
        <w:tc>
          <w:tcPr>
            <w:tcW w:w="9629" w:type="dxa"/>
            <w:gridSpan w:val="3"/>
          </w:tcPr>
          <w:p w:rsidR="006F0A6C" w:rsidRPr="007B7F18" w:rsidRDefault="006F0A6C" w:rsidP="00684287">
            <w:pPr>
              <w:jc w:val="center"/>
              <w:rPr>
                <w:rFonts w:ascii="Arial" w:hAnsi="Arial" w:cs="Arial"/>
                <w:sz w:val="26"/>
                <w:szCs w:val="26"/>
              </w:rPr>
            </w:pPr>
            <w:r w:rsidRPr="007B7F18">
              <w:rPr>
                <w:rFonts w:ascii="Arial" w:hAnsi="Arial" w:cs="Arial"/>
                <w:sz w:val="26"/>
                <w:szCs w:val="26"/>
              </w:rPr>
              <w:t>Сервіс: Перспективний розвиток промислових зон та індустріальних парків</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5.1.</w:t>
            </w:r>
          </w:p>
        </w:tc>
        <w:tc>
          <w:tcPr>
            <w:tcW w:w="4495" w:type="dxa"/>
          </w:tcPr>
          <w:p w:rsidR="006F0A6C" w:rsidRPr="007B7F18" w:rsidRDefault="006F0A6C" w:rsidP="00E97E26">
            <w:pPr>
              <w:rPr>
                <w:rFonts w:ascii="Arial" w:hAnsi="Arial" w:cs="Arial"/>
                <w:sz w:val="26"/>
                <w:szCs w:val="26"/>
              </w:rPr>
            </w:pPr>
            <w:r w:rsidRPr="007B7F18">
              <w:rPr>
                <w:rFonts w:ascii="Arial" w:hAnsi="Arial" w:cs="Arial"/>
                <w:sz w:val="26"/>
                <w:szCs w:val="26"/>
                <w:lang w:val="en-US"/>
              </w:rPr>
              <w:t>C</w:t>
            </w:r>
            <w:r w:rsidRPr="007B7F18">
              <w:rPr>
                <w:rFonts w:ascii="Arial" w:hAnsi="Arial" w:cs="Arial"/>
                <w:sz w:val="26"/>
                <w:szCs w:val="26"/>
              </w:rPr>
              <w:t>прияння розвитку промислових зон на території ЛМТГ</w:t>
            </w:r>
          </w:p>
        </w:tc>
        <w:tc>
          <w:tcPr>
            <w:tcW w:w="424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5.2.</w:t>
            </w:r>
          </w:p>
        </w:tc>
        <w:tc>
          <w:tcPr>
            <w:tcW w:w="4495" w:type="dxa"/>
          </w:tcPr>
          <w:p w:rsidR="006F0A6C" w:rsidRPr="007B7F18" w:rsidRDefault="006F0A6C" w:rsidP="00E97E26">
            <w:pPr>
              <w:rPr>
                <w:rFonts w:ascii="Arial" w:hAnsi="Arial" w:cs="Arial"/>
                <w:sz w:val="26"/>
                <w:szCs w:val="26"/>
              </w:rPr>
            </w:pPr>
            <w:r w:rsidRPr="007B7F18">
              <w:rPr>
                <w:rFonts w:ascii="Arial" w:hAnsi="Arial" w:cs="Arial"/>
                <w:sz w:val="26"/>
                <w:szCs w:val="26"/>
              </w:rPr>
              <w:t>Розробка та реалізація заходів щодо облаштування території, інженерно-транспортно</w:t>
            </w:r>
            <w:r w:rsidR="002B411F" w:rsidRPr="007B7F18">
              <w:rPr>
                <w:rFonts w:ascii="Arial" w:hAnsi="Arial" w:cs="Arial"/>
                <w:sz w:val="26"/>
                <w:szCs w:val="26"/>
              </w:rPr>
              <w:t>ї та логістичної інфраструктури</w:t>
            </w:r>
            <w:r w:rsidRPr="007B7F18">
              <w:rPr>
                <w:rFonts w:ascii="Arial" w:hAnsi="Arial" w:cs="Arial"/>
                <w:sz w:val="26"/>
                <w:szCs w:val="26"/>
              </w:rPr>
              <w:t xml:space="preserve"> промислових зон</w:t>
            </w:r>
          </w:p>
        </w:tc>
        <w:tc>
          <w:tcPr>
            <w:tcW w:w="4247" w:type="dxa"/>
          </w:tcPr>
          <w:p w:rsidR="006F0A6C" w:rsidRPr="007B7F18" w:rsidRDefault="006F0A6C" w:rsidP="002B411F">
            <w:pPr>
              <w:rPr>
                <w:rFonts w:ascii="Arial" w:hAnsi="Arial" w:cs="Arial"/>
                <w:b/>
                <w:sz w:val="26"/>
                <w:szCs w:val="26"/>
              </w:rPr>
            </w:pPr>
            <w:r w:rsidRPr="007B7F18">
              <w:rPr>
                <w:rFonts w:ascii="Arial" w:hAnsi="Arial" w:cs="Arial"/>
                <w:sz w:val="26"/>
                <w:szCs w:val="26"/>
              </w:rPr>
              <w:t>Департамент економічного розвитку, виконавчі органи Л</w:t>
            </w:r>
            <w:r w:rsidR="002B411F" w:rsidRPr="007B7F18">
              <w:rPr>
                <w:rFonts w:ascii="Arial" w:hAnsi="Arial" w:cs="Arial"/>
                <w:sz w:val="26"/>
                <w:szCs w:val="26"/>
              </w:rPr>
              <w:t>МР</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5.3.</w:t>
            </w:r>
          </w:p>
        </w:tc>
        <w:tc>
          <w:tcPr>
            <w:tcW w:w="4495" w:type="dxa"/>
          </w:tcPr>
          <w:p w:rsidR="006F0A6C" w:rsidRPr="007B7F18" w:rsidRDefault="006F0A6C" w:rsidP="00E97E26">
            <w:pPr>
              <w:rPr>
                <w:rFonts w:ascii="Arial" w:hAnsi="Arial" w:cs="Arial"/>
                <w:sz w:val="26"/>
                <w:szCs w:val="26"/>
              </w:rPr>
            </w:pPr>
            <w:r w:rsidRPr="007B7F18">
              <w:rPr>
                <w:rFonts w:ascii="Arial" w:hAnsi="Arial" w:cs="Arial"/>
                <w:sz w:val="26"/>
                <w:szCs w:val="26"/>
              </w:rPr>
              <w:t>Підвищення інвестиційної привабливості промислових територій</w:t>
            </w:r>
          </w:p>
        </w:tc>
        <w:tc>
          <w:tcPr>
            <w:tcW w:w="424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5.4.</w:t>
            </w:r>
          </w:p>
        </w:tc>
        <w:tc>
          <w:tcPr>
            <w:tcW w:w="4495" w:type="dxa"/>
          </w:tcPr>
          <w:p w:rsidR="006F0A6C" w:rsidRPr="007B7F18" w:rsidRDefault="006F0A6C" w:rsidP="00E97E26">
            <w:pPr>
              <w:rPr>
                <w:rFonts w:ascii="Arial" w:hAnsi="Arial" w:cs="Arial"/>
                <w:sz w:val="26"/>
                <w:szCs w:val="26"/>
              </w:rPr>
            </w:pPr>
            <w:r w:rsidRPr="007B7F18">
              <w:rPr>
                <w:rFonts w:ascii="Arial" w:hAnsi="Arial" w:cs="Arial"/>
                <w:sz w:val="26"/>
                <w:szCs w:val="26"/>
              </w:rPr>
              <w:t>Розміщення нових промислових виробництв та збільшення робочих місць</w:t>
            </w:r>
          </w:p>
        </w:tc>
        <w:tc>
          <w:tcPr>
            <w:tcW w:w="424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5.5.</w:t>
            </w:r>
          </w:p>
        </w:tc>
        <w:tc>
          <w:tcPr>
            <w:tcW w:w="4495" w:type="dxa"/>
          </w:tcPr>
          <w:p w:rsidR="006F0A6C" w:rsidRPr="007B7F18" w:rsidRDefault="006F0A6C" w:rsidP="00E97E26">
            <w:pPr>
              <w:rPr>
                <w:rFonts w:ascii="Arial" w:hAnsi="Arial" w:cs="Arial"/>
                <w:sz w:val="26"/>
                <w:szCs w:val="26"/>
              </w:rPr>
            </w:pPr>
            <w:r w:rsidRPr="007B7F18">
              <w:rPr>
                <w:rFonts w:ascii="Arial" w:hAnsi="Arial" w:cs="Arial"/>
                <w:sz w:val="26"/>
                <w:szCs w:val="26"/>
              </w:rPr>
              <w:t>Здійснення ревіталізації територій занедбаних промислових підприємств</w:t>
            </w:r>
          </w:p>
        </w:tc>
        <w:tc>
          <w:tcPr>
            <w:tcW w:w="424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5.6.</w:t>
            </w:r>
          </w:p>
        </w:tc>
        <w:tc>
          <w:tcPr>
            <w:tcW w:w="4495" w:type="dxa"/>
          </w:tcPr>
          <w:p w:rsidR="006F0A6C" w:rsidRPr="007B7F18" w:rsidRDefault="00D1271A" w:rsidP="00D1271A">
            <w:pPr>
              <w:rPr>
                <w:rFonts w:ascii="Arial" w:hAnsi="Arial" w:cs="Arial"/>
                <w:sz w:val="26"/>
                <w:szCs w:val="26"/>
              </w:rPr>
            </w:pPr>
            <w:r w:rsidRPr="007B7F18">
              <w:rPr>
                <w:rFonts w:ascii="Arial" w:hAnsi="Arial" w:cs="Arial"/>
                <w:sz w:val="26"/>
                <w:szCs w:val="26"/>
              </w:rPr>
              <w:t>Залучення бізнесу, в т.</w:t>
            </w:r>
            <w:r w:rsidR="006F0A6C" w:rsidRPr="007B7F18">
              <w:rPr>
                <w:rFonts w:ascii="Arial" w:hAnsi="Arial" w:cs="Arial"/>
                <w:sz w:val="26"/>
                <w:szCs w:val="26"/>
              </w:rPr>
              <w:t>ч. релокованого</w:t>
            </w:r>
            <w:r w:rsidRPr="007B7F18">
              <w:rPr>
                <w:rFonts w:ascii="Arial" w:hAnsi="Arial" w:cs="Arial"/>
                <w:sz w:val="26"/>
                <w:szCs w:val="26"/>
              </w:rPr>
              <w:t>,</w:t>
            </w:r>
            <w:r w:rsidR="006F0A6C" w:rsidRPr="007B7F18">
              <w:rPr>
                <w:rFonts w:ascii="Arial" w:hAnsi="Arial" w:cs="Arial"/>
                <w:sz w:val="26"/>
                <w:szCs w:val="26"/>
              </w:rPr>
              <w:t xml:space="preserve"> для загосподарювання постпромислових територій</w:t>
            </w:r>
          </w:p>
        </w:tc>
        <w:tc>
          <w:tcPr>
            <w:tcW w:w="4247" w:type="dxa"/>
          </w:tcPr>
          <w:p w:rsidR="006F0A6C" w:rsidRPr="007B7F18" w:rsidRDefault="006F0A6C" w:rsidP="00E97E26">
            <w:pPr>
              <w:rPr>
                <w:rFonts w:ascii="Arial" w:hAnsi="Arial" w:cs="Arial"/>
                <w:sz w:val="26"/>
                <w:szCs w:val="26"/>
              </w:rPr>
            </w:pPr>
            <w:r w:rsidRPr="007B7F18">
              <w:rPr>
                <w:rFonts w:ascii="Arial" w:hAnsi="Arial" w:cs="Arial"/>
                <w:sz w:val="26"/>
                <w:szCs w:val="26"/>
              </w:rPr>
              <w:t>Департамент економічного розвитку</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5.7.</w:t>
            </w:r>
          </w:p>
        </w:tc>
        <w:tc>
          <w:tcPr>
            <w:tcW w:w="4495" w:type="dxa"/>
          </w:tcPr>
          <w:p w:rsidR="006F0A6C" w:rsidRPr="007B7F18" w:rsidRDefault="006F0A6C" w:rsidP="00F17FC6">
            <w:pPr>
              <w:rPr>
                <w:rFonts w:ascii="Arial" w:hAnsi="Arial" w:cs="Arial"/>
                <w:color w:val="000000" w:themeColor="text1"/>
                <w:sz w:val="26"/>
                <w:szCs w:val="26"/>
              </w:rPr>
            </w:pPr>
            <w:r w:rsidRPr="007B7F18">
              <w:rPr>
                <w:rFonts w:ascii="Arial" w:eastAsia="ArialMT" w:hAnsi="Arial" w:cs="Arial"/>
                <w:color w:val="000000" w:themeColor="text1"/>
                <w:sz w:val="26"/>
                <w:szCs w:val="26"/>
              </w:rPr>
              <w:t>Про</w:t>
            </w:r>
            <w:r w:rsidR="002B411F" w:rsidRPr="007B7F18">
              <w:rPr>
                <w:rFonts w:ascii="Arial" w:eastAsia="ArialMT" w:hAnsi="Arial" w:cs="Arial"/>
                <w:color w:val="000000" w:themeColor="text1"/>
                <w:sz w:val="26"/>
                <w:szCs w:val="26"/>
              </w:rPr>
              <w:t>є</w:t>
            </w:r>
            <w:r w:rsidRPr="007B7F18">
              <w:rPr>
                <w:rFonts w:ascii="Arial" w:eastAsia="ArialMT" w:hAnsi="Arial" w:cs="Arial"/>
                <w:color w:val="000000" w:themeColor="text1"/>
                <w:sz w:val="26"/>
                <w:szCs w:val="26"/>
              </w:rPr>
              <w:t xml:space="preserve">ктування виробничих потужностей на території індустріальних парків </w:t>
            </w:r>
            <w:r w:rsidR="00F17FC6" w:rsidRPr="007B7F18">
              <w:rPr>
                <w:rFonts w:ascii="Arial" w:eastAsia="ArialMT" w:hAnsi="Arial" w:cs="Arial"/>
                <w:color w:val="000000" w:themeColor="text1"/>
                <w:sz w:val="26"/>
                <w:szCs w:val="26"/>
              </w:rPr>
              <w:t>і</w:t>
            </w:r>
            <w:r w:rsidRPr="007B7F18">
              <w:rPr>
                <w:rFonts w:ascii="Arial" w:eastAsia="ArialMT" w:hAnsi="Arial" w:cs="Arial"/>
                <w:color w:val="000000" w:themeColor="text1"/>
                <w:sz w:val="26"/>
                <w:szCs w:val="26"/>
              </w:rPr>
              <w:t xml:space="preserve">з </w:t>
            </w:r>
            <w:r w:rsidR="00F17FC6" w:rsidRPr="007B7F18">
              <w:rPr>
                <w:rFonts w:ascii="Arial" w:eastAsia="ArialMT" w:hAnsi="Arial" w:cs="Arial"/>
                <w:color w:val="000000" w:themeColor="text1"/>
                <w:sz w:val="26"/>
                <w:szCs w:val="26"/>
              </w:rPr>
              <w:t>залученням</w:t>
            </w:r>
            <w:r w:rsidRPr="007B7F18">
              <w:rPr>
                <w:rFonts w:ascii="Arial" w:eastAsia="ArialMT" w:hAnsi="Arial" w:cs="Arial"/>
                <w:color w:val="000000" w:themeColor="text1"/>
                <w:sz w:val="26"/>
                <w:szCs w:val="26"/>
              </w:rPr>
              <w:t xml:space="preserve"> галуз</w:t>
            </w:r>
            <w:r w:rsidR="002B411F" w:rsidRPr="007B7F18">
              <w:rPr>
                <w:rFonts w:ascii="Arial" w:eastAsia="ArialMT" w:hAnsi="Arial" w:cs="Arial"/>
                <w:color w:val="000000" w:themeColor="text1"/>
                <w:sz w:val="26"/>
                <w:szCs w:val="26"/>
              </w:rPr>
              <w:t>ей</w:t>
            </w:r>
            <w:r w:rsidRPr="007B7F18">
              <w:rPr>
                <w:rFonts w:ascii="Arial" w:eastAsia="ArialMT" w:hAnsi="Arial" w:cs="Arial"/>
                <w:color w:val="000000" w:themeColor="text1"/>
                <w:sz w:val="26"/>
                <w:szCs w:val="26"/>
              </w:rPr>
              <w:t xml:space="preserve"> робототехніки та фарма</w:t>
            </w:r>
            <w:r w:rsidR="002B411F" w:rsidRPr="007B7F18">
              <w:rPr>
                <w:rFonts w:ascii="Arial" w:eastAsia="ArialMT" w:hAnsi="Arial" w:cs="Arial"/>
                <w:color w:val="000000" w:themeColor="text1"/>
                <w:sz w:val="26"/>
                <w:szCs w:val="26"/>
              </w:rPr>
              <w:t>цевтичного виробництва</w:t>
            </w:r>
            <w:r w:rsidRPr="007B7F18">
              <w:rPr>
                <w:rFonts w:ascii="Arial" w:eastAsia="ArialMT" w:hAnsi="Arial" w:cs="Arial"/>
                <w:color w:val="000000" w:themeColor="text1"/>
                <w:sz w:val="26"/>
                <w:szCs w:val="26"/>
              </w:rPr>
              <w:t xml:space="preserve">, </w:t>
            </w:r>
            <w:r w:rsidRPr="007B7F18">
              <w:rPr>
                <w:rFonts w:ascii="Arial" w:eastAsia="ArialMT" w:hAnsi="Arial" w:cs="Arial"/>
                <w:color w:val="000000" w:themeColor="text1"/>
                <w:sz w:val="26"/>
                <w:szCs w:val="26"/>
              </w:rPr>
              <w:lastRenderedPageBreak/>
              <w:t>високотехнологічно</w:t>
            </w:r>
            <w:r w:rsidR="002B411F" w:rsidRPr="007B7F18">
              <w:rPr>
                <w:rFonts w:ascii="Arial" w:eastAsia="ArialMT" w:hAnsi="Arial" w:cs="Arial"/>
                <w:color w:val="000000" w:themeColor="text1"/>
                <w:sz w:val="26"/>
                <w:szCs w:val="26"/>
              </w:rPr>
              <w:t>го</w:t>
            </w:r>
            <w:r w:rsidRPr="007B7F18">
              <w:rPr>
                <w:rFonts w:ascii="Arial" w:eastAsia="ArialMT" w:hAnsi="Arial" w:cs="Arial"/>
                <w:color w:val="000000" w:themeColor="text1"/>
                <w:sz w:val="26"/>
                <w:szCs w:val="26"/>
              </w:rPr>
              <w:t xml:space="preserve"> виробництв</w:t>
            </w:r>
            <w:r w:rsidR="002B411F" w:rsidRPr="007B7F18">
              <w:rPr>
                <w:rFonts w:ascii="Arial" w:eastAsia="ArialMT" w:hAnsi="Arial" w:cs="Arial"/>
                <w:color w:val="000000" w:themeColor="text1"/>
                <w:sz w:val="26"/>
                <w:szCs w:val="26"/>
              </w:rPr>
              <w:t>а</w:t>
            </w:r>
            <w:r w:rsidRPr="007B7F18">
              <w:rPr>
                <w:rFonts w:ascii="Arial" w:eastAsia="ArialMT" w:hAnsi="Arial" w:cs="Arial"/>
                <w:color w:val="000000" w:themeColor="text1"/>
                <w:sz w:val="26"/>
                <w:szCs w:val="26"/>
              </w:rPr>
              <w:t>, харчов</w:t>
            </w:r>
            <w:r w:rsidR="002B411F" w:rsidRPr="007B7F18">
              <w:rPr>
                <w:rFonts w:ascii="Arial" w:eastAsia="ArialMT" w:hAnsi="Arial" w:cs="Arial"/>
                <w:color w:val="000000" w:themeColor="text1"/>
                <w:sz w:val="26"/>
                <w:szCs w:val="26"/>
              </w:rPr>
              <w:t>ої</w:t>
            </w:r>
            <w:r w:rsidRPr="007B7F18">
              <w:rPr>
                <w:rFonts w:ascii="Arial" w:eastAsia="ArialMT" w:hAnsi="Arial" w:cs="Arial"/>
                <w:color w:val="000000" w:themeColor="text1"/>
                <w:sz w:val="26"/>
                <w:szCs w:val="26"/>
              </w:rPr>
              <w:t>, легк</w:t>
            </w:r>
            <w:r w:rsidR="002B411F" w:rsidRPr="007B7F18">
              <w:rPr>
                <w:rFonts w:ascii="Arial" w:eastAsia="ArialMT" w:hAnsi="Arial" w:cs="Arial"/>
                <w:color w:val="000000" w:themeColor="text1"/>
                <w:sz w:val="26"/>
                <w:szCs w:val="26"/>
              </w:rPr>
              <w:t>ої промисловостей</w:t>
            </w:r>
            <w:r w:rsidRPr="007B7F18">
              <w:rPr>
                <w:rFonts w:ascii="Arial" w:eastAsia="ArialMT" w:hAnsi="Arial" w:cs="Arial"/>
                <w:color w:val="000000" w:themeColor="text1"/>
                <w:sz w:val="26"/>
                <w:szCs w:val="26"/>
              </w:rPr>
              <w:t>, ІТ та інноваці</w:t>
            </w:r>
            <w:r w:rsidR="002B411F" w:rsidRPr="007B7F18">
              <w:rPr>
                <w:rFonts w:ascii="Arial" w:eastAsia="ArialMT" w:hAnsi="Arial" w:cs="Arial"/>
                <w:color w:val="000000" w:themeColor="text1"/>
                <w:sz w:val="26"/>
                <w:szCs w:val="26"/>
              </w:rPr>
              <w:t>й</w:t>
            </w:r>
          </w:p>
        </w:tc>
        <w:tc>
          <w:tcPr>
            <w:tcW w:w="4247" w:type="dxa"/>
          </w:tcPr>
          <w:p w:rsidR="006F0A6C" w:rsidRPr="007B7F18" w:rsidRDefault="006F0A6C" w:rsidP="00E97E26">
            <w:pPr>
              <w:rPr>
                <w:rFonts w:ascii="Arial" w:hAnsi="Arial" w:cs="Arial"/>
                <w:b/>
                <w:sz w:val="26"/>
                <w:szCs w:val="26"/>
              </w:rPr>
            </w:pPr>
            <w:r w:rsidRPr="007B7F18">
              <w:rPr>
                <w:rFonts w:ascii="Arial" w:hAnsi="Arial" w:cs="Arial"/>
                <w:sz w:val="26"/>
                <w:szCs w:val="26"/>
              </w:rPr>
              <w:lastRenderedPageBreak/>
              <w:t>Департамент економічного розвитку</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lastRenderedPageBreak/>
              <w:t>5.8.</w:t>
            </w:r>
          </w:p>
        </w:tc>
        <w:tc>
          <w:tcPr>
            <w:tcW w:w="4495" w:type="dxa"/>
          </w:tcPr>
          <w:p w:rsidR="006F0A6C" w:rsidRPr="007B7F18" w:rsidRDefault="006F0A6C" w:rsidP="002B411F">
            <w:pPr>
              <w:autoSpaceDE w:val="0"/>
              <w:autoSpaceDN w:val="0"/>
              <w:adjustRightInd w:val="0"/>
              <w:rPr>
                <w:rFonts w:ascii="Arial" w:eastAsia="ArialMT" w:hAnsi="Arial" w:cs="Arial"/>
                <w:color w:val="000000" w:themeColor="text1"/>
                <w:sz w:val="26"/>
                <w:szCs w:val="26"/>
              </w:rPr>
            </w:pPr>
            <w:r w:rsidRPr="007B7F18">
              <w:rPr>
                <w:rFonts w:ascii="Arial" w:eastAsia="ArialMT" w:hAnsi="Arial" w:cs="Arial"/>
                <w:color w:val="000000" w:themeColor="text1"/>
                <w:sz w:val="26"/>
                <w:szCs w:val="26"/>
              </w:rPr>
              <w:t>Формування пропозицій для створення</w:t>
            </w:r>
            <w:r w:rsidR="002B411F" w:rsidRPr="007B7F18">
              <w:rPr>
                <w:rFonts w:ascii="Arial" w:eastAsia="ArialMT" w:hAnsi="Arial" w:cs="Arial"/>
                <w:color w:val="000000" w:themeColor="text1"/>
                <w:sz w:val="26"/>
                <w:szCs w:val="26"/>
              </w:rPr>
              <w:t xml:space="preserve"> </w:t>
            </w:r>
            <w:r w:rsidRPr="007B7F18">
              <w:rPr>
                <w:rFonts w:ascii="Arial" w:eastAsia="ArialMT" w:hAnsi="Arial" w:cs="Arial"/>
                <w:color w:val="000000" w:themeColor="text1"/>
                <w:sz w:val="26"/>
                <w:szCs w:val="26"/>
              </w:rPr>
              <w:t>індустріальних паркі</w:t>
            </w:r>
            <w:r w:rsidR="002B411F" w:rsidRPr="007B7F18">
              <w:rPr>
                <w:rFonts w:ascii="Arial" w:eastAsia="ArialMT" w:hAnsi="Arial" w:cs="Arial"/>
                <w:color w:val="000000" w:themeColor="text1"/>
                <w:sz w:val="26"/>
                <w:szCs w:val="26"/>
              </w:rPr>
              <w:t>в, релокованих підприємств у т.</w:t>
            </w:r>
            <w:r w:rsidRPr="007B7F18">
              <w:rPr>
                <w:rFonts w:ascii="Arial" w:eastAsia="ArialMT" w:hAnsi="Arial" w:cs="Arial"/>
                <w:color w:val="000000" w:themeColor="text1"/>
                <w:sz w:val="26"/>
                <w:szCs w:val="26"/>
              </w:rPr>
              <w:t>ч. на базі наявних промислових майданчиків</w:t>
            </w:r>
            <w:r w:rsidR="002B411F" w:rsidRPr="007B7F18">
              <w:rPr>
                <w:rFonts w:ascii="Arial" w:eastAsia="ArialMT" w:hAnsi="Arial" w:cs="Arial"/>
                <w:color w:val="000000" w:themeColor="text1"/>
                <w:sz w:val="26"/>
                <w:szCs w:val="26"/>
              </w:rPr>
              <w:t xml:space="preserve"> </w:t>
            </w:r>
            <w:r w:rsidRPr="007B7F18">
              <w:rPr>
                <w:rFonts w:ascii="Arial" w:eastAsia="ArialMT" w:hAnsi="Arial" w:cs="Arial"/>
                <w:color w:val="000000" w:themeColor="text1"/>
                <w:sz w:val="26"/>
                <w:szCs w:val="26"/>
              </w:rPr>
              <w:t>(brownfield)</w:t>
            </w:r>
          </w:p>
        </w:tc>
        <w:tc>
          <w:tcPr>
            <w:tcW w:w="4247" w:type="dxa"/>
          </w:tcPr>
          <w:p w:rsidR="006F0A6C" w:rsidRPr="007B7F18" w:rsidRDefault="006F0A6C" w:rsidP="00E97E26">
            <w:pPr>
              <w:rPr>
                <w:rFonts w:ascii="Arial" w:hAnsi="Arial" w:cs="Arial"/>
                <w:sz w:val="26"/>
                <w:szCs w:val="26"/>
              </w:rPr>
            </w:pPr>
            <w:r w:rsidRPr="007B7F18">
              <w:rPr>
                <w:rFonts w:ascii="Arial" w:hAnsi="Arial" w:cs="Arial"/>
                <w:sz w:val="26"/>
                <w:szCs w:val="26"/>
              </w:rPr>
              <w:t>Департамент економічного розвитку</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5.9.</w:t>
            </w:r>
          </w:p>
        </w:tc>
        <w:tc>
          <w:tcPr>
            <w:tcW w:w="4495" w:type="dxa"/>
          </w:tcPr>
          <w:p w:rsidR="006F0A6C" w:rsidRPr="007B7F18" w:rsidRDefault="006F0A6C" w:rsidP="00E97E26">
            <w:pPr>
              <w:pStyle w:val="1"/>
              <w:shd w:val="clear" w:color="auto" w:fill="FFFFFF"/>
              <w:spacing w:before="0"/>
              <w:textAlignment w:val="baseline"/>
              <w:rPr>
                <w:rFonts w:ascii="Arial" w:eastAsia="ArialMT" w:hAnsi="Arial" w:cs="Arial"/>
                <w:color w:val="000000" w:themeColor="text1"/>
                <w:sz w:val="26"/>
                <w:szCs w:val="26"/>
              </w:rPr>
            </w:pPr>
            <w:r w:rsidRPr="007B7F18">
              <w:rPr>
                <w:rFonts w:ascii="Arial" w:eastAsia="ArialMT" w:hAnsi="Arial" w:cs="Arial"/>
                <w:color w:val="000000" w:themeColor="text1"/>
                <w:sz w:val="26"/>
                <w:szCs w:val="26"/>
              </w:rPr>
              <w:t xml:space="preserve">Створення умов для релокації бізнесу  як </w:t>
            </w:r>
            <w:r w:rsidRPr="007B7F18">
              <w:rPr>
                <w:rFonts w:ascii="Arial" w:hAnsi="Arial" w:cs="Arial"/>
                <w:color w:val="000000" w:themeColor="text1"/>
                <w:kern w:val="36"/>
                <w:sz w:val="26"/>
                <w:szCs w:val="26"/>
              </w:rPr>
              <w:t>дієвого інструменту надійного економічного тилу</w:t>
            </w:r>
          </w:p>
        </w:tc>
        <w:tc>
          <w:tcPr>
            <w:tcW w:w="4247" w:type="dxa"/>
          </w:tcPr>
          <w:p w:rsidR="006F0A6C" w:rsidRPr="007B7F18" w:rsidRDefault="006F0A6C" w:rsidP="00E97E26">
            <w:pPr>
              <w:rPr>
                <w:rFonts w:ascii="Arial" w:hAnsi="Arial" w:cs="Arial"/>
                <w:sz w:val="26"/>
                <w:szCs w:val="26"/>
              </w:rPr>
            </w:pPr>
            <w:r w:rsidRPr="007B7F18">
              <w:rPr>
                <w:rFonts w:ascii="Arial" w:hAnsi="Arial" w:cs="Arial"/>
                <w:sz w:val="26"/>
                <w:szCs w:val="26"/>
              </w:rPr>
              <w:t>Департамент економічного розвитку</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5.10.</w:t>
            </w:r>
          </w:p>
        </w:tc>
        <w:tc>
          <w:tcPr>
            <w:tcW w:w="4495" w:type="dxa"/>
          </w:tcPr>
          <w:p w:rsidR="006F0A6C" w:rsidRPr="007B7F18" w:rsidRDefault="006F0A6C" w:rsidP="002B411F">
            <w:pPr>
              <w:pStyle w:val="1"/>
              <w:shd w:val="clear" w:color="auto" w:fill="FFFFFF"/>
              <w:spacing w:before="0"/>
              <w:textAlignment w:val="baseline"/>
              <w:rPr>
                <w:rFonts w:ascii="Arial" w:eastAsia="ArialMT" w:hAnsi="Arial" w:cs="Arial"/>
                <w:color w:val="000000" w:themeColor="text1"/>
                <w:sz w:val="26"/>
                <w:szCs w:val="26"/>
              </w:rPr>
            </w:pPr>
            <w:r w:rsidRPr="007B7F18">
              <w:rPr>
                <w:rFonts w:ascii="Arial" w:eastAsia="ArialMT" w:hAnsi="Arial" w:cs="Arial"/>
                <w:color w:val="000000" w:themeColor="text1"/>
                <w:sz w:val="26"/>
                <w:szCs w:val="26"/>
              </w:rPr>
              <w:t>Створення та адміністрування бази даних</w:t>
            </w:r>
            <w:r w:rsidR="002B411F" w:rsidRPr="007B7F18">
              <w:rPr>
                <w:rFonts w:ascii="Arial" w:eastAsia="ArialMT" w:hAnsi="Arial" w:cs="Arial"/>
                <w:color w:val="000000" w:themeColor="text1"/>
                <w:sz w:val="26"/>
                <w:szCs w:val="26"/>
              </w:rPr>
              <w:t xml:space="preserve"> щодо вільних приміщень</w:t>
            </w:r>
            <w:r w:rsidRPr="007B7F18">
              <w:rPr>
                <w:rFonts w:ascii="Arial" w:eastAsia="ArialMT" w:hAnsi="Arial" w:cs="Arial"/>
                <w:color w:val="000000" w:themeColor="text1"/>
                <w:sz w:val="26"/>
                <w:szCs w:val="26"/>
              </w:rPr>
              <w:t xml:space="preserve"> для </w:t>
            </w:r>
            <w:r w:rsidR="002B411F" w:rsidRPr="007B7F18">
              <w:rPr>
                <w:rFonts w:ascii="Arial" w:eastAsia="ArialMT" w:hAnsi="Arial" w:cs="Arial"/>
                <w:color w:val="000000" w:themeColor="text1"/>
                <w:sz w:val="26"/>
                <w:szCs w:val="26"/>
              </w:rPr>
              <w:t xml:space="preserve">формування пропозицій </w:t>
            </w:r>
            <w:r w:rsidRPr="007B7F18">
              <w:rPr>
                <w:rFonts w:ascii="Arial" w:eastAsia="ArialMT" w:hAnsi="Arial" w:cs="Arial"/>
                <w:color w:val="000000" w:themeColor="text1"/>
                <w:sz w:val="26"/>
                <w:szCs w:val="26"/>
              </w:rPr>
              <w:t>релоковани</w:t>
            </w:r>
            <w:r w:rsidR="002B411F" w:rsidRPr="007B7F18">
              <w:rPr>
                <w:rFonts w:ascii="Arial" w:eastAsia="ArialMT" w:hAnsi="Arial" w:cs="Arial"/>
                <w:color w:val="000000" w:themeColor="text1"/>
                <w:sz w:val="26"/>
                <w:szCs w:val="26"/>
              </w:rPr>
              <w:t>м</w:t>
            </w:r>
            <w:r w:rsidRPr="007B7F18">
              <w:rPr>
                <w:rFonts w:ascii="Arial" w:eastAsia="ArialMT" w:hAnsi="Arial" w:cs="Arial"/>
                <w:color w:val="000000" w:themeColor="text1"/>
                <w:sz w:val="26"/>
                <w:szCs w:val="26"/>
              </w:rPr>
              <w:t xml:space="preserve"> підприємств</w:t>
            </w:r>
            <w:r w:rsidR="002B411F" w:rsidRPr="007B7F18">
              <w:rPr>
                <w:rFonts w:ascii="Arial" w:eastAsia="ArialMT" w:hAnsi="Arial" w:cs="Arial"/>
                <w:color w:val="000000" w:themeColor="text1"/>
                <w:sz w:val="26"/>
                <w:szCs w:val="26"/>
              </w:rPr>
              <w:t>ам</w:t>
            </w:r>
          </w:p>
        </w:tc>
        <w:tc>
          <w:tcPr>
            <w:tcW w:w="4247" w:type="dxa"/>
          </w:tcPr>
          <w:p w:rsidR="006F0A6C" w:rsidRPr="007B7F18" w:rsidRDefault="006F0A6C" w:rsidP="002B411F">
            <w:pPr>
              <w:rPr>
                <w:rFonts w:ascii="Arial" w:hAnsi="Arial" w:cs="Arial"/>
                <w:sz w:val="26"/>
                <w:szCs w:val="26"/>
              </w:rPr>
            </w:pPr>
            <w:r w:rsidRPr="007B7F18">
              <w:rPr>
                <w:rFonts w:ascii="Arial" w:hAnsi="Arial" w:cs="Arial"/>
                <w:sz w:val="26"/>
                <w:szCs w:val="26"/>
              </w:rPr>
              <w:t xml:space="preserve">Департамент економічного розвитку, </w:t>
            </w:r>
            <w:r w:rsidR="002B411F" w:rsidRPr="007B7F18">
              <w:rPr>
                <w:rFonts w:ascii="Arial" w:hAnsi="Arial" w:cs="Arial"/>
                <w:sz w:val="26"/>
                <w:szCs w:val="26"/>
              </w:rPr>
              <w:t>а</w:t>
            </w:r>
            <w:r w:rsidRPr="007B7F18">
              <w:rPr>
                <w:rFonts w:ascii="Arial" w:hAnsi="Arial" w:cs="Arial"/>
                <w:sz w:val="26"/>
                <w:szCs w:val="26"/>
              </w:rPr>
              <w:t xml:space="preserve">соціація </w:t>
            </w:r>
            <w:r w:rsidR="004F4E5B" w:rsidRPr="007B7F18">
              <w:rPr>
                <w:rFonts w:ascii="Arial" w:hAnsi="Arial" w:cs="Arial"/>
                <w:color w:val="000000"/>
                <w:sz w:val="27"/>
                <w:szCs w:val="27"/>
                <w:shd w:val="clear" w:color="auto" w:fill="FFFFFF"/>
              </w:rPr>
              <w:t>“</w:t>
            </w:r>
            <w:r w:rsidRPr="007B7F18">
              <w:rPr>
                <w:rFonts w:ascii="Arial" w:hAnsi="Arial" w:cs="Arial"/>
                <w:sz w:val="26"/>
                <w:szCs w:val="26"/>
              </w:rPr>
              <w:t>Інвестиційний офіс</w:t>
            </w:r>
            <w:r w:rsidR="004F4E5B" w:rsidRPr="007B7F18">
              <w:rPr>
                <w:rFonts w:ascii="Arial" w:hAnsi="Arial" w:cs="Arial"/>
                <w:color w:val="000000"/>
                <w:sz w:val="27"/>
                <w:szCs w:val="27"/>
                <w:shd w:val="clear" w:color="auto" w:fill="FFFFFF"/>
              </w:rPr>
              <w:t>“</w:t>
            </w:r>
          </w:p>
        </w:tc>
      </w:tr>
      <w:tr w:rsidR="006F0A6C" w:rsidRPr="007B7F18" w:rsidTr="00E97E26">
        <w:tc>
          <w:tcPr>
            <w:tcW w:w="9629" w:type="dxa"/>
            <w:gridSpan w:val="3"/>
          </w:tcPr>
          <w:p w:rsidR="006F0A6C" w:rsidRPr="007B7F18" w:rsidRDefault="006F0A6C" w:rsidP="00684287">
            <w:pPr>
              <w:jc w:val="center"/>
              <w:rPr>
                <w:rFonts w:ascii="Arial" w:hAnsi="Arial" w:cs="Arial"/>
                <w:sz w:val="26"/>
                <w:szCs w:val="26"/>
              </w:rPr>
            </w:pPr>
            <w:r w:rsidRPr="007B7F18">
              <w:rPr>
                <w:rFonts w:ascii="Arial" w:hAnsi="Arial" w:cs="Arial"/>
                <w:sz w:val="26"/>
                <w:szCs w:val="26"/>
              </w:rPr>
              <w:t>Сервіс: Офіс керівників промислових підприємств</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5.11.</w:t>
            </w:r>
          </w:p>
        </w:tc>
        <w:tc>
          <w:tcPr>
            <w:tcW w:w="4495" w:type="dxa"/>
          </w:tcPr>
          <w:p w:rsidR="006F0A6C" w:rsidRPr="007B7F18" w:rsidRDefault="006F0A6C" w:rsidP="00E97E26">
            <w:pPr>
              <w:rPr>
                <w:rFonts w:ascii="Arial" w:hAnsi="Arial" w:cs="Arial"/>
                <w:sz w:val="26"/>
                <w:szCs w:val="26"/>
              </w:rPr>
            </w:pPr>
            <w:r w:rsidRPr="007B7F18">
              <w:rPr>
                <w:rFonts w:ascii="Arial" w:hAnsi="Arial" w:cs="Arial"/>
                <w:sz w:val="26"/>
                <w:szCs w:val="26"/>
              </w:rPr>
              <w:t>Організація та проведення зустрічей з керівниками підприємств</w:t>
            </w:r>
          </w:p>
        </w:tc>
        <w:tc>
          <w:tcPr>
            <w:tcW w:w="424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5.12.</w:t>
            </w:r>
          </w:p>
        </w:tc>
        <w:tc>
          <w:tcPr>
            <w:tcW w:w="4495" w:type="dxa"/>
          </w:tcPr>
          <w:p w:rsidR="006F0A6C" w:rsidRPr="007B7F18" w:rsidRDefault="006F0A6C" w:rsidP="00E97E26">
            <w:pPr>
              <w:rPr>
                <w:rFonts w:ascii="Arial" w:hAnsi="Arial" w:cs="Arial"/>
                <w:sz w:val="26"/>
                <w:szCs w:val="26"/>
              </w:rPr>
            </w:pPr>
            <w:r w:rsidRPr="007B7F18">
              <w:rPr>
                <w:rFonts w:ascii="Arial" w:hAnsi="Arial" w:cs="Arial"/>
                <w:sz w:val="26"/>
                <w:szCs w:val="26"/>
              </w:rPr>
              <w:t>Налагодження партнерства бізнес-громада-влада</w:t>
            </w:r>
          </w:p>
        </w:tc>
        <w:tc>
          <w:tcPr>
            <w:tcW w:w="4247" w:type="dxa"/>
          </w:tcPr>
          <w:p w:rsidR="006F0A6C" w:rsidRPr="007B7F18" w:rsidRDefault="006F0A6C" w:rsidP="00E97E26">
            <w:pPr>
              <w:rPr>
                <w:rFonts w:ascii="Arial" w:hAnsi="Arial" w:cs="Arial"/>
                <w:b/>
                <w:sz w:val="26"/>
                <w:szCs w:val="26"/>
              </w:rPr>
            </w:pPr>
            <w:r w:rsidRPr="007B7F18">
              <w:rPr>
                <w:rFonts w:ascii="Arial" w:hAnsi="Arial" w:cs="Arial"/>
                <w:sz w:val="26"/>
                <w:szCs w:val="26"/>
              </w:rPr>
              <w:t xml:space="preserve">Департамент економічного розвитку, ЛКП </w:t>
            </w:r>
            <w:r w:rsidR="004F4E5B"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4F4E5B" w:rsidRPr="007B7F18">
              <w:rPr>
                <w:rFonts w:ascii="Arial" w:hAnsi="Arial" w:cs="Arial"/>
                <w:color w:val="000000"/>
                <w:sz w:val="27"/>
                <w:szCs w:val="27"/>
                <w:shd w:val="clear" w:color="auto" w:fill="FFFFFF"/>
              </w:rPr>
              <w:t>“</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5.13.</w:t>
            </w:r>
          </w:p>
        </w:tc>
        <w:tc>
          <w:tcPr>
            <w:tcW w:w="4495" w:type="dxa"/>
          </w:tcPr>
          <w:p w:rsidR="006F0A6C" w:rsidRPr="007B7F18" w:rsidRDefault="006F0A6C" w:rsidP="00E97E26">
            <w:pPr>
              <w:rPr>
                <w:rFonts w:ascii="Arial" w:hAnsi="Arial" w:cs="Arial"/>
                <w:sz w:val="26"/>
                <w:szCs w:val="26"/>
              </w:rPr>
            </w:pPr>
            <w:r w:rsidRPr="007B7F18">
              <w:rPr>
                <w:rFonts w:ascii="Arial" w:hAnsi="Arial" w:cs="Arial"/>
                <w:sz w:val="26"/>
                <w:szCs w:val="26"/>
                <w:shd w:val="clear" w:color="auto" w:fill="FFFFFF"/>
              </w:rPr>
              <w:t>Залучення підприємств, установ та організацій територіальної громади до виконання (реалізації) міських програм</w:t>
            </w:r>
          </w:p>
        </w:tc>
        <w:tc>
          <w:tcPr>
            <w:tcW w:w="424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5.14.</w:t>
            </w:r>
          </w:p>
        </w:tc>
        <w:tc>
          <w:tcPr>
            <w:tcW w:w="4495" w:type="dxa"/>
          </w:tcPr>
          <w:p w:rsidR="006F0A6C" w:rsidRPr="007B7F18" w:rsidRDefault="006F0A6C" w:rsidP="002B411F">
            <w:pPr>
              <w:rPr>
                <w:rFonts w:ascii="Arial" w:hAnsi="Arial" w:cs="Arial"/>
                <w:sz w:val="26"/>
                <w:szCs w:val="26"/>
              </w:rPr>
            </w:pPr>
            <w:r w:rsidRPr="007B7F18">
              <w:rPr>
                <w:rFonts w:ascii="Arial" w:hAnsi="Arial" w:cs="Arial"/>
                <w:sz w:val="26"/>
                <w:szCs w:val="26"/>
                <w:shd w:val="clear" w:color="auto" w:fill="FFFFFF"/>
              </w:rPr>
              <w:t xml:space="preserve">Вивчення товарного ринку, сприяння в налагодженні ділових стосунків </w:t>
            </w:r>
            <w:r w:rsidR="002B411F" w:rsidRPr="007B7F18">
              <w:rPr>
                <w:rFonts w:ascii="Arial" w:hAnsi="Arial" w:cs="Arial"/>
                <w:sz w:val="26"/>
                <w:szCs w:val="26"/>
                <w:shd w:val="clear" w:color="auto" w:fill="FFFFFF"/>
              </w:rPr>
              <w:t>і</w:t>
            </w:r>
            <w:r w:rsidRPr="007B7F18">
              <w:rPr>
                <w:rFonts w:ascii="Arial" w:hAnsi="Arial" w:cs="Arial"/>
                <w:sz w:val="26"/>
                <w:szCs w:val="26"/>
                <w:shd w:val="clear" w:color="auto" w:fill="FFFFFF"/>
              </w:rPr>
              <w:t xml:space="preserve">з </w:t>
            </w:r>
            <w:r w:rsidR="002B411F" w:rsidRPr="007B7F18">
              <w:rPr>
                <w:rFonts w:ascii="Arial" w:hAnsi="Arial" w:cs="Arial"/>
                <w:sz w:val="26"/>
                <w:szCs w:val="26"/>
                <w:shd w:val="clear" w:color="auto" w:fill="FFFFFF"/>
              </w:rPr>
              <w:t>СПД</w:t>
            </w:r>
          </w:p>
        </w:tc>
        <w:tc>
          <w:tcPr>
            <w:tcW w:w="424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5.15.</w:t>
            </w:r>
          </w:p>
        </w:tc>
        <w:tc>
          <w:tcPr>
            <w:tcW w:w="4495" w:type="dxa"/>
          </w:tcPr>
          <w:p w:rsidR="006F0A6C" w:rsidRPr="007B7F18" w:rsidRDefault="006F0A6C" w:rsidP="00E97E26">
            <w:pPr>
              <w:rPr>
                <w:rFonts w:ascii="Arial" w:hAnsi="Arial" w:cs="Arial"/>
                <w:sz w:val="26"/>
                <w:szCs w:val="26"/>
                <w:shd w:val="clear" w:color="auto" w:fill="FFFFFF"/>
              </w:rPr>
            </w:pPr>
            <w:r w:rsidRPr="007B7F18">
              <w:rPr>
                <w:rFonts w:ascii="Arial" w:hAnsi="Arial" w:cs="Arial"/>
                <w:sz w:val="26"/>
                <w:szCs w:val="26"/>
                <w:shd w:val="clear" w:color="auto" w:fill="FFFFFF"/>
              </w:rPr>
              <w:t>Залучення промислових підприємств до підготовки пропозицій з питань господарської діяльності, земельних відносин, податкової політики, підприємництва, зайнятості населення</w:t>
            </w:r>
          </w:p>
        </w:tc>
        <w:tc>
          <w:tcPr>
            <w:tcW w:w="424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5.16.</w:t>
            </w:r>
          </w:p>
        </w:tc>
        <w:tc>
          <w:tcPr>
            <w:tcW w:w="4495" w:type="dxa"/>
          </w:tcPr>
          <w:p w:rsidR="006F0A6C" w:rsidRPr="007B7F18" w:rsidRDefault="006F0A6C" w:rsidP="00E97E26">
            <w:pPr>
              <w:rPr>
                <w:rFonts w:ascii="Arial" w:hAnsi="Arial" w:cs="Arial"/>
                <w:sz w:val="26"/>
                <w:szCs w:val="26"/>
                <w:shd w:val="clear" w:color="auto" w:fill="FFFFFF"/>
              </w:rPr>
            </w:pPr>
            <w:r w:rsidRPr="007B7F18">
              <w:rPr>
                <w:rFonts w:ascii="Arial" w:hAnsi="Arial" w:cs="Arial"/>
                <w:sz w:val="26"/>
                <w:szCs w:val="26"/>
                <w:shd w:val="clear" w:color="auto" w:fill="FFFFFF"/>
              </w:rPr>
              <w:t>Створення експертних та робочих груп із залученням до роботи в них спеціалістів підприємств, установ та організацій</w:t>
            </w:r>
          </w:p>
        </w:tc>
        <w:tc>
          <w:tcPr>
            <w:tcW w:w="424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5.17.</w:t>
            </w:r>
          </w:p>
        </w:tc>
        <w:tc>
          <w:tcPr>
            <w:tcW w:w="4495" w:type="dxa"/>
          </w:tcPr>
          <w:p w:rsidR="006F0A6C" w:rsidRPr="007B7F18" w:rsidRDefault="006F0A6C" w:rsidP="00E97E26">
            <w:pPr>
              <w:rPr>
                <w:rFonts w:ascii="Arial" w:hAnsi="Arial" w:cs="Arial"/>
                <w:sz w:val="26"/>
                <w:szCs w:val="26"/>
                <w:shd w:val="clear" w:color="auto" w:fill="FFFFFF"/>
              </w:rPr>
            </w:pPr>
            <w:r w:rsidRPr="007B7F18">
              <w:rPr>
                <w:rFonts w:ascii="Arial" w:hAnsi="Arial" w:cs="Arial"/>
                <w:sz w:val="26"/>
                <w:szCs w:val="26"/>
              </w:rPr>
              <w:t xml:space="preserve">Налагодження обміну досвідом підприємців громади щодо механізмів ефективного управління через серію ознайомчих турів (стажувань) до найкращих місцевих підприємств </w:t>
            </w:r>
          </w:p>
        </w:tc>
        <w:tc>
          <w:tcPr>
            <w:tcW w:w="424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E97E26">
        <w:tc>
          <w:tcPr>
            <w:tcW w:w="9629" w:type="dxa"/>
            <w:gridSpan w:val="3"/>
          </w:tcPr>
          <w:p w:rsidR="006F0A6C" w:rsidRPr="007B7F18" w:rsidRDefault="006F0A6C" w:rsidP="00684287">
            <w:pPr>
              <w:jc w:val="center"/>
              <w:rPr>
                <w:rFonts w:ascii="Arial" w:hAnsi="Arial" w:cs="Arial"/>
                <w:sz w:val="26"/>
                <w:szCs w:val="26"/>
              </w:rPr>
            </w:pPr>
            <w:r w:rsidRPr="007B7F18">
              <w:rPr>
                <w:rFonts w:ascii="Arial" w:hAnsi="Arial" w:cs="Arial"/>
                <w:sz w:val="26"/>
                <w:szCs w:val="26"/>
              </w:rPr>
              <w:t>Сервіс: Кластерні ініціативи</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lastRenderedPageBreak/>
              <w:t>5.18.</w:t>
            </w:r>
          </w:p>
        </w:tc>
        <w:tc>
          <w:tcPr>
            <w:tcW w:w="4495" w:type="dxa"/>
          </w:tcPr>
          <w:p w:rsidR="006F0A6C" w:rsidRPr="007B7F18" w:rsidRDefault="006F0A6C" w:rsidP="00E97E26">
            <w:pPr>
              <w:rPr>
                <w:rFonts w:ascii="Arial" w:hAnsi="Arial" w:cs="Arial"/>
                <w:sz w:val="26"/>
                <w:szCs w:val="26"/>
                <w:shd w:val="clear" w:color="auto" w:fill="FFFFFF"/>
              </w:rPr>
            </w:pPr>
            <w:r w:rsidRPr="007B7F18">
              <w:rPr>
                <w:rFonts w:ascii="Arial" w:hAnsi="Arial" w:cs="Arial"/>
                <w:sz w:val="26"/>
                <w:szCs w:val="26"/>
                <w:shd w:val="clear" w:color="auto" w:fill="FFFFFF"/>
              </w:rPr>
              <w:t xml:space="preserve">Створення нових та сприяння розвитку діючим кластерам </w:t>
            </w:r>
          </w:p>
        </w:tc>
        <w:tc>
          <w:tcPr>
            <w:tcW w:w="4247" w:type="dxa"/>
          </w:tcPr>
          <w:p w:rsidR="006F0A6C" w:rsidRPr="007B7F18" w:rsidRDefault="006F0A6C" w:rsidP="00E97E26">
            <w:pPr>
              <w:rPr>
                <w:rFonts w:ascii="Arial" w:hAnsi="Arial" w:cs="Arial"/>
                <w:b/>
                <w:sz w:val="26"/>
                <w:szCs w:val="26"/>
              </w:rPr>
            </w:pPr>
            <w:r w:rsidRPr="007B7F18">
              <w:rPr>
                <w:rFonts w:ascii="Arial" w:hAnsi="Arial" w:cs="Arial"/>
                <w:sz w:val="26"/>
                <w:szCs w:val="26"/>
              </w:rPr>
              <w:t xml:space="preserve">Департамент економічного розвитку, ЛКП </w:t>
            </w:r>
            <w:r w:rsidR="004F4E5B"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4F4E5B" w:rsidRPr="007B7F18">
              <w:rPr>
                <w:rFonts w:ascii="Arial" w:hAnsi="Arial" w:cs="Arial"/>
                <w:color w:val="000000"/>
                <w:sz w:val="27"/>
                <w:szCs w:val="27"/>
                <w:shd w:val="clear" w:color="auto" w:fill="FFFFFF"/>
              </w:rPr>
              <w:t>“</w:t>
            </w:r>
            <w:r w:rsidRPr="007B7F18">
              <w:rPr>
                <w:rFonts w:ascii="Arial" w:hAnsi="Arial" w:cs="Arial"/>
                <w:sz w:val="26"/>
                <w:szCs w:val="26"/>
              </w:rPr>
              <w:t>, кластери</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5.19.</w:t>
            </w:r>
          </w:p>
        </w:tc>
        <w:tc>
          <w:tcPr>
            <w:tcW w:w="4495" w:type="dxa"/>
          </w:tcPr>
          <w:p w:rsidR="006F0A6C" w:rsidRPr="007B7F18" w:rsidRDefault="006F0A6C" w:rsidP="00E97E26">
            <w:pPr>
              <w:rPr>
                <w:rFonts w:ascii="Arial" w:hAnsi="Arial" w:cs="Arial"/>
                <w:sz w:val="26"/>
                <w:szCs w:val="26"/>
                <w:shd w:val="clear" w:color="auto" w:fill="FFFFFF"/>
              </w:rPr>
            </w:pPr>
            <w:r w:rsidRPr="007B7F18">
              <w:rPr>
                <w:rFonts w:ascii="Arial" w:hAnsi="Arial" w:cs="Arial"/>
                <w:sz w:val="26"/>
                <w:szCs w:val="26"/>
                <w:shd w:val="clear" w:color="auto" w:fill="FFFFFF"/>
              </w:rPr>
              <w:t>Укладення меморандумів про співробітництво з кластерними об</w:t>
            </w:r>
            <w:r w:rsidRPr="007B7F18">
              <w:rPr>
                <w:rFonts w:ascii="Arial" w:hAnsi="Arial" w:cs="Arial"/>
                <w:sz w:val="26"/>
                <w:szCs w:val="26"/>
                <w:shd w:val="clear" w:color="auto" w:fill="FFFFFF"/>
                <w:lang w:val="ru-RU"/>
              </w:rPr>
              <w:t>’</w:t>
            </w:r>
            <w:r w:rsidRPr="007B7F18">
              <w:rPr>
                <w:rFonts w:ascii="Arial" w:hAnsi="Arial" w:cs="Arial"/>
                <w:sz w:val="26"/>
                <w:szCs w:val="26"/>
                <w:shd w:val="clear" w:color="auto" w:fill="FFFFFF"/>
              </w:rPr>
              <w:t>єднаннями</w:t>
            </w:r>
          </w:p>
        </w:tc>
        <w:tc>
          <w:tcPr>
            <w:tcW w:w="424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 кластери</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lang w:val="en-US"/>
              </w:rPr>
              <w:t>5</w:t>
            </w:r>
            <w:r w:rsidRPr="007B7F18">
              <w:rPr>
                <w:rFonts w:ascii="Arial" w:hAnsi="Arial" w:cs="Arial"/>
                <w:sz w:val="26"/>
                <w:szCs w:val="26"/>
              </w:rPr>
              <w:t>.20.</w:t>
            </w:r>
          </w:p>
        </w:tc>
        <w:tc>
          <w:tcPr>
            <w:tcW w:w="4495" w:type="dxa"/>
          </w:tcPr>
          <w:p w:rsidR="006F0A6C" w:rsidRPr="007B7F18" w:rsidRDefault="006F0A6C" w:rsidP="002B411F">
            <w:pPr>
              <w:rPr>
                <w:rFonts w:ascii="Arial" w:hAnsi="Arial" w:cs="Arial"/>
                <w:sz w:val="26"/>
                <w:szCs w:val="26"/>
                <w:shd w:val="clear" w:color="auto" w:fill="FFFFFF"/>
              </w:rPr>
            </w:pPr>
            <w:r w:rsidRPr="007B7F18">
              <w:rPr>
                <w:rFonts w:ascii="Arial" w:hAnsi="Arial" w:cs="Arial"/>
                <w:sz w:val="26"/>
                <w:szCs w:val="26"/>
                <w:shd w:val="clear" w:color="auto" w:fill="FFFFFF"/>
              </w:rPr>
              <w:t>Залучення кластерів до виставково-ярмаркових заходів, реалізації спільних про</w:t>
            </w:r>
            <w:r w:rsidR="002B411F" w:rsidRPr="007B7F18">
              <w:rPr>
                <w:rFonts w:ascii="Arial" w:hAnsi="Arial" w:cs="Arial"/>
                <w:sz w:val="26"/>
                <w:szCs w:val="26"/>
                <w:shd w:val="clear" w:color="auto" w:fill="FFFFFF"/>
              </w:rPr>
              <w:t>є</w:t>
            </w:r>
            <w:r w:rsidRPr="007B7F18">
              <w:rPr>
                <w:rFonts w:ascii="Arial" w:hAnsi="Arial" w:cs="Arial"/>
                <w:sz w:val="26"/>
                <w:szCs w:val="26"/>
                <w:shd w:val="clear" w:color="auto" w:fill="FFFFFF"/>
              </w:rPr>
              <w:t>ктів</w:t>
            </w:r>
          </w:p>
        </w:tc>
        <w:tc>
          <w:tcPr>
            <w:tcW w:w="424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 кластери</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5.21.</w:t>
            </w:r>
          </w:p>
        </w:tc>
        <w:tc>
          <w:tcPr>
            <w:tcW w:w="4495" w:type="dxa"/>
          </w:tcPr>
          <w:p w:rsidR="006F0A6C" w:rsidRPr="007B7F18" w:rsidRDefault="006F0A6C" w:rsidP="00E97E26">
            <w:pPr>
              <w:rPr>
                <w:rFonts w:ascii="Arial" w:hAnsi="Arial" w:cs="Arial"/>
                <w:sz w:val="26"/>
                <w:szCs w:val="26"/>
                <w:shd w:val="clear" w:color="auto" w:fill="FFFFFF"/>
              </w:rPr>
            </w:pPr>
            <w:r w:rsidRPr="007B7F18">
              <w:rPr>
                <w:rFonts w:ascii="Arial" w:hAnsi="Arial" w:cs="Arial"/>
                <w:sz w:val="26"/>
                <w:szCs w:val="26"/>
                <w:shd w:val="clear" w:color="auto" w:fill="FFFFFF"/>
              </w:rPr>
              <w:t>Сприяння у проведенні стратегічних сесій для кластерних об</w:t>
            </w:r>
            <w:r w:rsidRPr="007B7F18">
              <w:rPr>
                <w:rFonts w:ascii="Arial" w:hAnsi="Arial" w:cs="Arial"/>
                <w:sz w:val="26"/>
                <w:szCs w:val="26"/>
                <w:shd w:val="clear" w:color="auto" w:fill="FFFFFF"/>
                <w:lang w:val="ru-RU"/>
              </w:rPr>
              <w:t>’</w:t>
            </w:r>
            <w:r w:rsidRPr="007B7F18">
              <w:rPr>
                <w:rFonts w:ascii="Arial" w:hAnsi="Arial" w:cs="Arial"/>
                <w:sz w:val="26"/>
                <w:szCs w:val="26"/>
                <w:shd w:val="clear" w:color="auto" w:fill="FFFFFF"/>
              </w:rPr>
              <w:t>єднань та реалізації міжкластерних ініціатив</w:t>
            </w:r>
          </w:p>
        </w:tc>
        <w:tc>
          <w:tcPr>
            <w:tcW w:w="4247" w:type="dxa"/>
          </w:tcPr>
          <w:p w:rsidR="006F0A6C" w:rsidRPr="007B7F18" w:rsidRDefault="006F0A6C" w:rsidP="00E97E26">
            <w:pPr>
              <w:rPr>
                <w:rFonts w:ascii="Arial" w:hAnsi="Arial" w:cs="Arial"/>
                <w:b/>
                <w:sz w:val="26"/>
                <w:szCs w:val="26"/>
              </w:rPr>
            </w:pPr>
            <w:r w:rsidRPr="007B7F18">
              <w:rPr>
                <w:rFonts w:ascii="Arial" w:hAnsi="Arial" w:cs="Arial"/>
                <w:sz w:val="26"/>
                <w:szCs w:val="26"/>
              </w:rPr>
              <w:t xml:space="preserve">Департамент економічного розвитку, ЛКП </w:t>
            </w:r>
            <w:r w:rsidR="004F4E5B"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4F4E5B" w:rsidRPr="007B7F18">
              <w:rPr>
                <w:rFonts w:ascii="Arial" w:hAnsi="Arial" w:cs="Arial"/>
                <w:color w:val="000000"/>
                <w:sz w:val="27"/>
                <w:szCs w:val="27"/>
                <w:shd w:val="clear" w:color="auto" w:fill="FFFFFF"/>
              </w:rPr>
              <w:t>“</w:t>
            </w:r>
            <w:r w:rsidRPr="007B7F18">
              <w:rPr>
                <w:rFonts w:ascii="Arial" w:hAnsi="Arial" w:cs="Arial"/>
                <w:sz w:val="26"/>
                <w:szCs w:val="26"/>
              </w:rPr>
              <w:t>, кластери</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 xml:space="preserve">5.22. </w:t>
            </w:r>
          </w:p>
        </w:tc>
        <w:tc>
          <w:tcPr>
            <w:tcW w:w="4495" w:type="dxa"/>
          </w:tcPr>
          <w:p w:rsidR="006F0A6C" w:rsidRPr="007B7F18" w:rsidRDefault="006F0A6C" w:rsidP="00E97E26">
            <w:pPr>
              <w:rPr>
                <w:rFonts w:ascii="Arial" w:hAnsi="Arial" w:cs="Arial"/>
                <w:sz w:val="26"/>
                <w:szCs w:val="26"/>
                <w:shd w:val="clear" w:color="auto" w:fill="FFFFFF"/>
              </w:rPr>
            </w:pPr>
            <w:r w:rsidRPr="007B7F18">
              <w:rPr>
                <w:rFonts w:ascii="Arial" w:hAnsi="Arial" w:cs="Arial"/>
                <w:sz w:val="26"/>
                <w:szCs w:val="26"/>
                <w:shd w:val="clear" w:color="auto" w:fill="FFFFFF"/>
              </w:rPr>
              <w:t>Сприяння розвитку рівноправного партнерства (твінінгу) між кластерами. Формування міжрегіональних кластерів задля налагодження нових партнерських відносин</w:t>
            </w:r>
          </w:p>
        </w:tc>
        <w:tc>
          <w:tcPr>
            <w:tcW w:w="4247" w:type="dxa"/>
          </w:tcPr>
          <w:p w:rsidR="006F0A6C" w:rsidRPr="007B7F18" w:rsidRDefault="006F0A6C" w:rsidP="00E97E26">
            <w:pPr>
              <w:rPr>
                <w:rFonts w:ascii="Arial" w:hAnsi="Arial" w:cs="Arial"/>
                <w:sz w:val="26"/>
                <w:szCs w:val="26"/>
              </w:rPr>
            </w:pPr>
            <w:r w:rsidRPr="007B7F18">
              <w:rPr>
                <w:rFonts w:ascii="Arial" w:hAnsi="Arial" w:cs="Arial"/>
                <w:sz w:val="26"/>
                <w:szCs w:val="26"/>
              </w:rPr>
              <w:t>Департамент економічного розвитку, кластери</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5.23.</w:t>
            </w:r>
          </w:p>
        </w:tc>
        <w:tc>
          <w:tcPr>
            <w:tcW w:w="4495" w:type="dxa"/>
          </w:tcPr>
          <w:p w:rsidR="006F0A6C" w:rsidRPr="007B7F18" w:rsidRDefault="006F0A6C" w:rsidP="00E97E26">
            <w:pPr>
              <w:autoSpaceDE w:val="0"/>
              <w:autoSpaceDN w:val="0"/>
              <w:adjustRightInd w:val="0"/>
              <w:rPr>
                <w:rFonts w:ascii="Arial" w:hAnsi="Arial" w:cs="Arial"/>
                <w:sz w:val="26"/>
                <w:szCs w:val="26"/>
                <w:shd w:val="clear" w:color="auto" w:fill="FFFFFF"/>
              </w:rPr>
            </w:pPr>
            <w:r w:rsidRPr="007B7F18">
              <w:rPr>
                <w:rFonts w:ascii="Arial" w:eastAsia="ArialMT" w:hAnsi="Arial" w:cs="Arial"/>
                <w:sz w:val="26"/>
                <w:szCs w:val="26"/>
              </w:rPr>
              <w:t>Впровадження механізмів та створення стимулів реалізації інноваційних кластерних та міжкласте</w:t>
            </w:r>
            <w:r w:rsidR="002B411F" w:rsidRPr="007B7F18">
              <w:rPr>
                <w:rFonts w:ascii="Arial" w:eastAsia="ArialMT" w:hAnsi="Arial" w:cs="Arial"/>
                <w:sz w:val="26"/>
                <w:szCs w:val="26"/>
              </w:rPr>
              <w:t>рних пріоритетів в громаді у т.</w:t>
            </w:r>
            <w:r w:rsidRPr="007B7F18">
              <w:rPr>
                <w:rFonts w:ascii="Arial" w:eastAsia="ArialMT" w:hAnsi="Arial" w:cs="Arial"/>
                <w:sz w:val="26"/>
                <w:szCs w:val="26"/>
              </w:rPr>
              <w:t>ч. через систему промоції</w:t>
            </w:r>
          </w:p>
        </w:tc>
        <w:tc>
          <w:tcPr>
            <w:tcW w:w="4247" w:type="dxa"/>
          </w:tcPr>
          <w:p w:rsidR="006F0A6C" w:rsidRPr="007B7F18" w:rsidRDefault="006F0A6C" w:rsidP="00E97E26">
            <w:pPr>
              <w:rPr>
                <w:rFonts w:ascii="Arial" w:hAnsi="Arial" w:cs="Arial"/>
                <w:sz w:val="26"/>
                <w:szCs w:val="26"/>
              </w:rPr>
            </w:pPr>
            <w:r w:rsidRPr="007B7F18">
              <w:rPr>
                <w:rFonts w:ascii="Arial" w:hAnsi="Arial" w:cs="Arial"/>
                <w:sz w:val="26"/>
                <w:szCs w:val="26"/>
              </w:rPr>
              <w:t>Департамент економічного розвитку, кластери</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5.24</w:t>
            </w:r>
          </w:p>
        </w:tc>
        <w:tc>
          <w:tcPr>
            <w:tcW w:w="4495" w:type="dxa"/>
          </w:tcPr>
          <w:p w:rsidR="006F0A6C" w:rsidRPr="007B7F18" w:rsidRDefault="006F0A6C" w:rsidP="00E97E26">
            <w:pPr>
              <w:autoSpaceDE w:val="0"/>
              <w:autoSpaceDN w:val="0"/>
              <w:adjustRightInd w:val="0"/>
              <w:rPr>
                <w:rFonts w:ascii="Arial" w:eastAsia="ArialMT" w:hAnsi="Arial" w:cs="Arial"/>
                <w:sz w:val="26"/>
                <w:szCs w:val="26"/>
              </w:rPr>
            </w:pPr>
            <w:r w:rsidRPr="007B7F18">
              <w:rPr>
                <w:rFonts w:ascii="Arial" w:eastAsia="ArialMT" w:hAnsi="Arial" w:cs="Arial"/>
                <w:sz w:val="26"/>
                <w:szCs w:val="26"/>
              </w:rPr>
              <w:t>Підтримка розвитку кластерних ланцюгів виробництва та інтернаціоналізації</w:t>
            </w:r>
          </w:p>
        </w:tc>
        <w:tc>
          <w:tcPr>
            <w:tcW w:w="4247" w:type="dxa"/>
          </w:tcPr>
          <w:p w:rsidR="006F0A6C" w:rsidRPr="007B7F18" w:rsidRDefault="006F0A6C" w:rsidP="00E97E26">
            <w:pPr>
              <w:rPr>
                <w:rFonts w:ascii="Arial" w:hAnsi="Arial" w:cs="Arial"/>
                <w:sz w:val="26"/>
                <w:szCs w:val="26"/>
              </w:rPr>
            </w:pPr>
            <w:r w:rsidRPr="007B7F18">
              <w:rPr>
                <w:rFonts w:ascii="Arial" w:hAnsi="Arial" w:cs="Arial"/>
                <w:sz w:val="26"/>
                <w:szCs w:val="26"/>
              </w:rPr>
              <w:t>Департамент економічного розвитку, кластери</w:t>
            </w:r>
          </w:p>
        </w:tc>
      </w:tr>
      <w:tr w:rsidR="006F0A6C" w:rsidRPr="007B7F18" w:rsidTr="00E97E26">
        <w:tc>
          <w:tcPr>
            <w:tcW w:w="9629" w:type="dxa"/>
            <w:gridSpan w:val="3"/>
          </w:tcPr>
          <w:p w:rsidR="006F0A6C" w:rsidRPr="007B7F18" w:rsidRDefault="006F0A6C" w:rsidP="00684287">
            <w:pPr>
              <w:jc w:val="center"/>
              <w:rPr>
                <w:rFonts w:ascii="Arial" w:hAnsi="Arial" w:cs="Arial"/>
                <w:sz w:val="26"/>
                <w:szCs w:val="26"/>
              </w:rPr>
            </w:pPr>
            <w:r w:rsidRPr="007B7F18">
              <w:rPr>
                <w:rFonts w:ascii="Arial" w:hAnsi="Arial" w:cs="Arial"/>
                <w:sz w:val="26"/>
                <w:szCs w:val="26"/>
              </w:rPr>
              <w:t>Сервіс: Центр підтримки підприємництва</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5.25.</w:t>
            </w:r>
          </w:p>
        </w:tc>
        <w:tc>
          <w:tcPr>
            <w:tcW w:w="4495" w:type="dxa"/>
          </w:tcPr>
          <w:p w:rsidR="006F0A6C" w:rsidRPr="007B7F18" w:rsidRDefault="006F0A6C" w:rsidP="00E97E26">
            <w:pPr>
              <w:rPr>
                <w:rFonts w:ascii="Arial" w:hAnsi="Arial" w:cs="Arial"/>
                <w:sz w:val="26"/>
                <w:szCs w:val="26"/>
                <w:shd w:val="clear" w:color="auto" w:fill="FFFFFF"/>
              </w:rPr>
            </w:pPr>
            <w:r w:rsidRPr="007B7F18">
              <w:rPr>
                <w:rFonts w:ascii="Arial" w:hAnsi="Arial" w:cs="Arial"/>
                <w:sz w:val="26"/>
                <w:szCs w:val="26"/>
                <w:shd w:val="clear" w:color="auto" w:fill="FFFFFF"/>
              </w:rPr>
              <w:t xml:space="preserve">Організація та проведення </w:t>
            </w:r>
            <w:r w:rsidRPr="007B7F18">
              <w:rPr>
                <w:rFonts w:ascii="Arial" w:hAnsi="Arial" w:cs="Arial"/>
                <w:sz w:val="26"/>
                <w:szCs w:val="26"/>
              </w:rPr>
              <w:t>зустрічей, робочих груп, конкурсів, форумів, конференцій</w:t>
            </w:r>
          </w:p>
        </w:tc>
        <w:tc>
          <w:tcPr>
            <w:tcW w:w="4247" w:type="dxa"/>
          </w:tcPr>
          <w:p w:rsidR="006F0A6C" w:rsidRPr="007B7F18" w:rsidRDefault="006F0A6C" w:rsidP="00E97E26">
            <w:pPr>
              <w:rPr>
                <w:rFonts w:ascii="Arial" w:hAnsi="Arial" w:cs="Arial"/>
                <w:b/>
                <w:sz w:val="26"/>
                <w:szCs w:val="26"/>
              </w:rPr>
            </w:pPr>
            <w:r w:rsidRPr="007B7F18">
              <w:rPr>
                <w:rFonts w:ascii="Arial" w:hAnsi="Arial" w:cs="Arial"/>
                <w:sz w:val="26"/>
                <w:szCs w:val="26"/>
              </w:rPr>
              <w:t xml:space="preserve">Департамент економічного розвитку, ЛКП </w:t>
            </w:r>
            <w:r w:rsidR="004F4E5B"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4F4E5B" w:rsidRPr="007B7F18">
              <w:rPr>
                <w:rFonts w:ascii="Arial" w:hAnsi="Arial" w:cs="Arial"/>
                <w:color w:val="000000"/>
                <w:sz w:val="27"/>
                <w:szCs w:val="27"/>
                <w:shd w:val="clear" w:color="auto" w:fill="FFFFFF"/>
              </w:rPr>
              <w:t>“</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5.26.</w:t>
            </w:r>
          </w:p>
        </w:tc>
        <w:tc>
          <w:tcPr>
            <w:tcW w:w="4495" w:type="dxa"/>
          </w:tcPr>
          <w:p w:rsidR="006F0A6C" w:rsidRPr="007B7F18" w:rsidRDefault="006F0A6C" w:rsidP="00E97E26">
            <w:pPr>
              <w:rPr>
                <w:rFonts w:ascii="Arial" w:hAnsi="Arial" w:cs="Arial"/>
                <w:sz w:val="26"/>
                <w:szCs w:val="26"/>
                <w:shd w:val="clear" w:color="auto" w:fill="FFFFFF"/>
              </w:rPr>
            </w:pPr>
            <w:r w:rsidRPr="007B7F18">
              <w:rPr>
                <w:rFonts w:ascii="Arial" w:hAnsi="Arial" w:cs="Arial"/>
                <w:sz w:val="26"/>
                <w:szCs w:val="26"/>
                <w:shd w:val="clear" w:color="auto" w:fill="FFFFFF"/>
              </w:rPr>
              <w:t>Надання фахових консультацій для підприємців</w:t>
            </w:r>
          </w:p>
        </w:tc>
        <w:tc>
          <w:tcPr>
            <w:tcW w:w="4247" w:type="dxa"/>
          </w:tcPr>
          <w:p w:rsidR="006F0A6C" w:rsidRPr="007B7F18" w:rsidRDefault="006F0A6C" w:rsidP="00E97E26">
            <w:pPr>
              <w:rPr>
                <w:rFonts w:ascii="Arial" w:hAnsi="Arial" w:cs="Arial"/>
                <w:b/>
                <w:sz w:val="26"/>
                <w:szCs w:val="26"/>
              </w:rPr>
            </w:pPr>
            <w:r w:rsidRPr="007B7F18">
              <w:rPr>
                <w:rFonts w:ascii="Arial" w:hAnsi="Arial" w:cs="Arial"/>
                <w:sz w:val="26"/>
                <w:szCs w:val="26"/>
              </w:rPr>
              <w:t xml:space="preserve">Департамент економічного розвитку, ЛКП </w:t>
            </w:r>
            <w:r w:rsidR="004F4E5B"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4F4E5B" w:rsidRPr="007B7F18">
              <w:rPr>
                <w:rFonts w:ascii="Arial" w:hAnsi="Arial" w:cs="Arial"/>
                <w:color w:val="000000"/>
                <w:sz w:val="27"/>
                <w:szCs w:val="27"/>
                <w:shd w:val="clear" w:color="auto" w:fill="FFFFFF"/>
              </w:rPr>
              <w:t>“</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5.27.</w:t>
            </w:r>
          </w:p>
        </w:tc>
        <w:tc>
          <w:tcPr>
            <w:tcW w:w="4495" w:type="dxa"/>
          </w:tcPr>
          <w:p w:rsidR="006F0A6C" w:rsidRPr="007B7F18" w:rsidRDefault="002B411F" w:rsidP="002B411F">
            <w:pPr>
              <w:rPr>
                <w:rFonts w:ascii="Arial" w:hAnsi="Arial" w:cs="Arial"/>
                <w:sz w:val="26"/>
                <w:szCs w:val="26"/>
                <w:shd w:val="clear" w:color="auto" w:fill="FFFFFF"/>
              </w:rPr>
            </w:pPr>
            <w:r w:rsidRPr="007B7F18">
              <w:rPr>
                <w:rFonts w:ascii="Arial" w:hAnsi="Arial" w:cs="Arial"/>
                <w:sz w:val="26"/>
                <w:szCs w:val="26"/>
                <w:shd w:val="clear" w:color="auto" w:fill="FFFFFF"/>
              </w:rPr>
              <w:t>Створення</w:t>
            </w:r>
            <w:r w:rsidR="006F0A6C" w:rsidRPr="007B7F18">
              <w:rPr>
                <w:rFonts w:ascii="Arial" w:hAnsi="Arial" w:cs="Arial"/>
                <w:sz w:val="26"/>
                <w:szCs w:val="26"/>
                <w:shd w:val="clear" w:color="auto" w:fill="FFFFFF"/>
              </w:rPr>
              <w:t xml:space="preserve"> майданчик</w:t>
            </w:r>
            <w:r w:rsidRPr="007B7F18">
              <w:rPr>
                <w:rFonts w:ascii="Arial" w:hAnsi="Arial" w:cs="Arial"/>
                <w:sz w:val="26"/>
                <w:szCs w:val="26"/>
                <w:shd w:val="clear" w:color="auto" w:fill="FFFFFF"/>
              </w:rPr>
              <w:t>а</w:t>
            </w:r>
            <w:r w:rsidR="006F0A6C" w:rsidRPr="007B7F18">
              <w:rPr>
                <w:rFonts w:ascii="Arial" w:hAnsi="Arial" w:cs="Arial"/>
                <w:sz w:val="26"/>
                <w:szCs w:val="26"/>
                <w:shd w:val="clear" w:color="auto" w:fill="FFFFFF"/>
              </w:rPr>
              <w:t xml:space="preserve"> для проведення  </w:t>
            </w:r>
            <w:r w:rsidR="006F0A6C" w:rsidRPr="007B7F18">
              <w:rPr>
                <w:rFonts w:ascii="Arial" w:hAnsi="Arial" w:cs="Arial"/>
                <w:sz w:val="26"/>
                <w:szCs w:val="26"/>
              </w:rPr>
              <w:t>онлайн та офлайн навчань</w:t>
            </w:r>
          </w:p>
        </w:tc>
        <w:tc>
          <w:tcPr>
            <w:tcW w:w="4247" w:type="dxa"/>
          </w:tcPr>
          <w:p w:rsidR="006F0A6C" w:rsidRPr="007B7F18" w:rsidRDefault="006F0A6C" w:rsidP="00E97E26">
            <w:pPr>
              <w:rPr>
                <w:rFonts w:ascii="Arial" w:hAnsi="Arial" w:cs="Arial"/>
                <w:b/>
                <w:sz w:val="26"/>
                <w:szCs w:val="26"/>
              </w:rPr>
            </w:pPr>
            <w:r w:rsidRPr="007B7F18">
              <w:rPr>
                <w:rFonts w:ascii="Arial" w:hAnsi="Arial" w:cs="Arial"/>
                <w:sz w:val="26"/>
                <w:szCs w:val="26"/>
              </w:rPr>
              <w:t xml:space="preserve">Департамент економічного розвитку, ЛКП </w:t>
            </w:r>
            <w:r w:rsidR="004F4E5B"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4F4E5B" w:rsidRPr="007B7F18">
              <w:rPr>
                <w:rFonts w:ascii="Arial" w:hAnsi="Arial" w:cs="Arial"/>
                <w:color w:val="000000"/>
                <w:sz w:val="27"/>
                <w:szCs w:val="27"/>
                <w:shd w:val="clear" w:color="auto" w:fill="FFFFFF"/>
              </w:rPr>
              <w:t>“</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5.28.</w:t>
            </w:r>
          </w:p>
        </w:tc>
        <w:tc>
          <w:tcPr>
            <w:tcW w:w="4495" w:type="dxa"/>
          </w:tcPr>
          <w:p w:rsidR="006F0A6C" w:rsidRPr="007B7F18" w:rsidRDefault="006F0A6C" w:rsidP="00E97E26">
            <w:pPr>
              <w:rPr>
                <w:rFonts w:ascii="Arial" w:hAnsi="Arial" w:cs="Arial"/>
                <w:sz w:val="26"/>
                <w:szCs w:val="26"/>
                <w:shd w:val="clear" w:color="auto" w:fill="FFFFFF"/>
              </w:rPr>
            </w:pPr>
            <w:r w:rsidRPr="007B7F18">
              <w:rPr>
                <w:rFonts w:ascii="Arial" w:hAnsi="Arial" w:cs="Arial"/>
                <w:sz w:val="26"/>
                <w:szCs w:val="26"/>
                <w:shd w:val="clear" w:color="auto" w:fill="FFFFFF"/>
              </w:rPr>
              <w:t>Підвищення бізнес-культури серед мешканців та гостей територіальної громади</w:t>
            </w:r>
          </w:p>
        </w:tc>
        <w:tc>
          <w:tcPr>
            <w:tcW w:w="4247" w:type="dxa"/>
          </w:tcPr>
          <w:p w:rsidR="006F0A6C" w:rsidRPr="007B7F18" w:rsidRDefault="006F0A6C" w:rsidP="00E97E26">
            <w:pPr>
              <w:rPr>
                <w:rFonts w:ascii="Arial" w:hAnsi="Arial" w:cs="Arial"/>
                <w:b/>
                <w:sz w:val="26"/>
                <w:szCs w:val="26"/>
              </w:rPr>
            </w:pPr>
            <w:r w:rsidRPr="007B7F18">
              <w:rPr>
                <w:rFonts w:ascii="Arial" w:hAnsi="Arial" w:cs="Arial"/>
                <w:sz w:val="26"/>
                <w:szCs w:val="26"/>
              </w:rPr>
              <w:t xml:space="preserve">Департамент економічного розвитку, ЛКП </w:t>
            </w:r>
            <w:r w:rsidR="004F4E5B"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4F4E5B" w:rsidRPr="007B7F18">
              <w:rPr>
                <w:rFonts w:ascii="Arial" w:hAnsi="Arial" w:cs="Arial"/>
                <w:color w:val="000000"/>
                <w:sz w:val="27"/>
                <w:szCs w:val="27"/>
                <w:shd w:val="clear" w:color="auto" w:fill="FFFFFF"/>
              </w:rPr>
              <w:t>“</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5.29.</w:t>
            </w:r>
          </w:p>
        </w:tc>
        <w:tc>
          <w:tcPr>
            <w:tcW w:w="4495" w:type="dxa"/>
          </w:tcPr>
          <w:p w:rsidR="006F0A6C" w:rsidRPr="007B7F18" w:rsidRDefault="006F0A6C" w:rsidP="00E97E26">
            <w:pPr>
              <w:rPr>
                <w:rFonts w:ascii="Arial" w:hAnsi="Arial" w:cs="Arial"/>
                <w:sz w:val="26"/>
                <w:szCs w:val="26"/>
                <w:shd w:val="clear" w:color="auto" w:fill="FFFFFF"/>
              </w:rPr>
            </w:pPr>
            <w:r w:rsidRPr="007B7F18">
              <w:rPr>
                <w:rFonts w:ascii="Arial" w:hAnsi="Arial" w:cs="Arial"/>
                <w:sz w:val="26"/>
                <w:szCs w:val="26"/>
                <w:shd w:val="clear" w:color="auto" w:fill="FFFFFF"/>
              </w:rPr>
              <w:t xml:space="preserve">Супровід підприємців-початківців щодо здійснення реєстраційних </w:t>
            </w:r>
            <w:r w:rsidR="002B411F" w:rsidRPr="007B7F18">
              <w:rPr>
                <w:rFonts w:ascii="Arial" w:hAnsi="Arial" w:cs="Arial"/>
                <w:sz w:val="26"/>
                <w:szCs w:val="26"/>
                <w:shd w:val="clear" w:color="auto" w:fill="FFFFFF"/>
              </w:rPr>
              <w:t xml:space="preserve">процедур </w:t>
            </w:r>
            <w:r w:rsidRPr="007B7F18">
              <w:rPr>
                <w:rFonts w:ascii="Arial" w:hAnsi="Arial" w:cs="Arial"/>
                <w:sz w:val="26"/>
                <w:szCs w:val="26"/>
                <w:shd w:val="clear" w:color="auto" w:fill="FFFFFF"/>
              </w:rPr>
              <w:t>через мобільний онлайн-сервіс</w:t>
            </w:r>
          </w:p>
        </w:tc>
        <w:tc>
          <w:tcPr>
            <w:tcW w:w="4247" w:type="dxa"/>
          </w:tcPr>
          <w:p w:rsidR="006F0A6C" w:rsidRPr="007B7F18" w:rsidRDefault="006F0A6C" w:rsidP="00E97E26">
            <w:pPr>
              <w:rPr>
                <w:rFonts w:ascii="Arial" w:hAnsi="Arial" w:cs="Arial"/>
                <w:b/>
                <w:sz w:val="26"/>
                <w:szCs w:val="26"/>
              </w:rPr>
            </w:pPr>
            <w:r w:rsidRPr="007B7F18">
              <w:rPr>
                <w:rFonts w:ascii="Arial" w:hAnsi="Arial" w:cs="Arial"/>
                <w:sz w:val="26"/>
                <w:szCs w:val="26"/>
              </w:rPr>
              <w:t xml:space="preserve">Департамент економічного розвитку, ЛКП </w:t>
            </w:r>
            <w:r w:rsidR="004F4E5B"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4F4E5B" w:rsidRPr="007B7F18">
              <w:rPr>
                <w:rFonts w:ascii="Arial" w:hAnsi="Arial" w:cs="Arial"/>
                <w:color w:val="000000"/>
                <w:sz w:val="27"/>
                <w:szCs w:val="27"/>
                <w:shd w:val="clear" w:color="auto" w:fill="FFFFFF"/>
              </w:rPr>
              <w:t>“</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5.30.</w:t>
            </w:r>
          </w:p>
        </w:tc>
        <w:tc>
          <w:tcPr>
            <w:tcW w:w="4495" w:type="dxa"/>
          </w:tcPr>
          <w:p w:rsidR="006F0A6C" w:rsidRPr="007B7F18" w:rsidRDefault="006F0A6C" w:rsidP="00E97E26">
            <w:pPr>
              <w:rPr>
                <w:rFonts w:ascii="Arial" w:hAnsi="Arial" w:cs="Arial"/>
                <w:sz w:val="26"/>
                <w:szCs w:val="26"/>
                <w:shd w:val="clear" w:color="auto" w:fill="FFFFFF"/>
              </w:rPr>
            </w:pPr>
            <w:r w:rsidRPr="007B7F18">
              <w:rPr>
                <w:rFonts w:ascii="Arial" w:hAnsi="Arial" w:cs="Arial"/>
                <w:sz w:val="26"/>
                <w:szCs w:val="26"/>
                <w:shd w:val="clear" w:color="auto" w:fill="FFFFFF"/>
              </w:rPr>
              <w:t xml:space="preserve">Інформування про найважливіші події бізнесу через сайт Центру підтримки підприємництва, </w:t>
            </w:r>
            <w:r w:rsidRPr="007B7F18">
              <w:rPr>
                <w:rFonts w:ascii="Arial" w:hAnsi="Arial" w:cs="Arial"/>
                <w:sz w:val="26"/>
                <w:szCs w:val="26"/>
                <w:shd w:val="clear" w:color="auto" w:fill="FFFFFF"/>
              </w:rPr>
              <w:lastRenderedPageBreak/>
              <w:t>сторінки у соціальних мережах та чат-бот</w:t>
            </w:r>
          </w:p>
        </w:tc>
        <w:tc>
          <w:tcPr>
            <w:tcW w:w="4247" w:type="dxa"/>
          </w:tcPr>
          <w:p w:rsidR="006F0A6C" w:rsidRPr="007B7F18" w:rsidRDefault="006F0A6C" w:rsidP="00E97E26">
            <w:pPr>
              <w:rPr>
                <w:rFonts w:ascii="Arial" w:hAnsi="Arial" w:cs="Arial"/>
                <w:b/>
                <w:sz w:val="26"/>
                <w:szCs w:val="26"/>
              </w:rPr>
            </w:pPr>
            <w:r w:rsidRPr="007B7F18">
              <w:rPr>
                <w:rFonts w:ascii="Arial" w:hAnsi="Arial" w:cs="Arial"/>
                <w:sz w:val="26"/>
                <w:szCs w:val="26"/>
              </w:rPr>
              <w:lastRenderedPageBreak/>
              <w:t xml:space="preserve">ЛКП </w:t>
            </w:r>
            <w:r w:rsidR="004F4E5B"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4F4E5B" w:rsidRPr="007B7F18">
              <w:rPr>
                <w:rFonts w:ascii="Arial" w:hAnsi="Arial" w:cs="Arial"/>
                <w:color w:val="000000"/>
                <w:sz w:val="27"/>
                <w:szCs w:val="27"/>
                <w:shd w:val="clear" w:color="auto" w:fill="FFFFFF"/>
              </w:rPr>
              <w:t>“</w:t>
            </w:r>
            <w:r w:rsidRPr="007B7F18">
              <w:rPr>
                <w:rFonts w:ascii="Arial" w:hAnsi="Arial" w:cs="Arial"/>
                <w:sz w:val="26"/>
                <w:szCs w:val="26"/>
              </w:rPr>
              <w:t>, департамент економічного розвитку</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lastRenderedPageBreak/>
              <w:t>5.31.</w:t>
            </w:r>
          </w:p>
        </w:tc>
        <w:tc>
          <w:tcPr>
            <w:tcW w:w="4495" w:type="dxa"/>
          </w:tcPr>
          <w:p w:rsidR="006F0A6C" w:rsidRPr="007B7F18" w:rsidRDefault="006F0A6C" w:rsidP="002B411F">
            <w:pPr>
              <w:rPr>
                <w:rFonts w:ascii="Arial" w:hAnsi="Arial" w:cs="Arial"/>
                <w:sz w:val="26"/>
                <w:szCs w:val="26"/>
                <w:shd w:val="clear" w:color="auto" w:fill="FFFFFF"/>
              </w:rPr>
            </w:pPr>
            <w:r w:rsidRPr="007B7F18">
              <w:rPr>
                <w:rFonts w:ascii="Arial" w:hAnsi="Arial" w:cs="Arial"/>
                <w:sz w:val="26"/>
                <w:szCs w:val="26"/>
                <w:shd w:val="clear" w:color="auto" w:fill="FFFFFF"/>
              </w:rPr>
              <w:t>Пошук про</w:t>
            </w:r>
            <w:r w:rsidR="002B411F" w:rsidRPr="007B7F18">
              <w:rPr>
                <w:rFonts w:ascii="Arial" w:hAnsi="Arial" w:cs="Arial"/>
                <w:sz w:val="26"/>
                <w:szCs w:val="26"/>
                <w:shd w:val="clear" w:color="auto" w:fill="FFFFFF"/>
              </w:rPr>
              <w:t>є</w:t>
            </w:r>
            <w:r w:rsidRPr="007B7F18">
              <w:rPr>
                <w:rFonts w:ascii="Arial" w:hAnsi="Arial" w:cs="Arial"/>
                <w:sz w:val="26"/>
                <w:szCs w:val="26"/>
                <w:shd w:val="clear" w:color="auto" w:fill="FFFFFF"/>
              </w:rPr>
              <w:t>ктів та подання на отримання грантів та міжнародної фінансової допомоги</w:t>
            </w:r>
          </w:p>
        </w:tc>
        <w:tc>
          <w:tcPr>
            <w:tcW w:w="4247" w:type="dxa"/>
          </w:tcPr>
          <w:p w:rsidR="006F0A6C" w:rsidRPr="007B7F18" w:rsidRDefault="006F0A6C" w:rsidP="00E97E26">
            <w:pPr>
              <w:rPr>
                <w:rFonts w:ascii="Arial" w:hAnsi="Arial" w:cs="Arial"/>
                <w:b/>
                <w:sz w:val="26"/>
                <w:szCs w:val="26"/>
              </w:rPr>
            </w:pPr>
            <w:r w:rsidRPr="007B7F18">
              <w:rPr>
                <w:rFonts w:ascii="Arial" w:hAnsi="Arial" w:cs="Arial"/>
                <w:sz w:val="26"/>
                <w:szCs w:val="26"/>
              </w:rPr>
              <w:t xml:space="preserve">ЛКП </w:t>
            </w:r>
            <w:r w:rsidR="004F4E5B"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4F4E5B" w:rsidRPr="007B7F18">
              <w:rPr>
                <w:rFonts w:ascii="Arial" w:hAnsi="Arial" w:cs="Arial"/>
                <w:color w:val="000000"/>
                <w:sz w:val="27"/>
                <w:szCs w:val="27"/>
                <w:shd w:val="clear" w:color="auto" w:fill="FFFFFF"/>
              </w:rPr>
              <w:t>“</w:t>
            </w:r>
            <w:r w:rsidRPr="007B7F18">
              <w:rPr>
                <w:rFonts w:ascii="Arial" w:hAnsi="Arial" w:cs="Arial"/>
                <w:sz w:val="26"/>
                <w:szCs w:val="26"/>
              </w:rPr>
              <w:t>, департамент економічного розвитку</w:t>
            </w:r>
          </w:p>
        </w:tc>
      </w:tr>
      <w:tr w:rsidR="006F0A6C" w:rsidRPr="007B7F18" w:rsidTr="00E97E26">
        <w:tc>
          <w:tcPr>
            <w:tcW w:w="9629" w:type="dxa"/>
            <w:gridSpan w:val="3"/>
          </w:tcPr>
          <w:p w:rsidR="006F0A6C" w:rsidRPr="007B7F18" w:rsidRDefault="006F0A6C" w:rsidP="00684287">
            <w:pPr>
              <w:jc w:val="center"/>
              <w:rPr>
                <w:rFonts w:ascii="Arial" w:hAnsi="Arial" w:cs="Arial"/>
                <w:sz w:val="26"/>
                <w:szCs w:val="26"/>
              </w:rPr>
            </w:pPr>
            <w:r w:rsidRPr="007B7F18">
              <w:rPr>
                <w:rFonts w:ascii="Arial" w:hAnsi="Arial" w:cs="Arial"/>
                <w:sz w:val="26"/>
                <w:szCs w:val="26"/>
              </w:rPr>
              <w:t>Сервіс: Асоціативні підприємницькі структури</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5.32.</w:t>
            </w:r>
          </w:p>
        </w:tc>
        <w:tc>
          <w:tcPr>
            <w:tcW w:w="4495" w:type="dxa"/>
          </w:tcPr>
          <w:p w:rsidR="006F0A6C" w:rsidRPr="007B7F18" w:rsidRDefault="006F0A6C" w:rsidP="00E97E26">
            <w:pPr>
              <w:rPr>
                <w:rFonts w:ascii="Arial" w:hAnsi="Arial" w:cs="Arial"/>
                <w:sz w:val="26"/>
                <w:szCs w:val="26"/>
                <w:shd w:val="clear" w:color="auto" w:fill="FFFFFF"/>
              </w:rPr>
            </w:pPr>
            <w:r w:rsidRPr="007B7F18">
              <w:rPr>
                <w:rFonts w:ascii="Arial" w:hAnsi="Arial" w:cs="Arial"/>
                <w:sz w:val="26"/>
                <w:szCs w:val="26"/>
                <w:shd w:val="clear" w:color="auto" w:fill="FFFFFF"/>
              </w:rPr>
              <w:t>Сприяння розвитку конкурентного потенціалу підприємницьких структур </w:t>
            </w:r>
            <w:r w:rsidRPr="007B7F18">
              <w:rPr>
                <w:rFonts w:ascii="Arial" w:hAnsi="Arial" w:cs="Arial"/>
                <w:sz w:val="26"/>
                <w:szCs w:val="26"/>
              </w:rPr>
              <w:t xml:space="preserve"> та розширенню мережі діючих об’єктів інфраструктури підтримки бізнесу</w:t>
            </w:r>
          </w:p>
        </w:tc>
        <w:tc>
          <w:tcPr>
            <w:tcW w:w="4247" w:type="dxa"/>
          </w:tcPr>
          <w:p w:rsidR="006F0A6C" w:rsidRPr="007B7F18" w:rsidRDefault="006F0A6C" w:rsidP="00E97E26">
            <w:pPr>
              <w:rPr>
                <w:rFonts w:ascii="Arial" w:hAnsi="Arial" w:cs="Arial"/>
                <w:b/>
                <w:sz w:val="26"/>
                <w:szCs w:val="26"/>
              </w:rPr>
            </w:pPr>
            <w:r w:rsidRPr="007B7F18">
              <w:rPr>
                <w:rFonts w:ascii="Arial" w:hAnsi="Arial" w:cs="Arial"/>
                <w:sz w:val="26"/>
                <w:szCs w:val="26"/>
              </w:rPr>
              <w:t xml:space="preserve">Департамент економічного розвитку, ЛКП </w:t>
            </w:r>
            <w:r w:rsidR="004F4E5B"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4F4E5B" w:rsidRPr="007B7F18">
              <w:rPr>
                <w:rFonts w:ascii="Arial" w:hAnsi="Arial" w:cs="Arial"/>
                <w:color w:val="000000"/>
                <w:sz w:val="27"/>
                <w:szCs w:val="27"/>
                <w:shd w:val="clear" w:color="auto" w:fill="FFFFFF"/>
              </w:rPr>
              <w:t>“</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5.33.</w:t>
            </w:r>
          </w:p>
        </w:tc>
        <w:tc>
          <w:tcPr>
            <w:tcW w:w="4495" w:type="dxa"/>
          </w:tcPr>
          <w:p w:rsidR="006F0A6C" w:rsidRPr="007B7F18" w:rsidRDefault="006F0A6C" w:rsidP="00E97E26">
            <w:pPr>
              <w:rPr>
                <w:rFonts w:ascii="Arial" w:hAnsi="Arial" w:cs="Arial"/>
                <w:sz w:val="26"/>
                <w:szCs w:val="26"/>
                <w:shd w:val="clear" w:color="auto" w:fill="FFFFFF"/>
              </w:rPr>
            </w:pPr>
            <w:r w:rsidRPr="007B7F18">
              <w:rPr>
                <w:rFonts w:ascii="Arial" w:hAnsi="Arial" w:cs="Arial"/>
                <w:sz w:val="26"/>
                <w:szCs w:val="26"/>
                <w:shd w:val="clear" w:color="auto" w:fill="FFFFFF"/>
              </w:rPr>
              <w:t>Залучення представників асоціативних підприємницьких структур до участі у робочих групах, зустрічах, експертних комісіях з питань розробки програм підтримки бізнесу та стратегій розвитку бізнес-середовища</w:t>
            </w:r>
          </w:p>
        </w:tc>
        <w:tc>
          <w:tcPr>
            <w:tcW w:w="4247" w:type="dxa"/>
          </w:tcPr>
          <w:p w:rsidR="006F0A6C" w:rsidRPr="007B7F18" w:rsidRDefault="006F0A6C" w:rsidP="00E97E26">
            <w:pPr>
              <w:rPr>
                <w:rFonts w:ascii="Arial" w:hAnsi="Arial" w:cs="Arial"/>
                <w:b/>
                <w:sz w:val="26"/>
                <w:szCs w:val="26"/>
              </w:rPr>
            </w:pPr>
            <w:r w:rsidRPr="007B7F18">
              <w:rPr>
                <w:rFonts w:ascii="Arial" w:hAnsi="Arial" w:cs="Arial"/>
                <w:sz w:val="26"/>
                <w:szCs w:val="26"/>
              </w:rPr>
              <w:t xml:space="preserve">Департамент економічного розвитку, ЛКП </w:t>
            </w:r>
            <w:r w:rsidR="004F4E5B"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4F4E5B" w:rsidRPr="007B7F18">
              <w:rPr>
                <w:rFonts w:ascii="Arial" w:hAnsi="Arial" w:cs="Arial"/>
                <w:color w:val="000000"/>
                <w:sz w:val="27"/>
                <w:szCs w:val="27"/>
                <w:shd w:val="clear" w:color="auto" w:fill="FFFFFF"/>
              </w:rPr>
              <w:t>“</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5.34.</w:t>
            </w:r>
          </w:p>
        </w:tc>
        <w:tc>
          <w:tcPr>
            <w:tcW w:w="4495" w:type="dxa"/>
          </w:tcPr>
          <w:p w:rsidR="006F0A6C" w:rsidRPr="007B7F18" w:rsidRDefault="006F0A6C" w:rsidP="00B045D4">
            <w:pPr>
              <w:rPr>
                <w:rFonts w:ascii="Arial" w:hAnsi="Arial" w:cs="Arial"/>
                <w:sz w:val="26"/>
                <w:szCs w:val="26"/>
                <w:shd w:val="clear" w:color="auto" w:fill="FFFFFF"/>
              </w:rPr>
            </w:pPr>
            <w:r w:rsidRPr="007B7F18">
              <w:rPr>
                <w:rFonts w:ascii="Arial" w:hAnsi="Arial" w:cs="Arial"/>
                <w:sz w:val="26"/>
                <w:szCs w:val="26"/>
              </w:rPr>
              <w:t xml:space="preserve">Сприяння розвитку бізнес-центрів, хабів, технопарків; бізнес-інкубаторів, креативних просторів для надання </w:t>
            </w:r>
            <w:r w:rsidRPr="007B7F18">
              <w:rPr>
                <w:rFonts w:ascii="Arial" w:hAnsi="Arial" w:cs="Arial"/>
                <w:sz w:val="26"/>
                <w:szCs w:val="26"/>
                <w:shd w:val="clear" w:color="auto" w:fill="FEFFFF"/>
              </w:rPr>
              <w:t xml:space="preserve">консультативної, інформаційної, навчальної, кадрової та інших видів підтримки </w:t>
            </w:r>
            <w:r w:rsidR="00B045D4" w:rsidRPr="007B7F18">
              <w:rPr>
                <w:rFonts w:ascii="Arial" w:hAnsi="Arial" w:cs="Arial"/>
                <w:sz w:val="26"/>
                <w:szCs w:val="26"/>
                <w:shd w:val="clear" w:color="auto" w:fill="FEFFFF"/>
              </w:rPr>
              <w:t xml:space="preserve">СПД </w:t>
            </w:r>
            <w:r w:rsidRPr="007B7F18">
              <w:rPr>
                <w:rFonts w:ascii="Arial" w:hAnsi="Arial" w:cs="Arial"/>
                <w:sz w:val="26"/>
                <w:szCs w:val="26"/>
                <w:shd w:val="clear" w:color="auto" w:fill="FEFFFF"/>
              </w:rPr>
              <w:t>на початкових етапах їх створення</w:t>
            </w:r>
          </w:p>
        </w:tc>
        <w:tc>
          <w:tcPr>
            <w:tcW w:w="4247" w:type="dxa"/>
          </w:tcPr>
          <w:p w:rsidR="006F0A6C" w:rsidRPr="007B7F18" w:rsidRDefault="006F0A6C" w:rsidP="00E97E26">
            <w:pPr>
              <w:rPr>
                <w:rFonts w:ascii="Arial" w:hAnsi="Arial" w:cs="Arial"/>
                <w:b/>
                <w:sz w:val="26"/>
                <w:szCs w:val="26"/>
              </w:rPr>
            </w:pPr>
            <w:r w:rsidRPr="007B7F18">
              <w:rPr>
                <w:rFonts w:ascii="Arial" w:hAnsi="Arial" w:cs="Arial"/>
                <w:sz w:val="26"/>
                <w:szCs w:val="26"/>
              </w:rPr>
              <w:t xml:space="preserve">Департамент економічного розвитку, ЛКП </w:t>
            </w:r>
            <w:r w:rsidR="004F4E5B"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4F4E5B" w:rsidRPr="007B7F18">
              <w:rPr>
                <w:rFonts w:ascii="Arial" w:hAnsi="Arial" w:cs="Arial"/>
                <w:color w:val="000000"/>
                <w:sz w:val="27"/>
                <w:szCs w:val="27"/>
                <w:shd w:val="clear" w:color="auto" w:fill="FFFFFF"/>
              </w:rPr>
              <w:t>“</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5.35.</w:t>
            </w:r>
          </w:p>
        </w:tc>
        <w:tc>
          <w:tcPr>
            <w:tcW w:w="4495" w:type="dxa"/>
          </w:tcPr>
          <w:p w:rsidR="006F0A6C" w:rsidRPr="007B7F18" w:rsidRDefault="006F0A6C" w:rsidP="00E97E26">
            <w:pPr>
              <w:rPr>
                <w:rFonts w:ascii="Arial" w:hAnsi="Arial" w:cs="Arial"/>
                <w:sz w:val="26"/>
                <w:szCs w:val="26"/>
              </w:rPr>
            </w:pPr>
            <w:r w:rsidRPr="007B7F18">
              <w:rPr>
                <w:rFonts w:ascii="Arial" w:hAnsi="Arial" w:cs="Arial"/>
                <w:sz w:val="26"/>
                <w:szCs w:val="26"/>
              </w:rPr>
              <w:t xml:space="preserve">Сприяння налагодженню коопераційних зв’язків між учасниками кластеру </w:t>
            </w:r>
          </w:p>
        </w:tc>
        <w:tc>
          <w:tcPr>
            <w:tcW w:w="4247" w:type="dxa"/>
          </w:tcPr>
          <w:p w:rsidR="006F0A6C" w:rsidRPr="007B7F18" w:rsidRDefault="006F0A6C" w:rsidP="00E97E26">
            <w:pPr>
              <w:rPr>
                <w:rFonts w:ascii="Arial" w:hAnsi="Arial" w:cs="Arial"/>
                <w:b/>
                <w:sz w:val="26"/>
                <w:szCs w:val="26"/>
              </w:rPr>
            </w:pPr>
            <w:r w:rsidRPr="007B7F18">
              <w:rPr>
                <w:rFonts w:ascii="Arial" w:hAnsi="Arial" w:cs="Arial"/>
                <w:sz w:val="26"/>
                <w:szCs w:val="26"/>
              </w:rPr>
              <w:t xml:space="preserve">Департамент економічного розвитку, ЛКП </w:t>
            </w:r>
            <w:r w:rsidR="004F4E5B"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4F4E5B" w:rsidRPr="007B7F18">
              <w:rPr>
                <w:rFonts w:ascii="Arial" w:hAnsi="Arial" w:cs="Arial"/>
                <w:color w:val="000000"/>
                <w:sz w:val="27"/>
                <w:szCs w:val="27"/>
                <w:shd w:val="clear" w:color="auto" w:fill="FFFFFF"/>
              </w:rPr>
              <w:t>“</w:t>
            </w:r>
          </w:p>
        </w:tc>
      </w:tr>
      <w:tr w:rsidR="006F0A6C" w:rsidRPr="007B7F18" w:rsidTr="00E97E26">
        <w:tc>
          <w:tcPr>
            <w:tcW w:w="9629" w:type="dxa"/>
            <w:gridSpan w:val="3"/>
          </w:tcPr>
          <w:p w:rsidR="006F0A6C" w:rsidRPr="007B7F18" w:rsidRDefault="006F0A6C" w:rsidP="00684287">
            <w:pPr>
              <w:jc w:val="center"/>
              <w:rPr>
                <w:rFonts w:ascii="Arial" w:hAnsi="Arial" w:cs="Arial"/>
                <w:sz w:val="26"/>
                <w:szCs w:val="26"/>
              </w:rPr>
            </w:pPr>
            <w:r w:rsidRPr="007B7F18">
              <w:rPr>
                <w:rFonts w:ascii="Arial" w:hAnsi="Arial" w:cs="Arial"/>
                <w:sz w:val="26"/>
                <w:szCs w:val="26"/>
              </w:rPr>
              <w:t>Сервіс: Соціальні підприємства</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5.36.</w:t>
            </w:r>
          </w:p>
        </w:tc>
        <w:tc>
          <w:tcPr>
            <w:tcW w:w="4495" w:type="dxa"/>
          </w:tcPr>
          <w:p w:rsidR="006F0A6C" w:rsidRPr="007B7F18" w:rsidRDefault="006F0A6C" w:rsidP="00E97E26">
            <w:pPr>
              <w:rPr>
                <w:rFonts w:ascii="Arial" w:hAnsi="Arial" w:cs="Arial"/>
                <w:sz w:val="26"/>
                <w:szCs w:val="26"/>
                <w:shd w:val="clear" w:color="auto" w:fill="FFFFFF"/>
              </w:rPr>
            </w:pPr>
            <w:r w:rsidRPr="007B7F18">
              <w:rPr>
                <w:rFonts w:ascii="Arial" w:hAnsi="Arial" w:cs="Arial"/>
                <w:sz w:val="26"/>
                <w:szCs w:val="26"/>
              </w:rPr>
              <w:t>Сприяння розвитку соціальних підприємств. Створення нових фінансових інструментів та ресурсів для розвитку соціальних підприємств</w:t>
            </w:r>
          </w:p>
        </w:tc>
        <w:tc>
          <w:tcPr>
            <w:tcW w:w="424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5.37.</w:t>
            </w:r>
          </w:p>
        </w:tc>
        <w:tc>
          <w:tcPr>
            <w:tcW w:w="4495" w:type="dxa"/>
          </w:tcPr>
          <w:p w:rsidR="006F0A6C" w:rsidRPr="007B7F18" w:rsidRDefault="006F0A6C" w:rsidP="00E97E26">
            <w:pPr>
              <w:rPr>
                <w:rFonts w:ascii="Arial" w:hAnsi="Arial" w:cs="Arial"/>
                <w:sz w:val="26"/>
                <w:szCs w:val="26"/>
              </w:rPr>
            </w:pPr>
            <w:r w:rsidRPr="007B7F18">
              <w:rPr>
                <w:rFonts w:ascii="Arial" w:hAnsi="Arial" w:cs="Arial"/>
                <w:sz w:val="26"/>
                <w:szCs w:val="26"/>
              </w:rPr>
              <w:t xml:space="preserve">Популяризація соціальних підприємств </w:t>
            </w:r>
          </w:p>
        </w:tc>
        <w:tc>
          <w:tcPr>
            <w:tcW w:w="424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5.38.</w:t>
            </w:r>
          </w:p>
        </w:tc>
        <w:tc>
          <w:tcPr>
            <w:tcW w:w="4495" w:type="dxa"/>
          </w:tcPr>
          <w:p w:rsidR="006F0A6C" w:rsidRPr="007B7F18" w:rsidRDefault="006F0A6C" w:rsidP="00B045D4">
            <w:pPr>
              <w:rPr>
                <w:rFonts w:ascii="Arial" w:hAnsi="Arial" w:cs="Arial"/>
                <w:sz w:val="26"/>
                <w:szCs w:val="26"/>
              </w:rPr>
            </w:pPr>
            <w:r w:rsidRPr="007B7F18">
              <w:rPr>
                <w:rFonts w:ascii="Arial" w:hAnsi="Arial" w:cs="Arial"/>
                <w:sz w:val="26"/>
                <w:szCs w:val="26"/>
              </w:rPr>
              <w:t>Залучення соціальних підприємств до участі у виставково-ярмаркових заходах, реалізації спільних про</w:t>
            </w:r>
            <w:r w:rsidR="00B045D4" w:rsidRPr="007B7F18">
              <w:rPr>
                <w:rFonts w:ascii="Arial" w:hAnsi="Arial" w:cs="Arial"/>
                <w:sz w:val="26"/>
                <w:szCs w:val="26"/>
              </w:rPr>
              <w:t>є</w:t>
            </w:r>
            <w:r w:rsidRPr="007B7F18">
              <w:rPr>
                <w:rFonts w:ascii="Arial" w:hAnsi="Arial" w:cs="Arial"/>
                <w:sz w:val="26"/>
                <w:szCs w:val="26"/>
              </w:rPr>
              <w:t>ктів</w:t>
            </w:r>
          </w:p>
        </w:tc>
        <w:tc>
          <w:tcPr>
            <w:tcW w:w="424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5.39.</w:t>
            </w:r>
          </w:p>
        </w:tc>
        <w:tc>
          <w:tcPr>
            <w:tcW w:w="4495" w:type="dxa"/>
          </w:tcPr>
          <w:p w:rsidR="006F0A6C" w:rsidRPr="007B7F18" w:rsidRDefault="006F0A6C" w:rsidP="00B045D4">
            <w:pPr>
              <w:rPr>
                <w:rFonts w:ascii="Arial" w:hAnsi="Arial" w:cs="Arial"/>
                <w:sz w:val="26"/>
                <w:szCs w:val="26"/>
              </w:rPr>
            </w:pPr>
            <w:r w:rsidRPr="007B7F18">
              <w:rPr>
                <w:rFonts w:ascii="Arial" w:hAnsi="Arial" w:cs="Arial"/>
                <w:sz w:val="26"/>
                <w:szCs w:val="26"/>
              </w:rPr>
              <w:t>Сприяння соціальній адаптації окремих категорій населення, у т</w:t>
            </w:r>
            <w:r w:rsidR="00B045D4" w:rsidRPr="007B7F18">
              <w:rPr>
                <w:rFonts w:ascii="Arial" w:hAnsi="Arial" w:cs="Arial"/>
                <w:sz w:val="26"/>
                <w:szCs w:val="26"/>
              </w:rPr>
              <w:t xml:space="preserve">.ч. </w:t>
            </w:r>
            <w:r w:rsidRPr="007B7F18">
              <w:rPr>
                <w:rFonts w:ascii="Arial" w:hAnsi="Arial" w:cs="Arial"/>
                <w:sz w:val="26"/>
                <w:szCs w:val="26"/>
              </w:rPr>
              <w:t>ВПО, через залучення до підприємницької діяльності</w:t>
            </w:r>
          </w:p>
        </w:tc>
        <w:tc>
          <w:tcPr>
            <w:tcW w:w="4247" w:type="dxa"/>
          </w:tcPr>
          <w:p w:rsidR="006F0A6C" w:rsidRPr="007B7F18" w:rsidRDefault="006F0A6C" w:rsidP="00E97E26">
            <w:pPr>
              <w:rPr>
                <w:rFonts w:ascii="Arial" w:hAnsi="Arial" w:cs="Arial"/>
                <w:b/>
                <w:sz w:val="26"/>
                <w:szCs w:val="26"/>
              </w:rPr>
            </w:pPr>
            <w:r w:rsidRPr="007B7F18">
              <w:rPr>
                <w:rFonts w:ascii="Arial" w:hAnsi="Arial" w:cs="Arial"/>
                <w:sz w:val="26"/>
                <w:szCs w:val="26"/>
              </w:rPr>
              <w:t xml:space="preserve">Департамент економічного розвитку, ЛКП </w:t>
            </w:r>
            <w:r w:rsidR="004F4E5B"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4F4E5B" w:rsidRPr="007B7F18">
              <w:rPr>
                <w:rFonts w:ascii="Arial" w:hAnsi="Arial" w:cs="Arial"/>
                <w:color w:val="000000"/>
                <w:sz w:val="27"/>
                <w:szCs w:val="27"/>
                <w:shd w:val="clear" w:color="auto" w:fill="FFFFFF"/>
              </w:rPr>
              <w:t>“</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5.40.</w:t>
            </w:r>
          </w:p>
        </w:tc>
        <w:tc>
          <w:tcPr>
            <w:tcW w:w="4495" w:type="dxa"/>
          </w:tcPr>
          <w:p w:rsidR="006F0A6C" w:rsidRPr="007B7F18" w:rsidRDefault="006F0A6C" w:rsidP="00E97E26">
            <w:pPr>
              <w:rPr>
                <w:rFonts w:ascii="Arial" w:hAnsi="Arial" w:cs="Arial"/>
                <w:sz w:val="26"/>
                <w:szCs w:val="26"/>
              </w:rPr>
            </w:pPr>
            <w:r w:rsidRPr="007B7F18">
              <w:rPr>
                <w:rFonts w:ascii="Arial" w:hAnsi="Arial" w:cs="Arial"/>
                <w:sz w:val="26"/>
                <w:szCs w:val="26"/>
              </w:rPr>
              <w:t>Підтримка соціально відповідального бізнесу, заохочення підприємців до соціальної відповідальності</w:t>
            </w:r>
          </w:p>
        </w:tc>
        <w:tc>
          <w:tcPr>
            <w:tcW w:w="4247" w:type="dxa"/>
          </w:tcPr>
          <w:p w:rsidR="006F0A6C" w:rsidRPr="007B7F18" w:rsidRDefault="006F0A6C" w:rsidP="00E97E26">
            <w:pPr>
              <w:rPr>
                <w:rFonts w:ascii="Arial" w:hAnsi="Arial" w:cs="Arial"/>
                <w:b/>
                <w:sz w:val="26"/>
                <w:szCs w:val="26"/>
              </w:rPr>
            </w:pPr>
            <w:r w:rsidRPr="007B7F18">
              <w:rPr>
                <w:rFonts w:ascii="Arial" w:hAnsi="Arial" w:cs="Arial"/>
                <w:sz w:val="26"/>
                <w:szCs w:val="26"/>
              </w:rPr>
              <w:t xml:space="preserve">Департамент економічного розвитку, ЛКП </w:t>
            </w:r>
            <w:r w:rsidR="004F4E5B"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4F4E5B" w:rsidRPr="007B7F18">
              <w:rPr>
                <w:rFonts w:ascii="Arial" w:hAnsi="Arial" w:cs="Arial"/>
                <w:color w:val="000000"/>
                <w:sz w:val="27"/>
                <w:szCs w:val="27"/>
                <w:shd w:val="clear" w:color="auto" w:fill="FFFFFF"/>
              </w:rPr>
              <w:t>“</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lastRenderedPageBreak/>
              <w:t>5.41.</w:t>
            </w:r>
          </w:p>
        </w:tc>
        <w:tc>
          <w:tcPr>
            <w:tcW w:w="4495" w:type="dxa"/>
          </w:tcPr>
          <w:p w:rsidR="006F0A6C" w:rsidRPr="007B7F18" w:rsidRDefault="006F0A6C" w:rsidP="00E97E26">
            <w:pPr>
              <w:rPr>
                <w:rFonts w:ascii="Arial" w:hAnsi="Arial" w:cs="Arial"/>
                <w:sz w:val="26"/>
                <w:szCs w:val="26"/>
              </w:rPr>
            </w:pPr>
            <w:r w:rsidRPr="007B7F18">
              <w:rPr>
                <w:rFonts w:ascii="Arial" w:hAnsi="Arial" w:cs="Arial"/>
                <w:sz w:val="26"/>
                <w:szCs w:val="26"/>
              </w:rPr>
              <w:t>Організаційна підтримка у створенні кластеру соціальних підприємств</w:t>
            </w:r>
          </w:p>
        </w:tc>
        <w:tc>
          <w:tcPr>
            <w:tcW w:w="4247" w:type="dxa"/>
          </w:tcPr>
          <w:p w:rsidR="006F0A6C" w:rsidRPr="007B7F18" w:rsidRDefault="006F0A6C" w:rsidP="00E97E26">
            <w:pPr>
              <w:rPr>
                <w:rFonts w:ascii="Arial" w:hAnsi="Arial" w:cs="Arial"/>
                <w:b/>
                <w:sz w:val="26"/>
                <w:szCs w:val="26"/>
              </w:rPr>
            </w:pPr>
            <w:r w:rsidRPr="007B7F18">
              <w:rPr>
                <w:rFonts w:ascii="Arial" w:hAnsi="Arial" w:cs="Arial"/>
                <w:sz w:val="26"/>
                <w:szCs w:val="26"/>
              </w:rPr>
              <w:t xml:space="preserve">Департамент економічного розвитку, ЛКП </w:t>
            </w:r>
            <w:r w:rsidR="004F4E5B"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4F4E5B" w:rsidRPr="007B7F18">
              <w:rPr>
                <w:rFonts w:ascii="Arial" w:hAnsi="Arial" w:cs="Arial"/>
                <w:color w:val="000000"/>
                <w:sz w:val="27"/>
                <w:szCs w:val="27"/>
                <w:shd w:val="clear" w:color="auto" w:fill="FFFFFF"/>
              </w:rPr>
              <w:t>“</w:t>
            </w:r>
          </w:p>
        </w:tc>
      </w:tr>
      <w:tr w:rsidR="006F0A6C" w:rsidRPr="007B7F18" w:rsidTr="00E97E26">
        <w:tc>
          <w:tcPr>
            <w:tcW w:w="9629" w:type="dxa"/>
            <w:gridSpan w:val="3"/>
          </w:tcPr>
          <w:p w:rsidR="006F0A6C" w:rsidRPr="007B7F18" w:rsidRDefault="006F0A6C" w:rsidP="00684287">
            <w:pPr>
              <w:jc w:val="center"/>
              <w:rPr>
                <w:rFonts w:ascii="Arial" w:hAnsi="Arial" w:cs="Arial"/>
                <w:sz w:val="26"/>
                <w:szCs w:val="26"/>
              </w:rPr>
            </w:pPr>
            <w:r w:rsidRPr="007B7F18">
              <w:rPr>
                <w:rFonts w:ascii="Arial" w:hAnsi="Arial" w:cs="Arial"/>
                <w:sz w:val="26"/>
                <w:szCs w:val="26"/>
              </w:rPr>
              <w:t>Сервіс: Інформаційні кампанії</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5.42.</w:t>
            </w:r>
          </w:p>
        </w:tc>
        <w:tc>
          <w:tcPr>
            <w:tcW w:w="4495" w:type="dxa"/>
          </w:tcPr>
          <w:p w:rsidR="006F0A6C" w:rsidRPr="007B7F18" w:rsidRDefault="006F0A6C" w:rsidP="00B045D4">
            <w:pPr>
              <w:rPr>
                <w:rFonts w:ascii="Arial" w:hAnsi="Arial" w:cs="Arial"/>
                <w:sz w:val="26"/>
                <w:szCs w:val="26"/>
              </w:rPr>
            </w:pPr>
            <w:r w:rsidRPr="007B7F18">
              <w:rPr>
                <w:rFonts w:ascii="Arial" w:hAnsi="Arial" w:cs="Arial"/>
                <w:sz w:val="26"/>
                <w:szCs w:val="26"/>
              </w:rPr>
              <w:t>Організація та проведення інформаційних кампаній підтримки бізнесу (радіо</w:t>
            </w:r>
            <w:r w:rsidR="00B045D4" w:rsidRPr="007B7F18">
              <w:rPr>
                <w:rFonts w:ascii="Arial" w:hAnsi="Arial" w:cs="Arial"/>
                <w:sz w:val="26"/>
                <w:szCs w:val="26"/>
              </w:rPr>
              <w:t>ефіри</w:t>
            </w:r>
            <w:r w:rsidRPr="007B7F18">
              <w:rPr>
                <w:rFonts w:ascii="Arial" w:hAnsi="Arial" w:cs="Arial"/>
                <w:sz w:val="26"/>
                <w:szCs w:val="26"/>
              </w:rPr>
              <w:t xml:space="preserve"> і телеефіри, білборди, флаєри) </w:t>
            </w:r>
          </w:p>
        </w:tc>
        <w:tc>
          <w:tcPr>
            <w:tcW w:w="4247" w:type="dxa"/>
          </w:tcPr>
          <w:p w:rsidR="006F0A6C" w:rsidRPr="007B7F18" w:rsidRDefault="006F0A6C" w:rsidP="00E97E26">
            <w:pPr>
              <w:rPr>
                <w:rFonts w:ascii="Arial" w:hAnsi="Arial" w:cs="Arial"/>
                <w:b/>
                <w:sz w:val="26"/>
                <w:szCs w:val="26"/>
              </w:rPr>
            </w:pPr>
            <w:r w:rsidRPr="007B7F18">
              <w:rPr>
                <w:rFonts w:ascii="Arial" w:hAnsi="Arial" w:cs="Arial"/>
                <w:sz w:val="26"/>
                <w:szCs w:val="26"/>
              </w:rPr>
              <w:t xml:space="preserve">Департамент економічного розвитку, ЛКП </w:t>
            </w:r>
            <w:r w:rsidR="004F4E5B"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4F4E5B" w:rsidRPr="007B7F18">
              <w:rPr>
                <w:rFonts w:ascii="Arial" w:hAnsi="Arial" w:cs="Arial"/>
                <w:color w:val="000000"/>
                <w:sz w:val="27"/>
                <w:szCs w:val="27"/>
                <w:shd w:val="clear" w:color="auto" w:fill="FFFFFF"/>
              </w:rPr>
              <w:t>“</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5.43.</w:t>
            </w:r>
          </w:p>
        </w:tc>
        <w:tc>
          <w:tcPr>
            <w:tcW w:w="4495" w:type="dxa"/>
          </w:tcPr>
          <w:p w:rsidR="006F0A6C" w:rsidRPr="007B7F18" w:rsidRDefault="006F0A6C" w:rsidP="00B045D4">
            <w:pPr>
              <w:rPr>
                <w:rFonts w:ascii="Arial" w:hAnsi="Arial" w:cs="Arial"/>
                <w:sz w:val="26"/>
                <w:szCs w:val="26"/>
              </w:rPr>
            </w:pPr>
            <w:r w:rsidRPr="007B7F18">
              <w:rPr>
                <w:rFonts w:ascii="Arial" w:hAnsi="Arial" w:cs="Arial"/>
                <w:sz w:val="26"/>
                <w:szCs w:val="26"/>
              </w:rPr>
              <w:t xml:space="preserve">Формування та поширення актуальної інформації для підприємців через </w:t>
            </w:r>
            <w:r w:rsidR="00B045D4" w:rsidRPr="007B7F18">
              <w:rPr>
                <w:rFonts w:ascii="Arial" w:hAnsi="Arial" w:cs="Arial"/>
                <w:sz w:val="26"/>
                <w:szCs w:val="26"/>
              </w:rPr>
              <w:t xml:space="preserve">офіційний </w:t>
            </w:r>
            <w:r w:rsidRPr="007B7F18">
              <w:rPr>
                <w:rFonts w:ascii="Arial" w:hAnsi="Arial" w:cs="Arial"/>
                <w:sz w:val="26"/>
                <w:szCs w:val="26"/>
              </w:rPr>
              <w:t>сайт Л</w:t>
            </w:r>
            <w:r w:rsidR="00B045D4" w:rsidRPr="007B7F18">
              <w:rPr>
                <w:rFonts w:ascii="Arial" w:hAnsi="Arial" w:cs="Arial"/>
                <w:sz w:val="26"/>
                <w:szCs w:val="26"/>
              </w:rPr>
              <w:t>МР</w:t>
            </w:r>
            <w:r w:rsidRPr="007B7F18">
              <w:rPr>
                <w:rFonts w:ascii="Arial" w:hAnsi="Arial" w:cs="Arial"/>
                <w:sz w:val="26"/>
                <w:szCs w:val="26"/>
              </w:rPr>
              <w:t xml:space="preserve">, соціальні сторінки у </w:t>
            </w:r>
            <w:r w:rsidR="00D1271A" w:rsidRPr="007B7F18">
              <w:rPr>
                <w:rFonts w:ascii="Arial" w:hAnsi="Arial" w:cs="Arial"/>
                <w:sz w:val="26"/>
                <w:szCs w:val="26"/>
              </w:rPr>
              <w:t>Фейсбук</w:t>
            </w:r>
            <w:r w:rsidRPr="007B7F18">
              <w:rPr>
                <w:rFonts w:ascii="Arial" w:hAnsi="Arial" w:cs="Arial"/>
                <w:sz w:val="26"/>
                <w:szCs w:val="26"/>
              </w:rPr>
              <w:t xml:space="preserve">, </w:t>
            </w:r>
            <w:r w:rsidRPr="007B7F18">
              <w:rPr>
                <w:rFonts w:ascii="Arial" w:hAnsi="Arial" w:cs="Arial"/>
                <w:sz w:val="26"/>
                <w:szCs w:val="26"/>
                <w:lang w:val="en-US"/>
              </w:rPr>
              <w:t>T</w:t>
            </w:r>
            <w:r w:rsidR="00D1271A" w:rsidRPr="007B7F18">
              <w:rPr>
                <w:rFonts w:ascii="Arial" w:hAnsi="Arial" w:cs="Arial"/>
                <w:sz w:val="26"/>
                <w:szCs w:val="26"/>
              </w:rPr>
              <w:t>елеграм</w:t>
            </w:r>
            <w:r w:rsidRPr="007B7F18">
              <w:rPr>
                <w:rFonts w:ascii="Arial" w:hAnsi="Arial" w:cs="Arial"/>
                <w:sz w:val="26"/>
                <w:szCs w:val="26"/>
              </w:rPr>
              <w:t>, І</w:t>
            </w:r>
            <w:r w:rsidR="00D1271A" w:rsidRPr="007B7F18">
              <w:rPr>
                <w:rFonts w:ascii="Arial" w:hAnsi="Arial" w:cs="Arial"/>
                <w:sz w:val="26"/>
                <w:szCs w:val="26"/>
              </w:rPr>
              <w:t>нстаграм</w:t>
            </w:r>
            <w:r w:rsidRPr="007B7F18">
              <w:rPr>
                <w:rFonts w:ascii="Arial" w:hAnsi="Arial" w:cs="Arial"/>
                <w:sz w:val="26"/>
                <w:szCs w:val="26"/>
              </w:rPr>
              <w:t xml:space="preserve">, інтернет-сервіс </w:t>
            </w:r>
            <w:r w:rsidR="00D1271A" w:rsidRPr="007B7F18">
              <w:rPr>
                <w:rFonts w:ascii="Arial" w:hAnsi="Arial" w:cs="Arial"/>
                <w:sz w:val="26"/>
                <w:szCs w:val="26"/>
              </w:rPr>
              <w:t>Мейлчімп</w:t>
            </w:r>
          </w:p>
        </w:tc>
        <w:tc>
          <w:tcPr>
            <w:tcW w:w="4247" w:type="dxa"/>
          </w:tcPr>
          <w:p w:rsidR="006F0A6C" w:rsidRPr="007B7F18" w:rsidRDefault="006F0A6C" w:rsidP="00E97E26">
            <w:pPr>
              <w:rPr>
                <w:rFonts w:ascii="Arial" w:hAnsi="Arial" w:cs="Arial"/>
                <w:b/>
                <w:sz w:val="26"/>
                <w:szCs w:val="26"/>
              </w:rPr>
            </w:pPr>
            <w:r w:rsidRPr="007B7F18">
              <w:rPr>
                <w:rFonts w:ascii="Arial" w:hAnsi="Arial" w:cs="Arial"/>
                <w:sz w:val="26"/>
                <w:szCs w:val="26"/>
              </w:rPr>
              <w:t xml:space="preserve">Департамент економічного розвитку, ЛКП </w:t>
            </w:r>
            <w:r w:rsidR="004F4E5B"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4F4E5B" w:rsidRPr="007B7F18">
              <w:rPr>
                <w:rFonts w:ascii="Arial" w:hAnsi="Arial" w:cs="Arial"/>
                <w:color w:val="000000"/>
                <w:sz w:val="27"/>
                <w:szCs w:val="27"/>
                <w:shd w:val="clear" w:color="auto" w:fill="FFFFFF"/>
              </w:rPr>
              <w:t>“</w:t>
            </w:r>
          </w:p>
        </w:tc>
      </w:tr>
      <w:tr w:rsidR="006F0A6C" w:rsidRPr="007B7F18" w:rsidTr="00E97E26">
        <w:tc>
          <w:tcPr>
            <w:tcW w:w="887" w:type="dxa"/>
          </w:tcPr>
          <w:p w:rsidR="006F0A6C" w:rsidRPr="007B7F18" w:rsidRDefault="006F0A6C" w:rsidP="00E97E26">
            <w:pPr>
              <w:jc w:val="center"/>
              <w:rPr>
                <w:rFonts w:ascii="Arial" w:hAnsi="Arial" w:cs="Arial"/>
                <w:sz w:val="26"/>
                <w:szCs w:val="26"/>
                <w:lang w:val="en-US"/>
              </w:rPr>
            </w:pPr>
            <w:r w:rsidRPr="007B7F18">
              <w:rPr>
                <w:rFonts w:ascii="Arial" w:hAnsi="Arial" w:cs="Arial"/>
                <w:sz w:val="26"/>
                <w:szCs w:val="26"/>
                <w:lang w:val="en-US"/>
              </w:rPr>
              <w:t>5</w:t>
            </w:r>
            <w:r w:rsidRPr="007B7F18">
              <w:rPr>
                <w:rFonts w:ascii="Arial" w:hAnsi="Arial" w:cs="Arial"/>
                <w:sz w:val="26"/>
                <w:szCs w:val="26"/>
              </w:rPr>
              <w:t>.44.</w:t>
            </w:r>
            <w:r w:rsidRPr="007B7F18">
              <w:rPr>
                <w:rFonts w:ascii="Arial" w:hAnsi="Arial" w:cs="Arial"/>
                <w:sz w:val="26"/>
                <w:szCs w:val="26"/>
                <w:lang w:val="en-US"/>
              </w:rPr>
              <w:t xml:space="preserve"> </w:t>
            </w:r>
          </w:p>
        </w:tc>
        <w:tc>
          <w:tcPr>
            <w:tcW w:w="4495" w:type="dxa"/>
          </w:tcPr>
          <w:p w:rsidR="006F0A6C" w:rsidRPr="007B7F18" w:rsidRDefault="006F0A6C" w:rsidP="00D1271A">
            <w:pPr>
              <w:rPr>
                <w:rFonts w:ascii="Arial" w:hAnsi="Arial" w:cs="Arial"/>
                <w:sz w:val="26"/>
                <w:szCs w:val="26"/>
                <w:lang w:val="ru-RU"/>
              </w:rPr>
            </w:pPr>
            <w:r w:rsidRPr="007B7F18">
              <w:rPr>
                <w:rFonts w:ascii="Arial" w:hAnsi="Arial" w:cs="Arial"/>
                <w:sz w:val="26"/>
                <w:szCs w:val="26"/>
              </w:rPr>
              <w:t xml:space="preserve">Інформаційне наповнення та поширення електронного журналу </w:t>
            </w:r>
            <w:r w:rsidR="004F4E5B" w:rsidRPr="007B7F18">
              <w:rPr>
                <w:rFonts w:ascii="Arial" w:hAnsi="Arial" w:cs="Arial"/>
                <w:color w:val="000000"/>
                <w:sz w:val="27"/>
                <w:szCs w:val="27"/>
                <w:shd w:val="clear" w:color="auto" w:fill="FFFFFF"/>
              </w:rPr>
              <w:t>“</w:t>
            </w:r>
            <w:r w:rsidRPr="007B7F18">
              <w:rPr>
                <w:rFonts w:ascii="Arial" w:hAnsi="Arial" w:cs="Arial"/>
                <w:sz w:val="26"/>
                <w:szCs w:val="26"/>
              </w:rPr>
              <w:t>Простір бізнесу</w:t>
            </w:r>
            <w:r w:rsidR="004F4E5B" w:rsidRPr="007B7F18">
              <w:rPr>
                <w:rFonts w:ascii="Arial" w:hAnsi="Arial" w:cs="Arial"/>
                <w:color w:val="000000"/>
                <w:sz w:val="27"/>
                <w:szCs w:val="27"/>
                <w:shd w:val="clear" w:color="auto" w:fill="FFFFFF"/>
              </w:rPr>
              <w:t>“</w:t>
            </w:r>
          </w:p>
        </w:tc>
        <w:tc>
          <w:tcPr>
            <w:tcW w:w="4247" w:type="dxa"/>
          </w:tcPr>
          <w:p w:rsidR="006F0A6C" w:rsidRPr="007B7F18" w:rsidRDefault="006F0A6C" w:rsidP="00E97E26">
            <w:pPr>
              <w:rPr>
                <w:rFonts w:ascii="Arial" w:hAnsi="Arial" w:cs="Arial"/>
                <w:b/>
                <w:sz w:val="26"/>
                <w:szCs w:val="26"/>
              </w:rPr>
            </w:pPr>
            <w:r w:rsidRPr="007B7F18">
              <w:rPr>
                <w:rFonts w:ascii="Arial" w:hAnsi="Arial" w:cs="Arial"/>
                <w:sz w:val="26"/>
                <w:szCs w:val="26"/>
              </w:rPr>
              <w:t xml:space="preserve">Департамент економічного розвитку, ЛКП </w:t>
            </w:r>
            <w:r w:rsidR="004F4E5B"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4F4E5B" w:rsidRPr="007B7F18">
              <w:rPr>
                <w:rFonts w:ascii="Arial" w:hAnsi="Arial" w:cs="Arial"/>
                <w:color w:val="000000"/>
                <w:sz w:val="27"/>
                <w:szCs w:val="27"/>
                <w:shd w:val="clear" w:color="auto" w:fill="FFFFFF"/>
              </w:rPr>
              <w:t>“</w:t>
            </w:r>
          </w:p>
        </w:tc>
      </w:tr>
      <w:tr w:rsidR="006F0A6C" w:rsidRPr="007B7F18" w:rsidTr="00E97E26">
        <w:tc>
          <w:tcPr>
            <w:tcW w:w="88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5.45.</w:t>
            </w:r>
          </w:p>
        </w:tc>
        <w:tc>
          <w:tcPr>
            <w:tcW w:w="4495" w:type="dxa"/>
          </w:tcPr>
          <w:p w:rsidR="006F0A6C" w:rsidRPr="007B7F18" w:rsidRDefault="006F0A6C" w:rsidP="00E97E26">
            <w:pPr>
              <w:rPr>
                <w:rFonts w:ascii="Arial" w:hAnsi="Arial" w:cs="Arial"/>
                <w:sz w:val="26"/>
                <w:szCs w:val="26"/>
              </w:rPr>
            </w:pPr>
            <w:r w:rsidRPr="007B7F18">
              <w:rPr>
                <w:rFonts w:ascii="Arial" w:hAnsi="Arial" w:cs="Arial"/>
                <w:sz w:val="26"/>
                <w:szCs w:val="26"/>
              </w:rPr>
              <w:t>Промоція підприємницьких ініціатив</w:t>
            </w:r>
          </w:p>
        </w:tc>
        <w:tc>
          <w:tcPr>
            <w:tcW w:w="4247" w:type="dxa"/>
          </w:tcPr>
          <w:p w:rsidR="006F0A6C" w:rsidRPr="007B7F18" w:rsidRDefault="006F0A6C" w:rsidP="004F4E5B">
            <w:pPr>
              <w:rPr>
                <w:rFonts w:ascii="Arial" w:hAnsi="Arial" w:cs="Arial"/>
                <w:b/>
                <w:sz w:val="26"/>
                <w:szCs w:val="26"/>
              </w:rPr>
            </w:pPr>
            <w:r w:rsidRPr="007B7F18">
              <w:rPr>
                <w:rFonts w:ascii="Arial" w:hAnsi="Arial" w:cs="Arial"/>
                <w:sz w:val="26"/>
                <w:szCs w:val="26"/>
              </w:rPr>
              <w:t xml:space="preserve">Департамент економічного розвитку, </w:t>
            </w:r>
            <w:r w:rsidR="00D1271A" w:rsidRPr="007B7F18">
              <w:rPr>
                <w:rFonts w:ascii="Arial" w:hAnsi="Arial" w:cs="Arial"/>
                <w:sz w:val="26"/>
                <w:szCs w:val="26"/>
              </w:rPr>
              <w:t xml:space="preserve">департамент </w:t>
            </w:r>
            <w:r w:rsidR="004F4E5B" w:rsidRPr="007B7F18">
              <w:rPr>
                <w:rFonts w:ascii="Arial" w:hAnsi="Arial" w:cs="Arial"/>
                <w:color w:val="000000"/>
                <w:sz w:val="27"/>
                <w:szCs w:val="27"/>
                <w:shd w:val="clear" w:color="auto" w:fill="FFFFFF"/>
              </w:rPr>
              <w:t>“</w:t>
            </w:r>
            <w:r w:rsidR="00D1271A" w:rsidRPr="007B7F18">
              <w:rPr>
                <w:rFonts w:ascii="Arial" w:hAnsi="Arial" w:cs="Arial"/>
                <w:sz w:val="26"/>
                <w:szCs w:val="26"/>
              </w:rPr>
              <w:t>Секретаріат ради</w:t>
            </w:r>
            <w:r w:rsidR="004F4E5B" w:rsidRPr="007B7F18">
              <w:rPr>
                <w:rFonts w:ascii="Arial" w:hAnsi="Arial" w:cs="Arial"/>
                <w:color w:val="000000"/>
                <w:sz w:val="27"/>
                <w:szCs w:val="27"/>
                <w:shd w:val="clear" w:color="auto" w:fill="FFFFFF"/>
              </w:rPr>
              <w:t>“</w:t>
            </w:r>
            <w:r w:rsidR="00D1271A" w:rsidRPr="007B7F18">
              <w:rPr>
                <w:rFonts w:ascii="Arial" w:hAnsi="Arial" w:cs="Arial"/>
                <w:sz w:val="26"/>
                <w:szCs w:val="26"/>
              </w:rPr>
              <w:t xml:space="preserve">, </w:t>
            </w:r>
            <w:r w:rsidRPr="007B7F18">
              <w:rPr>
                <w:rFonts w:ascii="Arial" w:hAnsi="Arial" w:cs="Arial"/>
                <w:sz w:val="26"/>
                <w:szCs w:val="26"/>
              </w:rPr>
              <w:t xml:space="preserve">ЛКП </w:t>
            </w:r>
            <w:r w:rsidR="004F4E5B"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w:t>
            </w:r>
            <w:r w:rsidR="004F4E5B" w:rsidRPr="007B7F18">
              <w:rPr>
                <w:rFonts w:ascii="Arial" w:hAnsi="Arial" w:cs="Arial"/>
                <w:sz w:val="26"/>
                <w:szCs w:val="26"/>
              </w:rPr>
              <w:t>ва</w:t>
            </w:r>
            <w:r w:rsidR="004F4E5B" w:rsidRPr="007B7F18">
              <w:rPr>
                <w:rFonts w:ascii="Arial" w:hAnsi="Arial" w:cs="Arial"/>
                <w:color w:val="000000"/>
                <w:sz w:val="27"/>
                <w:szCs w:val="27"/>
                <w:shd w:val="clear" w:color="auto" w:fill="FFFFFF"/>
              </w:rPr>
              <w:t>“</w:t>
            </w:r>
          </w:p>
        </w:tc>
      </w:tr>
    </w:tbl>
    <w:p w:rsidR="006F0A6C" w:rsidRPr="007B7F18" w:rsidRDefault="006F0A6C" w:rsidP="006F0A6C">
      <w:pPr>
        <w:rPr>
          <w:rFonts w:ascii="Arial" w:hAnsi="Arial" w:cs="Arial"/>
          <w:bCs/>
          <w:sz w:val="26"/>
          <w:szCs w:val="26"/>
          <w:lang w:eastAsia="uk-UA"/>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4699"/>
      </w:tblGrid>
      <w:tr w:rsidR="006F0A6C" w:rsidRPr="007B7F18" w:rsidTr="00E97E26">
        <w:tc>
          <w:tcPr>
            <w:tcW w:w="9629" w:type="dxa"/>
            <w:gridSpan w:val="2"/>
          </w:tcPr>
          <w:p w:rsidR="006F0A6C" w:rsidRPr="007B7F18" w:rsidRDefault="006F0A6C" w:rsidP="00E97E26">
            <w:pPr>
              <w:spacing w:line="240" w:lineRule="exact"/>
              <w:jc w:val="center"/>
              <w:rPr>
                <w:rFonts w:ascii="Arial" w:hAnsi="Arial" w:cs="Arial"/>
                <w:sz w:val="26"/>
                <w:szCs w:val="26"/>
              </w:rPr>
            </w:pPr>
            <w:r w:rsidRPr="007B7F18">
              <w:rPr>
                <w:rFonts w:ascii="Arial" w:hAnsi="Arial" w:cs="Arial"/>
                <w:sz w:val="26"/>
                <w:szCs w:val="26"/>
              </w:rPr>
              <w:t>Фокус 6: Кадровий потенціал</w:t>
            </w:r>
          </w:p>
          <w:p w:rsidR="006F0A6C" w:rsidRPr="007B7F18" w:rsidRDefault="006F0A6C" w:rsidP="00E97E26">
            <w:pPr>
              <w:spacing w:line="240" w:lineRule="exact"/>
              <w:jc w:val="center"/>
              <w:rPr>
                <w:rFonts w:ascii="Arial" w:hAnsi="Arial" w:cs="Arial"/>
                <w:sz w:val="26"/>
                <w:szCs w:val="26"/>
              </w:rPr>
            </w:pPr>
          </w:p>
        </w:tc>
      </w:tr>
      <w:tr w:rsidR="006F0A6C" w:rsidRPr="007B7F18" w:rsidTr="00E97E26">
        <w:tc>
          <w:tcPr>
            <w:tcW w:w="4814" w:type="dxa"/>
          </w:tcPr>
          <w:p w:rsidR="006F0A6C" w:rsidRPr="007B7F18" w:rsidRDefault="006F0A6C" w:rsidP="00E97E26">
            <w:pPr>
              <w:spacing w:line="240" w:lineRule="exact"/>
              <w:jc w:val="center"/>
              <w:rPr>
                <w:rFonts w:ascii="Arial" w:hAnsi="Arial" w:cs="Arial"/>
                <w:sz w:val="26"/>
                <w:szCs w:val="26"/>
              </w:rPr>
            </w:pPr>
            <w:r w:rsidRPr="007B7F18">
              <w:rPr>
                <w:rFonts w:ascii="Arial" w:hAnsi="Arial" w:cs="Arial"/>
                <w:sz w:val="26"/>
                <w:szCs w:val="26"/>
              </w:rPr>
              <w:t>Сервіси</w:t>
            </w:r>
          </w:p>
          <w:p w:rsidR="006F0A6C" w:rsidRPr="007B7F18" w:rsidRDefault="006F0A6C" w:rsidP="00E97E26">
            <w:pPr>
              <w:spacing w:line="240" w:lineRule="exact"/>
              <w:jc w:val="center"/>
              <w:rPr>
                <w:rFonts w:ascii="Arial" w:hAnsi="Arial" w:cs="Arial"/>
                <w:sz w:val="26"/>
                <w:szCs w:val="26"/>
              </w:rPr>
            </w:pPr>
          </w:p>
          <w:p w:rsidR="006F0A6C" w:rsidRPr="007B7F18" w:rsidRDefault="006F0A6C" w:rsidP="00E97E26">
            <w:pPr>
              <w:spacing w:line="240" w:lineRule="exact"/>
              <w:jc w:val="center"/>
              <w:rPr>
                <w:rFonts w:ascii="Arial" w:hAnsi="Arial" w:cs="Arial"/>
                <w:sz w:val="26"/>
                <w:szCs w:val="26"/>
              </w:rPr>
            </w:pPr>
          </w:p>
          <w:p w:rsidR="006F0A6C" w:rsidRPr="007B7F18" w:rsidRDefault="006F0A6C" w:rsidP="00E97E26">
            <w:pPr>
              <w:spacing w:line="240" w:lineRule="exact"/>
              <w:jc w:val="center"/>
              <w:rPr>
                <w:rFonts w:ascii="Arial" w:hAnsi="Arial" w:cs="Arial"/>
                <w:sz w:val="26"/>
                <w:szCs w:val="26"/>
              </w:rPr>
            </w:pPr>
          </w:p>
          <w:p w:rsidR="006F0A6C" w:rsidRPr="007B7F18" w:rsidRDefault="006F0A6C" w:rsidP="00E97E26">
            <w:pPr>
              <w:spacing w:line="240" w:lineRule="exact"/>
              <w:jc w:val="center"/>
              <w:rPr>
                <w:rFonts w:ascii="Arial" w:hAnsi="Arial" w:cs="Arial"/>
                <w:sz w:val="26"/>
                <w:szCs w:val="26"/>
              </w:rPr>
            </w:pPr>
          </w:p>
          <w:p w:rsidR="006F0A6C" w:rsidRPr="007B7F18" w:rsidRDefault="006F0A6C" w:rsidP="00E97E26">
            <w:pPr>
              <w:spacing w:line="240" w:lineRule="exact"/>
              <w:jc w:val="center"/>
              <w:rPr>
                <w:rFonts w:ascii="Arial" w:hAnsi="Arial" w:cs="Arial"/>
                <w:sz w:val="26"/>
                <w:szCs w:val="26"/>
              </w:rPr>
            </w:pPr>
          </w:p>
          <w:p w:rsidR="006F0A6C" w:rsidRPr="007B7F18" w:rsidRDefault="006F0A6C" w:rsidP="00E97E26">
            <w:pPr>
              <w:spacing w:line="240" w:lineRule="exact"/>
              <w:jc w:val="center"/>
              <w:rPr>
                <w:rFonts w:ascii="Arial" w:hAnsi="Arial" w:cs="Arial"/>
                <w:sz w:val="26"/>
                <w:szCs w:val="26"/>
              </w:rPr>
            </w:pPr>
            <w:r w:rsidRPr="007B7F18">
              <w:rPr>
                <w:rFonts w:ascii="Arial" w:hAnsi="Arial" w:cs="Arial"/>
                <w:noProof/>
                <w:sz w:val="26"/>
                <w:szCs w:val="26"/>
                <w:lang w:eastAsia="uk-UA"/>
              </w:rPr>
              <w:drawing>
                <wp:inline distT="0" distB="0" distL="0" distR="0" wp14:anchorId="6EDEF25E" wp14:editId="7A04E560">
                  <wp:extent cx="561975" cy="838200"/>
                  <wp:effectExtent l="0" t="0" r="9525" b="0"/>
                  <wp:docPr id="77" name="Рисунок 77" descr="C:\Users\Kudenchuk.Oksana\Downloads\2020 - 2022-09-28T084741.58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enchuk.Oksana\Downloads\2020 - 2022-09-28T084741.584 (1).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9768" t="34588" r="71049" b="41061"/>
                          <a:stretch/>
                        </pic:blipFill>
                        <pic:spPr bwMode="auto">
                          <a:xfrm>
                            <a:off x="0" y="0"/>
                            <a:ext cx="562092" cy="8383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Pr>
          <w:p w:rsidR="006F0A6C" w:rsidRPr="007B7F18" w:rsidRDefault="006F0A6C" w:rsidP="00E97E26">
            <w:pPr>
              <w:spacing w:line="240" w:lineRule="exact"/>
              <w:jc w:val="center"/>
              <w:rPr>
                <w:rFonts w:ascii="Arial" w:hAnsi="Arial" w:cs="Arial"/>
                <w:sz w:val="26"/>
                <w:szCs w:val="26"/>
              </w:rPr>
            </w:pPr>
            <w:r w:rsidRPr="007B7F18">
              <w:rPr>
                <w:rFonts w:ascii="Arial" w:hAnsi="Arial" w:cs="Arial"/>
                <w:sz w:val="26"/>
                <w:szCs w:val="26"/>
              </w:rPr>
              <w:t>Інструменти</w:t>
            </w:r>
          </w:p>
          <w:p w:rsidR="006F0A6C" w:rsidRPr="007B7F18" w:rsidRDefault="006F0A6C" w:rsidP="00E97E26">
            <w:pPr>
              <w:spacing w:line="240" w:lineRule="exact"/>
              <w:jc w:val="center"/>
              <w:rPr>
                <w:rFonts w:ascii="Arial" w:hAnsi="Arial" w:cs="Arial"/>
                <w:sz w:val="26"/>
                <w:szCs w:val="26"/>
              </w:rPr>
            </w:pPr>
          </w:p>
          <w:p w:rsidR="006F0A6C" w:rsidRPr="007B7F18" w:rsidRDefault="006F0A6C" w:rsidP="00E97E26">
            <w:pPr>
              <w:spacing w:line="240" w:lineRule="exact"/>
              <w:jc w:val="center"/>
              <w:rPr>
                <w:rFonts w:ascii="Arial" w:hAnsi="Arial" w:cs="Arial"/>
                <w:b/>
                <w:sz w:val="26"/>
                <w:szCs w:val="26"/>
              </w:rPr>
            </w:pPr>
          </w:p>
          <w:p w:rsidR="006F0A6C" w:rsidRPr="007B7F18" w:rsidRDefault="006F0A6C" w:rsidP="00E97E26">
            <w:pPr>
              <w:spacing w:line="240" w:lineRule="exact"/>
              <w:jc w:val="center"/>
              <w:rPr>
                <w:rFonts w:ascii="Arial" w:hAnsi="Arial" w:cs="Arial"/>
                <w:b/>
                <w:sz w:val="26"/>
                <w:szCs w:val="26"/>
              </w:rPr>
            </w:pPr>
          </w:p>
          <w:p w:rsidR="006F0A6C" w:rsidRPr="007B7F18" w:rsidRDefault="006F0A6C" w:rsidP="00E97E26">
            <w:pPr>
              <w:spacing w:line="240" w:lineRule="exact"/>
              <w:jc w:val="center"/>
              <w:rPr>
                <w:rFonts w:ascii="Arial" w:hAnsi="Arial" w:cs="Arial"/>
                <w:b/>
                <w:sz w:val="26"/>
                <w:szCs w:val="26"/>
              </w:rPr>
            </w:pPr>
          </w:p>
          <w:p w:rsidR="006F0A6C" w:rsidRPr="007B7F18" w:rsidRDefault="006F0A6C" w:rsidP="00E97E26">
            <w:pPr>
              <w:spacing w:line="240" w:lineRule="exact"/>
              <w:jc w:val="center"/>
              <w:rPr>
                <w:rFonts w:ascii="Arial" w:hAnsi="Arial" w:cs="Arial"/>
                <w:b/>
                <w:sz w:val="26"/>
                <w:szCs w:val="26"/>
              </w:rPr>
            </w:pPr>
          </w:p>
          <w:p w:rsidR="006F0A6C" w:rsidRPr="007B7F18" w:rsidRDefault="006F0A6C" w:rsidP="00E97E26">
            <w:pPr>
              <w:spacing w:line="240" w:lineRule="exact"/>
              <w:jc w:val="center"/>
              <w:rPr>
                <w:rFonts w:ascii="Arial" w:hAnsi="Arial" w:cs="Arial"/>
                <w:b/>
                <w:sz w:val="26"/>
                <w:szCs w:val="26"/>
              </w:rPr>
            </w:pPr>
            <w:r w:rsidRPr="007B7F18">
              <w:rPr>
                <w:rFonts w:ascii="Arial" w:hAnsi="Arial" w:cs="Arial"/>
                <w:noProof/>
                <w:sz w:val="26"/>
                <w:szCs w:val="26"/>
                <w:lang w:eastAsia="uk-UA"/>
              </w:rPr>
              <w:drawing>
                <wp:inline distT="0" distB="0" distL="0" distR="0" wp14:anchorId="28E07D00" wp14:editId="47283CD8">
                  <wp:extent cx="657225" cy="838200"/>
                  <wp:effectExtent l="0" t="0" r="9525" b="0"/>
                  <wp:docPr id="78" name="Рисунок 78" descr="C:\Users\Kudenchuk.Oksana\Downloads\2020 - 2022-09-28T084741.58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enchuk.Oksana\Downloads\2020 - 2022-09-28T084741.584 (1).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4827" t="34588" r="44433" b="41061"/>
                          <a:stretch/>
                        </pic:blipFill>
                        <pic:spPr bwMode="auto">
                          <a:xfrm>
                            <a:off x="0" y="0"/>
                            <a:ext cx="657362" cy="8383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0A6C" w:rsidRPr="007B7F18" w:rsidTr="00E97E26">
        <w:tc>
          <w:tcPr>
            <w:tcW w:w="4814" w:type="dxa"/>
          </w:tcPr>
          <w:p w:rsidR="006F0A6C" w:rsidRPr="007B7F18" w:rsidRDefault="006F0A6C" w:rsidP="00E97E26">
            <w:pPr>
              <w:spacing w:line="240" w:lineRule="exact"/>
              <w:jc w:val="both"/>
              <w:rPr>
                <w:rFonts w:ascii="Arial" w:hAnsi="Arial" w:cs="Arial"/>
                <w:sz w:val="26"/>
                <w:szCs w:val="26"/>
              </w:rPr>
            </w:pPr>
            <w:r w:rsidRPr="007B7F18">
              <w:rPr>
                <w:rFonts w:ascii="Arial" w:hAnsi="Arial" w:cs="Arial"/>
                <w:sz w:val="26"/>
                <w:szCs w:val="26"/>
              </w:rPr>
              <w:t>Профорієнтаційні заходи</w:t>
            </w:r>
          </w:p>
        </w:tc>
        <w:tc>
          <w:tcPr>
            <w:tcW w:w="4815" w:type="dxa"/>
          </w:tcPr>
          <w:p w:rsidR="006F0A6C" w:rsidRPr="007B7F18" w:rsidRDefault="00D1271A" w:rsidP="004F4E5B">
            <w:pPr>
              <w:pStyle w:val="aa"/>
              <w:numPr>
                <w:ilvl w:val="0"/>
                <w:numId w:val="23"/>
              </w:numPr>
              <w:spacing w:after="0" w:line="240" w:lineRule="auto"/>
              <w:jc w:val="both"/>
              <w:rPr>
                <w:rFonts w:ascii="Arial" w:hAnsi="Arial" w:cs="Arial"/>
                <w:sz w:val="26"/>
                <w:szCs w:val="26"/>
              </w:rPr>
            </w:pPr>
            <w:r w:rsidRPr="007B7F18">
              <w:rPr>
                <w:rFonts w:ascii="Arial" w:hAnsi="Arial" w:cs="Arial"/>
                <w:sz w:val="26"/>
                <w:szCs w:val="26"/>
                <w:lang w:val="uk-UA"/>
              </w:rPr>
              <w:t>Я</w:t>
            </w:r>
            <w:r w:rsidR="006F0A6C" w:rsidRPr="007B7F18">
              <w:rPr>
                <w:rFonts w:ascii="Arial" w:hAnsi="Arial" w:cs="Arial"/>
                <w:sz w:val="26"/>
                <w:szCs w:val="26"/>
              </w:rPr>
              <w:t>рмарки, майданчики вакансій;</w:t>
            </w:r>
          </w:p>
          <w:p w:rsidR="006F0A6C" w:rsidRPr="007B7F18" w:rsidRDefault="006F0A6C" w:rsidP="004F4E5B">
            <w:pPr>
              <w:pStyle w:val="aa"/>
              <w:numPr>
                <w:ilvl w:val="0"/>
                <w:numId w:val="23"/>
              </w:numPr>
              <w:spacing w:after="0" w:line="240" w:lineRule="auto"/>
              <w:jc w:val="both"/>
              <w:rPr>
                <w:rFonts w:ascii="Arial" w:hAnsi="Arial" w:cs="Arial"/>
                <w:sz w:val="26"/>
                <w:szCs w:val="26"/>
              </w:rPr>
            </w:pPr>
            <w:r w:rsidRPr="007B7F18">
              <w:rPr>
                <w:rFonts w:ascii="Arial" w:hAnsi="Arial" w:cs="Arial"/>
                <w:sz w:val="26"/>
                <w:szCs w:val="26"/>
              </w:rPr>
              <w:t>фестивалі, дні кар</w:t>
            </w:r>
            <w:r w:rsidRPr="007B7F18">
              <w:rPr>
                <w:rFonts w:ascii="Arial" w:hAnsi="Arial" w:cs="Arial"/>
                <w:sz w:val="26"/>
                <w:szCs w:val="26"/>
                <w:lang w:val="en-US"/>
              </w:rPr>
              <w:t>’</w:t>
            </w:r>
            <w:r w:rsidRPr="007B7F18">
              <w:rPr>
                <w:rFonts w:ascii="Arial" w:hAnsi="Arial" w:cs="Arial"/>
                <w:sz w:val="26"/>
                <w:szCs w:val="26"/>
              </w:rPr>
              <w:t>єри;</w:t>
            </w:r>
          </w:p>
          <w:p w:rsidR="006F0A6C" w:rsidRPr="007B7F18" w:rsidRDefault="006F0A6C" w:rsidP="004F4E5B">
            <w:pPr>
              <w:pStyle w:val="aa"/>
              <w:numPr>
                <w:ilvl w:val="0"/>
                <w:numId w:val="23"/>
              </w:numPr>
              <w:spacing w:after="0" w:line="240" w:lineRule="auto"/>
              <w:jc w:val="both"/>
              <w:rPr>
                <w:rFonts w:ascii="Arial" w:hAnsi="Arial" w:cs="Arial"/>
                <w:sz w:val="26"/>
                <w:szCs w:val="26"/>
              </w:rPr>
            </w:pPr>
            <w:r w:rsidRPr="007B7F18">
              <w:rPr>
                <w:rFonts w:ascii="Arial" w:hAnsi="Arial" w:cs="Arial"/>
                <w:sz w:val="26"/>
                <w:szCs w:val="26"/>
              </w:rPr>
              <w:t>конкурси професійної майстерності;</w:t>
            </w:r>
          </w:p>
          <w:p w:rsidR="006F0A6C" w:rsidRPr="007B7F18" w:rsidRDefault="006F0A6C" w:rsidP="004F4E5B">
            <w:pPr>
              <w:pStyle w:val="aa"/>
              <w:numPr>
                <w:ilvl w:val="0"/>
                <w:numId w:val="23"/>
              </w:numPr>
              <w:spacing w:after="0" w:line="240" w:lineRule="auto"/>
              <w:jc w:val="both"/>
              <w:rPr>
                <w:rFonts w:ascii="Arial" w:hAnsi="Arial" w:cs="Arial"/>
                <w:sz w:val="26"/>
                <w:szCs w:val="26"/>
              </w:rPr>
            </w:pPr>
            <w:r w:rsidRPr="007B7F18">
              <w:rPr>
                <w:rFonts w:ascii="Arial" w:hAnsi="Arial" w:cs="Arial"/>
                <w:sz w:val="26"/>
                <w:szCs w:val="26"/>
              </w:rPr>
              <w:t>про</w:t>
            </w:r>
            <w:r w:rsidR="00B045D4" w:rsidRPr="007B7F18">
              <w:rPr>
                <w:rFonts w:ascii="Arial" w:hAnsi="Arial" w:cs="Arial"/>
                <w:sz w:val="26"/>
                <w:szCs w:val="26"/>
                <w:lang w:val="uk-UA"/>
              </w:rPr>
              <w:t>є</w:t>
            </w:r>
            <w:r w:rsidRPr="007B7F18">
              <w:rPr>
                <w:rFonts w:ascii="Arial" w:hAnsi="Arial" w:cs="Arial"/>
                <w:sz w:val="26"/>
                <w:szCs w:val="26"/>
              </w:rPr>
              <w:t>кти;</w:t>
            </w:r>
          </w:p>
          <w:p w:rsidR="006F0A6C" w:rsidRPr="007B7F18" w:rsidRDefault="006F0A6C" w:rsidP="004F4E5B">
            <w:pPr>
              <w:pStyle w:val="aa"/>
              <w:spacing w:line="240" w:lineRule="auto"/>
              <w:jc w:val="both"/>
              <w:rPr>
                <w:rFonts w:ascii="Arial" w:hAnsi="Arial" w:cs="Arial"/>
                <w:sz w:val="26"/>
                <w:szCs w:val="26"/>
              </w:rPr>
            </w:pPr>
          </w:p>
        </w:tc>
      </w:tr>
      <w:tr w:rsidR="006F0A6C" w:rsidRPr="007B7F18" w:rsidTr="00E97E26">
        <w:tc>
          <w:tcPr>
            <w:tcW w:w="4814" w:type="dxa"/>
          </w:tcPr>
          <w:p w:rsidR="006F0A6C" w:rsidRPr="007B7F18" w:rsidRDefault="006F0A6C" w:rsidP="00E97E26">
            <w:pPr>
              <w:spacing w:line="240" w:lineRule="exact"/>
              <w:jc w:val="both"/>
              <w:rPr>
                <w:rFonts w:ascii="Arial" w:hAnsi="Arial" w:cs="Arial"/>
                <w:sz w:val="26"/>
                <w:szCs w:val="26"/>
              </w:rPr>
            </w:pPr>
          </w:p>
        </w:tc>
        <w:tc>
          <w:tcPr>
            <w:tcW w:w="4815" w:type="dxa"/>
          </w:tcPr>
          <w:p w:rsidR="006F0A6C" w:rsidRPr="007B7F18" w:rsidRDefault="006F0A6C" w:rsidP="004F4E5B">
            <w:pPr>
              <w:jc w:val="both"/>
              <w:rPr>
                <w:rFonts w:ascii="Arial" w:hAnsi="Arial" w:cs="Arial"/>
                <w:sz w:val="26"/>
                <w:szCs w:val="26"/>
              </w:rPr>
            </w:pPr>
          </w:p>
        </w:tc>
      </w:tr>
      <w:tr w:rsidR="006F0A6C" w:rsidRPr="007B7F18" w:rsidTr="00E97E26">
        <w:tc>
          <w:tcPr>
            <w:tcW w:w="4814" w:type="dxa"/>
          </w:tcPr>
          <w:p w:rsidR="006F0A6C" w:rsidRPr="007B7F18" w:rsidRDefault="006F0A6C" w:rsidP="00E97E26">
            <w:pPr>
              <w:spacing w:line="240" w:lineRule="exact"/>
              <w:jc w:val="both"/>
              <w:rPr>
                <w:rFonts w:ascii="Arial" w:hAnsi="Arial" w:cs="Arial"/>
                <w:sz w:val="26"/>
                <w:szCs w:val="26"/>
              </w:rPr>
            </w:pPr>
            <w:r w:rsidRPr="007B7F18">
              <w:rPr>
                <w:rFonts w:ascii="Arial" w:hAnsi="Arial" w:cs="Arial"/>
                <w:sz w:val="26"/>
                <w:szCs w:val="26"/>
              </w:rPr>
              <w:t>Кампанія популяризації професій</w:t>
            </w:r>
          </w:p>
        </w:tc>
        <w:tc>
          <w:tcPr>
            <w:tcW w:w="4815" w:type="dxa"/>
          </w:tcPr>
          <w:p w:rsidR="006F0A6C" w:rsidRPr="007B7F18" w:rsidRDefault="006F0A6C" w:rsidP="004F4E5B">
            <w:pPr>
              <w:pStyle w:val="aa"/>
              <w:numPr>
                <w:ilvl w:val="0"/>
                <w:numId w:val="24"/>
              </w:numPr>
              <w:spacing w:after="0" w:line="240" w:lineRule="auto"/>
              <w:jc w:val="both"/>
              <w:rPr>
                <w:rFonts w:ascii="Arial" w:hAnsi="Arial" w:cs="Arial"/>
                <w:sz w:val="26"/>
                <w:szCs w:val="26"/>
              </w:rPr>
            </w:pPr>
            <w:r w:rsidRPr="007B7F18">
              <w:rPr>
                <w:rFonts w:ascii="Arial" w:hAnsi="Arial" w:cs="Arial"/>
                <w:sz w:val="26"/>
                <w:szCs w:val="26"/>
              </w:rPr>
              <w:t>екскурсії на підприємства;</w:t>
            </w:r>
          </w:p>
          <w:p w:rsidR="006F0A6C" w:rsidRPr="007B7F18" w:rsidRDefault="006F0A6C" w:rsidP="004F4E5B">
            <w:pPr>
              <w:pStyle w:val="aa"/>
              <w:numPr>
                <w:ilvl w:val="0"/>
                <w:numId w:val="24"/>
              </w:numPr>
              <w:spacing w:after="0" w:line="240" w:lineRule="auto"/>
              <w:jc w:val="both"/>
              <w:rPr>
                <w:rFonts w:ascii="Arial" w:hAnsi="Arial" w:cs="Arial"/>
                <w:sz w:val="26"/>
                <w:szCs w:val="26"/>
              </w:rPr>
            </w:pPr>
            <w:r w:rsidRPr="007B7F18">
              <w:rPr>
                <w:rFonts w:ascii="Arial" w:hAnsi="Arial" w:cs="Arial"/>
                <w:sz w:val="26"/>
                <w:szCs w:val="26"/>
              </w:rPr>
              <w:t>бізнес-тури;</w:t>
            </w:r>
          </w:p>
          <w:p w:rsidR="006F0A6C" w:rsidRPr="007B7F18" w:rsidRDefault="006F0A6C" w:rsidP="004F4E5B">
            <w:pPr>
              <w:pStyle w:val="aa"/>
              <w:numPr>
                <w:ilvl w:val="0"/>
                <w:numId w:val="24"/>
              </w:numPr>
              <w:spacing w:after="0" w:line="240" w:lineRule="auto"/>
              <w:jc w:val="both"/>
              <w:rPr>
                <w:rFonts w:ascii="Arial" w:hAnsi="Arial" w:cs="Arial"/>
                <w:sz w:val="26"/>
                <w:szCs w:val="26"/>
              </w:rPr>
            </w:pPr>
            <w:r w:rsidRPr="007B7F18">
              <w:rPr>
                <w:rFonts w:ascii="Arial" w:hAnsi="Arial" w:cs="Arial"/>
                <w:sz w:val="26"/>
                <w:szCs w:val="26"/>
              </w:rPr>
              <w:t>інтерактивні круглі столи;</w:t>
            </w:r>
          </w:p>
          <w:p w:rsidR="006F0A6C" w:rsidRPr="007B7F18" w:rsidRDefault="006F0A6C" w:rsidP="004F4E5B">
            <w:pPr>
              <w:pStyle w:val="aa"/>
              <w:numPr>
                <w:ilvl w:val="0"/>
                <w:numId w:val="24"/>
              </w:numPr>
              <w:spacing w:after="0" w:line="240" w:lineRule="auto"/>
              <w:jc w:val="both"/>
              <w:rPr>
                <w:rFonts w:ascii="Arial" w:hAnsi="Arial" w:cs="Arial"/>
                <w:sz w:val="26"/>
                <w:szCs w:val="26"/>
              </w:rPr>
            </w:pPr>
            <w:r w:rsidRPr="007B7F18">
              <w:rPr>
                <w:rFonts w:ascii="Arial" w:hAnsi="Arial" w:cs="Arial"/>
                <w:sz w:val="26"/>
                <w:szCs w:val="26"/>
              </w:rPr>
              <w:t>профорієнтаційні тренінги;</w:t>
            </w:r>
          </w:p>
          <w:p w:rsidR="006F0A6C" w:rsidRPr="007B7F18" w:rsidRDefault="006F0A6C" w:rsidP="004F4E5B">
            <w:pPr>
              <w:pStyle w:val="aa"/>
              <w:spacing w:line="240" w:lineRule="auto"/>
              <w:jc w:val="both"/>
              <w:rPr>
                <w:rFonts w:ascii="Arial" w:hAnsi="Arial" w:cs="Arial"/>
                <w:sz w:val="26"/>
                <w:szCs w:val="26"/>
              </w:rPr>
            </w:pPr>
          </w:p>
        </w:tc>
      </w:tr>
      <w:tr w:rsidR="006F0A6C" w:rsidRPr="007B7F18" w:rsidTr="00E97E26">
        <w:tc>
          <w:tcPr>
            <w:tcW w:w="4814" w:type="dxa"/>
          </w:tcPr>
          <w:p w:rsidR="006F0A6C" w:rsidRPr="007B7F18" w:rsidRDefault="006F0A6C" w:rsidP="00E97E26">
            <w:pPr>
              <w:spacing w:line="240" w:lineRule="exact"/>
              <w:jc w:val="both"/>
              <w:rPr>
                <w:rFonts w:ascii="Arial" w:hAnsi="Arial" w:cs="Arial"/>
                <w:sz w:val="26"/>
                <w:szCs w:val="26"/>
              </w:rPr>
            </w:pPr>
            <w:r w:rsidRPr="007B7F18">
              <w:rPr>
                <w:rFonts w:ascii="Arial" w:hAnsi="Arial" w:cs="Arial"/>
                <w:sz w:val="26"/>
                <w:szCs w:val="26"/>
              </w:rPr>
              <w:t>Професійний розвиток</w:t>
            </w:r>
          </w:p>
        </w:tc>
        <w:tc>
          <w:tcPr>
            <w:tcW w:w="4815" w:type="dxa"/>
          </w:tcPr>
          <w:p w:rsidR="006F0A6C" w:rsidRPr="007B7F18" w:rsidRDefault="006F0A6C" w:rsidP="004F4E5B">
            <w:pPr>
              <w:pStyle w:val="aa"/>
              <w:numPr>
                <w:ilvl w:val="0"/>
                <w:numId w:val="24"/>
              </w:numPr>
              <w:spacing w:after="0" w:line="240" w:lineRule="auto"/>
              <w:jc w:val="both"/>
              <w:rPr>
                <w:rFonts w:ascii="Arial" w:hAnsi="Arial" w:cs="Arial"/>
                <w:sz w:val="26"/>
                <w:szCs w:val="26"/>
              </w:rPr>
            </w:pPr>
            <w:r w:rsidRPr="007B7F18">
              <w:rPr>
                <w:rFonts w:ascii="Arial" w:hAnsi="Arial" w:cs="Arial"/>
                <w:sz w:val="26"/>
                <w:szCs w:val="26"/>
              </w:rPr>
              <w:t>стажування;</w:t>
            </w:r>
          </w:p>
          <w:p w:rsidR="006F0A6C" w:rsidRPr="007B7F18" w:rsidRDefault="006F0A6C" w:rsidP="004F4E5B">
            <w:pPr>
              <w:pStyle w:val="aa"/>
              <w:numPr>
                <w:ilvl w:val="0"/>
                <w:numId w:val="24"/>
              </w:numPr>
              <w:spacing w:after="0" w:line="240" w:lineRule="auto"/>
              <w:jc w:val="both"/>
              <w:rPr>
                <w:rFonts w:ascii="Arial" w:hAnsi="Arial" w:cs="Arial"/>
                <w:sz w:val="26"/>
                <w:szCs w:val="26"/>
              </w:rPr>
            </w:pPr>
            <w:r w:rsidRPr="007B7F18">
              <w:rPr>
                <w:rFonts w:ascii="Arial" w:hAnsi="Arial" w:cs="Arial"/>
                <w:sz w:val="26"/>
                <w:szCs w:val="26"/>
              </w:rPr>
              <w:t>навчальна практика;</w:t>
            </w:r>
          </w:p>
          <w:p w:rsidR="006F0A6C" w:rsidRPr="007B7F18" w:rsidRDefault="006F0A6C" w:rsidP="004F4E5B">
            <w:pPr>
              <w:pStyle w:val="aa"/>
              <w:numPr>
                <w:ilvl w:val="0"/>
                <w:numId w:val="24"/>
              </w:numPr>
              <w:spacing w:after="0" w:line="240" w:lineRule="auto"/>
              <w:jc w:val="both"/>
              <w:rPr>
                <w:rFonts w:ascii="Arial" w:hAnsi="Arial" w:cs="Arial"/>
                <w:sz w:val="26"/>
                <w:szCs w:val="26"/>
              </w:rPr>
            </w:pPr>
            <w:r w:rsidRPr="007B7F18">
              <w:rPr>
                <w:rFonts w:ascii="Arial" w:hAnsi="Arial" w:cs="Arial"/>
                <w:sz w:val="26"/>
                <w:szCs w:val="26"/>
              </w:rPr>
              <w:t>професійні навички і компетентності;</w:t>
            </w:r>
          </w:p>
          <w:p w:rsidR="006F0A6C" w:rsidRPr="007B7F18" w:rsidRDefault="006F0A6C" w:rsidP="004F4E5B">
            <w:pPr>
              <w:pStyle w:val="aa"/>
              <w:numPr>
                <w:ilvl w:val="0"/>
                <w:numId w:val="24"/>
              </w:numPr>
              <w:spacing w:after="0" w:line="240" w:lineRule="auto"/>
              <w:jc w:val="both"/>
              <w:rPr>
                <w:rFonts w:ascii="Arial" w:hAnsi="Arial" w:cs="Arial"/>
                <w:sz w:val="26"/>
                <w:szCs w:val="26"/>
              </w:rPr>
            </w:pPr>
            <w:r w:rsidRPr="007B7F18">
              <w:rPr>
                <w:rFonts w:ascii="Arial" w:hAnsi="Arial" w:cs="Arial"/>
                <w:sz w:val="26"/>
                <w:szCs w:val="26"/>
              </w:rPr>
              <w:t>форуми професійної освіти;</w:t>
            </w:r>
          </w:p>
          <w:p w:rsidR="006F0A6C" w:rsidRPr="007B7F18" w:rsidRDefault="006F0A6C" w:rsidP="004F4E5B">
            <w:pPr>
              <w:pStyle w:val="aa"/>
              <w:spacing w:line="240" w:lineRule="auto"/>
              <w:jc w:val="both"/>
              <w:rPr>
                <w:rFonts w:ascii="Arial" w:hAnsi="Arial" w:cs="Arial"/>
                <w:sz w:val="26"/>
                <w:szCs w:val="26"/>
              </w:rPr>
            </w:pPr>
          </w:p>
        </w:tc>
      </w:tr>
      <w:tr w:rsidR="006F0A6C" w:rsidRPr="007B7F18" w:rsidTr="00E97E26">
        <w:tc>
          <w:tcPr>
            <w:tcW w:w="4814" w:type="dxa"/>
          </w:tcPr>
          <w:p w:rsidR="006F0A6C" w:rsidRPr="007B7F18" w:rsidRDefault="006F0A6C" w:rsidP="00E97E26">
            <w:pPr>
              <w:spacing w:line="240" w:lineRule="exact"/>
              <w:jc w:val="both"/>
              <w:rPr>
                <w:rFonts w:ascii="Arial" w:hAnsi="Arial" w:cs="Arial"/>
                <w:sz w:val="26"/>
                <w:szCs w:val="26"/>
              </w:rPr>
            </w:pPr>
            <w:r w:rsidRPr="007B7F18">
              <w:rPr>
                <w:rFonts w:ascii="Arial" w:hAnsi="Arial" w:cs="Arial"/>
                <w:sz w:val="26"/>
                <w:szCs w:val="26"/>
              </w:rPr>
              <w:lastRenderedPageBreak/>
              <w:t>Обмін досвідом</w:t>
            </w:r>
          </w:p>
        </w:tc>
        <w:tc>
          <w:tcPr>
            <w:tcW w:w="4815" w:type="dxa"/>
          </w:tcPr>
          <w:p w:rsidR="006F0A6C" w:rsidRPr="007B7F18" w:rsidRDefault="006F0A6C" w:rsidP="004F4E5B">
            <w:pPr>
              <w:pStyle w:val="aa"/>
              <w:numPr>
                <w:ilvl w:val="0"/>
                <w:numId w:val="22"/>
              </w:numPr>
              <w:spacing w:after="0" w:line="240" w:lineRule="auto"/>
              <w:jc w:val="both"/>
              <w:rPr>
                <w:rFonts w:ascii="Arial" w:hAnsi="Arial" w:cs="Arial"/>
                <w:sz w:val="26"/>
                <w:szCs w:val="26"/>
              </w:rPr>
            </w:pPr>
            <w:r w:rsidRPr="007B7F18">
              <w:rPr>
                <w:rFonts w:ascii="Arial" w:hAnsi="Arial" w:cs="Arial"/>
                <w:sz w:val="26"/>
                <w:szCs w:val="26"/>
              </w:rPr>
              <w:t>кращі практики;</w:t>
            </w:r>
          </w:p>
          <w:p w:rsidR="006F0A6C" w:rsidRPr="007B7F18" w:rsidRDefault="006F0A6C" w:rsidP="004F4E5B">
            <w:pPr>
              <w:pStyle w:val="aa"/>
              <w:numPr>
                <w:ilvl w:val="0"/>
                <w:numId w:val="22"/>
              </w:numPr>
              <w:spacing w:after="0" w:line="240" w:lineRule="auto"/>
              <w:jc w:val="both"/>
              <w:rPr>
                <w:rFonts w:ascii="Arial" w:hAnsi="Arial" w:cs="Arial"/>
                <w:sz w:val="26"/>
                <w:szCs w:val="26"/>
              </w:rPr>
            </w:pPr>
            <w:r w:rsidRPr="007B7F18">
              <w:rPr>
                <w:rFonts w:ascii="Arial" w:hAnsi="Arial" w:cs="Arial"/>
                <w:sz w:val="26"/>
                <w:szCs w:val="26"/>
              </w:rPr>
              <w:t>успішні історії;</w:t>
            </w:r>
          </w:p>
          <w:p w:rsidR="006F0A6C" w:rsidRPr="007B7F18" w:rsidRDefault="006F0A6C" w:rsidP="004F4E5B">
            <w:pPr>
              <w:pStyle w:val="aa"/>
              <w:numPr>
                <w:ilvl w:val="0"/>
                <w:numId w:val="22"/>
              </w:numPr>
              <w:spacing w:after="0" w:line="240" w:lineRule="auto"/>
              <w:jc w:val="both"/>
              <w:rPr>
                <w:rFonts w:ascii="Arial" w:hAnsi="Arial" w:cs="Arial"/>
                <w:sz w:val="26"/>
                <w:szCs w:val="26"/>
              </w:rPr>
            </w:pPr>
            <w:r w:rsidRPr="007B7F18">
              <w:rPr>
                <w:rFonts w:ascii="Arial" w:hAnsi="Arial" w:cs="Arial"/>
                <w:sz w:val="26"/>
                <w:szCs w:val="26"/>
              </w:rPr>
              <w:t>зустрічі з підприємцями.</w:t>
            </w:r>
          </w:p>
        </w:tc>
      </w:tr>
      <w:tr w:rsidR="006F0A6C" w:rsidRPr="007B7F18" w:rsidTr="00E97E26">
        <w:tc>
          <w:tcPr>
            <w:tcW w:w="4814" w:type="dxa"/>
          </w:tcPr>
          <w:p w:rsidR="006F0A6C" w:rsidRPr="007B7F18" w:rsidRDefault="006F0A6C" w:rsidP="00E97E26">
            <w:pPr>
              <w:spacing w:line="240" w:lineRule="exact"/>
              <w:jc w:val="both"/>
              <w:rPr>
                <w:rFonts w:ascii="Arial" w:hAnsi="Arial" w:cs="Arial"/>
                <w:sz w:val="26"/>
                <w:szCs w:val="26"/>
              </w:rPr>
            </w:pPr>
          </w:p>
          <w:p w:rsidR="006F0A6C" w:rsidRPr="007B7F18" w:rsidRDefault="006F0A6C" w:rsidP="00E97E26">
            <w:pPr>
              <w:spacing w:line="240" w:lineRule="exact"/>
              <w:jc w:val="both"/>
              <w:rPr>
                <w:rFonts w:ascii="Arial" w:hAnsi="Arial" w:cs="Arial"/>
                <w:sz w:val="26"/>
                <w:szCs w:val="26"/>
              </w:rPr>
            </w:pPr>
            <w:r w:rsidRPr="007B7F18">
              <w:rPr>
                <w:rFonts w:ascii="Arial" w:hAnsi="Arial" w:cs="Arial"/>
                <w:sz w:val="26"/>
                <w:szCs w:val="26"/>
              </w:rPr>
              <w:t>Професійні свята</w:t>
            </w:r>
          </w:p>
        </w:tc>
        <w:tc>
          <w:tcPr>
            <w:tcW w:w="4815" w:type="dxa"/>
          </w:tcPr>
          <w:p w:rsidR="006F0A6C" w:rsidRPr="007B7F18" w:rsidRDefault="006F0A6C" w:rsidP="004F4E5B">
            <w:pPr>
              <w:pStyle w:val="aa"/>
              <w:spacing w:line="240" w:lineRule="auto"/>
              <w:jc w:val="both"/>
              <w:rPr>
                <w:rFonts w:ascii="Arial" w:hAnsi="Arial" w:cs="Arial"/>
                <w:sz w:val="26"/>
                <w:szCs w:val="26"/>
              </w:rPr>
            </w:pPr>
          </w:p>
          <w:p w:rsidR="006F0A6C" w:rsidRPr="007B7F18" w:rsidRDefault="006F0A6C" w:rsidP="004F4E5B">
            <w:pPr>
              <w:pStyle w:val="aa"/>
              <w:numPr>
                <w:ilvl w:val="0"/>
                <w:numId w:val="21"/>
              </w:numPr>
              <w:spacing w:after="0" w:line="240" w:lineRule="auto"/>
              <w:jc w:val="both"/>
              <w:rPr>
                <w:rFonts w:ascii="Arial" w:hAnsi="Arial" w:cs="Arial"/>
                <w:sz w:val="26"/>
                <w:szCs w:val="26"/>
              </w:rPr>
            </w:pPr>
            <w:r w:rsidRPr="007B7F18">
              <w:rPr>
                <w:rFonts w:ascii="Arial" w:hAnsi="Arial" w:cs="Arial"/>
                <w:sz w:val="26"/>
                <w:szCs w:val="26"/>
              </w:rPr>
              <w:t>календар професійних свят;</w:t>
            </w:r>
          </w:p>
          <w:p w:rsidR="006F0A6C" w:rsidRPr="007B7F18" w:rsidRDefault="006F0A6C" w:rsidP="004F4E5B">
            <w:pPr>
              <w:pStyle w:val="aa"/>
              <w:numPr>
                <w:ilvl w:val="0"/>
                <w:numId w:val="21"/>
              </w:numPr>
              <w:spacing w:after="0" w:line="240" w:lineRule="auto"/>
              <w:jc w:val="both"/>
              <w:rPr>
                <w:rFonts w:ascii="Arial" w:hAnsi="Arial" w:cs="Arial"/>
                <w:sz w:val="26"/>
                <w:szCs w:val="26"/>
              </w:rPr>
            </w:pPr>
            <w:r w:rsidRPr="007B7F18">
              <w:rPr>
                <w:rFonts w:ascii="Arial" w:hAnsi="Arial" w:cs="Arial"/>
                <w:sz w:val="26"/>
                <w:szCs w:val="26"/>
              </w:rPr>
              <w:t>подяки, дипломи;</w:t>
            </w:r>
          </w:p>
          <w:p w:rsidR="006F0A6C" w:rsidRPr="007B7F18" w:rsidRDefault="006F0A6C" w:rsidP="004F4E5B">
            <w:pPr>
              <w:pStyle w:val="aa"/>
              <w:spacing w:line="240" w:lineRule="auto"/>
              <w:jc w:val="both"/>
              <w:rPr>
                <w:rFonts w:ascii="Arial" w:hAnsi="Arial" w:cs="Arial"/>
                <w:sz w:val="26"/>
                <w:szCs w:val="26"/>
              </w:rPr>
            </w:pPr>
          </w:p>
          <w:p w:rsidR="007F2A8D" w:rsidRPr="007B7F18" w:rsidRDefault="007F2A8D" w:rsidP="004F4E5B">
            <w:pPr>
              <w:pStyle w:val="aa"/>
              <w:spacing w:line="240" w:lineRule="auto"/>
              <w:jc w:val="both"/>
              <w:rPr>
                <w:rFonts w:ascii="Arial" w:hAnsi="Arial" w:cs="Arial"/>
                <w:sz w:val="26"/>
                <w:szCs w:val="26"/>
              </w:rPr>
            </w:pPr>
          </w:p>
          <w:p w:rsidR="007F2A8D" w:rsidRPr="007B7F18" w:rsidRDefault="007F2A8D" w:rsidP="004F4E5B">
            <w:pPr>
              <w:pStyle w:val="aa"/>
              <w:spacing w:line="240" w:lineRule="auto"/>
              <w:jc w:val="both"/>
              <w:rPr>
                <w:rFonts w:ascii="Arial" w:hAnsi="Arial" w:cs="Arial"/>
                <w:sz w:val="26"/>
                <w:szCs w:val="26"/>
              </w:rPr>
            </w:pPr>
          </w:p>
        </w:tc>
      </w:tr>
      <w:tr w:rsidR="006F0A6C" w:rsidRPr="007B7F18" w:rsidTr="00E97E26">
        <w:tc>
          <w:tcPr>
            <w:tcW w:w="9629" w:type="dxa"/>
            <w:gridSpan w:val="2"/>
          </w:tcPr>
          <w:p w:rsidR="006F0A6C" w:rsidRPr="007B7F18" w:rsidRDefault="006F0A6C" w:rsidP="00E97E26">
            <w:pPr>
              <w:pStyle w:val="aa"/>
              <w:spacing w:line="240" w:lineRule="exact"/>
              <w:jc w:val="center"/>
              <w:rPr>
                <w:rFonts w:ascii="Arial" w:hAnsi="Arial" w:cs="Arial"/>
                <w:sz w:val="26"/>
                <w:szCs w:val="26"/>
              </w:rPr>
            </w:pPr>
            <w:r w:rsidRPr="007B7F18">
              <w:rPr>
                <w:rFonts w:ascii="Arial" w:hAnsi="Arial" w:cs="Arial"/>
                <w:sz w:val="26"/>
                <w:szCs w:val="26"/>
              </w:rPr>
              <w:t>Цільова аудиторія</w:t>
            </w:r>
          </w:p>
          <w:p w:rsidR="006F0A6C" w:rsidRPr="007B7F18" w:rsidRDefault="006F0A6C" w:rsidP="00E97E26">
            <w:pPr>
              <w:pStyle w:val="aa"/>
              <w:spacing w:line="240" w:lineRule="exact"/>
              <w:jc w:val="center"/>
              <w:rPr>
                <w:rFonts w:ascii="Arial" w:hAnsi="Arial" w:cs="Arial"/>
                <w:b/>
                <w:sz w:val="26"/>
                <w:szCs w:val="26"/>
              </w:rPr>
            </w:pPr>
          </w:p>
          <w:p w:rsidR="006F0A6C" w:rsidRPr="007B7F18" w:rsidRDefault="006F0A6C" w:rsidP="00E97E26">
            <w:pPr>
              <w:pStyle w:val="aa"/>
              <w:spacing w:line="240" w:lineRule="exact"/>
              <w:jc w:val="center"/>
              <w:rPr>
                <w:rFonts w:ascii="Arial" w:hAnsi="Arial" w:cs="Arial"/>
                <w:b/>
                <w:sz w:val="26"/>
                <w:szCs w:val="26"/>
              </w:rPr>
            </w:pPr>
          </w:p>
          <w:p w:rsidR="006F0A6C" w:rsidRPr="007B7F18" w:rsidRDefault="006F0A6C" w:rsidP="00E97E26">
            <w:pPr>
              <w:pStyle w:val="aa"/>
              <w:spacing w:line="240" w:lineRule="exact"/>
              <w:jc w:val="center"/>
              <w:rPr>
                <w:rFonts w:ascii="Arial" w:hAnsi="Arial" w:cs="Arial"/>
                <w:b/>
                <w:sz w:val="26"/>
                <w:szCs w:val="26"/>
              </w:rPr>
            </w:pPr>
          </w:p>
          <w:p w:rsidR="006F0A6C" w:rsidRPr="007B7F18" w:rsidRDefault="006F0A6C" w:rsidP="00E97E26">
            <w:pPr>
              <w:pStyle w:val="aa"/>
              <w:spacing w:line="240" w:lineRule="exact"/>
              <w:jc w:val="center"/>
              <w:rPr>
                <w:rFonts w:ascii="Arial" w:hAnsi="Arial" w:cs="Arial"/>
                <w:b/>
                <w:sz w:val="26"/>
                <w:szCs w:val="26"/>
              </w:rPr>
            </w:pPr>
          </w:p>
          <w:p w:rsidR="006F0A6C" w:rsidRPr="007B7F18" w:rsidRDefault="006F0A6C" w:rsidP="00E97E26">
            <w:pPr>
              <w:pStyle w:val="aa"/>
              <w:spacing w:line="240" w:lineRule="exact"/>
              <w:jc w:val="center"/>
              <w:rPr>
                <w:rFonts w:ascii="Arial" w:hAnsi="Arial" w:cs="Arial"/>
                <w:b/>
                <w:sz w:val="26"/>
                <w:szCs w:val="26"/>
              </w:rPr>
            </w:pPr>
          </w:p>
          <w:p w:rsidR="006F0A6C" w:rsidRPr="007B7F18" w:rsidRDefault="006F0A6C" w:rsidP="00E97E26">
            <w:pPr>
              <w:pStyle w:val="aa"/>
              <w:spacing w:line="240" w:lineRule="exact"/>
              <w:jc w:val="center"/>
              <w:rPr>
                <w:rFonts w:ascii="Arial" w:hAnsi="Arial" w:cs="Arial"/>
                <w:b/>
                <w:sz w:val="26"/>
                <w:szCs w:val="26"/>
              </w:rPr>
            </w:pPr>
            <w:r w:rsidRPr="007B7F18">
              <w:rPr>
                <w:rFonts w:ascii="Arial" w:hAnsi="Arial" w:cs="Arial"/>
                <w:noProof/>
                <w:sz w:val="26"/>
                <w:szCs w:val="26"/>
                <w:lang w:val="uk-UA" w:eastAsia="uk-UA"/>
              </w:rPr>
              <w:drawing>
                <wp:inline distT="0" distB="0" distL="0" distR="0" wp14:anchorId="6DB30E1F" wp14:editId="0931AB6F">
                  <wp:extent cx="628650" cy="838200"/>
                  <wp:effectExtent l="0" t="0" r="0" b="0"/>
                  <wp:docPr id="79" name="Рисунок 79" descr="C:\Users\Kudenchuk.Oksana\Downloads\2020 - 2022-09-28T084741.58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enchuk.Oksana\Downloads\2020 - 2022-09-28T084741.584 (1).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9381" t="34588" r="10346" b="41061"/>
                          <a:stretch/>
                        </pic:blipFill>
                        <pic:spPr bwMode="auto">
                          <a:xfrm>
                            <a:off x="0" y="0"/>
                            <a:ext cx="628781" cy="8383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0A6C" w:rsidRPr="007B7F18" w:rsidTr="00E97E26">
        <w:tc>
          <w:tcPr>
            <w:tcW w:w="9629" w:type="dxa"/>
            <w:gridSpan w:val="2"/>
          </w:tcPr>
          <w:p w:rsidR="006F0A6C" w:rsidRPr="007B7F18" w:rsidRDefault="006F0A6C" w:rsidP="00D1271A">
            <w:pPr>
              <w:pStyle w:val="aa"/>
              <w:spacing w:line="240" w:lineRule="exact"/>
              <w:jc w:val="center"/>
              <w:rPr>
                <w:rFonts w:ascii="Arial" w:hAnsi="Arial" w:cs="Arial"/>
                <w:sz w:val="26"/>
                <w:szCs w:val="26"/>
                <w:lang w:val="uk-UA"/>
              </w:rPr>
            </w:pPr>
            <w:r w:rsidRPr="007B7F18">
              <w:rPr>
                <w:rFonts w:ascii="Arial" w:hAnsi="Arial" w:cs="Arial"/>
                <w:sz w:val="26"/>
                <w:szCs w:val="26"/>
              </w:rPr>
              <w:t>П</w:t>
            </w:r>
            <w:r w:rsidR="00D1271A" w:rsidRPr="007B7F18">
              <w:rPr>
                <w:rFonts w:ascii="Arial" w:hAnsi="Arial" w:cs="Arial"/>
                <w:sz w:val="26"/>
                <w:szCs w:val="26"/>
                <w:lang w:val="uk-UA"/>
              </w:rPr>
              <w:t>редставники п</w:t>
            </w:r>
            <w:r w:rsidRPr="007B7F18">
              <w:rPr>
                <w:rFonts w:ascii="Arial" w:hAnsi="Arial" w:cs="Arial"/>
                <w:sz w:val="26"/>
                <w:szCs w:val="26"/>
              </w:rPr>
              <w:t>ромислов</w:t>
            </w:r>
            <w:r w:rsidR="00D1271A" w:rsidRPr="007B7F18">
              <w:rPr>
                <w:rFonts w:ascii="Arial" w:hAnsi="Arial" w:cs="Arial"/>
                <w:sz w:val="26"/>
                <w:szCs w:val="26"/>
                <w:lang w:val="uk-UA"/>
              </w:rPr>
              <w:t>их</w:t>
            </w:r>
            <w:r w:rsidR="00D1271A" w:rsidRPr="007B7F18">
              <w:rPr>
                <w:rFonts w:ascii="Arial" w:hAnsi="Arial" w:cs="Arial"/>
                <w:sz w:val="26"/>
                <w:szCs w:val="26"/>
              </w:rPr>
              <w:t xml:space="preserve"> підприємств</w:t>
            </w:r>
            <w:r w:rsidRPr="007B7F18">
              <w:rPr>
                <w:rFonts w:ascii="Arial" w:hAnsi="Arial" w:cs="Arial"/>
                <w:sz w:val="26"/>
                <w:szCs w:val="26"/>
              </w:rPr>
              <w:t>, студенти професійно</w:t>
            </w:r>
            <w:r w:rsidR="00D1271A" w:rsidRPr="007B7F18">
              <w:rPr>
                <w:rFonts w:ascii="Arial" w:hAnsi="Arial" w:cs="Arial"/>
                <w:sz w:val="26"/>
                <w:szCs w:val="26"/>
              </w:rPr>
              <w:t>-технічних навчальних закладів</w:t>
            </w:r>
            <w:r w:rsidR="00D1271A" w:rsidRPr="007B7F18">
              <w:rPr>
                <w:rFonts w:ascii="Arial" w:hAnsi="Arial" w:cs="Arial"/>
                <w:sz w:val="26"/>
                <w:szCs w:val="26"/>
                <w:lang w:val="uk-UA"/>
              </w:rPr>
              <w:t>.</w:t>
            </w:r>
          </w:p>
        </w:tc>
      </w:tr>
    </w:tbl>
    <w:p w:rsidR="006F0A6C" w:rsidRPr="007B7F18" w:rsidRDefault="006F0A6C" w:rsidP="006F0A6C">
      <w:pPr>
        <w:spacing w:line="240" w:lineRule="exact"/>
        <w:jc w:val="both"/>
        <w:rPr>
          <w:rFonts w:ascii="Arial" w:hAnsi="Arial" w:cs="Arial"/>
          <w:sz w:val="26"/>
          <w:szCs w:val="26"/>
        </w:rPr>
      </w:pPr>
    </w:p>
    <w:p w:rsidR="006F0A6C" w:rsidRPr="007B7F18" w:rsidRDefault="006F0A6C" w:rsidP="00461AB5">
      <w:pPr>
        <w:ind w:firstLine="709"/>
        <w:jc w:val="both"/>
        <w:rPr>
          <w:rFonts w:ascii="Arial" w:hAnsi="Arial" w:cs="Arial"/>
          <w:bCs/>
          <w:sz w:val="26"/>
          <w:szCs w:val="26"/>
          <w:shd w:val="clear" w:color="auto" w:fill="FFFFFF"/>
        </w:rPr>
      </w:pPr>
      <w:r w:rsidRPr="007B7F18">
        <w:rPr>
          <w:rFonts w:ascii="Arial" w:hAnsi="Arial" w:cs="Arial"/>
          <w:sz w:val="26"/>
          <w:szCs w:val="26"/>
        </w:rPr>
        <w:t xml:space="preserve">Фокус 6. Кадровий потенціал передбачає пакет заходів, які спрямовані на створення умов щодо </w:t>
      </w:r>
      <w:r w:rsidRPr="007B7F18">
        <w:rPr>
          <w:rFonts w:ascii="Arial" w:hAnsi="Arial" w:cs="Arial"/>
          <w:bCs/>
          <w:sz w:val="26"/>
          <w:szCs w:val="26"/>
          <w:shd w:val="clear" w:color="auto" w:fill="FFFFFF"/>
        </w:rPr>
        <w:t>забезпечення підприємств кваліфікованими працівниками, проведенні кампаній популяризації робітничих професій, підвищення їх престижу та розробки комплексної системи взаємодії з найбільш перспективними та талановитими студентами</w:t>
      </w:r>
      <w:r w:rsidR="00461AB5" w:rsidRPr="007B7F18">
        <w:rPr>
          <w:rFonts w:ascii="Arial" w:hAnsi="Arial" w:cs="Arial"/>
          <w:bCs/>
          <w:sz w:val="26"/>
          <w:szCs w:val="26"/>
          <w:shd w:val="clear" w:color="auto" w:fill="FFFFFF"/>
        </w:rPr>
        <w:t>.</w:t>
      </w:r>
    </w:p>
    <w:p w:rsidR="00461AB5" w:rsidRPr="007B7F18" w:rsidRDefault="00461AB5" w:rsidP="00461AB5">
      <w:pPr>
        <w:ind w:firstLine="709"/>
        <w:jc w:val="both"/>
        <w:rPr>
          <w:rFonts w:ascii="Arial" w:hAnsi="Arial" w:cs="Arial"/>
          <w:sz w:val="26"/>
          <w:szCs w:val="26"/>
        </w:rPr>
      </w:pPr>
    </w:p>
    <w:tbl>
      <w:tblPr>
        <w:tblStyle w:val="ae"/>
        <w:tblW w:w="0" w:type="auto"/>
        <w:tblLook w:val="04A0" w:firstRow="1" w:lastRow="0" w:firstColumn="1" w:lastColumn="0" w:noHBand="0" w:noVBand="1"/>
      </w:tblPr>
      <w:tblGrid>
        <w:gridCol w:w="881"/>
        <w:gridCol w:w="4356"/>
        <w:gridCol w:w="4107"/>
      </w:tblGrid>
      <w:tr w:rsidR="006F0A6C" w:rsidRPr="007B7F18" w:rsidTr="00D42184">
        <w:tc>
          <w:tcPr>
            <w:tcW w:w="881"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 з/п</w:t>
            </w:r>
          </w:p>
        </w:tc>
        <w:tc>
          <w:tcPr>
            <w:tcW w:w="4356"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Пакет заходів</w:t>
            </w:r>
          </w:p>
        </w:tc>
        <w:tc>
          <w:tcPr>
            <w:tcW w:w="410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Організатор виконання</w:t>
            </w:r>
          </w:p>
          <w:p w:rsidR="006F0A6C" w:rsidRPr="007B7F18" w:rsidRDefault="006F0A6C" w:rsidP="00E97E26">
            <w:pPr>
              <w:jc w:val="center"/>
              <w:rPr>
                <w:rFonts w:ascii="Arial" w:hAnsi="Arial" w:cs="Arial"/>
                <w:sz w:val="26"/>
                <w:szCs w:val="26"/>
              </w:rPr>
            </w:pPr>
          </w:p>
        </w:tc>
      </w:tr>
      <w:tr w:rsidR="006F0A6C" w:rsidRPr="007B7F18" w:rsidTr="00D42184">
        <w:tc>
          <w:tcPr>
            <w:tcW w:w="881"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1</w:t>
            </w:r>
          </w:p>
        </w:tc>
        <w:tc>
          <w:tcPr>
            <w:tcW w:w="4356"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2</w:t>
            </w:r>
          </w:p>
        </w:tc>
        <w:tc>
          <w:tcPr>
            <w:tcW w:w="4107" w:type="dxa"/>
          </w:tcPr>
          <w:p w:rsidR="006F0A6C" w:rsidRPr="007B7F18" w:rsidRDefault="006F0A6C" w:rsidP="007F2A8D">
            <w:pPr>
              <w:jc w:val="center"/>
              <w:rPr>
                <w:rFonts w:ascii="Arial" w:hAnsi="Arial" w:cs="Arial"/>
                <w:sz w:val="26"/>
                <w:szCs w:val="26"/>
              </w:rPr>
            </w:pPr>
            <w:r w:rsidRPr="007B7F18">
              <w:rPr>
                <w:rFonts w:ascii="Arial" w:hAnsi="Arial" w:cs="Arial"/>
                <w:sz w:val="26"/>
                <w:szCs w:val="26"/>
              </w:rPr>
              <w:t>3</w:t>
            </w:r>
          </w:p>
        </w:tc>
      </w:tr>
      <w:tr w:rsidR="006F0A6C" w:rsidRPr="007B7F18" w:rsidTr="00D42184">
        <w:tc>
          <w:tcPr>
            <w:tcW w:w="9344" w:type="dxa"/>
            <w:gridSpan w:val="3"/>
          </w:tcPr>
          <w:p w:rsidR="006F0A6C" w:rsidRPr="007B7F18" w:rsidRDefault="006F0A6C" w:rsidP="00E97E26">
            <w:pPr>
              <w:jc w:val="center"/>
              <w:rPr>
                <w:rFonts w:ascii="Arial" w:hAnsi="Arial" w:cs="Arial"/>
                <w:sz w:val="26"/>
                <w:szCs w:val="26"/>
              </w:rPr>
            </w:pPr>
            <w:r w:rsidRPr="007B7F18">
              <w:rPr>
                <w:rFonts w:ascii="Arial" w:hAnsi="Arial" w:cs="Arial"/>
                <w:sz w:val="26"/>
                <w:szCs w:val="26"/>
              </w:rPr>
              <w:t>Фокус 5. Кадровий потенціал</w:t>
            </w:r>
          </w:p>
        </w:tc>
      </w:tr>
      <w:tr w:rsidR="006F0A6C" w:rsidRPr="007B7F18" w:rsidTr="00D42184">
        <w:tc>
          <w:tcPr>
            <w:tcW w:w="9344" w:type="dxa"/>
            <w:gridSpan w:val="3"/>
          </w:tcPr>
          <w:p w:rsidR="006F0A6C" w:rsidRPr="007B7F18" w:rsidRDefault="006F0A6C" w:rsidP="00684287">
            <w:pPr>
              <w:jc w:val="center"/>
              <w:rPr>
                <w:rFonts w:ascii="Arial" w:hAnsi="Arial" w:cs="Arial"/>
                <w:sz w:val="26"/>
                <w:szCs w:val="26"/>
              </w:rPr>
            </w:pPr>
            <w:r w:rsidRPr="007B7F18">
              <w:rPr>
                <w:rFonts w:ascii="Arial" w:hAnsi="Arial" w:cs="Arial"/>
                <w:sz w:val="26"/>
                <w:szCs w:val="26"/>
              </w:rPr>
              <w:t>Сервіс: Профорієнтаційні заходи</w:t>
            </w:r>
          </w:p>
        </w:tc>
      </w:tr>
      <w:tr w:rsidR="006F0A6C" w:rsidRPr="007B7F18" w:rsidTr="00D42184">
        <w:tc>
          <w:tcPr>
            <w:tcW w:w="881"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6.1.</w:t>
            </w:r>
          </w:p>
        </w:tc>
        <w:tc>
          <w:tcPr>
            <w:tcW w:w="4356" w:type="dxa"/>
          </w:tcPr>
          <w:p w:rsidR="006F0A6C" w:rsidRPr="007B7F18" w:rsidRDefault="006F0A6C" w:rsidP="00461AB5">
            <w:pPr>
              <w:rPr>
                <w:rFonts w:ascii="Arial" w:hAnsi="Arial" w:cs="Arial"/>
                <w:sz w:val="26"/>
                <w:szCs w:val="26"/>
              </w:rPr>
            </w:pPr>
            <w:r w:rsidRPr="007B7F18">
              <w:rPr>
                <w:rFonts w:ascii="Arial" w:hAnsi="Arial" w:cs="Arial"/>
                <w:sz w:val="26"/>
                <w:szCs w:val="26"/>
              </w:rPr>
              <w:t xml:space="preserve">Організація та проведення профорієнтаційних заходів щодо започаткування та ведення бізнесу  (ярмарки, майданчики вакансій; фестивалі, дні кар’єри; конкурси професійної майстерності) </w:t>
            </w:r>
          </w:p>
        </w:tc>
        <w:tc>
          <w:tcPr>
            <w:tcW w:w="410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 Львівський міський центр зайнятості, департамент гуманітарної політики, професійно-технічні навчальні заклади (далі – ПТНЗ)</w:t>
            </w:r>
          </w:p>
        </w:tc>
      </w:tr>
      <w:tr w:rsidR="006F0A6C" w:rsidRPr="007B7F18" w:rsidTr="00D42184">
        <w:tc>
          <w:tcPr>
            <w:tcW w:w="881"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6.2.</w:t>
            </w:r>
          </w:p>
        </w:tc>
        <w:tc>
          <w:tcPr>
            <w:tcW w:w="4356" w:type="dxa"/>
          </w:tcPr>
          <w:p w:rsidR="006F0A6C" w:rsidRPr="007B7F18" w:rsidRDefault="006F0A6C" w:rsidP="00461AB5">
            <w:pPr>
              <w:rPr>
                <w:rFonts w:ascii="Arial" w:hAnsi="Arial" w:cs="Arial"/>
                <w:sz w:val="26"/>
                <w:szCs w:val="26"/>
              </w:rPr>
            </w:pPr>
            <w:r w:rsidRPr="007B7F18">
              <w:rPr>
                <w:rFonts w:ascii="Arial" w:hAnsi="Arial" w:cs="Arial"/>
                <w:bCs/>
                <w:sz w:val="26"/>
                <w:szCs w:val="26"/>
              </w:rPr>
              <w:t>Формування позитивного іміджу робітничих професій</w:t>
            </w:r>
            <w:r w:rsidRPr="007B7F18">
              <w:rPr>
                <w:rFonts w:ascii="Arial" w:hAnsi="Arial" w:cs="Arial"/>
                <w:bCs/>
                <w:sz w:val="26"/>
                <w:szCs w:val="26"/>
                <w:lang w:val="ru-RU"/>
              </w:rPr>
              <w:t xml:space="preserve"> </w:t>
            </w:r>
            <w:r w:rsidRPr="007B7F18">
              <w:rPr>
                <w:rFonts w:ascii="Arial" w:hAnsi="Arial" w:cs="Arial"/>
                <w:bCs/>
                <w:sz w:val="26"/>
                <w:szCs w:val="26"/>
              </w:rPr>
              <w:t xml:space="preserve">та </w:t>
            </w:r>
            <w:r w:rsidRPr="007B7F18">
              <w:rPr>
                <w:rFonts w:ascii="Arial" w:hAnsi="Arial" w:cs="Arial"/>
                <w:sz w:val="26"/>
                <w:szCs w:val="26"/>
              </w:rPr>
              <w:t>підвищення престижу професійно-технічної освіти</w:t>
            </w:r>
          </w:p>
        </w:tc>
        <w:tc>
          <w:tcPr>
            <w:tcW w:w="410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w:t>
            </w:r>
          </w:p>
        </w:tc>
      </w:tr>
      <w:tr w:rsidR="006F0A6C" w:rsidRPr="007B7F18" w:rsidTr="00D42184">
        <w:tc>
          <w:tcPr>
            <w:tcW w:w="881"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6.3.</w:t>
            </w:r>
          </w:p>
        </w:tc>
        <w:tc>
          <w:tcPr>
            <w:tcW w:w="4356" w:type="dxa"/>
          </w:tcPr>
          <w:p w:rsidR="006F0A6C" w:rsidRPr="007B7F18" w:rsidRDefault="006F0A6C" w:rsidP="00B045D4">
            <w:pPr>
              <w:rPr>
                <w:rFonts w:ascii="Arial" w:hAnsi="Arial" w:cs="Arial"/>
                <w:sz w:val="26"/>
                <w:szCs w:val="26"/>
              </w:rPr>
            </w:pPr>
            <w:r w:rsidRPr="007B7F18">
              <w:rPr>
                <w:rFonts w:ascii="Arial" w:hAnsi="Arial" w:cs="Arial"/>
                <w:sz w:val="26"/>
                <w:szCs w:val="26"/>
              </w:rPr>
              <w:t>Реалізація спільних про</w:t>
            </w:r>
            <w:r w:rsidR="00B045D4" w:rsidRPr="007B7F18">
              <w:rPr>
                <w:rFonts w:ascii="Arial" w:hAnsi="Arial" w:cs="Arial"/>
                <w:sz w:val="26"/>
                <w:szCs w:val="26"/>
              </w:rPr>
              <w:t>є</w:t>
            </w:r>
            <w:r w:rsidRPr="007B7F18">
              <w:rPr>
                <w:rFonts w:ascii="Arial" w:hAnsi="Arial" w:cs="Arial"/>
                <w:sz w:val="26"/>
                <w:szCs w:val="26"/>
              </w:rPr>
              <w:t>ктів з професійно-технічними навчальними закладами</w:t>
            </w:r>
          </w:p>
        </w:tc>
        <w:tc>
          <w:tcPr>
            <w:tcW w:w="410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 Львівський міський центр зайнятості, департамент гуманітарної політики, ПТНЗ</w:t>
            </w:r>
          </w:p>
        </w:tc>
      </w:tr>
      <w:tr w:rsidR="006F0A6C" w:rsidRPr="007B7F18" w:rsidTr="00D42184">
        <w:tc>
          <w:tcPr>
            <w:tcW w:w="881"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 xml:space="preserve">6.4. </w:t>
            </w:r>
          </w:p>
        </w:tc>
        <w:tc>
          <w:tcPr>
            <w:tcW w:w="4356" w:type="dxa"/>
          </w:tcPr>
          <w:p w:rsidR="006F0A6C" w:rsidRPr="007B7F18" w:rsidRDefault="006F0A6C" w:rsidP="00461AB5">
            <w:pPr>
              <w:rPr>
                <w:rFonts w:ascii="Arial" w:hAnsi="Arial" w:cs="Arial"/>
                <w:sz w:val="26"/>
                <w:szCs w:val="26"/>
              </w:rPr>
            </w:pPr>
            <w:r w:rsidRPr="007B7F18">
              <w:rPr>
                <w:rFonts w:ascii="Arial" w:hAnsi="Arial" w:cs="Arial"/>
                <w:sz w:val="26"/>
                <w:szCs w:val="26"/>
              </w:rPr>
              <w:t xml:space="preserve">Сприяння залученню до оплачуваних громадських та </w:t>
            </w:r>
            <w:r w:rsidRPr="007B7F18">
              <w:rPr>
                <w:rFonts w:ascii="Arial" w:hAnsi="Arial" w:cs="Arial"/>
                <w:sz w:val="26"/>
                <w:szCs w:val="26"/>
              </w:rPr>
              <w:lastRenderedPageBreak/>
              <w:t>суспільно корисних робіт безробітних</w:t>
            </w:r>
          </w:p>
        </w:tc>
        <w:tc>
          <w:tcPr>
            <w:tcW w:w="4107" w:type="dxa"/>
          </w:tcPr>
          <w:p w:rsidR="006F0A6C" w:rsidRPr="007B7F18" w:rsidRDefault="006F0A6C" w:rsidP="00E97E26">
            <w:pPr>
              <w:rPr>
                <w:rFonts w:ascii="Arial" w:hAnsi="Arial" w:cs="Arial"/>
                <w:sz w:val="26"/>
                <w:szCs w:val="26"/>
              </w:rPr>
            </w:pPr>
            <w:r w:rsidRPr="007B7F18">
              <w:rPr>
                <w:rFonts w:ascii="Arial" w:hAnsi="Arial" w:cs="Arial"/>
                <w:sz w:val="26"/>
                <w:szCs w:val="26"/>
              </w:rPr>
              <w:lastRenderedPageBreak/>
              <w:t>Департамент економічного розвитку, Львівський міський центр зайнятості</w:t>
            </w:r>
          </w:p>
        </w:tc>
      </w:tr>
      <w:tr w:rsidR="006F0A6C" w:rsidRPr="007B7F18" w:rsidTr="00D42184">
        <w:tc>
          <w:tcPr>
            <w:tcW w:w="9344" w:type="dxa"/>
            <w:gridSpan w:val="3"/>
          </w:tcPr>
          <w:p w:rsidR="006F0A6C" w:rsidRPr="007B7F18" w:rsidRDefault="006F0A6C" w:rsidP="00684287">
            <w:pPr>
              <w:jc w:val="center"/>
              <w:rPr>
                <w:rFonts w:ascii="Arial" w:hAnsi="Arial" w:cs="Arial"/>
                <w:sz w:val="26"/>
                <w:szCs w:val="26"/>
              </w:rPr>
            </w:pPr>
            <w:r w:rsidRPr="007B7F18">
              <w:rPr>
                <w:rFonts w:ascii="Arial" w:hAnsi="Arial" w:cs="Arial"/>
                <w:sz w:val="26"/>
                <w:szCs w:val="26"/>
              </w:rPr>
              <w:lastRenderedPageBreak/>
              <w:t>Сервіс: Кампанія популяризації професій</w:t>
            </w:r>
          </w:p>
        </w:tc>
      </w:tr>
      <w:tr w:rsidR="006F0A6C" w:rsidRPr="007B7F18" w:rsidTr="00D42184">
        <w:tc>
          <w:tcPr>
            <w:tcW w:w="881"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 xml:space="preserve">6.5. </w:t>
            </w:r>
          </w:p>
        </w:tc>
        <w:tc>
          <w:tcPr>
            <w:tcW w:w="4356" w:type="dxa"/>
          </w:tcPr>
          <w:p w:rsidR="006F0A6C" w:rsidRPr="007B7F18" w:rsidRDefault="006F0A6C" w:rsidP="00E97E26">
            <w:pPr>
              <w:rPr>
                <w:rFonts w:ascii="Arial" w:hAnsi="Arial" w:cs="Arial"/>
                <w:sz w:val="26"/>
                <w:szCs w:val="26"/>
              </w:rPr>
            </w:pPr>
            <w:r w:rsidRPr="007B7F18">
              <w:rPr>
                <w:rFonts w:ascii="Arial" w:hAnsi="Arial" w:cs="Arial"/>
                <w:sz w:val="26"/>
                <w:szCs w:val="26"/>
              </w:rPr>
              <w:t>Залучення школярів та студентської молоді до екскурсій на промислові підприємства, бізнес-турів</w:t>
            </w:r>
          </w:p>
        </w:tc>
        <w:tc>
          <w:tcPr>
            <w:tcW w:w="410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 департамент гуманітарної політики</w:t>
            </w:r>
          </w:p>
        </w:tc>
      </w:tr>
      <w:tr w:rsidR="006F0A6C" w:rsidRPr="007B7F18" w:rsidTr="00D42184">
        <w:tc>
          <w:tcPr>
            <w:tcW w:w="881"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6.6.</w:t>
            </w:r>
          </w:p>
        </w:tc>
        <w:tc>
          <w:tcPr>
            <w:tcW w:w="4356" w:type="dxa"/>
          </w:tcPr>
          <w:p w:rsidR="006F0A6C" w:rsidRPr="007B7F18" w:rsidRDefault="006F0A6C" w:rsidP="00E97E26">
            <w:pPr>
              <w:rPr>
                <w:rFonts w:ascii="Arial" w:hAnsi="Arial" w:cs="Arial"/>
                <w:sz w:val="26"/>
                <w:szCs w:val="26"/>
              </w:rPr>
            </w:pPr>
            <w:r w:rsidRPr="007B7F18">
              <w:rPr>
                <w:rFonts w:ascii="Arial" w:hAnsi="Arial" w:cs="Arial"/>
                <w:sz w:val="26"/>
                <w:szCs w:val="26"/>
              </w:rPr>
              <w:t>Організація та проведення інтерактивних круглих столів</w:t>
            </w:r>
          </w:p>
        </w:tc>
        <w:tc>
          <w:tcPr>
            <w:tcW w:w="4107" w:type="dxa"/>
          </w:tcPr>
          <w:p w:rsidR="006F0A6C" w:rsidRPr="007B7F18" w:rsidRDefault="006F0A6C" w:rsidP="00461AB5">
            <w:pPr>
              <w:rPr>
                <w:rFonts w:ascii="Arial" w:hAnsi="Arial" w:cs="Arial"/>
                <w:b/>
                <w:sz w:val="26"/>
                <w:szCs w:val="26"/>
                <w:lang w:val="ru-RU"/>
              </w:rPr>
            </w:pPr>
            <w:r w:rsidRPr="007B7F18">
              <w:rPr>
                <w:rFonts w:ascii="Arial" w:hAnsi="Arial" w:cs="Arial"/>
                <w:sz w:val="26"/>
                <w:szCs w:val="26"/>
              </w:rPr>
              <w:t xml:space="preserve">Департамент економічного розвитку, </w:t>
            </w:r>
            <w:r w:rsidR="00461AB5" w:rsidRPr="007B7F18">
              <w:rPr>
                <w:rFonts w:ascii="Arial" w:hAnsi="Arial" w:cs="Arial"/>
                <w:sz w:val="26"/>
                <w:szCs w:val="26"/>
              </w:rPr>
              <w:t xml:space="preserve">департамент </w:t>
            </w:r>
            <w:r w:rsidR="004F4E5B" w:rsidRPr="007B7F18">
              <w:rPr>
                <w:rFonts w:ascii="Arial" w:hAnsi="Arial" w:cs="Arial"/>
                <w:color w:val="000000"/>
                <w:sz w:val="27"/>
                <w:szCs w:val="27"/>
                <w:shd w:val="clear" w:color="auto" w:fill="FFFFFF"/>
              </w:rPr>
              <w:t>“</w:t>
            </w:r>
            <w:r w:rsidR="00461AB5" w:rsidRPr="007B7F18">
              <w:rPr>
                <w:rFonts w:ascii="Arial" w:hAnsi="Arial" w:cs="Arial"/>
                <w:sz w:val="26"/>
                <w:szCs w:val="26"/>
              </w:rPr>
              <w:t>Секретаріат ради</w:t>
            </w:r>
            <w:r w:rsidR="004F4E5B" w:rsidRPr="007B7F18">
              <w:rPr>
                <w:rFonts w:ascii="Arial" w:hAnsi="Arial" w:cs="Arial"/>
                <w:color w:val="000000"/>
                <w:sz w:val="27"/>
                <w:szCs w:val="27"/>
                <w:shd w:val="clear" w:color="auto" w:fill="FFFFFF"/>
              </w:rPr>
              <w:t>“</w:t>
            </w:r>
            <w:r w:rsidR="00461AB5" w:rsidRPr="007B7F18">
              <w:rPr>
                <w:rFonts w:ascii="Arial" w:hAnsi="Arial" w:cs="Arial"/>
                <w:sz w:val="26"/>
                <w:szCs w:val="26"/>
              </w:rPr>
              <w:t xml:space="preserve">, </w:t>
            </w:r>
            <w:r w:rsidRPr="007B7F18">
              <w:rPr>
                <w:rFonts w:ascii="Arial" w:hAnsi="Arial" w:cs="Arial"/>
                <w:sz w:val="26"/>
                <w:szCs w:val="26"/>
              </w:rPr>
              <w:t xml:space="preserve">ЛКП </w:t>
            </w:r>
            <w:r w:rsidR="004F4E5B"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4F4E5B" w:rsidRPr="007B7F18">
              <w:rPr>
                <w:rFonts w:ascii="Arial" w:hAnsi="Arial" w:cs="Arial"/>
                <w:color w:val="000000"/>
                <w:sz w:val="27"/>
                <w:szCs w:val="27"/>
                <w:shd w:val="clear" w:color="auto" w:fill="FFFFFF"/>
              </w:rPr>
              <w:t>“</w:t>
            </w:r>
          </w:p>
        </w:tc>
      </w:tr>
      <w:tr w:rsidR="006F0A6C" w:rsidRPr="007B7F18" w:rsidTr="00D42184">
        <w:tc>
          <w:tcPr>
            <w:tcW w:w="881"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6.7.</w:t>
            </w:r>
          </w:p>
        </w:tc>
        <w:tc>
          <w:tcPr>
            <w:tcW w:w="4356" w:type="dxa"/>
          </w:tcPr>
          <w:p w:rsidR="006F0A6C" w:rsidRPr="007B7F18" w:rsidRDefault="006F0A6C" w:rsidP="00E97E26">
            <w:pPr>
              <w:rPr>
                <w:rFonts w:ascii="Arial" w:hAnsi="Arial" w:cs="Arial"/>
                <w:sz w:val="26"/>
                <w:szCs w:val="26"/>
              </w:rPr>
            </w:pPr>
            <w:r w:rsidRPr="007B7F18">
              <w:rPr>
                <w:rFonts w:ascii="Arial" w:hAnsi="Arial" w:cs="Arial"/>
                <w:sz w:val="26"/>
                <w:szCs w:val="26"/>
              </w:rPr>
              <w:t>Популяризація робітничих професій шляхом проведення профорієнтаційних тренінгів</w:t>
            </w:r>
          </w:p>
        </w:tc>
        <w:tc>
          <w:tcPr>
            <w:tcW w:w="4107" w:type="dxa"/>
          </w:tcPr>
          <w:p w:rsidR="006F0A6C" w:rsidRPr="007B7F18" w:rsidRDefault="006F0A6C" w:rsidP="00E97E26">
            <w:pPr>
              <w:rPr>
                <w:rFonts w:ascii="Arial" w:hAnsi="Arial" w:cs="Arial"/>
                <w:b/>
                <w:sz w:val="26"/>
                <w:szCs w:val="26"/>
                <w:lang w:val="ru-RU"/>
              </w:rPr>
            </w:pPr>
            <w:r w:rsidRPr="007B7F18">
              <w:rPr>
                <w:rFonts w:ascii="Arial" w:hAnsi="Arial" w:cs="Arial"/>
                <w:sz w:val="26"/>
                <w:szCs w:val="26"/>
              </w:rPr>
              <w:t xml:space="preserve">Департамент економічного розвитку, ЛКП </w:t>
            </w:r>
            <w:r w:rsidR="004F4E5B"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4F4E5B" w:rsidRPr="007B7F18">
              <w:rPr>
                <w:rFonts w:ascii="Arial" w:hAnsi="Arial" w:cs="Arial"/>
                <w:color w:val="000000"/>
                <w:sz w:val="27"/>
                <w:szCs w:val="27"/>
                <w:shd w:val="clear" w:color="auto" w:fill="FFFFFF"/>
              </w:rPr>
              <w:t>“</w:t>
            </w:r>
          </w:p>
        </w:tc>
      </w:tr>
      <w:tr w:rsidR="006F0A6C" w:rsidRPr="007B7F18" w:rsidTr="00D42184">
        <w:tc>
          <w:tcPr>
            <w:tcW w:w="881"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6.8.</w:t>
            </w:r>
          </w:p>
        </w:tc>
        <w:tc>
          <w:tcPr>
            <w:tcW w:w="4356" w:type="dxa"/>
          </w:tcPr>
          <w:p w:rsidR="006F0A6C" w:rsidRPr="007B7F18" w:rsidRDefault="006F0A6C" w:rsidP="00E97E26">
            <w:pPr>
              <w:rPr>
                <w:rFonts w:ascii="Arial" w:hAnsi="Arial" w:cs="Arial"/>
                <w:sz w:val="26"/>
                <w:szCs w:val="26"/>
              </w:rPr>
            </w:pPr>
            <w:r w:rsidRPr="007B7F18">
              <w:rPr>
                <w:rFonts w:ascii="Arial" w:hAnsi="Arial" w:cs="Arial"/>
                <w:sz w:val="26"/>
                <w:szCs w:val="26"/>
              </w:rPr>
              <w:t>Запровадження короткострокових програм перекваліфікації для ВПО, поєднання профілю ВПО з наявними на ринку вакансіями</w:t>
            </w:r>
          </w:p>
        </w:tc>
        <w:tc>
          <w:tcPr>
            <w:tcW w:w="4107" w:type="dxa"/>
          </w:tcPr>
          <w:p w:rsidR="006F0A6C" w:rsidRPr="007B7F18" w:rsidRDefault="006F0A6C" w:rsidP="00E97E26">
            <w:pPr>
              <w:rPr>
                <w:rFonts w:ascii="Arial" w:hAnsi="Arial" w:cs="Arial"/>
                <w:sz w:val="26"/>
                <w:szCs w:val="26"/>
              </w:rPr>
            </w:pPr>
            <w:r w:rsidRPr="007B7F18">
              <w:rPr>
                <w:rFonts w:ascii="Arial" w:hAnsi="Arial" w:cs="Arial"/>
                <w:sz w:val="26"/>
                <w:szCs w:val="26"/>
              </w:rPr>
              <w:t>Департамент економічного розвитку, Львівський міський центр зайнятості</w:t>
            </w:r>
          </w:p>
        </w:tc>
      </w:tr>
      <w:tr w:rsidR="006F0A6C" w:rsidRPr="007B7F18" w:rsidTr="00D42184">
        <w:tc>
          <w:tcPr>
            <w:tcW w:w="9344" w:type="dxa"/>
            <w:gridSpan w:val="3"/>
          </w:tcPr>
          <w:p w:rsidR="006F0A6C" w:rsidRPr="007B7F18" w:rsidRDefault="006F0A6C" w:rsidP="00684287">
            <w:pPr>
              <w:jc w:val="center"/>
              <w:rPr>
                <w:rFonts w:ascii="Arial" w:hAnsi="Arial" w:cs="Arial"/>
                <w:sz w:val="26"/>
                <w:szCs w:val="26"/>
              </w:rPr>
            </w:pPr>
            <w:r w:rsidRPr="007B7F18">
              <w:rPr>
                <w:rFonts w:ascii="Arial" w:hAnsi="Arial" w:cs="Arial"/>
                <w:sz w:val="26"/>
                <w:szCs w:val="26"/>
              </w:rPr>
              <w:t>Сервіс: Професійний розвиток та розвиток креативних індустрій</w:t>
            </w:r>
          </w:p>
        </w:tc>
      </w:tr>
      <w:tr w:rsidR="006F0A6C" w:rsidRPr="007B7F18" w:rsidTr="00D42184">
        <w:tc>
          <w:tcPr>
            <w:tcW w:w="881"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6.9.</w:t>
            </w:r>
          </w:p>
        </w:tc>
        <w:tc>
          <w:tcPr>
            <w:tcW w:w="4356" w:type="dxa"/>
          </w:tcPr>
          <w:p w:rsidR="006F0A6C" w:rsidRPr="007B7F18" w:rsidRDefault="006F0A6C" w:rsidP="00E97E26">
            <w:pPr>
              <w:rPr>
                <w:rFonts w:ascii="Arial" w:hAnsi="Arial" w:cs="Arial"/>
                <w:sz w:val="26"/>
                <w:szCs w:val="26"/>
              </w:rPr>
            </w:pPr>
            <w:r w:rsidRPr="007B7F18">
              <w:rPr>
                <w:rFonts w:ascii="Arial" w:hAnsi="Arial" w:cs="Arial"/>
                <w:sz w:val="26"/>
                <w:szCs w:val="26"/>
              </w:rPr>
              <w:t>Залучення студентів до стажування та навчальної практики на базі промислових підприємств</w:t>
            </w:r>
          </w:p>
        </w:tc>
        <w:tc>
          <w:tcPr>
            <w:tcW w:w="410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 ПТНЗ</w:t>
            </w:r>
          </w:p>
        </w:tc>
      </w:tr>
      <w:tr w:rsidR="006F0A6C" w:rsidRPr="007B7F18" w:rsidTr="00D42184">
        <w:tc>
          <w:tcPr>
            <w:tcW w:w="881"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6.10.</w:t>
            </w:r>
          </w:p>
        </w:tc>
        <w:tc>
          <w:tcPr>
            <w:tcW w:w="4356" w:type="dxa"/>
          </w:tcPr>
          <w:p w:rsidR="006F0A6C" w:rsidRPr="007B7F18" w:rsidRDefault="006F0A6C" w:rsidP="00B045D4">
            <w:pPr>
              <w:rPr>
                <w:rFonts w:ascii="Arial" w:hAnsi="Arial" w:cs="Arial"/>
                <w:sz w:val="26"/>
                <w:szCs w:val="26"/>
              </w:rPr>
            </w:pPr>
            <w:r w:rsidRPr="007B7F18">
              <w:rPr>
                <w:rFonts w:ascii="Arial" w:hAnsi="Arial" w:cs="Arial"/>
                <w:sz w:val="26"/>
                <w:szCs w:val="26"/>
              </w:rPr>
              <w:t>Організація та проведення форумів професійної освіти</w:t>
            </w:r>
          </w:p>
        </w:tc>
        <w:tc>
          <w:tcPr>
            <w:tcW w:w="4107" w:type="dxa"/>
          </w:tcPr>
          <w:p w:rsidR="006F0A6C" w:rsidRPr="007B7F18" w:rsidRDefault="006F0A6C" w:rsidP="00E97E26">
            <w:pPr>
              <w:rPr>
                <w:rFonts w:ascii="Arial" w:hAnsi="Arial" w:cs="Arial"/>
                <w:b/>
                <w:sz w:val="26"/>
                <w:szCs w:val="26"/>
              </w:rPr>
            </w:pPr>
            <w:r w:rsidRPr="007B7F18">
              <w:rPr>
                <w:rFonts w:ascii="Arial" w:hAnsi="Arial" w:cs="Arial"/>
                <w:sz w:val="26"/>
                <w:szCs w:val="26"/>
              </w:rPr>
              <w:t xml:space="preserve">Департамент економічного розвитку, </w:t>
            </w:r>
            <w:r w:rsidR="00B045D4" w:rsidRPr="007B7F18">
              <w:rPr>
                <w:rFonts w:ascii="Arial" w:hAnsi="Arial" w:cs="Arial"/>
                <w:sz w:val="26"/>
                <w:szCs w:val="26"/>
              </w:rPr>
              <w:t xml:space="preserve">департамент гуманітарної політики, </w:t>
            </w:r>
            <w:r w:rsidRPr="007B7F18">
              <w:rPr>
                <w:rFonts w:ascii="Arial" w:hAnsi="Arial" w:cs="Arial"/>
                <w:sz w:val="26"/>
                <w:szCs w:val="26"/>
              </w:rPr>
              <w:t>Львівський міський центр зайнятості</w:t>
            </w:r>
          </w:p>
        </w:tc>
      </w:tr>
      <w:tr w:rsidR="006F0A6C" w:rsidRPr="007B7F18" w:rsidTr="00D42184">
        <w:tc>
          <w:tcPr>
            <w:tcW w:w="881"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6.11.</w:t>
            </w:r>
          </w:p>
        </w:tc>
        <w:tc>
          <w:tcPr>
            <w:tcW w:w="4356" w:type="dxa"/>
          </w:tcPr>
          <w:p w:rsidR="006F0A6C" w:rsidRPr="007B7F18" w:rsidRDefault="006F0A6C" w:rsidP="00B045D4">
            <w:pPr>
              <w:rPr>
                <w:rFonts w:ascii="Arial" w:hAnsi="Arial" w:cs="Arial"/>
                <w:sz w:val="26"/>
                <w:szCs w:val="26"/>
              </w:rPr>
            </w:pPr>
            <w:r w:rsidRPr="007B7F18">
              <w:rPr>
                <w:rFonts w:ascii="Arial" w:hAnsi="Arial" w:cs="Arial"/>
                <w:sz w:val="26"/>
                <w:szCs w:val="26"/>
              </w:rPr>
              <w:t xml:space="preserve">Організація навчальних виїздів учнів ПТНЗ на промислові підприємства </w:t>
            </w:r>
            <w:r w:rsidR="00B045D4" w:rsidRPr="007B7F18">
              <w:rPr>
                <w:rFonts w:ascii="Arial" w:hAnsi="Arial" w:cs="Arial"/>
                <w:sz w:val="26"/>
                <w:szCs w:val="26"/>
              </w:rPr>
              <w:t xml:space="preserve">ЛМТГ, </w:t>
            </w:r>
            <w:r w:rsidRPr="007B7F18">
              <w:rPr>
                <w:rFonts w:ascii="Arial" w:hAnsi="Arial" w:cs="Arial"/>
                <w:sz w:val="26"/>
                <w:szCs w:val="26"/>
              </w:rPr>
              <w:t xml:space="preserve"> підприємства сфери побуту та ресторанного господарства</w:t>
            </w:r>
          </w:p>
        </w:tc>
        <w:tc>
          <w:tcPr>
            <w:tcW w:w="410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 департамент гуманітарної політики, ПТНЗ</w:t>
            </w:r>
          </w:p>
        </w:tc>
      </w:tr>
      <w:tr w:rsidR="006F0A6C" w:rsidRPr="007B7F18" w:rsidTr="00D42184">
        <w:tc>
          <w:tcPr>
            <w:tcW w:w="881"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 xml:space="preserve">6.12. </w:t>
            </w:r>
          </w:p>
        </w:tc>
        <w:tc>
          <w:tcPr>
            <w:tcW w:w="4356" w:type="dxa"/>
          </w:tcPr>
          <w:p w:rsidR="006F0A6C" w:rsidRPr="007B7F18" w:rsidRDefault="006F0A6C" w:rsidP="00E97E26">
            <w:pPr>
              <w:rPr>
                <w:rFonts w:ascii="Arial" w:hAnsi="Arial" w:cs="Arial"/>
                <w:sz w:val="26"/>
                <w:szCs w:val="26"/>
              </w:rPr>
            </w:pPr>
            <w:r w:rsidRPr="007B7F18">
              <w:rPr>
                <w:rFonts w:ascii="Arial" w:hAnsi="Arial" w:cs="Arial"/>
                <w:sz w:val="26"/>
                <w:szCs w:val="26"/>
              </w:rPr>
              <w:t>Залучення фахівців промислових підприємств до організації і проведення майстер-класів та навчань для учнів ПТНЗ на базі виробництва</w:t>
            </w:r>
          </w:p>
        </w:tc>
        <w:tc>
          <w:tcPr>
            <w:tcW w:w="410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 департамент гуманітарної політики, ПТНЗ</w:t>
            </w:r>
          </w:p>
        </w:tc>
      </w:tr>
      <w:tr w:rsidR="006F0A6C" w:rsidRPr="007B7F18" w:rsidTr="00D42184">
        <w:tc>
          <w:tcPr>
            <w:tcW w:w="881"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6.13.</w:t>
            </w:r>
          </w:p>
        </w:tc>
        <w:tc>
          <w:tcPr>
            <w:tcW w:w="4356" w:type="dxa"/>
          </w:tcPr>
          <w:p w:rsidR="006F0A6C" w:rsidRPr="007B7F18" w:rsidRDefault="006F0A6C" w:rsidP="00E97E26">
            <w:pPr>
              <w:rPr>
                <w:rFonts w:ascii="Arial" w:hAnsi="Arial" w:cs="Arial"/>
                <w:sz w:val="26"/>
                <w:szCs w:val="26"/>
              </w:rPr>
            </w:pPr>
            <w:r w:rsidRPr="007B7F18">
              <w:rPr>
                <w:rFonts w:ascii="Arial" w:eastAsia="ArialMT" w:hAnsi="Arial" w:cs="Arial"/>
                <w:sz w:val="26"/>
                <w:szCs w:val="26"/>
              </w:rPr>
              <w:t>Розробка та впровадження заходів підтримки креативних індустрій</w:t>
            </w:r>
          </w:p>
        </w:tc>
        <w:tc>
          <w:tcPr>
            <w:tcW w:w="4107" w:type="dxa"/>
          </w:tcPr>
          <w:p w:rsidR="006F0A6C" w:rsidRPr="007B7F18" w:rsidRDefault="006F0A6C" w:rsidP="00E97E26">
            <w:pPr>
              <w:rPr>
                <w:rFonts w:ascii="Arial" w:hAnsi="Arial" w:cs="Arial"/>
                <w:sz w:val="26"/>
                <w:szCs w:val="26"/>
              </w:rPr>
            </w:pPr>
            <w:r w:rsidRPr="007B7F18">
              <w:rPr>
                <w:rFonts w:ascii="Arial" w:hAnsi="Arial" w:cs="Arial"/>
                <w:sz w:val="26"/>
                <w:szCs w:val="26"/>
              </w:rPr>
              <w:t>Департамент економічного розвитку</w:t>
            </w:r>
          </w:p>
        </w:tc>
      </w:tr>
      <w:tr w:rsidR="006F0A6C" w:rsidRPr="007B7F18" w:rsidTr="00D42184">
        <w:tc>
          <w:tcPr>
            <w:tcW w:w="881"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6.14.</w:t>
            </w:r>
          </w:p>
        </w:tc>
        <w:tc>
          <w:tcPr>
            <w:tcW w:w="4356" w:type="dxa"/>
          </w:tcPr>
          <w:p w:rsidR="006F0A6C" w:rsidRPr="007B7F18" w:rsidRDefault="006F0A6C" w:rsidP="00E97E26">
            <w:pPr>
              <w:autoSpaceDE w:val="0"/>
              <w:autoSpaceDN w:val="0"/>
              <w:adjustRightInd w:val="0"/>
              <w:rPr>
                <w:rFonts w:ascii="Arial" w:eastAsia="ArialMT" w:hAnsi="Arial" w:cs="Arial"/>
                <w:sz w:val="26"/>
                <w:szCs w:val="26"/>
              </w:rPr>
            </w:pPr>
            <w:r w:rsidRPr="007B7F18">
              <w:rPr>
                <w:rFonts w:ascii="Arial" w:eastAsia="ArialMT" w:hAnsi="Arial" w:cs="Arial"/>
                <w:sz w:val="26"/>
                <w:szCs w:val="26"/>
              </w:rPr>
              <w:t>Стимулювання інфраструктурних</w:t>
            </w:r>
          </w:p>
          <w:p w:rsidR="006F0A6C" w:rsidRPr="007B7F18" w:rsidRDefault="006F0A6C" w:rsidP="00B045D4">
            <w:pPr>
              <w:rPr>
                <w:rFonts w:ascii="Arial" w:eastAsia="ArialMT" w:hAnsi="Arial" w:cs="Arial"/>
                <w:sz w:val="26"/>
                <w:szCs w:val="26"/>
              </w:rPr>
            </w:pPr>
            <w:r w:rsidRPr="007B7F18">
              <w:rPr>
                <w:rFonts w:ascii="Arial" w:eastAsia="ArialMT" w:hAnsi="Arial" w:cs="Arial"/>
                <w:sz w:val="26"/>
                <w:szCs w:val="26"/>
              </w:rPr>
              <w:t>про</w:t>
            </w:r>
            <w:r w:rsidR="00B045D4" w:rsidRPr="007B7F18">
              <w:rPr>
                <w:rFonts w:ascii="Arial" w:eastAsia="ArialMT" w:hAnsi="Arial" w:cs="Arial"/>
                <w:sz w:val="26"/>
                <w:szCs w:val="26"/>
              </w:rPr>
              <w:t>є</w:t>
            </w:r>
            <w:r w:rsidRPr="007B7F18">
              <w:rPr>
                <w:rFonts w:ascii="Arial" w:eastAsia="ArialMT" w:hAnsi="Arial" w:cs="Arial"/>
                <w:sz w:val="26"/>
                <w:szCs w:val="26"/>
              </w:rPr>
              <w:t>ктів у сфері креативних індустрій</w:t>
            </w:r>
          </w:p>
        </w:tc>
        <w:tc>
          <w:tcPr>
            <w:tcW w:w="4107" w:type="dxa"/>
          </w:tcPr>
          <w:p w:rsidR="006F0A6C" w:rsidRPr="007B7F18" w:rsidRDefault="006F0A6C" w:rsidP="00E97E26">
            <w:pPr>
              <w:rPr>
                <w:rFonts w:ascii="Arial" w:hAnsi="Arial" w:cs="Arial"/>
                <w:sz w:val="26"/>
                <w:szCs w:val="26"/>
              </w:rPr>
            </w:pPr>
            <w:r w:rsidRPr="007B7F18">
              <w:rPr>
                <w:rFonts w:ascii="Arial" w:hAnsi="Arial" w:cs="Arial"/>
                <w:sz w:val="26"/>
                <w:szCs w:val="26"/>
              </w:rPr>
              <w:t>Департамент економічного розвитку</w:t>
            </w:r>
          </w:p>
        </w:tc>
      </w:tr>
      <w:tr w:rsidR="006F0A6C" w:rsidRPr="007B7F18" w:rsidTr="00D42184">
        <w:tc>
          <w:tcPr>
            <w:tcW w:w="9344" w:type="dxa"/>
            <w:gridSpan w:val="3"/>
          </w:tcPr>
          <w:p w:rsidR="006F0A6C" w:rsidRPr="007B7F18" w:rsidRDefault="006F0A6C" w:rsidP="00684287">
            <w:pPr>
              <w:jc w:val="center"/>
              <w:rPr>
                <w:rFonts w:ascii="Arial" w:hAnsi="Arial" w:cs="Arial"/>
                <w:sz w:val="26"/>
                <w:szCs w:val="26"/>
              </w:rPr>
            </w:pPr>
            <w:r w:rsidRPr="007B7F18">
              <w:rPr>
                <w:rFonts w:ascii="Arial" w:hAnsi="Arial" w:cs="Arial"/>
                <w:sz w:val="26"/>
                <w:szCs w:val="26"/>
              </w:rPr>
              <w:t>Сервіс: Обмін досвідом</w:t>
            </w:r>
          </w:p>
        </w:tc>
      </w:tr>
      <w:tr w:rsidR="006F0A6C" w:rsidRPr="007B7F18" w:rsidTr="00D42184">
        <w:tc>
          <w:tcPr>
            <w:tcW w:w="881"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6.15.</w:t>
            </w:r>
          </w:p>
        </w:tc>
        <w:tc>
          <w:tcPr>
            <w:tcW w:w="4356" w:type="dxa"/>
          </w:tcPr>
          <w:p w:rsidR="006F0A6C" w:rsidRPr="007B7F18" w:rsidRDefault="006F0A6C" w:rsidP="00E97E26">
            <w:pPr>
              <w:rPr>
                <w:rFonts w:ascii="Arial" w:hAnsi="Arial" w:cs="Arial"/>
                <w:sz w:val="26"/>
                <w:szCs w:val="26"/>
              </w:rPr>
            </w:pPr>
            <w:r w:rsidRPr="007B7F18">
              <w:rPr>
                <w:rFonts w:ascii="Arial" w:hAnsi="Arial" w:cs="Arial"/>
                <w:bCs/>
                <w:sz w:val="26"/>
                <w:szCs w:val="26"/>
              </w:rPr>
              <w:t>Забезпечення співпраці між промисловими підприємствами та професійно-технічними закладами</w:t>
            </w:r>
          </w:p>
        </w:tc>
        <w:tc>
          <w:tcPr>
            <w:tcW w:w="4107" w:type="dxa"/>
          </w:tcPr>
          <w:p w:rsidR="006F0A6C" w:rsidRPr="007B7F18" w:rsidRDefault="006F0A6C" w:rsidP="00E97E26">
            <w:pPr>
              <w:rPr>
                <w:rFonts w:ascii="Arial" w:hAnsi="Arial" w:cs="Arial"/>
                <w:b/>
                <w:sz w:val="26"/>
                <w:szCs w:val="26"/>
              </w:rPr>
            </w:pPr>
            <w:r w:rsidRPr="007B7F18">
              <w:rPr>
                <w:rFonts w:ascii="Arial" w:hAnsi="Arial" w:cs="Arial"/>
                <w:sz w:val="26"/>
                <w:szCs w:val="26"/>
              </w:rPr>
              <w:t>Департамент економічного розвитку, департамент гуманітарної політики, ПТНЗ</w:t>
            </w:r>
          </w:p>
        </w:tc>
      </w:tr>
      <w:tr w:rsidR="006F0A6C" w:rsidRPr="007B7F18" w:rsidTr="00D42184">
        <w:tc>
          <w:tcPr>
            <w:tcW w:w="881"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lastRenderedPageBreak/>
              <w:t>6.16.</w:t>
            </w:r>
          </w:p>
        </w:tc>
        <w:tc>
          <w:tcPr>
            <w:tcW w:w="4356" w:type="dxa"/>
          </w:tcPr>
          <w:p w:rsidR="006F0A6C" w:rsidRPr="007B7F18" w:rsidRDefault="006F0A6C" w:rsidP="00E97E26">
            <w:pPr>
              <w:rPr>
                <w:rFonts w:ascii="Arial" w:hAnsi="Arial" w:cs="Arial"/>
                <w:bCs/>
                <w:sz w:val="26"/>
                <w:szCs w:val="26"/>
              </w:rPr>
            </w:pPr>
            <w:r w:rsidRPr="007B7F18">
              <w:rPr>
                <w:rFonts w:ascii="Arial" w:hAnsi="Arial" w:cs="Arial"/>
                <w:bCs/>
                <w:sz w:val="26"/>
                <w:szCs w:val="26"/>
              </w:rPr>
              <w:t>Організація зустрічей з успішними підприємцями, поширення досвіду розвитку бізнесу</w:t>
            </w:r>
          </w:p>
        </w:tc>
        <w:tc>
          <w:tcPr>
            <w:tcW w:w="4107" w:type="dxa"/>
          </w:tcPr>
          <w:p w:rsidR="006F0A6C" w:rsidRPr="007B7F18" w:rsidRDefault="006F0A6C" w:rsidP="00E97E26">
            <w:pPr>
              <w:rPr>
                <w:rFonts w:ascii="Arial" w:hAnsi="Arial" w:cs="Arial"/>
                <w:b/>
                <w:sz w:val="26"/>
                <w:szCs w:val="26"/>
              </w:rPr>
            </w:pPr>
            <w:r w:rsidRPr="007B7F18">
              <w:rPr>
                <w:rFonts w:ascii="Arial" w:hAnsi="Arial" w:cs="Arial"/>
                <w:sz w:val="26"/>
                <w:szCs w:val="26"/>
              </w:rPr>
              <w:t xml:space="preserve">Департамент економічного розвитку, ЛКП </w:t>
            </w:r>
            <w:r w:rsidR="00B045D4"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B045D4" w:rsidRPr="007B7F18">
              <w:rPr>
                <w:rFonts w:ascii="Arial" w:hAnsi="Arial" w:cs="Arial"/>
                <w:color w:val="000000"/>
                <w:sz w:val="27"/>
                <w:szCs w:val="27"/>
                <w:shd w:val="clear" w:color="auto" w:fill="FFFFFF"/>
              </w:rPr>
              <w:t>“</w:t>
            </w:r>
          </w:p>
        </w:tc>
      </w:tr>
      <w:tr w:rsidR="006F0A6C" w:rsidRPr="007B7F18" w:rsidTr="00D42184">
        <w:tc>
          <w:tcPr>
            <w:tcW w:w="9344" w:type="dxa"/>
            <w:gridSpan w:val="3"/>
          </w:tcPr>
          <w:p w:rsidR="006F0A6C" w:rsidRPr="007B7F18" w:rsidRDefault="006F0A6C" w:rsidP="00684287">
            <w:pPr>
              <w:jc w:val="center"/>
              <w:rPr>
                <w:rFonts w:ascii="Arial" w:hAnsi="Arial" w:cs="Arial"/>
                <w:sz w:val="26"/>
                <w:szCs w:val="26"/>
              </w:rPr>
            </w:pPr>
            <w:r w:rsidRPr="007B7F18">
              <w:rPr>
                <w:rFonts w:ascii="Arial" w:hAnsi="Arial" w:cs="Arial"/>
                <w:sz w:val="26"/>
                <w:szCs w:val="26"/>
              </w:rPr>
              <w:t>Сервіс: Професійні свята</w:t>
            </w:r>
          </w:p>
        </w:tc>
      </w:tr>
      <w:tr w:rsidR="006F0A6C" w:rsidRPr="007B7F18" w:rsidTr="00D42184">
        <w:tc>
          <w:tcPr>
            <w:tcW w:w="881"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6.17.</w:t>
            </w:r>
          </w:p>
        </w:tc>
        <w:tc>
          <w:tcPr>
            <w:tcW w:w="4356" w:type="dxa"/>
          </w:tcPr>
          <w:p w:rsidR="006F0A6C" w:rsidRPr="007B7F18" w:rsidRDefault="006F0A6C" w:rsidP="00E97E26">
            <w:pPr>
              <w:rPr>
                <w:rFonts w:ascii="Arial" w:hAnsi="Arial" w:cs="Arial"/>
                <w:bCs/>
                <w:sz w:val="26"/>
                <w:szCs w:val="26"/>
              </w:rPr>
            </w:pPr>
            <w:r w:rsidRPr="007B7F18">
              <w:rPr>
                <w:rFonts w:ascii="Arial" w:hAnsi="Arial" w:cs="Arial"/>
                <w:sz w:val="26"/>
                <w:szCs w:val="26"/>
              </w:rPr>
              <w:t>Підготовка пропозицій щодо відзначення колективів підприємств, їх працівників та підприємців</w:t>
            </w:r>
          </w:p>
        </w:tc>
        <w:tc>
          <w:tcPr>
            <w:tcW w:w="4107" w:type="dxa"/>
          </w:tcPr>
          <w:p w:rsidR="006F0A6C" w:rsidRPr="007B7F18" w:rsidRDefault="006F0A6C" w:rsidP="00E97E26">
            <w:pPr>
              <w:rPr>
                <w:rFonts w:ascii="Arial" w:hAnsi="Arial" w:cs="Arial"/>
                <w:sz w:val="26"/>
                <w:szCs w:val="26"/>
              </w:rPr>
            </w:pPr>
            <w:r w:rsidRPr="007B7F18">
              <w:rPr>
                <w:rFonts w:ascii="Arial" w:hAnsi="Arial" w:cs="Arial"/>
                <w:sz w:val="26"/>
                <w:szCs w:val="26"/>
              </w:rPr>
              <w:t>Департамент економічного розвитку,</w:t>
            </w:r>
            <w:r w:rsidR="00461AB5" w:rsidRPr="007B7F18">
              <w:rPr>
                <w:rFonts w:ascii="Arial" w:hAnsi="Arial" w:cs="Arial"/>
                <w:sz w:val="26"/>
                <w:szCs w:val="26"/>
              </w:rPr>
              <w:t xml:space="preserve"> департамент </w:t>
            </w:r>
            <w:r w:rsidR="004F4E5B" w:rsidRPr="007B7F18">
              <w:rPr>
                <w:rFonts w:ascii="Arial" w:hAnsi="Arial" w:cs="Arial"/>
                <w:color w:val="000000"/>
                <w:sz w:val="27"/>
                <w:szCs w:val="27"/>
                <w:shd w:val="clear" w:color="auto" w:fill="FFFFFF"/>
              </w:rPr>
              <w:t>“</w:t>
            </w:r>
            <w:r w:rsidR="00461AB5" w:rsidRPr="007B7F18">
              <w:rPr>
                <w:rFonts w:ascii="Arial" w:hAnsi="Arial" w:cs="Arial"/>
                <w:sz w:val="26"/>
                <w:szCs w:val="26"/>
              </w:rPr>
              <w:t>Секретаріат ради</w:t>
            </w:r>
            <w:r w:rsidR="004F4E5B" w:rsidRPr="007B7F18">
              <w:rPr>
                <w:rFonts w:ascii="Arial" w:hAnsi="Arial" w:cs="Arial"/>
                <w:color w:val="000000"/>
                <w:sz w:val="27"/>
                <w:szCs w:val="27"/>
                <w:shd w:val="clear" w:color="auto" w:fill="FFFFFF"/>
              </w:rPr>
              <w:t>“</w:t>
            </w:r>
            <w:r w:rsidR="00461AB5" w:rsidRPr="007B7F18">
              <w:rPr>
                <w:rFonts w:ascii="Arial" w:hAnsi="Arial" w:cs="Arial"/>
                <w:sz w:val="26"/>
                <w:szCs w:val="26"/>
              </w:rPr>
              <w:t>,</w:t>
            </w:r>
          </w:p>
          <w:p w:rsidR="006F0A6C" w:rsidRPr="007B7F18" w:rsidRDefault="006F0A6C" w:rsidP="00B045D4">
            <w:pPr>
              <w:rPr>
                <w:rFonts w:ascii="Arial" w:hAnsi="Arial" w:cs="Arial"/>
                <w:sz w:val="26"/>
                <w:szCs w:val="26"/>
              </w:rPr>
            </w:pPr>
            <w:r w:rsidRPr="007B7F18">
              <w:rPr>
                <w:rFonts w:ascii="Arial" w:hAnsi="Arial" w:cs="Arial"/>
                <w:sz w:val="26"/>
                <w:szCs w:val="26"/>
              </w:rPr>
              <w:t xml:space="preserve">департамент </w:t>
            </w:r>
            <w:r w:rsidR="004F4E5B" w:rsidRPr="007B7F18">
              <w:rPr>
                <w:rFonts w:ascii="Arial" w:hAnsi="Arial" w:cs="Arial"/>
                <w:color w:val="000000"/>
                <w:sz w:val="27"/>
                <w:szCs w:val="27"/>
                <w:shd w:val="clear" w:color="auto" w:fill="FFFFFF"/>
              </w:rPr>
              <w:t>“</w:t>
            </w:r>
            <w:r w:rsidRPr="007B7F18">
              <w:rPr>
                <w:rFonts w:ascii="Arial" w:hAnsi="Arial" w:cs="Arial"/>
                <w:sz w:val="26"/>
                <w:szCs w:val="26"/>
              </w:rPr>
              <w:t>Адміністрація міського голови</w:t>
            </w:r>
            <w:r w:rsidR="004F4E5B" w:rsidRPr="007B7F18">
              <w:rPr>
                <w:rFonts w:ascii="Arial" w:hAnsi="Arial" w:cs="Arial"/>
                <w:color w:val="000000"/>
                <w:sz w:val="27"/>
                <w:szCs w:val="27"/>
                <w:shd w:val="clear" w:color="auto" w:fill="FFFFFF"/>
              </w:rPr>
              <w:t>“</w:t>
            </w:r>
          </w:p>
        </w:tc>
      </w:tr>
    </w:tbl>
    <w:p w:rsidR="006F0A6C" w:rsidRPr="007B7F18" w:rsidRDefault="006F0A6C" w:rsidP="006F0A6C">
      <w:pPr>
        <w:shd w:val="clear" w:color="auto" w:fill="FFFFFF"/>
        <w:ind w:firstLine="709"/>
        <w:jc w:val="both"/>
        <w:rPr>
          <w:rFonts w:ascii="Arial" w:hAnsi="Arial" w:cs="Arial"/>
          <w:sz w:val="26"/>
          <w:szCs w:val="26"/>
          <w:lang w:eastAsia="uk-UA"/>
        </w:rPr>
      </w:pPr>
    </w:p>
    <w:p w:rsidR="006F0A6C" w:rsidRPr="007B7F18" w:rsidRDefault="00DA3095" w:rsidP="00684287">
      <w:pPr>
        <w:ind w:firstLine="709"/>
        <w:jc w:val="center"/>
        <w:rPr>
          <w:rFonts w:ascii="Arial" w:hAnsi="Arial" w:cs="Arial"/>
          <w:b/>
          <w:sz w:val="26"/>
          <w:szCs w:val="26"/>
        </w:rPr>
      </w:pPr>
      <w:r w:rsidRPr="007B7F18">
        <w:rPr>
          <w:rFonts w:ascii="Arial" w:hAnsi="Arial" w:cs="Arial"/>
          <w:b/>
          <w:sz w:val="26"/>
          <w:szCs w:val="26"/>
        </w:rPr>
        <w:t>4</w:t>
      </w:r>
      <w:r w:rsidR="006F0A6C" w:rsidRPr="007B7F18">
        <w:rPr>
          <w:rFonts w:ascii="Arial" w:hAnsi="Arial" w:cs="Arial"/>
          <w:b/>
          <w:sz w:val="26"/>
          <w:szCs w:val="26"/>
        </w:rPr>
        <w:t>. Механізм реалізації заходів Програми</w:t>
      </w:r>
    </w:p>
    <w:p w:rsidR="00525572" w:rsidRPr="007B7F18" w:rsidRDefault="00525572" w:rsidP="00684287">
      <w:pPr>
        <w:ind w:firstLine="709"/>
        <w:jc w:val="center"/>
        <w:rPr>
          <w:rFonts w:ascii="Arial" w:hAnsi="Arial" w:cs="Arial"/>
          <w:b/>
          <w:sz w:val="26"/>
          <w:szCs w:val="26"/>
        </w:rPr>
      </w:pPr>
    </w:p>
    <w:p w:rsidR="006F0A6C" w:rsidRPr="007B7F18" w:rsidRDefault="00DA3095" w:rsidP="00525572">
      <w:pPr>
        <w:ind w:firstLine="709"/>
        <w:jc w:val="both"/>
        <w:rPr>
          <w:rFonts w:ascii="Arial" w:hAnsi="Arial" w:cs="Arial"/>
          <w:sz w:val="26"/>
          <w:szCs w:val="26"/>
        </w:rPr>
      </w:pPr>
      <w:r w:rsidRPr="007B7F18">
        <w:rPr>
          <w:rFonts w:ascii="Arial" w:hAnsi="Arial" w:cs="Arial"/>
          <w:sz w:val="26"/>
          <w:szCs w:val="26"/>
        </w:rPr>
        <w:t>4</w:t>
      </w:r>
      <w:r w:rsidR="006F0A6C" w:rsidRPr="007B7F18">
        <w:rPr>
          <w:rFonts w:ascii="Arial" w:hAnsi="Arial" w:cs="Arial"/>
          <w:sz w:val="26"/>
          <w:szCs w:val="26"/>
        </w:rPr>
        <w:t>.1. Фінансове забезпечення</w:t>
      </w:r>
    </w:p>
    <w:p w:rsidR="006F0A6C" w:rsidRPr="007B7F18" w:rsidRDefault="006F0A6C" w:rsidP="006F0A6C">
      <w:pPr>
        <w:autoSpaceDE w:val="0"/>
        <w:autoSpaceDN w:val="0"/>
        <w:adjustRightInd w:val="0"/>
        <w:ind w:firstLine="709"/>
        <w:jc w:val="both"/>
        <w:rPr>
          <w:rFonts w:ascii="Arial" w:hAnsi="Arial" w:cs="Arial"/>
          <w:sz w:val="26"/>
          <w:szCs w:val="26"/>
        </w:rPr>
      </w:pPr>
      <w:r w:rsidRPr="007B7F18">
        <w:rPr>
          <w:rFonts w:ascii="Arial" w:hAnsi="Arial" w:cs="Arial"/>
          <w:sz w:val="26"/>
          <w:szCs w:val="26"/>
        </w:rPr>
        <w:t xml:space="preserve">Фінансування заходів Програми забезпечується за рахунок коштів бюджету </w:t>
      </w:r>
      <w:r w:rsidR="00736252" w:rsidRPr="007B7F18">
        <w:rPr>
          <w:rFonts w:ascii="Arial" w:hAnsi="Arial" w:cs="Arial"/>
          <w:sz w:val="26"/>
          <w:szCs w:val="26"/>
        </w:rPr>
        <w:t>Львівської міської територіальної громади</w:t>
      </w:r>
      <w:r w:rsidRPr="007B7F18">
        <w:rPr>
          <w:rFonts w:ascii="Arial" w:hAnsi="Arial" w:cs="Arial"/>
          <w:sz w:val="26"/>
          <w:szCs w:val="26"/>
        </w:rPr>
        <w:t>. Процес реалізації заходів</w:t>
      </w:r>
      <w:r w:rsidRPr="007B7F18">
        <w:rPr>
          <w:rFonts w:ascii="Arial" w:hAnsi="Arial" w:cs="Arial"/>
          <w:sz w:val="26"/>
          <w:szCs w:val="26"/>
          <w:lang w:val="ru-RU"/>
        </w:rPr>
        <w:t xml:space="preserve"> </w:t>
      </w:r>
      <w:r w:rsidRPr="007B7F18">
        <w:rPr>
          <w:rFonts w:ascii="Arial" w:hAnsi="Arial" w:cs="Arial"/>
          <w:sz w:val="26"/>
          <w:szCs w:val="26"/>
        </w:rPr>
        <w:t>Програми допускає також співфінансування коштами державного та місцевих бюджетів, виділених в порядку та обсягах, передбачених законодавством, коштами приватних інвесторів, позабюджетними коштами, залученими коштами та коштами з інших джерел, не заборонених законодавством України. Львівська міська рада передбачає у про</w:t>
      </w:r>
      <w:r w:rsidR="00B045D4" w:rsidRPr="007B7F18">
        <w:rPr>
          <w:rFonts w:ascii="Arial" w:hAnsi="Arial" w:cs="Arial"/>
          <w:sz w:val="26"/>
          <w:szCs w:val="26"/>
        </w:rPr>
        <w:t>є</w:t>
      </w:r>
      <w:r w:rsidRPr="007B7F18">
        <w:rPr>
          <w:rFonts w:ascii="Arial" w:hAnsi="Arial" w:cs="Arial"/>
          <w:sz w:val="26"/>
          <w:szCs w:val="26"/>
        </w:rPr>
        <w:t xml:space="preserve">ктах бюджету </w:t>
      </w:r>
      <w:r w:rsidR="00736252" w:rsidRPr="007B7F18">
        <w:rPr>
          <w:rFonts w:ascii="Arial" w:hAnsi="Arial" w:cs="Arial"/>
          <w:sz w:val="26"/>
          <w:szCs w:val="26"/>
        </w:rPr>
        <w:t>Львівської міської територіальної громади</w:t>
      </w:r>
      <w:r w:rsidRPr="007B7F18">
        <w:rPr>
          <w:rFonts w:ascii="Arial" w:hAnsi="Arial" w:cs="Arial"/>
          <w:sz w:val="26"/>
          <w:szCs w:val="26"/>
        </w:rPr>
        <w:t xml:space="preserve"> на 2023-2025 роки кошти на підтримку підприємництва.</w:t>
      </w:r>
    </w:p>
    <w:p w:rsidR="006F0A6C" w:rsidRPr="007B7F18" w:rsidRDefault="006F0A6C" w:rsidP="006F0A6C">
      <w:pPr>
        <w:autoSpaceDE w:val="0"/>
        <w:autoSpaceDN w:val="0"/>
        <w:adjustRightInd w:val="0"/>
        <w:ind w:firstLine="709"/>
        <w:jc w:val="both"/>
        <w:rPr>
          <w:rFonts w:ascii="Arial" w:hAnsi="Arial" w:cs="Arial"/>
          <w:b/>
          <w:sz w:val="26"/>
          <w:szCs w:val="26"/>
        </w:rPr>
      </w:pPr>
      <w:r w:rsidRPr="007B7F18">
        <w:rPr>
          <w:rFonts w:ascii="Arial" w:hAnsi="Arial" w:cs="Arial"/>
          <w:sz w:val="26"/>
          <w:szCs w:val="26"/>
        </w:rPr>
        <w:t xml:space="preserve">Окрім вищезазначених джерел фінансування, на заходи підтримки підприємництва у </w:t>
      </w:r>
      <w:r w:rsidR="00736252" w:rsidRPr="007B7F18">
        <w:rPr>
          <w:rFonts w:ascii="Arial" w:hAnsi="Arial" w:cs="Arial"/>
          <w:sz w:val="26"/>
          <w:szCs w:val="26"/>
        </w:rPr>
        <w:t>Львівській міській територіальній громаді</w:t>
      </w:r>
      <w:r w:rsidRPr="007B7F18">
        <w:rPr>
          <w:rFonts w:ascii="Arial" w:hAnsi="Arial" w:cs="Arial"/>
          <w:sz w:val="26"/>
          <w:szCs w:val="26"/>
        </w:rPr>
        <w:t xml:space="preserve"> можуть використовуватись фінансові ресурси асоціативних підприємницьких структур, кредитних спілок, кредити банківських установ, гранти міжнародної технічної допомоги, добровільні внески фізичних та юридичних осіб, інших організацій, зацікавлених у реалізації заходів Програми.</w:t>
      </w:r>
    </w:p>
    <w:p w:rsidR="006F0A6C" w:rsidRPr="007B7F18" w:rsidRDefault="006F0A6C" w:rsidP="006F0A6C">
      <w:pPr>
        <w:autoSpaceDE w:val="0"/>
        <w:autoSpaceDN w:val="0"/>
        <w:adjustRightInd w:val="0"/>
        <w:ind w:firstLine="709"/>
        <w:jc w:val="both"/>
        <w:rPr>
          <w:rFonts w:ascii="Arial" w:hAnsi="Arial" w:cs="Arial"/>
          <w:sz w:val="26"/>
          <w:szCs w:val="26"/>
        </w:rPr>
      </w:pPr>
      <w:r w:rsidRPr="007B7F18">
        <w:rPr>
          <w:rFonts w:ascii="Arial" w:hAnsi="Arial" w:cs="Arial"/>
          <w:sz w:val="26"/>
          <w:szCs w:val="26"/>
        </w:rPr>
        <w:t xml:space="preserve">Сума коштів з бюджету </w:t>
      </w:r>
      <w:r w:rsidR="00736252" w:rsidRPr="007B7F18">
        <w:rPr>
          <w:rFonts w:ascii="Arial" w:hAnsi="Arial" w:cs="Arial"/>
          <w:sz w:val="26"/>
          <w:szCs w:val="26"/>
        </w:rPr>
        <w:t>Львівської міської територіальної громади</w:t>
      </w:r>
      <w:r w:rsidRPr="007B7F18">
        <w:rPr>
          <w:rFonts w:ascii="Arial" w:hAnsi="Arial" w:cs="Arial"/>
          <w:sz w:val="26"/>
          <w:szCs w:val="26"/>
        </w:rPr>
        <w:t xml:space="preserve"> на підтримку малого та середнього підприємництва визначається щорічними ухвалами міської ради про бюджет на відповідні роки. Виконання Програми повною мірою можливе за умови її фінансового забезпечення у визначених обсягах.</w:t>
      </w:r>
    </w:p>
    <w:p w:rsidR="006F0A6C" w:rsidRPr="007B7F18" w:rsidRDefault="006F0A6C" w:rsidP="006F0A6C">
      <w:pPr>
        <w:autoSpaceDE w:val="0"/>
        <w:autoSpaceDN w:val="0"/>
        <w:adjustRightInd w:val="0"/>
        <w:ind w:firstLine="709"/>
        <w:jc w:val="both"/>
        <w:rPr>
          <w:rFonts w:ascii="Arial" w:hAnsi="Arial" w:cs="Arial"/>
          <w:sz w:val="26"/>
          <w:szCs w:val="26"/>
        </w:rPr>
      </w:pPr>
      <w:r w:rsidRPr="007B7F18">
        <w:rPr>
          <w:rFonts w:ascii="Arial" w:hAnsi="Arial" w:cs="Arial"/>
          <w:sz w:val="26"/>
          <w:szCs w:val="26"/>
        </w:rPr>
        <w:t xml:space="preserve">Для реалізації заходів, передбачених Програмою, виконавцями яких визначено ЛКП </w:t>
      </w:r>
      <w:r w:rsidR="00582A01"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w:t>
      </w:r>
      <w:r w:rsidR="00582A01" w:rsidRPr="007B7F18">
        <w:rPr>
          <w:rFonts w:ascii="Arial" w:hAnsi="Arial" w:cs="Arial"/>
          <w:color w:val="000000"/>
          <w:sz w:val="27"/>
          <w:szCs w:val="27"/>
          <w:shd w:val="clear" w:color="auto" w:fill="FFFFFF"/>
        </w:rPr>
        <w:t>“</w:t>
      </w:r>
      <w:r w:rsidRPr="007B7F18">
        <w:rPr>
          <w:rFonts w:ascii="Arial" w:hAnsi="Arial" w:cs="Arial"/>
          <w:sz w:val="26"/>
          <w:szCs w:val="26"/>
        </w:rPr>
        <w:t xml:space="preserve">, надається фінансова підтримка Львівському комунальному підприємству </w:t>
      </w:r>
      <w:r w:rsidR="00582A01" w:rsidRPr="007B7F18">
        <w:rPr>
          <w:rFonts w:ascii="Arial" w:hAnsi="Arial" w:cs="Arial"/>
          <w:color w:val="000000"/>
          <w:sz w:val="27"/>
          <w:szCs w:val="27"/>
          <w:shd w:val="clear" w:color="auto" w:fill="FFFFFF"/>
        </w:rPr>
        <w:t>“</w:t>
      </w:r>
      <w:r w:rsidRPr="007B7F18">
        <w:rPr>
          <w:rFonts w:ascii="Arial" w:hAnsi="Arial" w:cs="Arial"/>
          <w:sz w:val="26"/>
          <w:szCs w:val="26"/>
        </w:rPr>
        <w:t>Центр підтримки підприємництва Львівської міської ради</w:t>
      </w:r>
      <w:r w:rsidR="00582A01" w:rsidRPr="007B7F18">
        <w:rPr>
          <w:rFonts w:ascii="Arial" w:hAnsi="Arial" w:cs="Arial"/>
          <w:color w:val="000000"/>
          <w:sz w:val="27"/>
          <w:szCs w:val="27"/>
          <w:shd w:val="clear" w:color="auto" w:fill="FFFFFF"/>
        </w:rPr>
        <w:t>“</w:t>
      </w:r>
      <w:r w:rsidRPr="007B7F18">
        <w:rPr>
          <w:rFonts w:ascii="Arial" w:hAnsi="Arial" w:cs="Arial"/>
          <w:sz w:val="26"/>
          <w:szCs w:val="26"/>
        </w:rPr>
        <w:t xml:space="preserve"> за рахунок коштів, які заплановані у бюджеті </w:t>
      </w:r>
      <w:r w:rsidR="00736252" w:rsidRPr="007B7F18">
        <w:rPr>
          <w:rFonts w:ascii="Arial" w:hAnsi="Arial" w:cs="Arial"/>
          <w:sz w:val="26"/>
          <w:szCs w:val="26"/>
        </w:rPr>
        <w:t>Львівської міської територіальної громади</w:t>
      </w:r>
      <w:r w:rsidRPr="007B7F18">
        <w:rPr>
          <w:rFonts w:ascii="Arial" w:hAnsi="Arial" w:cs="Arial"/>
          <w:sz w:val="26"/>
          <w:szCs w:val="26"/>
        </w:rPr>
        <w:t xml:space="preserve"> на відповідний бюджетний період.</w:t>
      </w:r>
    </w:p>
    <w:p w:rsidR="006F0A6C" w:rsidRPr="007B7F18" w:rsidRDefault="00DA3095" w:rsidP="006F0A6C">
      <w:pPr>
        <w:autoSpaceDE w:val="0"/>
        <w:autoSpaceDN w:val="0"/>
        <w:adjustRightInd w:val="0"/>
        <w:ind w:firstLine="709"/>
        <w:jc w:val="both"/>
        <w:rPr>
          <w:rFonts w:ascii="Arial" w:hAnsi="Arial" w:cs="Arial"/>
          <w:sz w:val="26"/>
          <w:szCs w:val="26"/>
        </w:rPr>
      </w:pPr>
      <w:r w:rsidRPr="007B7F18">
        <w:rPr>
          <w:rFonts w:ascii="Arial" w:hAnsi="Arial" w:cs="Arial"/>
          <w:sz w:val="26"/>
          <w:szCs w:val="26"/>
        </w:rPr>
        <w:t>4</w:t>
      </w:r>
      <w:r w:rsidR="006F0A6C" w:rsidRPr="007B7F18">
        <w:rPr>
          <w:rFonts w:ascii="Arial" w:hAnsi="Arial" w:cs="Arial"/>
          <w:sz w:val="26"/>
          <w:szCs w:val="26"/>
        </w:rPr>
        <w:t xml:space="preserve">.2. Моніторинг реалізації заходів Програми </w:t>
      </w:r>
    </w:p>
    <w:p w:rsidR="006F0A6C" w:rsidRPr="007B7F18" w:rsidRDefault="006F0A6C" w:rsidP="006F0A6C">
      <w:pPr>
        <w:autoSpaceDE w:val="0"/>
        <w:autoSpaceDN w:val="0"/>
        <w:adjustRightInd w:val="0"/>
        <w:ind w:firstLine="709"/>
        <w:jc w:val="both"/>
        <w:rPr>
          <w:rFonts w:ascii="Arial" w:hAnsi="Arial" w:cs="Arial"/>
          <w:sz w:val="26"/>
          <w:szCs w:val="26"/>
        </w:rPr>
      </w:pPr>
      <w:r w:rsidRPr="007B7F18">
        <w:rPr>
          <w:rFonts w:ascii="Arial" w:hAnsi="Arial" w:cs="Arial"/>
          <w:sz w:val="26"/>
          <w:szCs w:val="26"/>
        </w:rPr>
        <w:t>Департаментом економічного розвитку Львівської міської ради проводиться опрацювання аргументованих пропозицій та зауважень та</w:t>
      </w:r>
      <w:r w:rsidRPr="007B7F18">
        <w:rPr>
          <w:rFonts w:ascii="Arial" w:hAnsi="Arial" w:cs="Arial"/>
          <w:sz w:val="26"/>
          <w:szCs w:val="26"/>
          <w:lang w:val="ru-RU"/>
        </w:rPr>
        <w:t xml:space="preserve"> </w:t>
      </w:r>
      <w:r w:rsidRPr="007B7F18">
        <w:rPr>
          <w:rFonts w:ascii="Arial" w:hAnsi="Arial" w:cs="Arial"/>
          <w:sz w:val="26"/>
          <w:szCs w:val="26"/>
        </w:rPr>
        <w:t>узагальнення результатів виконання заходів Програми. Презентація результатів виконання заходів Програми здійснюється на зустрічах з представниками підприємницького середовища, круглих столах, засіданнях керівників промислових підприємств.</w:t>
      </w:r>
    </w:p>
    <w:p w:rsidR="006F0A6C" w:rsidRPr="007B7F18" w:rsidRDefault="006F0A6C" w:rsidP="006F0A6C">
      <w:pPr>
        <w:autoSpaceDE w:val="0"/>
        <w:autoSpaceDN w:val="0"/>
        <w:adjustRightInd w:val="0"/>
        <w:ind w:firstLine="709"/>
        <w:jc w:val="both"/>
        <w:rPr>
          <w:rFonts w:ascii="Arial" w:hAnsi="Arial" w:cs="Arial"/>
          <w:sz w:val="26"/>
          <w:szCs w:val="26"/>
        </w:rPr>
      </w:pPr>
      <w:r w:rsidRPr="007B7F18">
        <w:rPr>
          <w:rFonts w:ascii="Arial" w:hAnsi="Arial" w:cs="Arial"/>
          <w:sz w:val="26"/>
          <w:szCs w:val="26"/>
        </w:rPr>
        <w:t>Щорічний звіт про хід виконання заходів Програми є складовою частиною звіту департаменту економічного розвитку та оприлюднюється на офіційному сайті Львівської міської ради.</w:t>
      </w:r>
    </w:p>
    <w:p w:rsidR="006F0A6C" w:rsidRPr="007B7F18" w:rsidRDefault="00DA3095" w:rsidP="006F0A6C">
      <w:pPr>
        <w:ind w:firstLine="709"/>
        <w:jc w:val="both"/>
        <w:rPr>
          <w:rFonts w:ascii="Arial" w:hAnsi="Arial" w:cs="Arial"/>
          <w:sz w:val="26"/>
          <w:szCs w:val="26"/>
        </w:rPr>
      </w:pPr>
      <w:r w:rsidRPr="007B7F18">
        <w:rPr>
          <w:rFonts w:ascii="Arial" w:hAnsi="Arial" w:cs="Arial"/>
          <w:sz w:val="26"/>
          <w:szCs w:val="26"/>
        </w:rPr>
        <w:lastRenderedPageBreak/>
        <w:t>4</w:t>
      </w:r>
      <w:r w:rsidR="006F0A6C" w:rsidRPr="007B7F18">
        <w:rPr>
          <w:rFonts w:ascii="Arial" w:hAnsi="Arial" w:cs="Arial"/>
          <w:sz w:val="26"/>
          <w:szCs w:val="26"/>
        </w:rPr>
        <w:t>.3. Індикатори ефективності</w:t>
      </w:r>
    </w:p>
    <w:p w:rsidR="006F0A6C" w:rsidRPr="007B7F18" w:rsidRDefault="006F0A6C" w:rsidP="006F0A6C">
      <w:pPr>
        <w:ind w:firstLine="709"/>
        <w:jc w:val="both"/>
        <w:rPr>
          <w:rFonts w:ascii="Arial" w:eastAsia="Arial-BoldMT" w:hAnsi="Arial" w:cs="Arial"/>
          <w:bCs/>
          <w:sz w:val="26"/>
          <w:szCs w:val="26"/>
        </w:rPr>
      </w:pPr>
      <w:r w:rsidRPr="007B7F18">
        <w:rPr>
          <w:rFonts w:ascii="Arial" w:hAnsi="Arial" w:cs="Arial"/>
          <w:sz w:val="26"/>
          <w:szCs w:val="26"/>
        </w:rPr>
        <w:t>Результат виконання заходів Програми визначається за допомогою кількісних показників ефективності. Ця с</w:t>
      </w:r>
      <w:r w:rsidRPr="007B7F18">
        <w:rPr>
          <w:rFonts w:ascii="Arial" w:hAnsi="Arial" w:cs="Arial"/>
          <w:sz w:val="26"/>
          <w:szCs w:val="26"/>
          <w:shd w:val="clear" w:color="auto" w:fill="FFFFFF"/>
        </w:rPr>
        <w:t>истема оцінювання враховує специфіку реалізації заходів Програми. Запропоновані варіанти найбільше відповідають цілям розвитку бізнесу.</w:t>
      </w:r>
      <w:r w:rsidRPr="007B7F18">
        <w:rPr>
          <w:rFonts w:ascii="Arial" w:hAnsi="Arial" w:cs="Arial"/>
          <w:sz w:val="26"/>
          <w:szCs w:val="26"/>
        </w:rPr>
        <w:t xml:space="preserve"> </w:t>
      </w:r>
      <w:r w:rsidRPr="007B7F18">
        <w:rPr>
          <w:rFonts w:ascii="Arial" w:eastAsia="Arial-BoldMT" w:hAnsi="Arial" w:cs="Arial"/>
          <w:bCs/>
          <w:sz w:val="26"/>
          <w:szCs w:val="26"/>
        </w:rPr>
        <w:t>Очікувані результати та ключові показники їх вимірювання відображені у двох етапах:</w:t>
      </w:r>
    </w:p>
    <w:p w:rsidR="006F0A6C" w:rsidRPr="007B7F18" w:rsidRDefault="006F0A6C" w:rsidP="006F0A6C">
      <w:pPr>
        <w:ind w:firstLine="709"/>
        <w:jc w:val="both"/>
        <w:rPr>
          <w:rFonts w:ascii="Arial" w:eastAsia="Arial-BoldMT" w:hAnsi="Arial" w:cs="Arial"/>
          <w:bCs/>
          <w:sz w:val="26"/>
          <w:szCs w:val="26"/>
        </w:rPr>
      </w:pPr>
    </w:p>
    <w:tbl>
      <w:tblPr>
        <w:tblStyle w:val="ae"/>
        <w:tblW w:w="0" w:type="auto"/>
        <w:tblLook w:val="04A0" w:firstRow="1" w:lastRow="0" w:firstColumn="1" w:lastColumn="0" w:noHBand="0" w:noVBand="1"/>
      </w:tblPr>
      <w:tblGrid>
        <w:gridCol w:w="4815"/>
        <w:gridCol w:w="4529"/>
      </w:tblGrid>
      <w:tr w:rsidR="006F0A6C" w:rsidRPr="007B7F18" w:rsidTr="00D42184">
        <w:tc>
          <w:tcPr>
            <w:tcW w:w="4815" w:type="dxa"/>
          </w:tcPr>
          <w:p w:rsidR="006F0A6C" w:rsidRPr="007B7F18" w:rsidRDefault="006F0A6C" w:rsidP="00E97E26">
            <w:pPr>
              <w:autoSpaceDE w:val="0"/>
              <w:autoSpaceDN w:val="0"/>
              <w:adjustRightInd w:val="0"/>
              <w:jc w:val="center"/>
              <w:rPr>
                <w:rFonts w:ascii="Arial" w:eastAsia="Arial-BoldMT" w:hAnsi="Arial" w:cs="Arial"/>
                <w:bCs/>
                <w:sz w:val="26"/>
                <w:szCs w:val="26"/>
              </w:rPr>
            </w:pPr>
            <w:r w:rsidRPr="007B7F18">
              <w:rPr>
                <w:rFonts w:ascii="Arial" w:eastAsia="Arial-BoldMT" w:hAnsi="Arial" w:cs="Arial"/>
                <w:bCs/>
                <w:sz w:val="26"/>
                <w:szCs w:val="26"/>
              </w:rPr>
              <w:t>Короткострокові очікувані результати</w:t>
            </w:r>
          </w:p>
          <w:p w:rsidR="006F0A6C" w:rsidRPr="007B7F18" w:rsidRDefault="006F0A6C" w:rsidP="00D42184">
            <w:pPr>
              <w:autoSpaceDE w:val="0"/>
              <w:autoSpaceDN w:val="0"/>
              <w:adjustRightInd w:val="0"/>
              <w:jc w:val="center"/>
              <w:rPr>
                <w:rFonts w:ascii="Arial" w:eastAsia="Arial-BoldMT" w:hAnsi="Arial" w:cs="Arial"/>
                <w:bCs/>
                <w:sz w:val="26"/>
                <w:szCs w:val="26"/>
                <w:lang w:val="ru-RU"/>
              </w:rPr>
            </w:pPr>
            <w:r w:rsidRPr="007B7F18">
              <w:rPr>
                <w:rFonts w:ascii="Arial" w:eastAsia="Arial-BoldMT" w:hAnsi="Arial" w:cs="Arial"/>
                <w:bCs/>
                <w:sz w:val="26"/>
                <w:szCs w:val="26"/>
              </w:rPr>
              <w:t xml:space="preserve">І етап </w:t>
            </w:r>
            <w:r w:rsidR="00582A01" w:rsidRPr="007B7F18">
              <w:rPr>
                <w:rFonts w:ascii="Arial" w:hAnsi="Arial" w:cs="Arial"/>
                <w:color w:val="000000"/>
                <w:sz w:val="27"/>
                <w:szCs w:val="27"/>
                <w:shd w:val="clear" w:color="auto" w:fill="FFFFFF"/>
              </w:rPr>
              <w:t>“</w:t>
            </w:r>
            <w:r w:rsidRPr="007B7F18">
              <w:rPr>
                <w:rFonts w:ascii="Arial" w:eastAsia="Arial-BoldMT" w:hAnsi="Arial" w:cs="Arial"/>
                <w:bCs/>
                <w:sz w:val="26"/>
                <w:szCs w:val="26"/>
              </w:rPr>
              <w:t>Відновлення діяльності бізнесу</w:t>
            </w:r>
            <w:r w:rsidR="00582A01" w:rsidRPr="007B7F18">
              <w:rPr>
                <w:rFonts w:ascii="Arial" w:hAnsi="Arial" w:cs="Arial"/>
                <w:color w:val="000000"/>
                <w:sz w:val="27"/>
                <w:szCs w:val="27"/>
                <w:shd w:val="clear" w:color="auto" w:fill="FFFFFF"/>
              </w:rPr>
              <w:t>“</w:t>
            </w:r>
          </w:p>
        </w:tc>
        <w:tc>
          <w:tcPr>
            <w:tcW w:w="4529" w:type="dxa"/>
          </w:tcPr>
          <w:p w:rsidR="006F0A6C" w:rsidRPr="007B7F18" w:rsidRDefault="006F0A6C" w:rsidP="00E97E26">
            <w:pPr>
              <w:autoSpaceDE w:val="0"/>
              <w:autoSpaceDN w:val="0"/>
              <w:adjustRightInd w:val="0"/>
              <w:jc w:val="center"/>
              <w:rPr>
                <w:rFonts w:ascii="Arial" w:eastAsia="Arial-BoldMT" w:hAnsi="Arial" w:cs="Arial"/>
                <w:bCs/>
                <w:sz w:val="26"/>
                <w:szCs w:val="26"/>
              </w:rPr>
            </w:pPr>
            <w:r w:rsidRPr="007B7F18">
              <w:rPr>
                <w:rFonts w:ascii="Arial" w:eastAsia="Arial-BoldMT" w:hAnsi="Arial" w:cs="Arial"/>
                <w:bCs/>
                <w:sz w:val="26"/>
                <w:szCs w:val="26"/>
              </w:rPr>
              <w:t>Довгострокові очікувані результати</w:t>
            </w:r>
          </w:p>
          <w:p w:rsidR="006F0A6C" w:rsidRPr="007B7F18" w:rsidRDefault="006F0A6C" w:rsidP="00E97E26">
            <w:pPr>
              <w:autoSpaceDE w:val="0"/>
              <w:autoSpaceDN w:val="0"/>
              <w:adjustRightInd w:val="0"/>
              <w:jc w:val="center"/>
              <w:rPr>
                <w:rFonts w:ascii="Arial" w:eastAsia="Arial-BoldMT" w:hAnsi="Arial" w:cs="Arial"/>
                <w:bCs/>
                <w:sz w:val="26"/>
                <w:szCs w:val="26"/>
                <w:lang w:val="ru-RU"/>
              </w:rPr>
            </w:pPr>
            <w:r w:rsidRPr="007B7F18">
              <w:rPr>
                <w:rFonts w:ascii="Arial" w:eastAsia="Arial-BoldMT" w:hAnsi="Arial" w:cs="Arial"/>
                <w:bCs/>
                <w:sz w:val="26"/>
                <w:szCs w:val="26"/>
              </w:rPr>
              <w:t xml:space="preserve">ІІ етап </w:t>
            </w:r>
            <w:r w:rsidR="00582A01"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Пожвавлення економічної активності бізнесу</w:t>
            </w:r>
            <w:r w:rsidR="00582A01" w:rsidRPr="007B7F18">
              <w:rPr>
                <w:rFonts w:ascii="Arial" w:hAnsi="Arial" w:cs="Arial"/>
                <w:color w:val="000000"/>
                <w:sz w:val="27"/>
                <w:szCs w:val="27"/>
                <w:shd w:val="clear" w:color="auto" w:fill="FFFFFF"/>
              </w:rPr>
              <w:t>“</w:t>
            </w:r>
          </w:p>
        </w:tc>
      </w:tr>
      <w:tr w:rsidR="006F0A6C" w:rsidRPr="007B7F18" w:rsidTr="00D42184">
        <w:trPr>
          <w:trHeight w:val="465"/>
        </w:trPr>
        <w:tc>
          <w:tcPr>
            <w:tcW w:w="4815" w:type="dxa"/>
          </w:tcPr>
          <w:p w:rsidR="006F0A6C" w:rsidRPr="007B7F18" w:rsidRDefault="006F0A6C" w:rsidP="00E97E26">
            <w:pPr>
              <w:autoSpaceDE w:val="0"/>
              <w:autoSpaceDN w:val="0"/>
              <w:adjustRightInd w:val="0"/>
              <w:rPr>
                <w:rFonts w:ascii="Arial" w:eastAsia="Arial-BoldMT" w:hAnsi="Arial" w:cs="Arial"/>
                <w:bCs/>
                <w:sz w:val="26"/>
                <w:szCs w:val="26"/>
              </w:rPr>
            </w:pPr>
            <w:r w:rsidRPr="007B7F18">
              <w:rPr>
                <w:rFonts w:ascii="Arial" w:eastAsia="ArialMT" w:hAnsi="Arial" w:cs="Arial"/>
                <w:sz w:val="26"/>
                <w:szCs w:val="26"/>
              </w:rPr>
              <w:t>Зупинка падіння виробництва товарів та послуг</w:t>
            </w:r>
          </w:p>
        </w:tc>
        <w:tc>
          <w:tcPr>
            <w:tcW w:w="4529" w:type="dxa"/>
          </w:tcPr>
          <w:p w:rsidR="006F0A6C" w:rsidRPr="007B7F18" w:rsidRDefault="006F0A6C" w:rsidP="00E97E26">
            <w:pPr>
              <w:autoSpaceDE w:val="0"/>
              <w:autoSpaceDN w:val="0"/>
              <w:adjustRightInd w:val="0"/>
              <w:rPr>
                <w:rFonts w:ascii="Arial" w:eastAsia="Arial-BoldMT" w:hAnsi="Arial" w:cs="Arial"/>
                <w:bCs/>
                <w:sz w:val="26"/>
                <w:szCs w:val="26"/>
              </w:rPr>
            </w:pPr>
            <w:r w:rsidRPr="007B7F18">
              <w:rPr>
                <w:rFonts w:ascii="Arial" w:eastAsia="ArialMT" w:hAnsi="Arial" w:cs="Arial"/>
                <w:sz w:val="26"/>
                <w:szCs w:val="26"/>
              </w:rPr>
              <w:t>Проведення модернізації виробничих потужностей</w:t>
            </w:r>
          </w:p>
        </w:tc>
      </w:tr>
      <w:tr w:rsidR="006F0A6C" w:rsidRPr="007B7F18" w:rsidTr="00D42184">
        <w:trPr>
          <w:trHeight w:val="795"/>
        </w:trPr>
        <w:tc>
          <w:tcPr>
            <w:tcW w:w="4815" w:type="dxa"/>
          </w:tcPr>
          <w:p w:rsidR="006F0A6C" w:rsidRPr="007B7F18" w:rsidRDefault="006F0A6C" w:rsidP="00E97E26">
            <w:pPr>
              <w:autoSpaceDE w:val="0"/>
              <w:autoSpaceDN w:val="0"/>
              <w:adjustRightInd w:val="0"/>
              <w:rPr>
                <w:rFonts w:ascii="Arial" w:eastAsia="ArialMT" w:hAnsi="Arial" w:cs="Arial"/>
                <w:sz w:val="26"/>
                <w:szCs w:val="26"/>
              </w:rPr>
            </w:pPr>
            <w:r w:rsidRPr="007B7F18">
              <w:rPr>
                <w:rFonts w:ascii="Arial" w:eastAsia="ArialMT" w:hAnsi="Arial" w:cs="Arial"/>
                <w:sz w:val="26"/>
                <w:szCs w:val="26"/>
              </w:rPr>
              <w:t xml:space="preserve">Першочергова відбудова повністю або </w:t>
            </w:r>
            <w:r w:rsidR="00D42184" w:rsidRPr="007B7F18">
              <w:rPr>
                <w:rFonts w:ascii="Arial" w:eastAsia="ArialMT" w:hAnsi="Arial" w:cs="Arial"/>
                <w:sz w:val="26"/>
                <w:szCs w:val="26"/>
              </w:rPr>
              <w:t>частково зруйнованих виробничих</w:t>
            </w:r>
            <w:r w:rsidRPr="007B7F18">
              <w:rPr>
                <w:rFonts w:ascii="Arial" w:eastAsia="ArialMT" w:hAnsi="Arial" w:cs="Arial"/>
                <w:sz w:val="26"/>
                <w:szCs w:val="26"/>
              </w:rPr>
              <w:t>/інфраструктурних потужностей релокованих підприємств</w:t>
            </w:r>
          </w:p>
        </w:tc>
        <w:tc>
          <w:tcPr>
            <w:tcW w:w="4529" w:type="dxa"/>
          </w:tcPr>
          <w:p w:rsidR="006F0A6C" w:rsidRPr="007B7F18" w:rsidRDefault="006F0A6C" w:rsidP="00E97E26">
            <w:pPr>
              <w:autoSpaceDE w:val="0"/>
              <w:autoSpaceDN w:val="0"/>
              <w:adjustRightInd w:val="0"/>
              <w:rPr>
                <w:rFonts w:ascii="Arial" w:eastAsia="ArialMT" w:hAnsi="Arial" w:cs="Arial"/>
                <w:sz w:val="26"/>
                <w:szCs w:val="26"/>
              </w:rPr>
            </w:pPr>
            <w:r w:rsidRPr="007B7F18">
              <w:rPr>
                <w:rFonts w:ascii="Arial" w:eastAsia="ArialMT" w:hAnsi="Arial" w:cs="Arial"/>
                <w:sz w:val="26"/>
                <w:szCs w:val="26"/>
              </w:rPr>
              <w:t>Збільшення кількості суб</w:t>
            </w:r>
            <w:r w:rsidRPr="007B7F18">
              <w:rPr>
                <w:rFonts w:ascii="Arial" w:eastAsia="ArialMT" w:hAnsi="Arial" w:cs="Arial"/>
                <w:sz w:val="26"/>
                <w:szCs w:val="26"/>
                <w:lang w:val="en-US"/>
              </w:rPr>
              <w:t>’</w:t>
            </w:r>
            <w:r w:rsidRPr="007B7F18">
              <w:rPr>
                <w:rFonts w:ascii="Arial" w:eastAsia="ArialMT" w:hAnsi="Arial" w:cs="Arial"/>
                <w:sz w:val="26"/>
                <w:szCs w:val="26"/>
              </w:rPr>
              <w:t>єктів господарювання</w:t>
            </w:r>
          </w:p>
        </w:tc>
      </w:tr>
      <w:tr w:rsidR="006F0A6C" w:rsidRPr="007B7F18" w:rsidTr="00D42184">
        <w:tc>
          <w:tcPr>
            <w:tcW w:w="4815" w:type="dxa"/>
          </w:tcPr>
          <w:p w:rsidR="006F0A6C" w:rsidRPr="007B7F18" w:rsidRDefault="006F0A6C" w:rsidP="00E97E26">
            <w:pPr>
              <w:autoSpaceDE w:val="0"/>
              <w:autoSpaceDN w:val="0"/>
              <w:adjustRightInd w:val="0"/>
              <w:rPr>
                <w:rFonts w:ascii="Arial" w:eastAsia="Arial-BoldMT" w:hAnsi="Arial" w:cs="Arial"/>
                <w:bCs/>
                <w:sz w:val="26"/>
                <w:szCs w:val="26"/>
              </w:rPr>
            </w:pPr>
            <w:r w:rsidRPr="007B7F18">
              <w:rPr>
                <w:rFonts w:ascii="Arial" w:eastAsia="ArialMT" w:hAnsi="Arial" w:cs="Arial"/>
                <w:sz w:val="26"/>
                <w:szCs w:val="26"/>
              </w:rPr>
              <w:t>Відновлення розірваних ланцюгів постачання продукції</w:t>
            </w:r>
          </w:p>
        </w:tc>
        <w:tc>
          <w:tcPr>
            <w:tcW w:w="4529" w:type="dxa"/>
          </w:tcPr>
          <w:p w:rsidR="006F0A6C" w:rsidRPr="007B7F18" w:rsidRDefault="006F0A6C" w:rsidP="00E97E26">
            <w:pPr>
              <w:autoSpaceDE w:val="0"/>
              <w:autoSpaceDN w:val="0"/>
              <w:adjustRightInd w:val="0"/>
              <w:rPr>
                <w:rFonts w:ascii="Arial" w:eastAsia="Arial-BoldMT" w:hAnsi="Arial" w:cs="Arial"/>
                <w:bCs/>
                <w:sz w:val="26"/>
                <w:szCs w:val="26"/>
              </w:rPr>
            </w:pPr>
            <w:r w:rsidRPr="007B7F18">
              <w:rPr>
                <w:rFonts w:ascii="Arial" w:eastAsia="Arial-BoldMT" w:hAnsi="Arial" w:cs="Arial"/>
                <w:bCs/>
                <w:sz w:val="26"/>
                <w:szCs w:val="26"/>
              </w:rPr>
              <w:t>Зростання зайнятості населення</w:t>
            </w:r>
          </w:p>
        </w:tc>
      </w:tr>
      <w:tr w:rsidR="006F0A6C" w:rsidRPr="007B7F18" w:rsidTr="00D42184">
        <w:tc>
          <w:tcPr>
            <w:tcW w:w="4815" w:type="dxa"/>
          </w:tcPr>
          <w:p w:rsidR="006F0A6C" w:rsidRPr="007B7F18" w:rsidRDefault="006F0A6C" w:rsidP="00F55BEA">
            <w:pPr>
              <w:autoSpaceDE w:val="0"/>
              <w:autoSpaceDN w:val="0"/>
              <w:adjustRightInd w:val="0"/>
              <w:rPr>
                <w:rFonts w:ascii="Arial" w:eastAsia="Arial-BoldMT" w:hAnsi="Arial" w:cs="Arial"/>
                <w:bCs/>
                <w:sz w:val="26"/>
                <w:szCs w:val="26"/>
              </w:rPr>
            </w:pPr>
            <w:r w:rsidRPr="007B7F18">
              <w:rPr>
                <w:rFonts w:ascii="Arial" w:eastAsia="ArialMT" w:hAnsi="Arial" w:cs="Arial"/>
                <w:sz w:val="26"/>
                <w:szCs w:val="26"/>
              </w:rPr>
              <w:t>Прозорість та відкритість процесу здійснення закупівель у про</w:t>
            </w:r>
            <w:r w:rsidR="00F55BEA" w:rsidRPr="007B7F18">
              <w:rPr>
                <w:rFonts w:ascii="Arial" w:eastAsia="ArialMT" w:hAnsi="Arial" w:cs="Arial"/>
                <w:sz w:val="26"/>
                <w:szCs w:val="26"/>
              </w:rPr>
              <w:t>є</w:t>
            </w:r>
            <w:r w:rsidRPr="007B7F18">
              <w:rPr>
                <w:rFonts w:ascii="Arial" w:eastAsia="ArialMT" w:hAnsi="Arial" w:cs="Arial"/>
                <w:sz w:val="26"/>
                <w:szCs w:val="26"/>
              </w:rPr>
              <w:t>ктах з відновлення</w:t>
            </w:r>
          </w:p>
        </w:tc>
        <w:tc>
          <w:tcPr>
            <w:tcW w:w="4529" w:type="dxa"/>
          </w:tcPr>
          <w:p w:rsidR="006F0A6C" w:rsidRPr="007B7F18" w:rsidRDefault="006F0A6C" w:rsidP="00E97E26">
            <w:pPr>
              <w:autoSpaceDE w:val="0"/>
              <w:autoSpaceDN w:val="0"/>
              <w:adjustRightInd w:val="0"/>
              <w:rPr>
                <w:rFonts w:ascii="Arial" w:eastAsia="Arial-BoldMT" w:hAnsi="Arial" w:cs="Arial"/>
                <w:bCs/>
                <w:sz w:val="26"/>
                <w:szCs w:val="26"/>
              </w:rPr>
            </w:pPr>
            <w:r w:rsidRPr="007B7F18">
              <w:rPr>
                <w:rFonts w:ascii="Arial" w:eastAsia="ArialMT" w:hAnsi="Arial" w:cs="Arial"/>
                <w:sz w:val="26"/>
                <w:szCs w:val="26"/>
              </w:rPr>
              <w:t>Нарощування обсягів виробництва товарів та послуг</w:t>
            </w:r>
          </w:p>
        </w:tc>
      </w:tr>
      <w:tr w:rsidR="006F0A6C" w:rsidRPr="007B7F18" w:rsidTr="00D42184">
        <w:tc>
          <w:tcPr>
            <w:tcW w:w="4815" w:type="dxa"/>
          </w:tcPr>
          <w:p w:rsidR="006F0A6C" w:rsidRPr="007B7F18" w:rsidRDefault="006F0A6C" w:rsidP="00E97E26">
            <w:pPr>
              <w:autoSpaceDE w:val="0"/>
              <w:autoSpaceDN w:val="0"/>
              <w:adjustRightInd w:val="0"/>
              <w:rPr>
                <w:rFonts w:ascii="Arial" w:eastAsia="Arial-BoldMT" w:hAnsi="Arial" w:cs="Arial"/>
                <w:bCs/>
                <w:sz w:val="26"/>
                <w:szCs w:val="26"/>
              </w:rPr>
            </w:pPr>
            <w:r w:rsidRPr="007B7F18">
              <w:rPr>
                <w:rFonts w:ascii="Arial" w:eastAsia="ArialMT" w:hAnsi="Arial" w:cs="Arial"/>
                <w:sz w:val="26"/>
                <w:szCs w:val="26"/>
              </w:rPr>
              <w:t>Швидке спрощення регуляторного середовища та діджиталізація у наданні послуг бізнесу</w:t>
            </w:r>
          </w:p>
        </w:tc>
        <w:tc>
          <w:tcPr>
            <w:tcW w:w="4529" w:type="dxa"/>
          </w:tcPr>
          <w:p w:rsidR="006F0A6C" w:rsidRPr="007B7F18" w:rsidRDefault="006F0A6C" w:rsidP="00E97E26">
            <w:pPr>
              <w:autoSpaceDE w:val="0"/>
              <w:autoSpaceDN w:val="0"/>
              <w:adjustRightInd w:val="0"/>
              <w:rPr>
                <w:rFonts w:ascii="Arial" w:eastAsia="Arial-BoldMT" w:hAnsi="Arial" w:cs="Arial"/>
                <w:bCs/>
                <w:sz w:val="26"/>
                <w:szCs w:val="26"/>
              </w:rPr>
            </w:pPr>
            <w:r w:rsidRPr="007B7F18">
              <w:rPr>
                <w:rFonts w:ascii="Arial" w:eastAsia="ArialMT" w:hAnsi="Arial" w:cs="Arial"/>
                <w:sz w:val="26"/>
                <w:szCs w:val="26"/>
              </w:rPr>
              <w:t>Збільшення іноземних інвестицій та експорту товарів і послуг</w:t>
            </w:r>
          </w:p>
        </w:tc>
      </w:tr>
      <w:tr w:rsidR="006F0A6C" w:rsidRPr="007B7F18" w:rsidTr="00D42184">
        <w:tc>
          <w:tcPr>
            <w:tcW w:w="4815" w:type="dxa"/>
          </w:tcPr>
          <w:p w:rsidR="006F0A6C" w:rsidRPr="007B7F18" w:rsidRDefault="006F0A6C" w:rsidP="00E97E26">
            <w:pPr>
              <w:autoSpaceDE w:val="0"/>
              <w:autoSpaceDN w:val="0"/>
              <w:adjustRightInd w:val="0"/>
              <w:rPr>
                <w:rFonts w:ascii="Arial" w:eastAsia="Arial-BoldMT" w:hAnsi="Arial" w:cs="Arial"/>
                <w:bCs/>
                <w:sz w:val="26"/>
                <w:szCs w:val="26"/>
              </w:rPr>
            </w:pPr>
            <w:r w:rsidRPr="007B7F18">
              <w:rPr>
                <w:rFonts w:ascii="Arial" w:eastAsia="ArialMT" w:hAnsi="Arial" w:cs="Arial"/>
                <w:sz w:val="26"/>
                <w:szCs w:val="26"/>
              </w:rPr>
              <w:t>Збереження робочих місць</w:t>
            </w:r>
          </w:p>
        </w:tc>
        <w:tc>
          <w:tcPr>
            <w:tcW w:w="4529" w:type="dxa"/>
          </w:tcPr>
          <w:p w:rsidR="006F0A6C" w:rsidRPr="007B7F18" w:rsidRDefault="006F0A6C" w:rsidP="00E97E26">
            <w:pPr>
              <w:autoSpaceDE w:val="0"/>
              <w:autoSpaceDN w:val="0"/>
              <w:adjustRightInd w:val="0"/>
              <w:rPr>
                <w:rFonts w:ascii="Arial" w:eastAsia="Arial-BoldMT" w:hAnsi="Arial" w:cs="Arial"/>
                <w:bCs/>
                <w:sz w:val="26"/>
                <w:szCs w:val="26"/>
              </w:rPr>
            </w:pPr>
            <w:r w:rsidRPr="007B7F18">
              <w:rPr>
                <w:rFonts w:ascii="Arial" w:eastAsia="ArialMT" w:hAnsi="Arial" w:cs="Arial"/>
                <w:sz w:val="26"/>
                <w:szCs w:val="26"/>
              </w:rPr>
              <w:t>Створення нових інноваційних підприємств</w:t>
            </w:r>
          </w:p>
        </w:tc>
      </w:tr>
      <w:tr w:rsidR="006F0A6C" w:rsidRPr="007B7F18" w:rsidTr="00D42184">
        <w:tc>
          <w:tcPr>
            <w:tcW w:w="4815" w:type="dxa"/>
          </w:tcPr>
          <w:p w:rsidR="006F0A6C" w:rsidRPr="007B7F18" w:rsidRDefault="006F0A6C" w:rsidP="00E97E26">
            <w:pPr>
              <w:autoSpaceDE w:val="0"/>
              <w:autoSpaceDN w:val="0"/>
              <w:adjustRightInd w:val="0"/>
              <w:rPr>
                <w:rFonts w:ascii="Arial" w:eastAsia="ArialMT" w:hAnsi="Arial" w:cs="Arial"/>
                <w:sz w:val="26"/>
                <w:szCs w:val="26"/>
              </w:rPr>
            </w:pPr>
            <w:r w:rsidRPr="007B7F18">
              <w:rPr>
                <w:rFonts w:ascii="Arial" w:eastAsia="ArialMT" w:hAnsi="Arial" w:cs="Arial"/>
                <w:sz w:val="26"/>
                <w:szCs w:val="26"/>
              </w:rPr>
              <w:t>Перепрофілювання діяльності підприємств</w:t>
            </w:r>
          </w:p>
        </w:tc>
        <w:tc>
          <w:tcPr>
            <w:tcW w:w="4529" w:type="dxa"/>
          </w:tcPr>
          <w:p w:rsidR="006F0A6C" w:rsidRPr="007B7F18" w:rsidRDefault="006F0A6C" w:rsidP="00E97E26">
            <w:pPr>
              <w:autoSpaceDE w:val="0"/>
              <w:autoSpaceDN w:val="0"/>
              <w:adjustRightInd w:val="0"/>
              <w:rPr>
                <w:rFonts w:ascii="Arial" w:eastAsia="ArialMT" w:hAnsi="Arial" w:cs="Arial"/>
                <w:sz w:val="26"/>
                <w:szCs w:val="26"/>
              </w:rPr>
            </w:pPr>
            <w:r w:rsidRPr="007B7F18">
              <w:rPr>
                <w:rFonts w:ascii="Arial" w:eastAsia="ArialMT" w:hAnsi="Arial" w:cs="Arial"/>
                <w:sz w:val="26"/>
                <w:szCs w:val="26"/>
              </w:rPr>
              <w:t>Збільшення надходжень до бюджетів</w:t>
            </w:r>
          </w:p>
        </w:tc>
      </w:tr>
    </w:tbl>
    <w:p w:rsidR="006F0A6C" w:rsidRPr="007B7F18" w:rsidRDefault="006F0A6C" w:rsidP="006F0A6C">
      <w:pPr>
        <w:ind w:firstLine="709"/>
        <w:jc w:val="both"/>
        <w:rPr>
          <w:rFonts w:ascii="Arial" w:hAnsi="Arial" w:cs="Arial"/>
          <w:sz w:val="26"/>
          <w:szCs w:val="26"/>
        </w:rPr>
      </w:pPr>
      <w:r w:rsidRPr="007B7F18">
        <w:rPr>
          <w:rFonts w:ascii="Arial" w:hAnsi="Arial" w:cs="Arial"/>
          <w:color w:val="000000"/>
          <w:sz w:val="26"/>
          <w:szCs w:val="26"/>
        </w:rPr>
        <w:t>Індикатори ефективності передбачають визначення фактичного виконання кількісних показників реалізованого пакету заходів і оформлення їх у вигляді системи прогнозованих показників, які мають числовий вимір і часові обмеження.</w:t>
      </w:r>
    </w:p>
    <w:p w:rsidR="006F0A6C" w:rsidRPr="007B7F18" w:rsidRDefault="00504509" w:rsidP="006F0A6C">
      <w:pPr>
        <w:autoSpaceDE w:val="0"/>
        <w:autoSpaceDN w:val="0"/>
        <w:adjustRightInd w:val="0"/>
        <w:jc w:val="center"/>
        <w:rPr>
          <w:rFonts w:ascii="Arial" w:eastAsia="Arial-BoldMT" w:hAnsi="Arial" w:cs="Arial"/>
          <w:bCs/>
          <w:noProof/>
          <w:sz w:val="26"/>
          <w:szCs w:val="26"/>
          <w:lang w:eastAsia="uk-UA"/>
        </w:rPr>
      </w:pPr>
      <w:r w:rsidRPr="007B7F18">
        <w:rPr>
          <w:rFonts w:ascii="Arial" w:eastAsia="Arial-BoldMT" w:hAnsi="Arial" w:cs="Arial"/>
          <w:bCs/>
          <w:noProof/>
          <w:sz w:val="26"/>
          <w:szCs w:val="26"/>
          <w:lang w:eastAsia="uk-UA"/>
        </w:rPr>
        <w:lastRenderedPageBreak/>
        <w:drawing>
          <wp:inline distT="0" distB="0" distL="0" distR="0">
            <wp:extent cx="5124450" cy="3340735"/>
            <wp:effectExtent l="0" t="0" r="0" b="0"/>
            <wp:docPr id="5" name="Рисунок 5" descr="C:\Users\Kudenchuk.Oksana\Downloads\2020 - 2022-11-28T083637.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enchuk.Oksana\Downloads\2020 - 2022-11-28T083637.535.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13717"/>
                    <a:stretch/>
                  </pic:blipFill>
                  <pic:spPr bwMode="auto">
                    <a:xfrm>
                      <a:off x="0" y="0"/>
                      <a:ext cx="5125059" cy="3341132"/>
                    </a:xfrm>
                    <a:prstGeom prst="rect">
                      <a:avLst/>
                    </a:prstGeom>
                    <a:noFill/>
                    <a:ln>
                      <a:noFill/>
                    </a:ln>
                    <a:extLst>
                      <a:ext uri="{53640926-AAD7-44D8-BBD7-CCE9431645EC}">
                        <a14:shadowObscured xmlns:a14="http://schemas.microsoft.com/office/drawing/2010/main"/>
                      </a:ext>
                    </a:extLst>
                  </pic:spPr>
                </pic:pic>
              </a:graphicData>
            </a:graphic>
          </wp:inline>
        </w:drawing>
      </w:r>
    </w:p>
    <w:p w:rsidR="00706D0A" w:rsidRPr="007B7F18" w:rsidRDefault="00706D0A" w:rsidP="006F0A6C">
      <w:pPr>
        <w:rPr>
          <w:rFonts w:ascii="Arial" w:hAnsi="Arial" w:cs="Arial"/>
          <w:sz w:val="26"/>
          <w:szCs w:val="26"/>
          <w:lang w:eastAsia="uk-UA"/>
        </w:rPr>
      </w:pPr>
    </w:p>
    <w:p w:rsidR="002A7B9E" w:rsidRPr="007B7F18" w:rsidRDefault="002A7B9E" w:rsidP="006F0A6C">
      <w:pPr>
        <w:rPr>
          <w:rFonts w:ascii="Arial" w:hAnsi="Arial" w:cs="Arial"/>
          <w:sz w:val="26"/>
          <w:szCs w:val="26"/>
          <w:lang w:eastAsia="uk-UA"/>
        </w:rPr>
      </w:pPr>
      <w:r w:rsidRPr="007B7F18">
        <w:rPr>
          <w:rFonts w:ascii="Arial" w:hAnsi="Arial" w:cs="Arial"/>
          <w:sz w:val="26"/>
          <w:szCs w:val="26"/>
          <w:lang w:eastAsia="uk-UA"/>
        </w:rPr>
        <w:t xml:space="preserve">Секретар ради </w:t>
      </w:r>
      <w:r w:rsidRPr="007B7F18">
        <w:rPr>
          <w:rFonts w:ascii="Arial" w:hAnsi="Arial" w:cs="Arial"/>
          <w:sz w:val="26"/>
          <w:szCs w:val="26"/>
          <w:lang w:eastAsia="uk-UA"/>
        </w:rPr>
        <w:tab/>
      </w:r>
      <w:r w:rsidRPr="007B7F18">
        <w:rPr>
          <w:rFonts w:ascii="Arial" w:hAnsi="Arial" w:cs="Arial"/>
          <w:sz w:val="26"/>
          <w:szCs w:val="26"/>
          <w:lang w:eastAsia="uk-UA"/>
        </w:rPr>
        <w:tab/>
      </w:r>
      <w:r w:rsidRPr="007B7F18">
        <w:rPr>
          <w:rFonts w:ascii="Arial" w:hAnsi="Arial" w:cs="Arial"/>
          <w:sz w:val="26"/>
          <w:szCs w:val="26"/>
          <w:lang w:eastAsia="uk-UA"/>
        </w:rPr>
        <w:tab/>
      </w:r>
      <w:r w:rsidRPr="007B7F18">
        <w:rPr>
          <w:rFonts w:ascii="Arial" w:hAnsi="Arial" w:cs="Arial"/>
          <w:sz w:val="26"/>
          <w:szCs w:val="26"/>
          <w:lang w:eastAsia="uk-UA"/>
        </w:rPr>
        <w:tab/>
      </w:r>
      <w:r w:rsidRPr="007B7F18">
        <w:rPr>
          <w:rFonts w:ascii="Arial" w:hAnsi="Arial" w:cs="Arial"/>
          <w:sz w:val="26"/>
          <w:szCs w:val="26"/>
          <w:lang w:eastAsia="uk-UA"/>
        </w:rPr>
        <w:tab/>
      </w:r>
      <w:r w:rsidRPr="007B7F18">
        <w:rPr>
          <w:rFonts w:ascii="Arial" w:hAnsi="Arial" w:cs="Arial"/>
          <w:sz w:val="26"/>
          <w:szCs w:val="26"/>
          <w:lang w:eastAsia="uk-UA"/>
        </w:rPr>
        <w:tab/>
      </w:r>
      <w:r w:rsidRPr="007B7F18">
        <w:rPr>
          <w:rFonts w:ascii="Arial" w:hAnsi="Arial" w:cs="Arial"/>
          <w:sz w:val="26"/>
          <w:szCs w:val="26"/>
          <w:lang w:eastAsia="uk-UA"/>
        </w:rPr>
        <w:tab/>
        <w:t>Маркіян ЛОПАЧАК</w:t>
      </w:r>
    </w:p>
    <w:p w:rsidR="002A7B9E" w:rsidRPr="007B7F18" w:rsidRDefault="002A7B9E" w:rsidP="007F2A8D">
      <w:pPr>
        <w:rPr>
          <w:rFonts w:ascii="Arial" w:hAnsi="Arial" w:cs="Arial"/>
          <w:sz w:val="26"/>
          <w:szCs w:val="26"/>
          <w:lang w:eastAsia="uk-UA"/>
        </w:rPr>
      </w:pPr>
      <w:r w:rsidRPr="007B7F18">
        <w:rPr>
          <w:rFonts w:ascii="Arial" w:hAnsi="Arial" w:cs="Arial"/>
          <w:sz w:val="26"/>
          <w:szCs w:val="26"/>
          <w:lang w:eastAsia="uk-UA"/>
        </w:rPr>
        <w:tab/>
        <w:t>Віза:</w:t>
      </w:r>
    </w:p>
    <w:p w:rsidR="006F0A6C" w:rsidRPr="007B7F18" w:rsidRDefault="006F0A6C" w:rsidP="006F0A6C">
      <w:pPr>
        <w:rPr>
          <w:rFonts w:ascii="Arial" w:hAnsi="Arial" w:cs="Arial"/>
          <w:sz w:val="26"/>
          <w:szCs w:val="26"/>
          <w:lang w:eastAsia="uk-UA"/>
        </w:rPr>
      </w:pPr>
      <w:r w:rsidRPr="007B7F18">
        <w:rPr>
          <w:rFonts w:ascii="Arial" w:hAnsi="Arial" w:cs="Arial"/>
          <w:sz w:val="26"/>
          <w:szCs w:val="26"/>
          <w:lang w:eastAsia="uk-UA"/>
        </w:rPr>
        <w:t xml:space="preserve">Директор департаменту </w:t>
      </w:r>
    </w:p>
    <w:p w:rsidR="006F0A6C" w:rsidRPr="007B7F18" w:rsidRDefault="006F0A6C" w:rsidP="006F0A6C">
      <w:pPr>
        <w:rPr>
          <w:rFonts w:ascii="Arial" w:hAnsi="Arial" w:cs="Arial"/>
          <w:sz w:val="26"/>
          <w:szCs w:val="26"/>
        </w:rPr>
      </w:pPr>
      <w:r w:rsidRPr="007B7F18">
        <w:rPr>
          <w:rFonts w:ascii="Arial" w:hAnsi="Arial" w:cs="Arial"/>
          <w:sz w:val="26"/>
          <w:szCs w:val="26"/>
          <w:lang w:eastAsia="uk-UA"/>
        </w:rPr>
        <w:t>економічного розвитку</w:t>
      </w:r>
      <w:r w:rsidRPr="007B7F18">
        <w:rPr>
          <w:rFonts w:ascii="Arial" w:hAnsi="Arial" w:cs="Arial"/>
          <w:sz w:val="26"/>
          <w:szCs w:val="26"/>
          <w:lang w:eastAsia="uk-UA"/>
        </w:rPr>
        <w:tab/>
      </w:r>
      <w:r w:rsidRPr="007B7F18">
        <w:rPr>
          <w:rFonts w:ascii="Arial" w:hAnsi="Arial" w:cs="Arial"/>
          <w:sz w:val="26"/>
          <w:szCs w:val="26"/>
          <w:lang w:eastAsia="uk-UA"/>
        </w:rPr>
        <w:tab/>
      </w:r>
      <w:r w:rsidRPr="007B7F18">
        <w:rPr>
          <w:rFonts w:ascii="Arial" w:hAnsi="Arial" w:cs="Arial"/>
          <w:sz w:val="26"/>
          <w:szCs w:val="26"/>
          <w:lang w:eastAsia="uk-UA"/>
        </w:rPr>
        <w:tab/>
      </w:r>
      <w:r w:rsidRPr="007B7F18">
        <w:rPr>
          <w:rFonts w:ascii="Arial" w:hAnsi="Arial" w:cs="Arial"/>
          <w:sz w:val="26"/>
          <w:szCs w:val="26"/>
          <w:lang w:eastAsia="uk-UA"/>
        </w:rPr>
        <w:tab/>
      </w:r>
      <w:r w:rsidRPr="007B7F18">
        <w:rPr>
          <w:rFonts w:ascii="Arial" w:hAnsi="Arial" w:cs="Arial"/>
          <w:sz w:val="26"/>
          <w:szCs w:val="26"/>
          <w:lang w:eastAsia="uk-UA"/>
        </w:rPr>
        <w:tab/>
      </w:r>
      <w:r w:rsidRPr="007B7F18">
        <w:rPr>
          <w:rFonts w:ascii="Arial" w:hAnsi="Arial" w:cs="Arial"/>
          <w:sz w:val="26"/>
          <w:szCs w:val="26"/>
          <w:lang w:eastAsia="uk-UA"/>
        </w:rPr>
        <w:tab/>
        <w:t>Ірина КУЛИНИЧ</w:t>
      </w:r>
    </w:p>
    <w:p w:rsidR="006F0A6C" w:rsidRPr="007B7F18" w:rsidRDefault="006F0A6C" w:rsidP="006F0A6C">
      <w:pPr>
        <w:ind w:left="4536"/>
        <w:rPr>
          <w:rFonts w:ascii="Arial" w:hAnsi="Arial" w:cs="Arial"/>
          <w:sz w:val="26"/>
          <w:szCs w:val="26"/>
        </w:rPr>
      </w:pPr>
      <w:r w:rsidRPr="007B7F18">
        <w:rPr>
          <w:rFonts w:ascii="Arial" w:hAnsi="Arial" w:cs="Arial"/>
          <w:sz w:val="26"/>
          <w:szCs w:val="26"/>
        </w:rPr>
        <w:t>Додаток до Програми сприяння розвитку підприємництва у Львівській міській територіальній громаді на 2023-2025 роки</w:t>
      </w:r>
    </w:p>
    <w:p w:rsidR="006F0A6C" w:rsidRPr="007B7F18" w:rsidRDefault="006F0A6C" w:rsidP="006F0A6C">
      <w:pPr>
        <w:rPr>
          <w:rFonts w:ascii="Arial" w:hAnsi="Arial" w:cs="Arial"/>
          <w:sz w:val="26"/>
          <w:szCs w:val="26"/>
        </w:rPr>
      </w:pPr>
    </w:p>
    <w:p w:rsidR="002A7B9E" w:rsidRPr="007B7F18" w:rsidRDefault="002A7B9E" w:rsidP="002A7B9E">
      <w:pPr>
        <w:jc w:val="center"/>
        <w:rPr>
          <w:rFonts w:ascii="Arial" w:hAnsi="Arial" w:cs="Arial"/>
          <w:sz w:val="26"/>
          <w:szCs w:val="26"/>
        </w:rPr>
      </w:pPr>
      <w:r w:rsidRPr="007B7F18">
        <w:rPr>
          <w:rFonts w:ascii="Arial" w:hAnsi="Arial" w:cs="Arial"/>
          <w:sz w:val="26"/>
          <w:szCs w:val="26"/>
        </w:rPr>
        <w:t>ЗВІТ</w:t>
      </w:r>
      <w:r w:rsidR="006F0A6C" w:rsidRPr="007B7F18">
        <w:rPr>
          <w:rFonts w:ascii="Arial" w:hAnsi="Arial" w:cs="Arial"/>
          <w:sz w:val="26"/>
          <w:szCs w:val="26"/>
        </w:rPr>
        <w:t xml:space="preserve"> </w:t>
      </w:r>
    </w:p>
    <w:p w:rsidR="002A7B9E" w:rsidRPr="007B7F18" w:rsidRDefault="006F0A6C" w:rsidP="002A7B9E">
      <w:pPr>
        <w:jc w:val="center"/>
        <w:rPr>
          <w:rFonts w:ascii="Arial" w:hAnsi="Arial" w:cs="Arial"/>
          <w:sz w:val="26"/>
          <w:szCs w:val="26"/>
        </w:rPr>
      </w:pPr>
      <w:r w:rsidRPr="007B7F18">
        <w:rPr>
          <w:rFonts w:ascii="Arial" w:hAnsi="Arial" w:cs="Arial"/>
          <w:sz w:val="26"/>
          <w:szCs w:val="26"/>
        </w:rPr>
        <w:t>про виконання заходів Програми сприяння розвитку підприємництва</w:t>
      </w:r>
      <w:r w:rsidR="002A7B9E" w:rsidRPr="007B7F18">
        <w:rPr>
          <w:rFonts w:ascii="Arial" w:hAnsi="Arial" w:cs="Arial"/>
          <w:sz w:val="26"/>
          <w:szCs w:val="26"/>
        </w:rPr>
        <w:t xml:space="preserve"> </w:t>
      </w:r>
    </w:p>
    <w:p w:rsidR="006F0A6C" w:rsidRPr="007B7F18" w:rsidRDefault="006F0A6C" w:rsidP="002A7B9E">
      <w:pPr>
        <w:jc w:val="center"/>
        <w:rPr>
          <w:rFonts w:ascii="Arial" w:hAnsi="Arial" w:cs="Arial"/>
          <w:sz w:val="26"/>
          <w:szCs w:val="26"/>
        </w:rPr>
      </w:pPr>
      <w:r w:rsidRPr="007B7F18">
        <w:rPr>
          <w:rFonts w:ascii="Arial" w:hAnsi="Arial" w:cs="Arial"/>
          <w:sz w:val="26"/>
          <w:szCs w:val="26"/>
        </w:rPr>
        <w:t>у м. Львові на 2020-2022 роки</w:t>
      </w:r>
    </w:p>
    <w:p w:rsidR="006F0A6C" w:rsidRPr="007B7F18" w:rsidRDefault="006F0A6C" w:rsidP="006F0A6C">
      <w:pPr>
        <w:ind w:firstLine="709"/>
        <w:rPr>
          <w:rFonts w:ascii="Arial" w:hAnsi="Arial" w:cs="Arial"/>
          <w:sz w:val="26"/>
          <w:szCs w:val="26"/>
        </w:rPr>
      </w:pPr>
    </w:p>
    <w:p w:rsidR="006F0A6C" w:rsidRPr="007B7F18" w:rsidRDefault="006F0A6C" w:rsidP="006F0A6C">
      <w:pPr>
        <w:ind w:firstLine="709"/>
        <w:rPr>
          <w:rFonts w:ascii="Arial" w:hAnsi="Arial" w:cs="Arial"/>
          <w:sz w:val="26"/>
          <w:szCs w:val="26"/>
        </w:rPr>
      </w:pPr>
      <w:r w:rsidRPr="007B7F18">
        <w:rPr>
          <w:rFonts w:ascii="Arial" w:hAnsi="Arial" w:cs="Arial"/>
          <w:sz w:val="26"/>
          <w:szCs w:val="26"/>
        </w:rPr>
        <w:t>Вектор 1. Нормативно-правове регулювання</w:t>
      </w:r>
    </w:p>
    <w:p w:rsidR="006F0A6C" w:rsidRPr="007B7F18" w:rsidRDefault="006F0A6C" w:rsidP="006F0A6C">
      <w:pPr>
        <w:pStyle w:val="aa"/>
        <w:numPr>
          <w:ilvl w:val="1"/>
          <w:numId w:val="25"/>
        </w:numPr>
        <w:spacing w:after="0" w:line="240" w:lineRule="auto"/>
        <w:ind w:hanging="11"/>
        <w:rPr>
          <w:rFonts w:ascii="Arial" w:hAnsi="Arial" w:cs="Arial"/>
          <w:sz w:val="26"/>
          <w:szCs w:val="26"/>
        </w:rPr>
      </w:pPr>
      <w:r w:rsidRPr="007B7F18">
        <w:rPr>
          <w:rFonts w:ascii="Arial" w:hAnsi="Arial" w:cs="Arial"/>
          <w:sz w:val="26"/>
          <w:szCs w:val="26"/>
        </w:rPr>
        <w:t>Регуляторна діяльність</w:t>
      </w:r>
    </w:p>
    <w:p w:rsidR="006F0A6C" w:rsidRPr="007B7F18" w:rsidRDefault="006F0A6C" w:rsidP="006F0A6C">
      <w:pPr>
        <w:ind w:firstLine="708"/>
        <w:rPr>
          <w:rFonts w:ascii="Arial" w:hAnsi="Arial" w:cs="Arial"/>
          <w:sz w:val="26"/>
          <w:szCs w:val="26"/>
        </w:rPr>
      </w:pPr>
      <w:r w:rsidRPr="007B7F18">
        <w:rPr>
          <w:rFonts w:ascii="Arial" w:hAnsi="Arial" w:cs="Arial"/>
          <w:sz w:val="26"/>
          <w:szCs w:val="26"/>
        </w:rPr>
        <w:t>1.1.1. Про</w:t>
      </w:r>
      <w:r w:rsidR="00F55BEA" w:rsidRPr="007B7F18">
        <w:rPr>
          <w:rFonts w:ascii="Arial" w:hAnsi="Arial" w:cs="Arial"/>
          <w:sz w:val="26"/>
          <w:szCs w:val="26"/>
        </w:rPr>
        <w:t>є</w:t>
      </w:r>
      <w:r w:rsidRPr="007B7F18">
        <w:rPr>
          <w:rFonts w:ascii="Arial" w:hAnsi="Arial" w:cs="Arial"/>
          <w:sz w:val="26"/>
          <w:szCs w:val="26"/>
        </w:rPr>
        <w:t>кти регуляторних актів</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 xml:space="preserve">Регуляторна процедура проводиться відповідно до Закону України </w:t>
      </w:r>
      <w:r w:rsidR="00582A01" w:rsidRPr="007B7F18">
        <w:rPr>
          <w:rFonts w:ascii="Arial" w:hAnsi="Arial" w:cs="Arial"/>
          <w:color w:val="000000"/>
          <w:sz w:val="27"/>
          <w:szCs w:val="27"/>
          <w:shd w:val="clear" w:color="auto" w:fill="FFFFFF"/>
        </w:rPr>
        <w:t>“</w:t>
      </w:r>
      <w:r w:rsidRPr="007B7F18">
        <w:rPr>
          <w:rFonts w:ascii="Arial" w:hAnsi="Arial" w:cs="Arial"/>
          <w:sz w:val="26"/>
          <w:szCs w:val="26"/>
        </w:rPr>
        <w:t>Про засади державної регуляторної політики у сфері господарської діяльності</w:t>
      </w:r>
      <w:r w:rsidR="00582A01" w:rsidRPr="007B7F18">
        <w:rPr>
          <w:rFonts w:ascii="Arial" w:hAnsi="Arial" w:cs="Arial"/>
          <w:color w:val="000000"/>
          <w:sz w:val="27"/>
          <w:szCs w:val="27"/>
          <w:shd w:val="clear" w:color="auto" w:fill="FFFFFF"/>
        </w:rPr>
        <w:t>“</w:t>
      </w:r>
      <w:r w:rsidRPr="007B7F18">
        <w:rPr>
          <w:rFonts w:ascii="Arial" w:hAnsi="Arial" w:cs="Arial"/>
          <w:sz w:val="26"/>
          <w:szCs w:val="26"/>
        </w:rPr>
        <w:t xml:space="preserve"> та ухвали міської ради від 22.03.2018 № 3096 </w:t>
      </w:r>
      <w:r w:rsidR="00582A01" w:rsidRPr="007B7F18">
        <w:rPr>
          <w:rFonts w:ascii="Arial" w:hAnsi="Arial" w:cs="Arial"/>
          <w:color w:val="000000"/>
          <w:sz w:val="27"/>
          <w:szCs w:val="27"/>
          <w:shd w:val="clear" w:color="auto" w:fill="FFFFFF"/>
        </w:rPr>
        <w:t>“</w:t>
      </w:r>
      <w:r w:rsidRPr="007B7F18">
        <w:rPr>
          <w:rFonts w:ascii="Arial" w:hAnsi="Arial" w:cs="Arial"/>
          <w:sz w:val="26"/>
          <w:szCs w:val="26"/>
        </w:rPr>
        <w:t>Про затвердження Положення про реалізацію Львівською міською радою та її виконавчими органами державної регуляторної політики у сфері господарської діяльності</w:t>
      </w:r>
      <w:r w:rsidR="00582A01" w:rsidRPr="007B7F18">
        <w:rPr>
          <w:rFonts w:ascii="Arial" w:hAnsi="Arial" w:cs="Arial"/>
          <w:color w:val="000000"/>
          <w:sz w:val="27"/>
          <w:szCs w:val="27"/>
          <w:shd w:val="clear" w:color="auto" w:fill="FFFFFF"/>
        </w:rPr>
        <w:t>“</w:t>
      </w:r>
      <w:r w:rsidRPr="007B7F18">
        <w:rPr>
          <w:rFonts w:ascii="Arial" w:hAnsi="Arial" w:cs="Arial"/>
          <w:sz w:val="26"/>
          <w:szCs w:val="26"/>
        </w:rPr>
        <w:t>. Про</w:t>
      </w:r>
      <w:r w:rsidR="00F55BEA" w:rsidRPr="007B7F18">
        <w:rPr>
          <w:rFonts w:ascii="Arial" w:hAnsi="Arial" w:cs="Arial"/>
          <w:sz w:val="26"/>
          <w:szCs w:val="26"/>
        </w:rPr>
        <w:t>є</w:t>
      </w:r>
      <w:r w:rsidRPr="007B7F18">
        <w:rPr>
          <w:rFonts w:ascii="Arial" w:hAnsi="Arial" w:cs="Arial"/>
          <w:sz w:val="26"/>
          <w:szCs w:val="26"/>
        </w:rPr>
        <w:t xml:space="preserve">кти регуляторних актів, аналізи регуляторних впливів та М-тести щорічно публікуються на офіційному сайті Львівської міської ради за посиланням: </w:t>
      </w:r>
      <w:hyperlink r:id="rId34" w:history="1">
        <w:r w:rsidRPr="007B7F18">
          <w:rPr>
            <w:rStyle w:val="af2"/>
            <w:rFonts w:ascii="Arial" w:hAnsi="Arial" w:cs="Arial"/>
            <w:sz w:val="26"/>
            <w:szCs w:val="26"/>
          </w:rPr>
          <w:t>https://city-adm.lviv.ua/lmr/regulatory-policy/projets</w:t>
        </w:r>
      </w:hyperlink>
      <w:r w:rsidRPr="007B7F18">
        <w:rPr>
          <w:rFonts w:ascii="Arial" w:hAnsi="Arial" w:cs="Arial"/>
          <w:sz w:val="26"/>
          <w:szCs w:val="26"/>
        </w:rPr>
        <w:t xml:space="preserve">. </w:t>
      </w:r>
    </w:p>
    <w:p w:rsidR="006F0A6C" w:rsidRPr="007B7F18" w:rsidRDefault="006F0A6C" w:rsidP="006F0A6C">
      <w:pPr>
        <w:ind w:firstLine="708"/>
        <w:jc w:val="center"/>
        <w:rPr>
          <w:rFonts w:ascii="Arial" w:hAnsi="Arial" w:cs="Arial"/>
          <w:sz w:val="26"/>
          <w:szCs w:val="26"/>
        </w:rPr>
      </w:pPr>
      <w:r w:rsidRPr="007B7F18">
        <w:rPr>
          <w:rFonts w:ascii="Arial" w:hAnsi="Arial" w:cs="Arial"/>
          <w:noProof/>
          <w:sz w:val="26"/>
          <w:szCs w:val="26"/>
          <w:lang w:eastAsia="uk-UA"/>
        </w:rPr>
        <w:drawing>
          <wp:inline distT="0" distB="0" distL="0" distR="0" wp14:anchorId="222B3B6D" wp14:editId="6F938316">
            <wp:extent cx="2311189" cy="1376674"/>
            <wp:effectExtent l="0" t="0" r="0" b="0"/>
            <wp:docPr id="82" name="Рисунок 82" descr="C:\Users\Zhytniak.Khrystyna\Downloads\2020 - 2022-10-14T103436.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hytniak.Khrystyna\Downloads\2020 - 2022-10-14T103436.812.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0171" t="25236" r="20567" b="12009"/>
                    <a:stretch/>
                  </pic:blipFill>
                  <pic:spPr bwMode="auto">
                    <a:xfrm>
                      <a:off x="0" y="0"/>
                      <a:ext cx="2352226" cy="1401118"/>
                    </a:xfrm>
                    <a:prstGeom prst="rect">
                      <a:avLst/>
                    </a:prstGeom>
                    <a:noFill/>
                    <a:ln>
                      <a:noFill/>
                    </a:ln>
                    <a:extLst>
                      <a:ext uri="{53640926-AAD7-44D8-BBD7-CCE9431645EC}">
                        <a14:shadowObscured xmlns:a14="http://schemas.microsoft.com/office/drawing/2010/main"/>
                      </a:ext>
                    </a:extLst>
                  </pic:spPr>
                </pic:pic>
              </a:graphicData>
            </a:graphic>
          </wp:inline>
        </w:drawing>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lastRenderedPageBreak/>
        <w:t xml:space="preserve">1.1.2. План прийняття регуляторних актів </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 xml:space="preserve">Щорічно рішенням виконавчого комітету затверджуються плани прийняття регуляторних актів та розміщуються на офіційному сайті Львівської міської ради за посиланням: </w:t>
      </w:r>
      <w:hyperlink r:id="rId36" w:history="1">
        <w:r w:rsidRPr="007B7F18">
          <w:rPr>
            <w:rStyle w:val="af2"/>
            <w:rFonts w:ascii="Arial" w:hAnsi="Arial" w:cs="Arial"/>
            <w:sz w:val="26"/>
            <w:szCs w:val="26"/>
          </w:rPr>
          <w:t>https://city-adm.lviv.ua/lmr/regulatory-policy/dispositions</w:t>
        </w:r>
      </w:hyperlink>
      <w:r w:rsidRPr="007B7F18">
        <w:rPr>
          <w:rFonts w:ascii="Arial" w:hAnsi="Arial" w:cs="Arial"/>
          <w:sz w:val="26"/>
          <w:szCs w:val="26"/>
        </w:rPr>
        <w:t>.</w:t>
      </w:r>
    </w:p>
    <w:p w:rsidR="006F0A6C" w:rsidRPr="007B7F18" w:rsidRDefault="006F0A6C" w:rsidP="006F0A6C">
      <w:pPr>
        <w:ind w:firstLine="708"/>
        <w:jc w:val="center"/>
        <w:rPr>
          <w:rFonts w:ascii="Arial" w:hAnsi="Arial" w:cs="Arial"/>
          <w:sz w:val="26"/>
          <w:szCs w:val="26"/>
        </w:rPr>
      </w:pPr>
      <w:r w:rsidRPr="007B7F18">
        <w:rPr>
          <w:rFonts w:ascii="Arial" w:hAnsi="Arial" w:cs="Arial"/>
          <w:noProof/>
          <w:sz w:val="26"/>
          <w:szCs w:val="26"/>
          <w:lang w:eastAsia="uk-UA"/>
        </w:rPr>
        <w:drawing>
          <wp:inline distT="0" distB="0" distL="0" distR="0" wp14:anchorId="0918CF91" wp14:editId="17DFA8CC">
            <wp:extent cx="2317393" cy="1405890"/>
            <wp:effectExtent l="0" t="0" r="6985" b="3810"/>
            <wp:docPr id="83" name="Рисунок 83" descr="C:\Users\Zhytniak.Khrystyna\Downloads\2020 - 2022-10-14T103650.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hytniak.Khrystyna\Downloads\2020 - 2022-10-14T103650.951.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0732" t="24572" r="20774" b="12341"/>
                    <a:stretch/>
                  </pic:blipFill>
                  <pic:spPr bwMode="auto">
                    <a:xfrm>
                      <a:off x="0" y="0"/>
                      <a:ext cx="2345208" cy="1422765"/>
                    </a:xfrm>
                    <a:prstGeom prst="rect">
                      <a:avLst/>
                    </a:prstGeom>
                    <a:noFill/>
                    <a:ln>
                      <a:noFill/>
                    </a:ln>
                    <a:extLst>
                      <a:ext uri="{53640926-AAD7-44D8-BBD7-CCE9431645EC}">
                        <a14:shadowObscured xmlns:a14="http://schemas.microsoft.com/office/drawing/2010/main"/>
                      </a:ext>
                    </a:extLst>
                  </pic:spPr>
                </pic:pic>
              </a:graphicData>
            </a:graphic>
          </wp:inline>
        </w:drawing>
      </w:r>
    </w:p>
    <w:p w:rsidR="006F0A6C" w:rsidRPr="007B7F18" w:rsidRDefault="006F0A6C" w:rsidP="006F0A6C">
      <w:pPr>
        <w:ind w:firstLine="708"/>
        <w:jc w:val="both"/>
        <w:rPr>
          <w:rFonts w:ascii="Arial" w:hAnsi="Arial" w:cs="Arial"/>
          <w:sz w:val="26"/>
          <w:szCs w:val="26"/>
        </w:rPr>
      </w:pP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1.1.3. Відкритість та прозорість прийняття управлінських рішень</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 xml:space="preserve">Всі плани прийняття регуляторних актів та діючі регуляторні акти оприлюднено на </w:t>
      </w:r>
      <w:r w:rsidR="00F55BEA" w:rsidRPr="007B7F18">
        <w:rPr>
          <w:rFonts w:ascii="Arial" w:hAnsi="Arial" w:cs="Arial"/>
          <w:sz w:val="26"/>
          <w:szCs w:val="26"/>
        </w:rPr>
        <w:t xml:space="preserve">порталі </w:t>
      </w:r>
      <w:r w:rsidR="00F55BEA" w:rsidRPr="007B7F18">
        <w:rPr>
          <w:rFonts w:ascii="Arial" w:hAnsi="Arial" w:cs="Arial"/>
          <w:color w:val="000000"/>
          <w:sz w:val="27"/>
          <w:szCs w:val="27"/>
          <w:shd w:val="clear" w:color="auto" w:fill="FFFFFF"/>
        </w:rPr>
        <w:t>“</w:t>
      </w:r>
      <w:r w:rsidRPr="007B7F18">
        <w:rPr>
          <w:rFonts w:ascii="Arial" w:hAnsi="Arial" w:cs="Arial"/>
          <w:sz w:val="26"/>
          <w:szCs w:val="26"/>
        </w:rPr>
        <w:t>Відкрит</w:t>
      </w:r>
      <w:r w:rsidR="00F55BEA" w:rsidRPr="007B7F18">
        <w:rPr>
          <w:rFonts w:ascii="Arial" w:hAnsi="Arial" w:cs="Arial"/>
          <w:sz w:val="26"/>
          <w:szCs w:val="26"/>
        </w:rPr>
        <w:t>і</w:t>
      </w:r>
      <w:r w:rsidRPr="007B7F18">
        <w:rPr>
          <w:rFonts w:ascii="Arial" w:hAnsi="Arial" w:cs="Arial"/>
          <w:sz w:val="26"/>
          <w:szCs w:val="26"/>
        </w:rPr>
        <w:t xml:space="preserve"> дан</w:t>
      </w:r>
      <w:r w:rsidR="00F55BEA" w:rsidRPr="007B7F18">
        <w:rPr>
          <w:rFonts w:ascii="Arial" w:hAnsi="Arial" w:cs="Arial"/>
          <w:sz w:val="26"/>
          <w:szCs w:val="26"/>
        </w:rPr>
        <w:t>і</w:t>
      </w:r>
      <w:r w:rsidRPr="007B7F18">
        <w:rPr>
          <w:rFonts w:ascii="Arial" w:hAnsi="Arial" w:cs="Arial"/>
          <w:sz w:val="26"/>
          <w:szCs w:val="26"/>
        </w:rPr>
        <w:t xml:space="preserve"> </w:t>
      </w:r>
      <w:r w:rsidR="00F55BEA" w:rsidRPr="007B7F18">
        <w:rPr>
          <w:rFonts w:ascii="Arial" w:hAnsi="Arial" w:cs="Arial"/>
          <w:sz w:val="26"/>
          <w:szCs w:val="26"/>
        </w:rPr>
        <w:t xml:space="preserve">м. </w:t>
      </w:r>
      <w:r w:rsidRPr="007B7F18">
        <w:rPr>
          <w:rFonts w:ascii="Arial" w:hAnsi="Arial" w:cs="Arial"/>
          <w:sz w:val="26"/>
          <w:szCs w:val="26"/>
        </w:rPr>
        <w:t>Львова</w:t>
      </w:r>
      <w:r w:rsidR="00F55BEA" w:rsidRPr="007B7F18">
        <w:rPr>
          <w:rFonts w:ascii="Arial" w:hAnsi="Arial" w:cs="Arial"/>
          <w:color w:val="000000"/>
          <w:sz w:val="27"/>
          <w:szCs w:val="27"/>
          <w:shd w:val="clear" w:color="auto" w:fill="FFFFFF"/>
        </w:rPr>
        <w:t>“</w:t>
      </w:r>
      <w:r w:rsidRPr="007B7F18">
        <w:rPr>
          <w:rFonts w:ascii="Arial" w:hAnsi="Arial" w:cs="Arial"/>
          <w:sz w:val="26"/>
          <w:szCs w:val="26"/>
        </w:rPr>
        <w:t xml:space="preserve"> за посиланням: </w:t>
      </w:r>
      <w:hyperlink r:id="rId38" w:history="1">
        <w:r w:rsidRPr="007B7F18">
          <w:rPr>
            <w:rStyle w:val="af2"/>
            <w:rFonts w:ascii="Arial" w:hAnsi="Arial" w:cs="Arial"/>
            <w:sz w:val="26"/>
            <w:szCs w:val="26"/>
          </w:rPr>
          <w:t>https://opendata.city-adm.lviv.ua/</w:t>
        </w:r>
      </w:hyperlink>
      <w:r w:rsidRPr="007B7F18">
        <w:rPr>
          <w:rFonts w:ascii="Arial" w:hAnsi="Arial" w:cs="Arial"/>
          <w:sz w:val="26"/>
          <w:szCs w:val="26"/>
        </w:rPr>
        <w:t>. В рамках про</w:t>
      </w:r>
      <w:r w:rsidR="00F55BEA" w:rsidRPr="007B7F18">
        <w:rPr>
          <w:rFonts w:ascii="Arial" w:hAnsi="Arial" w:cs="Arial"/>
          <w:sz w:val="26"/>
          <w:szCs w:val="26"/>
        </w:rPr>
        <w:t>є</w:t>
      </w:r>
      <w:r w:rsidRPr="007B7F18">
        <w:rPr>
          <w:rFonts w:ascii="Arial" w:hAnsi="Arial" w:cs="Arial"/>
          <w:sz w:val="26"/>
          <w:szCs w:val="26"/>
        </w:rPr>
        <w:t xml:space="preserve">кту </w:t>
      </w:r>
      <w:r w:rsidR="00582A01" w:rsidRPr="007B7F18">
        <w:rPr>
          <w:rFonts w:ascii="Arial" w:hAnsi="Arial" w:cs="Arial"/>
          <w:color w:val="000000"/>
          <w:sz w:val="27"/>
          <w:szCs w:val="27"/>
          <w:shd w:val="clear" w:color="auto" w:fill="FFFFFF"/>
        </w:rPr>
        <w:t>“</w:t>
      </w:r>
      <w:r w:rsidRPr="007B7F18">
        <w:rPr>
          <w:rFonts w:ascii="Arial" w:hAnsi="Arial" w:cs="Arial"/>
          <w:sz w:val="26"/>
          <w:szCs w:val="26"/>
        </w:rPr>
        <w:t>Регуляторна мапа України</w:t>
      </w:r>
      <w:r w:rsidR="00582A01" w:rsidRPr="007B7F18">
        <w:rPr>
          <w:rFonts w:ascii="Arial" w:hAnsi="Arial" w:cs="Arial"/>
          <w:color w:val="000000"/>
          <w:sz w:val="27"/>
          <w:szCs w:val="27"/>
          <w:shd w:val="clear" w:color="auto" w:fill="FFFFFF"/>
        </w:rPr>
        <w:t>“</w:t>
      </w:r>
      <w:r w:rsidRPr="007B7F18">
        <w:rPr>
          <w:rFonts w:ascii="Arial" w:hAnsi="Arial" w:cs="Arial"/>
          <w:sz w:val="26"/>
          <w:szCs w:val="26"/>
        </w:rPr>
        <w:t xml:space="preserve"> розміщено 40 діючих регуляторних актів Львівської міської ради. </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 xml:space="preserve">Розробникам регуляторних актів постійно надаються консультації щодо реалізації регуляторної процедури. Розроблено та розміщено на офіційному </w:t>
      </w:r>
      <w:r w:rsidR="004F4E5B" w:rsidRPr="007B7F18">
        <w:rPr>
          <w:rFonts w:ascii="Arial" w:hAnsi="Arial" w:cs="Arial"/>
          <w:sz w:val="26"/>
          <w:szCs w:val="26"/>
        </w:rPr>
        <w:t>сайті</w:t>
      </w:r>
      <w:r w:rsidRPr="007B7F18">
        <w:rPr>
          <w:rFonts w:ascii="Arial" w:hAnsi="Arial" w:cs="Arial"/>
          <w:sz w:val="26"/>
          <w:szCs w:val="26"/>
        </w:rPr>
        <w:t xml:space="preserve"> Львівської міської ради порядок розробки та прийняття регуляторних актів за посиланням: </w:t>
      </w:r>
      <w:hyperlink r:id="rId39" w:history="1">
        <w:r w:rsidRPr="007B7F18">
          <w:rPr>
            <w:rStyle w:val="af2"/>
            <w:rFonts w:ascii="Arial" w:hAnsi="Arial" w:cs="Arial"/>
            <w:sz w:val="26"/>
            <w:szCs w:val="26"/>
          </w:rPr>
          <w:t>https://city-adm.lviv.ua/lmr/regulatory-policy/regulatorna-dijalnist</w:t>
        </w:r>
      </w:hyperlink>
      <w:r w:rsidRPr="007B7F18">
        <w:rPr>
          <w:rFonts w:ascii="Arial" w:hAnsi="Arial" w:cs="Arial"/>
          <w:sz w:val="26"/>
          <w:szCs w:val="26"/>
        </w:rPr>
        <w:t>.</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 xml:space="preserve">Інформація про зразок розробки аналізу регуляторного впливу та розрахунку М-тесту міститься на офіційному сайті Львівської міської ради за посиланням: </w:t>
      </w:r>
      <w:hyperlink r:id="rId40" w:history="1">
        <w:r w:rsidRPr="007B7F18">
          <w:rPr>
            <w:rStyle w:val="af2"/>
            <w:rFonts w:ascii="Arial" w:hAnsi="Arial" w:cs="Arial"/>
            <w:sz w:val="26"/>
            <w:szCs w:val="26"/>
          </w:rPr>
          <w:t>https://city-adm.lviv.ua/lmr/regulatory-policy/projets</w:t>
        </w:r>
      </w:hyperlink>
      <w:r w:rsidRPr="007B7F18">
        <w:rPr>
          <w:rFonts w:ascii="Arial" w:hAnsi="Arial" w:cs="Arial"/>
          <w:sz w:val="26"/>
          <w:szCs w:val="26"/>
        </w:rPr>
        <w:t>.</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1.1.4. Громадські обговорення про</w:t>
      </w:r>
      <w:r w:rsidR="00F55BEA" w:rsidRPr="007B7F18">
        <w:rPr>
          <w:rFonts w:ascii="Arial" w:hAnsi="Arial" w:cs="Arial"/>
          <w:sz w:val="26"/>
          <w:szCs w:val="26"/>
        </w:rPr>
        <w:t>є</w:t>
      </w:r>
      <w:r w:rsidRPr="007B7F18">
        <w:rPr>
          <w:rFonts w:ascii="Arial" w:hAnsi="Arial" w:cs="Arial"/>
          <w:sz w:val="26"/>
          <w:szCs w:val="26"/>
        </w:rPr>
        <w:t>ктів регуляторних актів</w:t>
      </w:r>
    </w:p>
    <w:p w:rsidR="006F0A6C" w:rsidRPr="007B7F18" w:rsidRDefault="006F0A6C" w:rsidP="006F0A6C">
      <w:pPr>
        <w:ind w:firstLine="708"/>
        <w:jc w:val="both"/>
        <w:rPr>
          <w:rFonts w:ascii="Arial" w:hAnsi="Arial" w:cs="Arial"/>
          <w:sz w:val="26"/>
          <w:szCs w:val="26"/>
          <w:shd w:val="clear" w:color="auto" w:fill="FFFFFF"/>
        </w:rPr>
      </w:pPr>
      <w:r w:rsidRPr="007B7F18">
        <w:rPr>
          <w:rFonts w:ascii="Arial" w:hAnsi="Arial" w:cs="Arial"/>
          <w:sz w:val="26"/>
          <w:szCs w:val="26"/>
        </w:rPr>
        <w:t>Про</w:t>
      </w:r>
      <w:r w:rsidR="00F55BEA" w:rsidRPr="007B7F18">
        <w:rPr>
          <w:rFonts w:ascii="Arial" w:hAnsi="Arial" w:cs="Arial"/>
          <w:sz w:val="26"/>
          <w:szCs w:val="26"/>
        </w:rPr>
        <w:t>є</w:t>
      </w:r>
      <w:r w:rsidRPr="007B7F18">
        <w:rPr>
          <w:rFonts w:ascii="Arial" w:hAnsi="Arial" w:cs="Arial"/>
          <w:sz w:val="26"/>
          <w:szCs w:val="26"/>
        </w:rPr>
        <w:t>кти регуляторних актів перед їх прийняттям виносяться на консультації з громадськістю. Такі обговорення проводяться з метою врахування інтересів громадян під час розроблення про</w:t>
      </w:r>
      <w:r w:rsidR="00F55BEA" w:rsidRPr="007B7F18">
        <w:rPr>
          <w:rFonts w:ascii="Arial" w:hAnsi="Arial" w:cs="Arial"/>
          <w:sz w:val="26"/>
          <w:szCs w:val="26"/>
        </w:rPr>
        <w:t>є</w:t>
      </w:r>
      <w:r w:rsidRPr="007B7F18">
        <w:rPr>
          <w:rFonts w:ascii="Arial" w:hAnsi="Arial" w:cs="Arial"/>
          <w:sz w:val="26"/>
          <w:szCs w:val="26"/>
        </w:rPr>
        <w:t xml:space="preserve">ктів нормативних актів. </w:t>
      </w:r>
      <w:r w:rsidRPr="007B7F18">
        <w:rPr>
          <w:rFonts w:ascii="Arial" w:hAnsi="Arial" w:cs="Arial"/>
          <w:sz w:val="26"/>
          <w:szCs w:val="26"/>
          <w:shd w:val="clear" w:color="auto" w:fill="FFFFFF"/>
        </w:rPr>
        <w:t xml:space="preserve">З порядком призначення, підготовки та проведення консультацій з громадськістю можна ознайомитися на сайті </w:t>
      </w:r>
      <w:r w:rsidR="00F55BEA" w:rsidRPr="007B7F18">
        <w:rPr>
          <w:rFonts w:ascii="Arial" w:hAnsi="Arial" w:cs="Arial"/>
          <w:sz w:val="26"/>
          <w:szCs w:val="26"/>
        </w:rPr>
        <w:t xml:space="preserve">Львівської міської ради </w:t>
      </w:r>
      <w:r w:rsidRPr="007B7F18">
        <w:rPr>
          <w:rFonts w:ascii="Arial" w:hAnsi="Arial" w:cs="Arial"/>
          <w:sz w:val="26"/>
          <w:szCs w:val="26"/>
          <w:shd w:val="clear" w:color="auto" w:fill="FFFFFF"/>
        </w:rPr>
        <w:t xml:space="preserve">за посиланням: </w:t>
      </w:r>
      <w:hyperlink r:id="rId41" w:history="1">
        <w:r w:rsidRPr="007B7F18">
          <w:rPr>
            <w:rStyle w:val="af2"/>
            <w:rFonts w:ascii="Arial" w:hAnsi="Arial" w:cs="Arial"/>
            <w:sz w:val="26"/>
            <w:szCs w:val="26"/>
            <w:shd w:val="clear" w:color="auto" w:fill="FFFFFF"/>
          </w:rPr>
          <w:t>https://city-adm.lviv.ua/public-consultation</w:t>
        </w:r>
      </w:hyperlink>
      <w:r w:rsidRPr="007B7F18">
        <w:rPr>
          <w:rFonts w:ascii="Arial" w:hAnsi="Arial" w:cs="Arial"/>
          <w:sz w:val="26"/>
          <w:szCs w:val="26"/>
          <w:shd w:val="clear" w:color="auto" w:fill="FFFFFF"/>
        </w:rPr>
        <w:t>.</w:t>
      </w:r>
    </w:p>
    <w:p w:rsidR="006F0A6C" w:rsidRPr="007B7F18" w:rsidRDefault="006F0A6C" w:rsidP="006F0A6C">
      <w:pPr>
        <w:ind w:firstLine="708"/>
        <w:jc w:val="center"/>
        <w:rPr>
          <w:rFonts w:ascii="Arial" w:hAnsi="Arial" w:cs="Arial"/>
          <w:sz w:val="26"/>
          <w:szCs w:val="26"/>
        </w:rPr>
      </w:pPr>
      <w:r w:rsidRPr="007B7F18">
        <w:rPr>
          <w:rFonts w:ascii="Arial" w:hAnsi="Arial" w:cs="Arial"/>
          <w:noProof/>
          <w:sz w:val="26"/>
          <w:szCs w:val="26"/>
          <w:lang w:eastAsia="uk-UA"/>
        </w:rPr>
        <w:drawing>
          <wp:inline distT="0" distB="0" distL="0" distR="0" wp14:anchorId="7A5B59A5" wp14:editId="1D8B1058">
            <wp:extent cx="2136723" cy="1257300"/>
            <wp:effectExtent l="0" t="0" r="0" b="0"/>
            <wp:docPr id="84" name="Рисунок 84" descr="C:\Users\Zhytniak.Khrystyna\Downloads\2020 - 2022-10-14T104009.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hytniak.Khrystyna\Downloads\2020 - 2022-10-14T104009.321.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0918" t="26231" r="20995" b="13005"/>
                    <a:stretch/>
                  </pic:blipFill>
                  <pic:spPr bwMode="auto">
                    <a:xfrm>
                      <a:off x="0" y="0"/>
                      <a:ext cx="2164661" cy="1273739"/>
                    </a:xfrm>
                    <a:prstGeom prst="rect">
                      <a:avLst/>
                    </a:prstGeom>
                    <a:noFill/>
                    <a:ln>
                      <a:noFill/>
                    </a:ln>
                    <a:extLst>
                      <a:ext uri="{53640926-AAD7-44D8-BBD7-CCE9431645EC}">
                        <a14:shadowObscured xmlns:a14="http://schemas.microsoft.com/office/drawing/2010/main"/>
                      </a:ext>
                    </a:extLst>
                  </pic:spPr>
                </pic:pic>
              </a:graphicData>
            </a:graphic>
          </wp:inline>
        </w:drawing>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1.1.5. Звіти відстеження результативності регуляторних актів</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 xml:space="preserve">На сайті Львівської міської ради міститься інформація про планування відстеження та звіти відстеження результативності регуляторних актів: </w:t>
      </w:r>
      <w:hyperlink r:id="rId43" w:history="1">
        <w:r w:rsidRPr="007B7F18">
          <w:rPr>
            <w:rStyle w:val="af2"/>
            <w:rFonts w:ascii="Arial" w:hAnsi="Arial" w:cs="Arial"/>
            <w:sz w:val="26"/>
            <w:szCs w:val="26"/>
          </w:rPr>
          <w:t>https://city-adm.lviv.ua/lmr/regulatory-policy/reportsю</w:t>
        </w:r>
      </w:hyperlink>
      <w:r w:rsidRPr="007B7F18">
        <w:rPr>
          <w:rFonts w:ascii="Arial" w:hAnsi="Arial" w:cs="Arial"/>
          <w:sz w:val="26"/>
          <w:szCs w:val="26"/>
        </w:rPr>
        <w:t xml:space="preserve">. На підставі цієї інформації розробники регуляторних актів мають можливість здійснювати їх перегляд та дерегулювати підприємницьку діяльність. </w:t>
      </w:r>
    </w:p>
    <w:p w:rsidR="006F0A6C" w:rsidRPr="007B7F18" w:rsidRDefault="006F0A6C" w:rsidP="006F0A6C">
      <w:pPr>
        <w:ind w:firstLine="708"/>
        <w:jc w:val="center"/>
        <w:rPr>
          <w:rFonts w:ascii="Arial" w:hAnsi="Arial" w:cs="Arial"/>
          <w:sz w:val="26"/>
          <w:szCs w:val="26"/>
        </w:rPr>
      </w:pPr>
      <w:r w:rsidRPr="007B7F18">
        <w:rPr>
          <w:rFonts w:ascii="Arial" w:hAnsi="Arial" w:cs="Arial"/>
          <w:noProof/>
          <w:sz w:val="26"/>
          <w:szCs w:val="26"/>
          <w:lang w:eastAsia="uk-UA"/>
        </w:rPr>
        <w:lastRenderedPageBreak/>
        <w:drawing>
          <wp:inline distT="0" distB="0" distL="0" distR="0" wp14:anchorId="7AFECE1E" wp14:editId="1C36400C">
            <wp:extent cx="2190750" cy="1329680"/>
            <wp:effectExtent l="0" t="0" r="0" b="4445"/>
            <wp:docPr id="85" name="Рисунок 85" descr="C:\Users\Kudenchuk.Oksana\Downloads\2020 - 2022-10-27T162817.4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denchuk.Oksana\Downloads\2020 - 2022-10-27T162817.476.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1168" t="24903" r="20619" b="12283"/>
                    <a:stretch/>
                  </pic:blipFill>
                  <pic:spPr bwMode="auto">
                    <a:xfrm>
                      <a:off x="0" y="0"/>
                      <a:ext cx="2203512" cy="1337426"/>
                    </a:xfrm>
                    <a:prstGeom prst="rect">
                      <a:avLst/>
                    </a:prstGeom>
                    <a:noFill/>
                    <a:ln>
                      <a:noFill/>
                    </a:ln>
                    <a:extLst>
                      <a:ext uri="{53640926-AAD7-44D8-BBD7-CCE9431645EC}">
                        <a14:shadowObscured xmlns:a14="http://schemas.microsoft.com/office/drawing/2010/main"/>
                      </a:ext>
                    </a:extLst>
                  </pic:spPr>
                </pic:pic>
              </a:graphicData>
            </a:graphic>
          </wp:inline>
        </w:drawing>
      </w:r>
    </w:p>
    <w:p w:rsidR="006F0A6C" w:rsidRPr="007B7F18" w:rsidRDefault="006F0A6C" w:rsidP="006F0A6C">
      <w:pPr>
        <w:ind w:firstLine="708"/>
        <w:jc w:val="both"/>
        <w:rPr>
          <w:rFonts w:ascii="Arial" w:hAnsi="Arial" w:cs="Arial"/>
          <w:b/>
          <w:sz w:val="26"/>
          <w:szCs w:val="26"/>
        </w:rPr>
      </w:pP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1.1.6. Експертні висновки</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На про</w:t>
      </w:r>
      <w:r w:rsidR="00F55BEA" w:rsidRPr="007B7F18">
        <w:rPr>
          <w:rFonts w:ascii="Arial" w:hAnsi="Arial" w:cs="Arial"/>
          <w:sz w:val="26"/>
          <w:szCs w:val="26"/>
        </w:rPr>
        <w:t>є</w:t>
      </w:r>
      <w:r w:rsidRPr="007B7F18">
        <w:rPr>
          <w:rFonts w:ascii="Arial" w:hAnsi="Arial" w:cs="Arial"/>
          <w:sz w:val="26"/>
          <w:szCs w:val="26"/>
        </w:rPr>
        <w:t xml:space="preserve">кти регуляторних актів постійна депутатська комісія законності, депутатської діяльності, свободи слова та безпеки </w:t>
      </w:r>
      <w:r w:rsidR="00F55BEA" w:rsidRPr="007B7F18">
        <w:rPr>
          <w:rFonts w:ascii="Arial" w:hAnsi="Arial" w:cs="Arial"/>
          <w:sz w:val="26"/>
          <w:szCs w:val="26"/>
        </w:rPr>
        <w:t xml:space="preserve">Львівської міської ради </w:t>
      </w:r>
      <w:r w:rsidRPr="007B7F18">
        <w:rPr>
          <w:rFonts w:ascii="Arial" w:hAnsi="Arial" w:cs="Arial"/>
          <w:sz w:val="26"/>
          <w:szCs w:val="26"/>
        </w:rPr>
        <w:t>готує експертні висновки, які разом з регуляторними актами - про</w:t>
      </w:r>
      <w:r w:rsidR="00F55BEA" w:rsidRPr="007B7F18">
        <w:rPr>
          <w:rFonts w:ascii="Arial" w:hAnsi="Arial" w:cs="Arial"/>
          <w:sz w:val="26"/>
          <w:szCs w:val="26"/>
        </w:rPr>
        <w:t>є</w:t>
      </w:r>
      <w:r w:rsidRPr="007B7F18">
        <w:rPr>
          <w:rFonts w:ascii="Arial" w:hAnsi="Arial" w:cs="Arial"/>
          <w:sz w:val="26"/>
          <w:szCs w:val="26"/>
        </w:rPr>
        <w:t xml:space="preserve">ктами ухвал міської ради скеровуються Державній регуляторній службі України, а у випадках, передбачених законодавством – Антимонопольному комітету України, для отримання погодження.  </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 xml:space="preserve">1.1.7. Дерегуляція бізнесу </w:t>
      </w:r>
    </w:p>
    <w:p w:rsidR="006F0A6C" w:rsidRPr="007B7F18" w:rsidRDefault="006F0A6C" w:rsidP="006F0A6C">
      <w:pPr>
        <w:shd w:val="clear" w:color="auto" w:fill="FFFFFF"/>
        <w:ind w:firstLine="709"/>
        <w:jc w:val="both"/>
        <w:rPr>
          <w:rFonts w:ascii="Arial" w:hAnsi="Arial" w:cs="Arial"/>
          <w:sz w:val="26"/>
          <w:szCs w:val="26"/>
        </w:rPr>
      </w:pPr>
      <w:r w:rsidRPr="007B7F18">
        <w:rPr>
          <w:rFonts w:ascii="Arial" w:hAnsi="Arial" w:cs="Arial"/>
          <w:sz w:val="26"/>
          <w:szCs w:val="26"/>
        </w:rPr>
        <w:t xml:space="preserve">На підставі укладеного Меморандуму про співпрацю з </w:t>
      </w:r>
      <w:r w:rsidR="004F6C41" w:rsidRPr="007B7F18">
        <w:rPr>
          <w:rFonts w:ascii="Arial" w:hAnsi="Arial" w:cs="Arial"/>
          <w:sz w:val="26"/>
          <w:szCs w:val="26"/>
        </w:rPr>
        <w:t>громадською організацією</w:t>
      </w:r>
      <w:r w:rsidRPr="007B7F18">
        <w:rPr>
          <w:rFonts w:ascii="Arial" w:hAnsi="Arial" w:cs="Arial"/>
          <w:sz w:val="26"/>
          <w:szCs w:val="26"/>
        </w:rPr>
        <w:t xml:space="preserve"> </w:t>
      </w:r>
      <w:r w:rsidR="004F6C41" w:rsidRPr="007B7F18">
        <w:rPr>
          <w:rFonts w:ascii="Arial" w:hAnsi="Arial" w:cs="Arial"/>
          <w:color w:val="000000"/>
          <w:sz w:val="27"/>
          <w:szCs w:val="27"/>
          <w:shd w:val="clear" w:color="auto" w:fill="FFFFFF"/>
        </w:rPr>
        <w:t>“</w:t>
      </w:r>
      <w:r w:rsidRPr="007B7F18">
        <w:rPr>
          <w:rFonts w:ascii="Arial" w:hAnsi="Arial" w:cs="Arial"/>
          <w:sz w:val="26"/>
          <w:szCs w:val="26"/>
        </w:rPr>
        <w:t xml:space="preserve">Аналітично-адвокаційним центром </w:t>
      </w:r>
      <w:r w:rsidR="004F6C41" w:rsidRPr="007B7F18">
        <w:rPr>
          <w:rFonts w:ascii="Arial" w:hAnsi="Arial" w:cs="Arial"/>
          <w:color w:val="000000"/>
          <w:sz w:val="27"/>
          <w:szCs w:val="27"/>
          <w:shd w:val="clear" w:color="auto" w:fill="FFFFFF"/>
        </w:rPr>
        <w:t>“</w:t>
      </w:r>
      <w:r w:rsidRPr="007B7F18">
        <w:rPr>
          <w:rFonts w:ascii="Arial" w:hAnsi="Arial" w:cs="Arial"/>
          <w:sz w:val="26"/>
          <w:szCs w:val="26"/>
        </w:rPr>
        <w:t>Львівський регуляторний хаб</w:t>
      </w:r>
      <w:r w:rsidR="004F6C41" w:rsidRPr="007B7F18">
        <w:rPr>
          <w:rFonts w:ascii="Arial" w:hAnsi="Arial" w:cs="Arial"/>
          <w:color w:val="000000"/>
          <w:sz w:val="27"/>
          <w:szCs w:val="27"/>
          <w:shd w:val="clear" w:color="auto" w:fill="FFFFFF"/>
        </w:rPr>
        <w:t>“</w:t>
      </w:r>
      <w:r w:rsidRPr="007B7F18">
        <w:rPr>
          <w:rFonts w:ascii="Arial" w:hAnsi="Arial" w:cs="Arial"/>
          <w:sz w:val="26"/>
          <w:szCs w:val="26"/>
        </w:rPr>
        <w:t xml:space="preserve"> проводяться спільні заходи щодо розробки кращих регуляцій для бізнесу,</w:t>
      </w:r>
      <w:r w:rsidRPr="007B7F18">
        <w:rPr>
          <w:rFonts w:ascii="Arial" w:hAnsi="Arial" w:cs="Arial"/>
          <w:sz w:val="26"/>
          <w:szCs w:val="26"/>
          <w:shd w:val="clear" w:color="auto" w:fill="FFFFFF"/>
        </w:rPr>
        <w:t xml:space="preserve"> спрямованих на спрощені правила ведення підприємницької діяльності, підвищення прозорості та підзвітності</w:t>
      </w:r>
      <w:r w:rsidRPr="007B7F18">
        <w:rPr>
          <w:rFonts w:ascii="Arial" w:hAnsi="Arial" w:cs="Arial"/>
          <w:sz w:val="26"/>
          <w:szCs w:val="26"/>
        </w:rPr>
        <w:t>.</w:t>
      </w:r>
    </w:p>
    <w:p w:rsidR="006F0A6C" w:rsidRPr="007B7F18" w:rsidRDefault="006F0A6C" w:rsidP="006F0A6C">
      <w:pPr>
        <w:shd w:val="clear" w:color="auto" w:fill="FFFFFF"/>
        <w:ind w:firstLine="709"/>
        <w:jc w:val="both"/>
        <w:rPr>
          <w:rFonts w:ascii="Arial" w:hAnsi="Arial" w:cs="Arial"/>
          <w:sz w:val="26"/>
          <w:szCs w:val="26"/>
          <w:lang w:eastAsia="uk-UA"/>
        </w:rPr>
      </w:pPr>
      <w:r w:rsidRPr="007B7F18">
        <w:rPr>
          <w:rFonts w:ascii="Arial" w:hAnsi="Arial" w:cs="Arial"/>
          <w:sz w:val="26"/>
          <w:szCs w:val="26"/>
        </w:rPr>
        <w:t xml:space="preserve"> Особливості покращення бізнес середовища через передові практики регуляцій обговорюються на круглих столах, семінарах, робочих зустрічах, платформах, під час реалізації спільних про</w:t>
      </w:r>
      <w:r w:rsidR="00F55BEA" w:rsidRPr="007B7F18">
        <w:rPr>
          <w:rFonts w:ascii="Arial" w:hAnsi="Arial" w:cs="Arial"/>
          <w:sz w:val="26"/>
          <w:szCs w:val="26"/>
        </w:rPr>
        <w:t>є</w:t>
      </w:r>
      <w:r w:rsidRPr="007B7F18">
        <w:rPr>
          <w:rFonts w:ascii="Arial" w:hAnsi="Arial" w:cs="Arial"/>
          <w:sz w:val="26"/>
          <w:szCs w:val="26"/>
        </w:rPr>
        <w:t xml:space="preserve">ктів. Продовжуємо напрацьовувати </w:t>
      </w:r>
      <w:r w:rsidRPr="007B7F18">
        <w:rPr>
          <w:rFonts w:ascii="Arial" w:hAnsi="Arial" w:cs="Arial"/>
          <w:sz w:val="26"/>
          <w:szCs w:val="26"/>
          <w:lang w:eastAsia="uk-UA"/>
        </w:rPr>
        <w:t>механізм налагодження ефективної комунікації між бізнесом, владою та громадськістю, усвідомлюючи важливість процесу дерегуляції як ефективного інструменту для розвантаження та очищення бізнес-середовища.</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 xml:space="preserve">1.2. </w:t>
      </w:r>
      <w:r w:rsidRPr="007B7F18">
        <w:rPr>
          <w:rFonts w:ascii="Arial" w:hAnsi="Arial" w:cs="Arial"/>
          <w:sz w:val="26"/>
          <w:szCs w:val="26"/>
        </w:rPr>
        <w:tab/>
        <w:t>Електронні закупівлі</w:t>
      </w:r>
    </w:p>
    <w:p w:rsidR="006F0A6C" w:rsidRPr="007B7F18" w:rsidRDefault="006F0A6C" w:rsidP="006F0A6C">
      <w:pPr>
        <w:ind w:firstLine="708"/>
        <w:jc w:val="both"/>
        <w:rPr>
          <w:rFonts w:ascii="Arial" w:hAnsi="Arial" w:cs="Arial"/>
          <w:sz w:val="26"/>
          <w:szCs w:val="26"/>
          <w:shd w:val="clear" w:color="auto" w:fill="FFFFFF"/>
          <w:lang w:eastAsia="uk-UA"/>
        </w:rPr>
      </w:pPr>
      <w:r w:rsidRPr="007B7F18">
        <w:rPr>
          <w:rFonts w:ascii="Arial" w:hAnsi="Arial" w:cs="Arial"/>
          <w:sz w:val="26"/>
          <w:szCs w:val="26"/>
          <w:shd w:val="clear" w:color="auto" w:fill="FFFFFF"/>
          <w:lang w:eastAsia="uk-UA"/>
        </w:rPr>
        <w:t>1.2.1. Робота в системі</w:t>
      </w:r>
    </w:p>
    <w:p w:rsidR="006F0A6C" w:rsidRPr="007B7F18" w:rsidRDefault="006F0A6C" w:rsidP="006F0A6C">
      <w:pPr>
        <w:ind w:left="-142" w:firstLine="709"/>
        <w:jc w:val="both"/>
        <w:rPr>
          <w:rFonts w:ascii="Arial" w:hAnsi="Arial" w:cs="Arial"/>
          <w:sz w:val="26"/>
          <w:szCs w:val="26"/>
        </w:rPr>
      </w:pPr>
      <w:r w:rsidRPr="007B7F18">
        <w:rPr>
          <w:rFonts w:ascii="Arial" w:hAnsi="Arial" w:cs="Arial"/>
          <w:sz w:val="26"/>
          <w:szCs w:val="26"/>
        </w:rPr>
        <w:t xml:space="preserve">Використання системи закупівель </w:t>
      </w:r>
      <w:r w:rsidR="00F55BEA" w:rsidRPr="007B7F18">
        <w:rPr>
          <w:rFonts w:ascii="Arial" w:hAnsi="Arial" w:cs="Arial"/>
          <w:sz w:val="26"/>
          <w:szCs w:val="26"/>
        </w:rPr>
        <w:t xml:space="preserve">електронного майданчика </w:t>
      </w:r>
      <w:r w:rsidR="004F6C41" w:rsidRPr="007B7F18">
        <w:rPr>
          <w:rFonts w:ascii="Arial" w:hAnsi="Arial" w:cs="Arial"/>
          <w:sz w:val="26"/>
          <w:szCs w:val="26"/>
        </w:rPr>
        <w:t>Прозорро</w:t>
      </w:r>
      <w:r w:rsidRPr="007B7F18">
        <w:rPr>
          <w:rFonts w:ascii="Arial" w:hAnsi="Arial" w:cs="Arial"/>
          <w:sz w:val="26"/>
          <w:szCs w:val="26"/>
        </w:rPr>
        <w:t xml:space="preserve"> дало змогу у 202</w:t>
      </w:r>
      <w:r w:rsidR="00F55BEA" w:rsidRPr="007B7F18">
        <w:rPr>
          <w:rFonts w:ascii="Arial" w:hAnsi="Arial" w:cs="Arial"/>
          <w:sz w:val="26"/>
          <w:szCs w:val="26"/>
        </w:rPr>
        <w:t>0 році зекономити 489,0 млн грн</w:t>
      </w:r>
      <w:r w:rsidRPr="007B7F18">
        <w:rPr>
          <w:rFonts w:ascii="Arial" w:hAnsi="Arial" w:cs="Arial"/>
          <w:sz w:val="26"/>
          <w:szCs w:val="26"/>
        </w:rPr>
        <w:t xml:space="preserve"> бюджетних коштів, </w:t>
      </w:r>
      <w:r w:rsidR="004F6C41" w:rsidRPr="007B7F18">
        <w:rPr>
          <w:rFonts w:ascii="Arial" w:hAnsi="Arial" w:cs="Arial"/>
          <w:sz w:val="26"/>
          <w:szCs w:val="26"/>
        </w:rPr>
        <w:t>а це у свою чергу становило 8,9</w:t>
      </w:r>
      <w:r w:rsidRPr="007B7F18">
        <w:rPr>
          <w:rFonts w:ascii="Arial" w:hAnsi="Arial" w:cs="Arial"/>
          <w:sz w:val="26"/>
          <w:szCs w:val="26"/>
        </w:rPr>
        <w:t xml:space="preserve">% від очікуваної вартості. </w:t>
      </w:r>
    </w:p>
    <w:p w:rsidR="006F0A6C" w:rsidRPr="007B7F18" w:rsidRDefault="006F0A6C" w:rsidP="006F0A6C">
      <w:pPr>
        <w:ind w:left="-142" w:firstLine="567"/>
        <w:jc w:val="center"/>
        <w:rPr>
          <w:rFonts w:ascii="Arial" w:hAnsi="Arial" w:cs="Arial"/>
          <w:sz w:val="26"/>
          <w:szCs w:val="26"/>
        </w:rPr>
      </w:pPr>
      <w:r w:rsidRPr="007B7F18">
        <w:rPr>
          <w:rFonts w:ascii="Arial" w:hAnsi="Arial" w:cs="Arial"/>
          <w:sz w:val="26"/>
          <w:szCs w:val="26"/>
        </w:rPr>
        <w:t>Економія коштів</w:t>
      </w:r>
    </w:p>
    <w:p w:rsidR="006F0A6C" w:rsidRPr="007B7F18" w:rsidRDefault="006F0A6C" w:rsidP="006F0A6C">
      <w:pPr>
        <w:ind w:left="-142" w:firstLine="567"/>
        <w:jc w:val="center"/>
        <w:rPr>
          <w:rFonts w:ascii="Arial" w:hAnsi="Arial" w:cs="Arial"/>
          <w:b/>
          <w:sz w:val="26"/>
          <w:szCs w:val="26"/>
        </w:rPr>
      </w:pPr>
    </w:p>
    <w:p w:rsidR="006F0A6C" w:rsidRPr="007B7F18" w:rsidRDefault="006F0A6C" w:rsidP="006F0A6C">
      <w:pPr>
        <w:jc w:val="center"/>
        <w:rPr>
          <w:rFonts w:ascii="Arial" w:hAnsi="Arial" w:cs="Arial"/>
          <w:sz w:val="26"/>
          <w:szCs w:val="26"/>
        </w:rPr>
      </w:pPr>
      <w:r w:rsidRPr="007B7F18">
        <w:rPr>
          <w:rFonts w:ascii="Arial" w:hAnsi="Arial" w:cs="Arial"/>
          <w:b/>
          <w:i/>
          <w:noProof/>
          <w:sz w:val="26"/>
          <w:szCs w:val="26"/>
          <w:lang w:eastAsia="uk-UA"/>
        </w:rPr>
        <w:drawing>
          <wp:inline distT="0" distB="0" distL="0" distR="0" wp14:anchorId="6843DC9B" wp14:editId="0E7314C2">
            <wp:extent cx="3990975" cy="1313445"/>
            <wp:effectExtent l="0" t="0" r="0" b="1270"/>
            <wp:docPr id="86" name="Рисунок 86" descr="C:\Users\Kudenchuk.Oksana\Downloads\2020 - 2022-10-20T154501.6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denchuk.Oksana\Downloads\2020 - 2022-10-20T154501.690.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8327" b="23166"/>
                    <a:stretch/>
                  </pic:blipFill>
                  <pic:spPr bwMode="auto">
                    <a:xfrm>
                      <a:off x="0" y="0"/>
                      <a:ext cx="4046518" cy="1331725"/>
                    </a:xfrm>
                    <a:prstGeom prst="rect">
                      <a:avLst/>
                    </a:prstGeom>
                    <a:noFill/>
                    <a:ln>
                      <a:noFill/>
                    </a:ln>
                    <a:extLst>
                      <a:ext uri="{53640926-AAD7-44D8-BBD7-CCE9431645EC}">
                        <a14:shadowObscured xmlns:a14="http://schemas.microsoft.com/office/drawing/2010/main"/>
                      </a:ext>
                    </a:extLst>
                  </pic:spPr>
                </pic:pic>
              </a:graphicData>
            </a:graphic>
          </wp:inline>
        </w:drawing>
      </w:r>
    </w:p>
    <w:p w:rsidR="006F0A6C" w:rsidRPr="007B7F18" w:rsidRDefault="006F0A6C" w:rsidP="006F0A6C">
      <w:pPr>
        <w:ind w:left="-142" w:firstLine="567"/>
        <w:jc w:val="both"/>
        <w:rPr>
          <w:rFonts w:ascii="Arial" w:hAnsi="Arial" w:cs="Arial"/>
          <w:sz w:val="26"/>
          <w:szCs w:val="26"/>
        </w:rPr>
      </w:pPr>
      <w:r w:rsidRPr="007B7F18">
        <w:rPr>
          <w:rFonts w:ascii="Arial" w:hAnsi="Arial" w:cs="Arial"/>
          <w:sz w:val="26"/>
          <w:szCs w:val="26"/>
        </w:rPr>
        <w:t xml:space="preserve">Впродовж 2021 року у електронній системі </w:t>
      </w:r>
      <w:r w:rsidR="004F6C41" w:rsidRPr="007B7F18">
        <w:rPr>
          <w:rFonts w:ascii="Arial" w:hAnsi="Arial" w:cs="Arial"/>
          <w:sz w:val="26"/>
          <w:szCs w:val="26"/>
        </w:rPr>
        <w:t>Прозорро</w:t>
      </w:r>
      <w:r w:rsidRPr="007B7F18">
        <w:rPr>
          <w:rFonts w:ascii="Arial" w:hAnsi="Arial" w:cs="Arial"/>
          <w:sz w:val="26"/>
          <w:szCs w:val="26"/>
        </w:rPr>
        <w:t xml:space="preserve"> завершено 4639 електронних аукц</w:t>
      </w:r>
      <w:r w:rsidR="00F55BEA" w:rsidRPr="007B7F18">
        <w:rPr>
          <w:rFonts w:ascii="Arial" w:hAnsi="Arial" w:cs="Arial"/>
          <w:sz w:val="26"/>
          <w:szCs w:val="26"/>
        </w:rPr>
        <w:t>іонів на загальну суму 6,3 млрд</w:t>
      </w:r>
      <w:r w:rsidRPr="007B7F18">
        <w:rPr>
          <w:rFonts w:ascii="Arial" w:hAnsi="Arial" w:cs="Arial"/>
          <w:sz w:val="26"/>
          <w:szCs w:val="26"/>
        </w:rPr>
        <w:t xml:space="preserve"> грн. За результата</w:t>
      </w:r>
      <w:r w:rsidR="00F55BEA" w:rsidRPr="007B7F18">
        <w:rPr>
          <w:rFonts w:ascii="Arial" w:hAnsi="Arial" w:cs="Arial"/>
          <w:sz w:val="26"/>
          <w:szCs w:val="26"/>
        </w:rPr>
        <w:t>ми досягнуто економію 517,5 млн грн</w:t>
      </w:r>
      <w:r w:rsidRPr="007B7F18">
        <w:rPr>
          <w:rFonts w:ascii="Arial" w:hAnsi="Arial" w:cs="Arial"/>
          <w:sz w:val="26"/>
          <w:szCs w:val="26"/>
        </w:rPr>
        <w:t xml:space="preserve"> бюджетних коштів, що у порівня</w:t>
      </w:r>
      <w:r w:rsidR="004F6C41" w:rsidRPr="007B7F18">
        <w:rPr>
          <w:rFonts w:ascii="Arial" w:hAnsi="Arial" w:cs="Arial"/>
          <w:sz w:val="26"/>
          <w:szCs w:val="26"/>
        </w:rPr>
        <w:t>нні із 2020 роком більше на 5,5</w:t>
      </w:r>
      <w:r w:rsidRPr="007B7F18">
        <w:rPr>
          <w:rFonts w:ascii="Arial" w:hAnsi="Arial" w:cs="Arial"/>
          <w:sz w:val="26"/>
          <w:szCs w:val="26"/>
        </w:rPr>
        <w:t>%.</w:t>
      </w:r>
    </w:p>
    <w:p w:rsidR="006F0A6C" w:rsidRPr="007B7F18" w:rsidRDefault="006F0A6C" w:rsidP="006F0A6C">
      <w:pPr>
        <w:ind w:left="-142" w:firstLine="567"/>
        <w:jc w:val="both"/>
        <w:rPr>
          <w:rFonts w:ascii="Arial" w:hAnsi="Arial" w:cs="Arial"/>
          <w:sz w:val="26"/>
          <w:szCs w:val="26"/>
        </w:rPr>
      </w:pPr>
      <w:r w:rsidRPr="007B7F18">
        <w:rPr>
          <w:rFonts w:ascii="Arial" w:hAnsi="Arial" w:cs="Arial"/>
          <w:sz w:val="26"/>
          <w:szCs w:val="26"/>
        </w:rPr>
        <w:t xml:space="preserve">Протягом січня – вересня 2022 року у електронній системі </w:t>
      </w:r>
      <w:r w:rsidR="004F6C41" w:rsidRPr="007B7F18">
        <w:rPr>
          <w:rFonts w:ascii="Arial" w:hAnsi="Arial" w:cs="Arial"/>
          <w:sz w:val="26"/>
          <w:szCs w:val="26"/>
        </w:rPr>
        <w:t>Прозорро</w:t>
      </w:r>
      <w:r w:rsidRPr="007B7F18">
        <w:rPr>
          <w:rFonts w:ascii="Arial" w:hAnsi="Arial" w:cs="Arial"/>
          <w:sz w:val="26"/>
          <w:szCs w:val="26"/>
        </w:rPr>
        <w:t xml:space="preserve"> завершено 2165 аукціонів, на загальну суму 3,7 млрд грн, за результата</w:t>
      </w:r>
      <w:r w:rsidR="00F55BEA" w:rsidRPr="007B7F18">
        <w:rPr>
          <w:rFonts w:ascii="Arial" w:hAnsi="Arial" w:cs="Arial"/>
          <w:sz w:val="26"/>
          <w:szCs w:val="26"/>
        </w:rPr>
        <w:t>ми яких економія склала 151 млн грн</w:t>
      </w:r>
      <w:r w:rsidRPr="007B7F18">
        <w:rPr>
          <w:rFonts w:ascii="Arial" w:hAnsi="Arial" w:cs="Arial"/>
          <w:sz w:val="26"/>
          <w:szCs w:val="26"/>
        </w:rPr>
        <w:t xml:space="preserve"> бюджетних коштів.</w:t>
      </w:r>
    </w:p>
    <w:p w:rsidR="006F0A6C" w:rsidRPr="007B7F18" w:rsidRDefault="006F0A6C" w:rsidP="006F0A6C">
      <w:pPr>
        <w:ind w:left="-142" w:firstLine="567"/>
        <w:jc w:val="both"/>
        <w:rPr>
          <w:rFonts w:ascii="Arial" w:hAnsi="Arial" w:cs="Arial"/>
          <w:sz w:val="26"/>
          <w:szCs w:val="26"/>
        </w:rPr>
      </w:pPr>
    </w:p>
    <w:p w:rsidR="006F0A6C" w:rsidRPr="007B7F18" w:rsidRDefault="006F0A6C" w:rsidP="006F0A6C">
      <w:pPr>
        <w:jc w:val="both"/>
        <w:rPr>
          <w:rFonts w:ascii="Arial" w:hAnsi="Arial" w:cs="Arial"/>
          <w:sz w:val="26"/>
          <w:szCs w:val="26"/>
        </w:rPr>
      </w:pPr>
      <w:r w:rsidRPr="007B7F18">
        <w:rPr>
          <w:rFonts w:ascii="Arial" w:hAnsi="Arial" w:cs="Arial"/>
          <w:noProof/>
          <w:sz w:val="26"/>
          <w:szCs w:val="26"/>
          <w:lang w:eastAsia="uk-UA"/>
        </w:rPr>
        <w:lastRenderedPageBreak/>
        <w:drawing>
          <wp:inline distT="0" distB="0" distL="0" distR="0" wp14:anchorId="6FEFFFE9" wp14:editId="653978A4">
            <wp:extent cx="5295900" cy="1178760"/>
            <wp:effectExtent l="0" t="0" r="0" b="2540"/>
            <wp:docPr id="87" name="Рисунок 87" descr="C:\Users\Kudenchuk.Oksana\Desktop\РП 2022\НОВА ПРОГРАМА 2022\КАРТИНКИ\2020 - 2022-заку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denchuk.Oksana\Desktop\РП 2022\НОВА ПРОГРАМА 2022\КАРТИНКИ\2020 - 2022-закуп.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6010" b="34420"/>
                    <a:stretch/>
                  </pic:blipFill>
                  <pic:spPr bwMode="auto">
                    <a:xfrm>
                      <a:off x="0" y="0"/>
                      <a:ext cx="5351794" cy="1191201"/>
                    </a:xfrm>
                    <a:prstGeom prst="rect">
                      <a:avLst/>
                    </a:prstGeom>
                    <a:noFill/>
                    <a:ln>
                      <a:noFill/>
                    </a:ln>
                    <a:extLst>
                      <a:ext uri="{53640926-AAD7-44D8-BBD7-CCE9431645EC}">
                        <a14:shadowObscured xmlns:a14="http://schemas.microsoft.com/office/drawing/2010/main"/>
                      </a:ext>
                    </a:extLst>
                  </pic:spPr>
                </pic:pic>
              </a:graphicData>
            </a:graphic>
          </wp:inline>
        </w:drawing>
      </w:r>
    </w:p>
    <w:p w:rsidR="006F0A6C" w:rsidRPr="007B7F18" w:rsidRDefault="006F0A6C" w:rsidP="006F0A6C">
      <w:pPr>
        <w:ind w:left="-142" w:firstLine="567"/>
        <w:jc w:val="both"/>
        <w:rPr>
          <w:rFonts w:ascii="Arial" w:hAnsi="Arial" w:cs="Arial"/>
          <w:sz w:val="26"/>
          <w:szCs w:val="26"/>
        </w:rPr>
      </w:pPr>
    </w:p>
    <w:p w:rsidR="006F0A6C" w:rsidRPr="007B7F18" w:rsidRDefault="006F0A6C" w:rsidP="006F0A6C">
      <w:pPr>
        <w:ind w:left="-142" w:firstLine="567"/>
        <w:jc w:val="both"/>
        <w:rPr>
          <w:rFonts w:ascii="Arial" w:hAnsi="Arial" w:cs="Arial"/>
          <w:sz w:val="26"/>
          <w:szCs w:val="26"/>
        </w:rPr>
      </w:pPr>
      <w:r w:rsidRPr="007B7F18">
        <w:rPr>
          <w:rFonts w:ascii="Arial" w:hAnsi="Arial" w:cs="Arial"/>
          <w:sz w:val="26"/>
          <w:szCs w:val="26"/>
        </w:rPr>
        <w:t>Загальна кількість тендерних закупівель районних адміністрацій у 2020</w:t>
      </w:r>
      <w:r w:rsidRPr="007B7F18">
        <w:rPr>
          <w:rFonts w:ascii="Arial" w:hAnsi="Arial" w:cs="Arial"/>
          <w:b/>
          <w:i/>
          <w:sz w:val="26"/>
          <w:szCs w:val="26"/>
        </w:rPr>
        <w:t xml:space="preserve"> </w:t>
      </w:r>
      <w:r w:rsidRPr="007B7F18">
        <w:rPr>
          <w:rFonts w:ascii="Arial" w:hAnsi="Arial" w:cs="Arial"/>
          <w:sz w:val="26"/>
          <w:szCs w:val="26"/>
        </w:rPr>
        <w:t>році становила 392, в резу</w:t>
      </w:r>
      <w:r w:rsidR="00F55BEA" w:rsidRPr="007B7F18">
        <w:rPr>
          <w:rFonts w:ascii="Arial" w:hAnsi="Arial" w:cs="Arial"/>
          <w:sz w:val="26"/>
          <w:szCs w:val="26"/>
        </w:rPr>
        <w:t>льтаті зекономлено понад 70 млн грн</w:t>
      </w:r>
      <w:r w:rsidRPr="007B7F18">
        <w:rPr>
          <w:rFonts w:ascii="Arial" w:hAnsi="Arial" w:cs="Arial"/>
          <w:sz w:val="26"/>
          <w:szCs w:val="26"/>
        </w:rPr>
        <w:t xml:space="preserve"> бюджетних коштів, що у сво</w:t>
      </w:r>
      <w:r w:rsidR="00F55BEA" w:rsidRPr="007B7F18">
        <w:rPr>
          <w:rFonts w:ascii="Arial" w:hAnsi="Arial" w:cs="Arial"/>
          <w:sz w:val="26"/>
          <w:szCs w:val="26"/>
        </w:rPr>
        <w:t>ю чергу становить 9,6</w:t>
      </w:r>
      <w:r w:rsidRPr="007B7F18">
        <w:rPr>
          <w:rFonts w:ascii="Arial" w:hAnsi="Arial" w:cs="Arial"/>
          <w:sz w:val="26"/>
          <w:szCs w:val="26"/>
        </w:rPr>
        <w:t>% від очікуваної вартості.</w:t>
      </w:r>
    </w:p>
    <w:p w:rsidR="006F0A6C" w:rsidRPr="007B7F18" w:rsidRDefault="006F0A6C" w:rsidP="006F0A6C">
      <w:pPr>
        <w:ind w:left="-142" w:firstLine="567"/>
        <w:jc w:val="center"/>
        <w:rPr>
          <w:rFonts w:ascii="Arial" w:hAnsi="Arial" w:cs="Arial"/>
          <w:noProof/>
          <w:sz w:val="26"/>
          <w:szCs w:val="26"/>
          <w:lang w:eastAsia="uk-UA"/>
        </w:rPr>
      </w:pPr>
      <w:r w:rsidRPr="007B7F18">
        <w:rPr>
          <w:rFonts w:ascii="Arial" w:hAnsi="Arial" w:cs="Arial"/>
          <w:noProof/>
          <w:sz w:val="26"/>
          <w:szCs w:val="26"/>
          <w:lang w:eastAsia="uk-UA"/>
        </w:rPr>
        <mc:AlternateContent>
          <mc:Choice Requires="wps">
            <w:drawing>
              <wp:inline distT="0" distB="0" distL="0" distR="0" wp14:anchorId="68D6141A" wp14:editId="77CE1231">
                <wp:extent cx="304800" cy="304800"/>
                <wp:effectExtent l="0" t="0" r="0" b="0"/>
                <wp:docPr id="81" name="AutoShape 2" descr="80 (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5490F26F" id="AutoShape 2" o:spid="_x0000_s1026" alt="80 (2).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BgYSGQ&#10;wQIAAMsFAAAOAAAAAAAAAAAAAAAAAC4CAABkcnMvZTJvRG9jLnhtbFBLAQItABQABgAIAAAAIQBM&#10;oOks2AAAAAMBAAAPAAAAAAAAAAAAAAAAABsFAABkcnMvZG93bnJldi54bWxQSwUGAAAAAAQABADz&#10;AAAAIAYAAAAA&#10;" filled="f" stroked="f">
                <o:lock v:ext="edit" aspectratio="t"/>
                <w10:anchorlock/>
              </v:rect>
            </w:pict>
          </mc:Fallback>
        </mc:AlternateContent>
      </w:r>
      <w:r w:rsidR="00F17FC6" w:rsidRPr="007B7F18">
        <w:rPr>
          <w:rFonts w:ascii="Arial" w:hAnsi="Arial" w:cs="Arial"/>
          <w:noProof/>
          <w:lang w:eastAsia="uk-UA"/>
        </w:rPr>
        <w:drawing>
          <wp:inline distT="0" distB="0" distL="0" distR="0" wp14:anchorId="17E061A2" wp14:editId="160E3E30">
            <wp:extent cx="4933950" cy="2774867"/>
            <wp:effectExtent l="0" t="0" r="0" b="6985"/>
            <wp:docPr id="3" name="Рисунок 3" descr="C:\Users\Kudenchuk.Oksana\AppData\Local\Temp\Temp1_2020 (7).zip\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enchuk.Oksana\AppData\Local\Temp\Temp1_2020 (7).zip\24.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50769" cy="2784326"/>
                    </a:xfrm>
                    <a:prstGeom prst="rect">
                      <a:avLst/>
                    </a:prstGeom>
                    <a:noFill/>
                    <a:ln>
                      <a:noFill/>
                    </a:ln>
                  </pic:spPr>
                </pic:pic>
              </a:graphicData>
            </a:graphic>
          </wp:inline>
        </w:drawing>
      </w:r>
    </w:p>
    <w:p w:rsidR="006F0A6C" w:rsidRPr="007B7F18" w:rsidRDefault="006F0A6C" w:rsidP="006F0A6C">
      <w:pPr>
        <w:ind w:left="-142" w:firstLine="567"/>
        <w:jc w:val="both"/>
        <w:rPr>
          <w:rFonts w:ascii="Arial" w:hAnsi="Arial" w:cs="Arial"/>
          <w:sz w:val="26"/>
          <w:szCs w:val="26"/>
        </w:rPr>
      </w:pPr>
      <w:r w:rsidRPr="007B7F18">
        <w:rPr>
          <w:rFonts w:ascii="Arial" w:hAnsi="Arial" w:cs="Arial"/>
          <w:sz w:val="26"/>
          <w:szCs w:val="26"/>
        </w:rPr>
        <w:t>У 2021 році - загальна кількість тендерних закупівель районних адміністрацій у становила 579, в результаті зекономлено понад 118 млн грн бюджетних кошті</w:t>
      </w:r>
      <w:r w:rsidR="004F6C41" w:rsidRPr="007B7F18">
        <w:rPr>
          <w:rFonts w:ascii="Arial" w:hAnsi="Arial" w:cs="Arial"/>
          <w:sz w:val="26"/>
          <w:szCs w:val="26"/>
        </w:rPr>
        <w:t>в, що становить 11</w:t>
      </w:r>
      <w:r w:rsidRPr="007B7F18">
        <w:rPr>
          <w:rFonts w:ascii="Arial" w:hAnsi="Arial" w:cs="Arial"/>
          <w:sz w:val="26"/>
          <w:szCs w:val="26"/>
        </w:rPr>
        <w:t>% від очікуваної вартості.</w:t>
      </w:r>
    </w:p>
    <w:p w:rsidR="006F0A6C" w:rsidRPr="007B7F18" w:rsidRDefault="00F17FC6" w:rsidP="006F0A6C">
      <w:pPr>
        <w:ind w:left="-142" w:firstLine="567"/>
        <w:jc w:val="center"/>
        <w:rPr>
          <w:rFonts w:ascii="Arial" w:hAnsi="Arial" w:cs="Arial"/>
          <w:sz w:val="26"/>
          <w:szCs w:val="26"/>
        </w:rPr>
      </w:pPr>
      <w:r w:rsidRPr="007B7F18">
        <w:rPr>
          <w:rFonts w:ascii="Arial" w:hAnsi="Arial" w:cs="Arial"/>
          <w:noProof/>
          <w:lang w:eastAsia="uk-UA"/>
        </w:rPr>
        <w:drawing>
          <wp:inline distT="0" distB="0" distL="0" distR="0" wp14:anchorId="3FF4BC66" wp14:editId="2AEC5977">
            <wp:extent cx="4075994" cy="2292350"/>
            <wp:effectExtent l="0" t="0" r="1270" b="0"/>
            <wp:docPr id="8" name="Рисунок 8" descr="C:\Users\Kudenchuk.Oksana\AppData\Local\Temp\Temp1_2020 (7) (1).zip\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denchuk.Oksana\AppData\Local\Temp\Temp1_2020 (7) (1).zip\25.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89508" cy="2299950"/>
                    </a:xfrm>
                    <a:prstGeom prst="rect">
                      <a:avLst/>
                    </a:prstGeom>
                    <a:noFill/>
                    <a:ln>
                      <a:noFill/>
                    </a:ln>
                  </pic:spPr>
                </pic:pic>
              </a:graphicData>
            </a:graphic>
          </wp:inline>
        </w:drawing>
      </w:r>
    </w:p>
    <w:p w:rsidR="006F0A6C" w:rsidRPr="007B7F18" w:rsidRDefault="006F0A6C" w:rsidP="006F0A6C">
      <w:pPr>
        <w:ind w:firstLine="708"/>
        <w:jc w:val="both"/>
        <w:rPr>
          <w:rFonts w:ascii="Arial" w:hAnsi="Arial" w:cs="Arial"/>
          <w:sz w:val="26"/>
          <w:szCs w:val="26"/>
          <w:shd w:val="clear" w:color="auto" w:fill="FFFFFF"/>
          <w:lang w:eastAsia="uk-UA"/>
        </w:rPr>
      </w:pPr>
      <w:r w:rsidRPr="007B7F18">
        <w:rPr>
          <w:rFonts w:ascii="Arial" w:hAnsi="Arial" w:cs="Arial"/>
          <w:sz w:val="26"/>
          <w:szCs w:val="26"/>
          <w:shd w:val="clear" w:color="auto" w:fill="FFFFFF"/>
          <w:lang w:eastAsia="uk-UA"/>
        </w:rPr>
        <w:t>1.2.2. Прозорро. Продажі</w:t>
      </w:r>
    </w:p>
    <w:p w:rsidR="006F0A6C" w:rsidRPr="007B7F18" w:rsidRDefault="006F0A6C" w:rsidP="006F0A6C">
      <w:pPr>
        <w:ind w:firstLine="708"/>
        <w:jc w:val="both"/>
        <w:rPr>
          <w:rFonts w:ascii="Arial" w:hAnsi="Arial" w:cs="Arial"/>
          <w:sz w:val="26"/>
          <w:szCs w:val="26"/>
          <w:shd w:val="clear" w:color="auto" w:fill="FFFFFF"/>
          <w:lang w:eastAsia="uk-UA"/>
        </w:rPr>
      </w:pPr>
      <w:r w:rsidRPr="007B7F18">
        <w:rPr>
          <w:rFonts w:ascii="Arial" w:hAnsi="Arial" w:cs="Arial"/>
          <w:sz w:val="26"/>
          <w:szCs w:val="26"/>
          <w:shd w:val="clear" w:color="auto" w:fill="FFFFFF"/>
          <w:lang w:eastAsia="uk-UA"/>
        </w:rPr>
        <w:t>Пілотним про</w:t>
      </w:r>
      <w:r w:rsidR="00A609A8" w:rsidRPr="007B7F18">
        <w:rPr>
          <w:rFonts w:ascii="Arial" w:hAnsi="Arial" w:cs="Arial"/>
          <w:sz w:val="26"/>
          <w:szCs w:val="26"/>
          <w:shd w:val="clear" w:color="auto" w:fill="FFFFFF"/>
          <w:lang w:eastAsia="uk-UA"/>
        </w:rPr>
        <w:t>є</w:t>
      </w:r>
      <w:r w:rsidRPr="007B7F18">
        <w:rPr>
          <w:rFonts w:ascii="Arial" w:hAnsi="Arial" w:cs="Arial"/>
          <w:sz w:val="26"/>
          <w:szCs w:val="26"/>
          <w:shd w:val="clear" w:color="auto" w:fill="FFFFFF"/>
          <w:lang w:eastAsia="uk-UA"/>
        </w:rPr>
        <w:t>ктом</w:t>
      </w:r>
      <w:r w:rsidR="00A609A8" w:rsidRPr="007B7F18">
        <w:rPr>
          <w:rFonts w:ascii="Arial" w:hAnsi="Arial" w:cs="Arial"/>
          <w:sz w:val="26"/>
          <w:szCs w:val="26"/>
          <w:shd w:val="clear" w:color="auto" w:fill="FFFFFF"/>
          <w:lang w:eastAsia="uk-UA"/>
        </w:rPr>
        <w:t xml:space="preserve"> </w:t>
      </w:r>
      <w:r w:rsidR="00A609A8"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lang w:eastAsia="uk-UA"/>
        </w:rPr>
        <w:t>Прозорро. Продажі</w:t>
      </w:r>
      <w:r w:rsidR="00A609A8"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lang w:eastAsia="uk-UA"/>
        </w:rPr>
        <w:t xml:space="preserve"> є аукціонні торги з торгівлі баштанними культурами та покращення умов їх реалізації, забезпечення мешканців ЛМТГ якісною продукцією, забезпечення відкритості та прозорості процедури визначення орендарів конструктивних елементів благоустрою для торгівлі баштанними культурами, розвитку конкуренції, обмеження монополізму, залучення найширшого кола учасників (юридичних і фізичних осіб</w:t>
      </w:r>
      <w:r w:rsidR="00A609A8" w:rsidRPr="007B7F18">
        <w:rPr>
          <w:rFonts w:ascii="Arial" w:hAnsi="Arial" w:cs="Arial"/>
          <w:sz w:val="26"/>
          <w:szCs w:val="26"/>
          <w:shd w:val="clear" w:color="auto" w:fill="FFFFFF"/>
          <w:lang w:eastAsia="uk-UA"/>
        </w:rPr>
        <w:t>-підприємців</w:t>
      </w:r>
      <w:r w:rsidRPr="007B7F18">
        <w:rPr>
          <w:rFonts w:ascii="Arial" w:hAnsi="Arial" w:cs="Arial"/>
          <w:sz w:val="26"/>
          <w:szCs w:val="26"/>
          <w:shd w:val="clear" w:color="auto" w:fill="FFFFFF"/>
          <w:lang w:eastAsia="uk-UA"/>
        </w:rPr>
        <w:t xml:space="preserve">) незалежно від форм власності до формування високоякісного естетичного міського середовища та отримання максимального доходу через передачу в оренду елементів благоустрою, </w:t>
      </w:r>
      <w:r w:rsidRPr="007B7F18">
        <w:rPr>
          <w:rFonts w:ascii="Arial" w:hAnsi="Arial" w:cs="Arial"/>
          <w:sz w:val="26"/>
          <w:szCs w:val="26"/>
          <w:shd w:val="clear" w:color="auto" w:fill="FFFFFF"/>
          <w:lang w:eastAsia="uk-UA"/>
        </w:rPr>
        <w:lastRenderedPageBreak/>
        <w:t xml:space="preserve">прийнято рішення від 28.05.2021 № 421 </w:t>
      </w:r>
      <w:r w:rsidR="004F6C41"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lang w:eastAsia="uk-UA"/>
        </w:rPr>
        <w:t>Про проведення аукціону на визначення орендаря конструктивних елементів благоустрою для сезонної торгівлі баштанними культурами</w:t>
      </w:r>
      <w:r w:rsidR="004F6C41"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lang w:eastAsia="uk-UA"/>
        </w:rPr>
        <w:t>.</w:t>
      </w:r>
    </w:p>
    <w:p w:rsidR="006F0A6C" w:rsidRPr="007B7F18" w:rsidRDefault="006F0A6C" w:rsidP="006F0A6C">
      <w:pPr>
        <w:ind w:firstLine="708"/>
        <w:jc w:val="both"/>
        <w:rPr>
          <w:rFonts w:ascii="Arial" w:hAnsi="Arial" w:cs="Arial"/>
          <w:sz w:val="26"/>
          <w:szCs w:val="26"/>
          <w:shd w:val="clear" w:color="auto" w:fill="FFFFFF"/>
          <w:lang w:eastAsia="uk-UA"/>
        </w:rPr>
      </w:pPr>
      <w:r w:rsidRPr="007B7F18">
        <w:rPr>
          <w:rFonts w:ascii="Arial" w:hAnsi="Arial" w:cs="Arial"/>
          <w:sz w:val="26"/>
          <w:szCs w:val="26"/>
          <w:shd w:val="clear" w:color="auto" w:fill="FFFFFF"/>
          <w:lang w:eastAsia="uk-UA"/>
        </w:rPr>
        <w:t>Проведено 21 аукціон на визначення орендаря конструктивних елементів благоустрою для сезонної торгівлі баштанними культурами. За результатами аукціонів 16 отримали переможців, 5 - не відбулись у зв’язку із відсутністю пропозицій. Загальна сума орендної плати, що додатково надійшла до міського бюджету в результаті проведених т</w:t>
      </w:r>
      <w:r w:rsidR="00A609A8" w:rsidRPr="007B7F18">
        <w:rPr>
          <w:rFonts w:ascii="Arial" w:hAnsi="Arial" w:cs="Arial"/>
          <w:sz w:val="26"/>
          <w:szCs w:val="26"/>
          <w:shd w:val="clear" w:color="auto" w:fill="FFFFFF"/>
          <w:lang w:eastAsia="uk-UA"/>
        </w:rPr>
        <w:t>оргів становить близько 100 тис</w:t>
      </w:r>
      <w:r w:rsidRPr="007B7F18">
        <w:rPr>
          <w:rFonts w:ascii="Arial" w:hAnsi="Arial" w:cs="Arial"/>
          <w:sz w:val="26"/>
          <w:szCs w:val="26"/>
          <w:shd w:val="clear" w:color="auto" w:fill="FFFFFF"/>
          <w:lang w:eastAsia="uk-UA"/>
        </w:rPr>
        <w:t xml:space="preserve"> грн.</w:t>
      </w:r>
    </w:p>
    <w:p w:rsidR="006F0A6C" w:rsidRPr="007B7F18" w:rsidRDefault="006F0A6C" w:rsidP="006F0A6C">
      <w:pPr>
        <w:ind w:firstLine="708"/>
        <w:jc w:val="both"/>
        <w:rPr>
          <w:rFonts w:ascii="Arial" w:hAnsi="Arial" w:cs="Arial"/>
          <w:sz w:val="26"/>
          <w:szCs w:val="26"/>
          <w:shd w:val="clear" w:color="auto" w:fill="FFFFFF"/>
          <w:lang w:eastAsia="uk-UA"/>
        </w:rPr>
      </w:pPr>
      <w:r w:rsidRPr="007B7F18">
        <w:rPr>
          <w:rFonts w:ascii="Arial" w:hAnsi="Arial" w:cs="Arial"/>
          <w:sz w:val="26"/>
          <w:szCs w:val="26"/>
          <w:shd w:val="clear" w:color="auto" w:fill="FFFFFF"/>
          <w:lang w:eastAsia="uk-UA"/>
        </w:rPr>
        <w:t>1.2.3. Моніторинг проведених закупівель</w:t>
      </w:r>
    </w:p>
    <w:tbl>
      <w:tblPr>
        <w:tblStyle w:val="ae"/>
        <w:tblW w:w="9776" w:type="dxa"/>
        <w:tblInd w:w="-142" w:type="dxa"/>
        <w:tblLayout w:type="fixed"/>
        <w:tblLook w:val="04A0" w:firstRow="1" w:lastRow="0" w:firstColumn="1" w:lastColumn="0" w:noHBand="0" w:noVBand="1"/>
      </w:tblPr>
      <w:tblGrid>
        <w:gridCol w:w="1413"/>
        <w:gridCol w:w="1843"/>
        <w:gridCol w:w="1984"/>
        <w:gridCol w:w="1560"/>
        <w:gridCol w:w="1417"/>
        <w:gridCol w:w="1559"/>
      </w:tblGrid>
      <w:tr w:rsidR="006F0A6C" w:rsidRPr="007B7F18" w:rsidTr="00E97E26">
        <w:tc>
          <w:tcPr>
            <w:tcW w:w="1413"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Рік</w:t>
            </w:r>
          </w:p>
        </w:tc>
        <w:tc>
          <w:tcPr>
            <w:tcW w:w="1843"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Перевірено закупівель у системі</w:t>
            </w:r>
          </w:p>
        </w:tc>
        <w:tc>
          <w:tcPr>
            <w:tcW w:w="1984"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Тендерних документацій замовників</w:t>
            </w:r>
          </w:p>
        </w:tc>
        <w:tc>
          <w:tcPr>
            <w:tcW w:w="1560"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Тендерних пропозицій бізнесу</w:t>
            </w:r>
          </w:p>
        </w:tc>
        <w:tc>
          <w:tcPr>
            <w:tcW w:w="141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Звітів про укладені договори</w:t>
            </w:r>
          </w:p>
        </w:tc>
        <w:tc>
          <w:tcPr>
            <w:tcW w:w="1559"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Надано консультацій</w:t>
            </w:r>
          </w:p>
        </w:tc>
      </w:tr>
      <w:tr w:rsidR="006F0A6C" w:rsidRPr="007B7F18" w:rsidTr="00E97E26">
        <w:tc>
          <w:tcPr>
            <w:tcW w:w="1413"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2020</w:t>
            </w:r>
          </w:p>
          <w:p w:rsidR="006F0A6C" w:rsidRPr="007B7F18" w:rsidRDefault="006F0A6C" w:rsidP="00E97E26">
            <w:pPr>
              <w:jc w:val="center"/>
              <w:rPr>
                <w:rFonts w:ascii="Arial" w:hAnsi="Arial" w:cs="Arial"/>
                <w:sz w:val="26"/>
                <w:szCs w:val="26"/>
              </w:rPr>
            </w:pPr>
          </w:p>
        </w:tc>
        <w:tc>
          <w:tcPr>
            <w:tcW w:w="1843"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37169</w:t>
            </w:r>
          </w:p>
        </w:tc>
        <w:tc>
          <w:tcPr>
            <w:tcW w:w="1984"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4078</w:t>
            </w:r>
          </w:p>
        </w:tc>
        <w:tc>
          <w:tcPr>
            <w:tcW w:w="1560"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4613</w:t>
            </w:r>
          </w:p>
        </w:tc>
        <w:tc>
          <w:tcPr>
            <w:tcW w:w="141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28601</w:t>
            </w:r>
          </w:p>
        </w:tc>
        <w:tc>
          <w:tcPr>
            <w:tcW w:w="1559"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 xml:space="preserve">Понад </w:t>
            </w:r>
          </w:p>
          <w:p w:rsidR="006F0A6C" w:rsidRPr="007B7F18" w:rsidRDefault="00A609A8" w:rsidP="00E97E26">
            <w:pPr>
              <w:jc w:val="center"/>
              <w:rPr>
                <w:rFonts w:ascii="Arial" w:hAnsi="Arial" w:cs="Arial"/>
                <w:sz w:val="26"/>
                <w:szCs w:val="26"/>
              </w:rPr>
            </w:pPr>
            <w:r w:rsidRPr="007B7F18">
              <w:rPr>
                <w:rFonts w:ascii="Arial" w:hAnsi="Arial" w:cs="Arial"/>
                <w:sz w:val="26"/>
                <w:szCs w:val="26"/>
              </w:rPr>
              <w:t>3</w:t>
            </w:r>
            <w:r w:rsidR="006F0A6C" w:rsidRPr="007B7F18">
              <w:rPr>
                <w:rFonts w:ascii="Arial" w:hAnsi="Arial" w:cs="Arial"/>
                <w:sz w:val="26"/>
                <w:szCs w:val="26"/>
              </w:rPr>
              <w:t>000</w:t>
            </w:r>
          </w:p>
        </w:tc>
      </w:tr>
      <w:tr w:rsidR="006F0A6C" w:rsidRPr="007B7F18" w:rsidTr="00E97E26">
        <w:tc>
          <w:tcPr>
            <w:tcW w:w="1413"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2021</w:t>
            </w:r>
          </w:p>
        </w:tc>
        <w:tc>
          <w:tcPr>
            <w:tcW w:w="1843"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53144</w:t>
            </w:r>
          </w:p>
        </w:tc>
        <w:tc>
          <w:tcPr>
            <w:tcW w:w="1984"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5875</w:t>
            </w:r>
          </w:p>
        </w:tc>
        <w:tc>
          <w:tcPr>
            <w:tcW w:w="1560"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5567</w:t>
            </w:r>
          </w:p>
        </w:tc>
        <w:tc>
          <w:tcPr>
            <w:tcW w:w="1417" w:type="dxa"/>
          </w:tcPr>
          <w:p w:rsidR="006F0A6C" w:rsidRPr="007B7F18" w:rsidRDefault="006F0A6C" w:rsidP="00E97E26">
            <w:pPr>
              <w:jc w:val="center"/>
              <w:rPr>
                <w:rFonts w:ascii="Arial" w:hAnsi="Arial" w:cs="Arial"/>
                <w:sz w:val="26"/>
                <w:szCs w:val="26"/>
                <w:lang w:val="en-US"/>
              </w:rPr>
            </w:pPr>
            <w:r w:rsidRPr="007B7F18">
              <w:rPr>
                <w:rFonts w:ascii="Arial" w:hAnsi="Arial" w:cs="Arial"/>
                <w:sz w:val="26"/>
                <w:szCs w:val="26"/>
                <w:lang w:val="en-US"/>
              </w:rPr>
              <w:t>46577</w:t>
            </w:r>
          </w:p>
        </w:tc>
        <w:tc>
          <w:tcPr>
            <w:tcW w:w="1559"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 xml:space="preserve">Понад </w:t>
            </w:r>
          </w:p>
          <w:p w:rsidR="006F0A6C" w:rsidRPr="007B7F18" w:rsidRDefault="006F0A6C" w:rsidP="00E97E26">
            <w:pPr>
              <w:jc w:val="center"/>
              <w:rPr>
                <w:rFonts w:ascii="Arial" w:hAnsi="Arial" w:cs="Arial"/>
                <w:sz w:val="26"/>
                <w:szCs w:val="26"/>
              </w:rPr>
            </w:pPr>
            <w:r w:rsidRPr="007B7F18">
              <w:rPr>
                <w:rFonts w:ascii="Arial" w:hAnsi="Arial" w:cs="Arial"/>
                <w:sz w:val="26"/>
                <w:szCs w:val="26"/>
              </w:rPr>
              <w:t>2600</w:t>
            </w:r>
          </w:p>
        </w:tc>
      </w:tr>
      <w:tr w:rsidR="006F0A6C" w:rsidRPr="007B7F18" w:rsidTr="00E97E26">
        <w:tc>
          <w:tcPr>
            <w:tcW w:w="1413" w:type="dxa"/>
          </w:tcPr>
          <w:p w:rsidR="006F0A6C" w:rsidRPr="007B7F18" w:rsidRDefault="006F0A6C" w:rsidP="006B46DE">
            <w:pPr>
              <w:jc w:val="center"/>
              <w:rPr>
                <w:rFonts w:ascii="Arial" w:hAnsi="Arial" w:cs="Arial"/>
                <w:sz w:val="26"/>
                <w:szCs w:val="26"/>
              </w:rPr>
            </w:pPr>
            <w:r w:rsidRPr="007B7F18">
              <w:rPr>
                <w:rFonts w:ascii="Arial" w:hAnsi="Arial" w:cs="Arial"/>
                <w:sz w:val="26"/>
                <w:szCs w:val="26"/>
              </w:rPr>
              <w:t>Січ</w:t>
            </w:r>
            <w:r w:rsidR="006B46DE" w:rsidRPr="007B7F18">
              <w:rPr>
                <w:rFonts w:ascii="Arial" w:hAnsi="Arial" w:cs="Arial"/>
                <w:sz w:val="26"/>
                <w:szCs w:val="26"/>
              </w:rPr>
              <w:t>ень</w:t>
            </w:r>
            <w:r w:rsidRPr="007B7F18">
              <w:rPr>
                <w:rFonts w:ascii="Arial" w:hAnsi="Arial" w:cs="Arial"/>
                <w:sz w:val="26"/>
                <w:szCs w:val="26"/>
              </w:rPr>
              <w:t>-вер</w:t>
            </w:r>
            <w:r w:rsidR="006B46DE" w:rsidRPr="007B7F18">
              <w:rPr>
                <w:rFonts w:ascii="Arial" w:hAnsi="Arial" w:cs="Arial"/>
                <w:sz w:val="26"/>
                <w:szCs w:val="26"/>
              </w:rPr>
              <w:t>есень</w:t>
            </w:r>
            <w:r w:rsidRPr="007B7F18">
              <w:rPr>
                <w:rFonts w:ascii="Arial" w:hAnsi="Arial" w:cs="Arial"/>
                <w:sz w:val="26"/>
                <w:szCs w:val="26"/>
              </w:rPr>
              <w:t xml:space="preserve"> 2022*</w:t>
            </w:r>
          </w:p>
        </w:tc>
        <w:tc>
          <w:tcPr>
            <w:tcW w:w="1843"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25332</w:t>
            </w:r>
          </w:p>
        </w:tc>
        <w:tc>
          <w:tcPr>
            <w:tcW w:w="1984"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2935</w:t>
            </w:r>
          </w:p>
        </w:tc>
        <w:tc>
          <w:tcPr>
            <w:tcW w:w="1560"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2421</w:t>
            </w:r>
          </w:p>
        </w:tc>
        <w:tc>
          <w:tcPr>
            <w:tcW w:w="1417"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22065</w:t>
            </w:r>
          </w:p>
        </w:tc>
        <w:tc>
          <w:tcPr>
            <w:tcW w:w="1559" w:type="dxa"/>
          </w:tcPr>
          <w:p w:rsidR="006F0A6C" w:rsidRPr="007B7F18" w:rsidRDefault="006F0A6C" w:rsidP="00E97E26">
            <w:pPr>
              <w:jc w:val="center"/>
              <w:rPr>
                <w:rFonts w:ascii="Arial" w:hAnsi="Arial" w:cs="Arial"/>
                <w:sz w:val="26"/>
                <w:szCs w:val="26"/>
              </w:rPr>
            </w:pPr>
            <w:r w:rsidRPr="007B7F18">
              <w:rPr>
                <w:rFonts w:ascii="Arial" w:hAnsi="Arial" w:cs="Arial"/>
                <w:sz w:val="26"/>
                <w:szCs w:val="26"/>
              </w:rPr>
              <w:t>2247</w:t>
            </w:r>
          </w:p>
        </w:tc>
      </w:tr>
    </w:tbl>
    <w:p w:rsidR="006F0A6C" w:rsidRPr="007B7F18" w:rsidRDefault="006F0A6C" w:rsidP="006F0A6C">
      <w:pPr>
        <w:ind w:firstLine="567"/>
        <w:jc w:val="both"/>
        <w:rPr>
          <w:rFonts w:ascii="Arial" w:hAnsi="Arial" w:cs="Arial"/>
          <w:sz w:val="26"/>
          <w:szCs w:val="26"/>
        </w:rPr>
      </w:pPr>
      <w:r w:rsidRPr="007B7F18">
        <w:rPr>
          <w:rFonts w:ascii="Arial" w:hAnsi="Arial" w:cs="Arial"/>
          <w:sz w:val="26"/>
          <w:szCs w:val="26"/>
        </w:rPr>
        <w:t>*Призупинені з 24</w:t>
      </w:r>
      <w:r w:rsidR="00A609A8" w:rsidRPr="007B7F18">
        <w:rPr>
          <w:rFonts w:ascii="Arial" w:hAnsi="Arial" w:cs="Arial"/>
          <w:sz w:val="26"/>
          <w:szCs w:val="26"/>
        </w:rPr>
        <w:t xml:space="preserve"> лютого </w:t>
      </w:r>
      <w:r w:rsidRPr="007B7F18">
        <w:rPr>
          <w:rFonts w:ascii="Arial" w:hAnsi="Arial" w:cs="Arial"/>
          <w:sz w:val="26"/>
          <w:szCs w:val="26"/>
        </w:rPr>
        <w:t>2022</w:t>
      </w:r>
      <w:r w:rsidR="00A609A8" w:rsidRPr="007B7F18">
        <w:rPr>
          <w:rFonts w:ascii="Arial" w:hAnsi="Arial" w:cs="Arial"/>
          <w:sz w:val="26"/>
          <w:szCs w:val="26"/>
        </w:rPr>
        <w:t xml:space="preserve"> року</w:t>
      </w:r>
      <w:r w:rsidRPr="007B7F18">
        <w:rPr>
          <w:rFonts w:ascii="Arial" w:hAnsi="Arial" w:cs="Arial"/>
          <w:sz w:val="26"/>
          <w:szCs w:val="26"/>
        </w:rPr>
        <w:t xml:space="preserve"> по 01</w:t>
      </w:r>
      <w:r w:rsidR="00A609A8" w:rsidRPr="007B7F18">
        <w:rPr>
          <w:rFonts w:ascii="Arial" w:hAnsi="Arial" w:cs="Arial"/>
          <w:sz w:val="26"/>
          <w:szCs w:val="26"/>
        </w:rPr>
        <w:t xml:space="preserve"> липня </w:t>
      </w:r>
      <w:r w:rsidRPr="007B7F18">
        <w:rPr>
          <w:rFonts w:ascii="Arial" w:hAnsi="Arial" w:cs="Arial"/>
          <w:sz w:val="26"/>
          <w:szCs w:val="26"/>
        </w:rPr>
        <w:t xml:space="preserve">2022 </w:t>
      </w:r>
      <w:r w:rsidR="00A609A8" w:rsidRPr="007B7F18">
        <w:rPr>
          <w:rFonts w:ascii="Arial" w:hAnsi="Arial" w:cs="Arial"/>
          <w:sz w:val="26"/>
          <w:szCs w:val="26"/>
        </w:rPr>
        <w:t>року</w:t>
      </w:r>
    </w:p>
    <w:p w:rsidR="006F0A6C" w:rsidRPr="007B7F18" w:rsidRDefault="006F0A6C" w:rsidP="006F0A6C">
      <w:pPr>
        <w:ind w:firstLine="567"/>
        <w:jc w:val="both"/>
        <w:rPr>
          <w:rFonts w:ascii="Arial" w:hAnsi="Arial" w:cs="Arial"/>
          <w:sz w:val="26"/>
          <w:szCs w:val="26"/>
        </w:rPr>
      </w:pPr>
    </w:p>
    <w:p w:rsidR="006F0A6C" w:rsidRPr="007B7F18" w:rsidRDefault="006F0A6C" w:rsidP="006F0A6C">
      <w:pPr>
        <w:ind w:left="-142" w:firstLine="709"/>
        <w:jc w:val="both"/>
        <w:rPr>
          <w:rFonts w:ascii="Arial" w:hAnsi="Arial" w:cs="Arial"/>
          <w:sz w:val="26"/>
          <w:szCs w:val="26"/>
        </w:rPr>
      </w:pPr>
      <w:r w:rsidRPr="007B7F18">
        <w:rPr>
          <w:rFonts w:ascii="Arial" w:hAnsi="Arial" w:cs="Arial"/>
          <w:sz w:val="26"/>
          <w:szCs w:val="26"/>
        </w:rPr>
        <w:t xml:space="preserve">За результатами проведеного моніторингу кількість успішних тендерних закупівель у 2021 році у порівнянні </w:t>
      </w:r>
      <w:r w:rsidR="004F6C41" w:rsidRPr="007B7F18">
        <w:rPr>
          <w:rFonts w:ascii="Arial" w:hAnsi="Arial" w:cs="Arial"/>
          <w:sz w:val="26"/>
          <w:szCs w:val="26"/>
        </w:rPr>
        <w:t>із 2020 роком збільшилась на 35</w:t>
      </w:r>
      <w:r w:rsidRPr="007B7F18">
        <w:rPr>
          <w:rFonts w:ascii="Arial" w:hAnsi="Arial" w:cs="Arial"/>
          <w:sz w:val="26"/>
          <w:szCs w:val="26"/>
        </w:rPr>
        <w:t>%.</w:t>
      </w:r>
    </w:p>
    <w:p w:rsidR="006F0A6C" w:rsidRPr="007B7F18" w:rsidRDefault="006F0A6C" w:rsidP="006F0A6C">
      <w:pPr>
        <w:shd w:val="clear" w:color="auto" w:fill="FFFFFF"/>
        <w:ind w:firstLine="567"/>
        <w:jc w:val="both"/>
        <w:rPr>
          <w:rFonts w:ascii="Arial" w:hAnsi="Arial" w:cs="Arial"/>
          <w:sz w:val="26"/>
          <w:szCs w:val="26"/>
        </w:rPr>
      </w:pPr>
      <w:r w:rsidRPr="007B7F18">
        <w:rPr>
          <w:rFonts w:ascii="Arial" w:hAnsi="Arial" w:cs="Arial"/>
          <w:sz w:val="26"/>
          <w:szCs w:val="26"/>
        </w:rPr>
        <w:t xml:space="preserve">Інформацію про здійснення електронних закупівель можна отримати на офіційному сайті Львівської міської ради за посиланням: </w:t>
      </w:r>
      <w:hyperlink r:id="rId49" w:tgtFrame="_blank" w:history="1">
        <w:r w:rsidRPr="007B7F18">
          <w:rPr>
            <w:rFonts w:ascii="Arial" w:hAnsi="Arial" w:cs="Arial"/>
            <w:sz w:val="26"/>
            <w:szCs w:val="26"/>
            <w:u w:val="single"/>
            <w:shd w:val="clear" w:color="auto" w:fill="FFFFFF"/>
          </w:rPr>
          <w:t>https://city-adm.lviv.ua/public-information/tenders</w:t>
        </w:r>
      </w:hyperlink>
      <w:r w:rsidRPr="007B7F18">
        <w:rPr>
          <w:rFonts w:ascii="Arial" w:hAnsi="Arial" w:cs="Arial"/>
          <w:sz w:val="26"/>
          <w:szCs w:val="26"/>
        </w:rPr>
        <w:t>.</w:t>
      </w:r>
    </w:p>
    <w:p w:rsidR="006F0A6C" w:rsidRPr="007B7F18" w:rsidRDefault="006F0A6C" w:rsidP="006F0A6C">
      <w:pPr>
        <w:ind w:firstLine="567"/>
        <w:jc w:val="both"/>
        <w:rPr>
          <w:rFonts w:ascii="Arial" w:hAnsi="Arial" w:cs="Arial"/>
          <w:sz w:val="26"/>
          <w:szCs w:val="26"/>
          <w:shd w:val="clear" w:color="auto" w:fill="FFFFFF"/>
          <w:lang w:eastAsia="uk-UA"/>
        </w:rPr>
      </w:pPr>
      <w:r w:rsidRPr="007B7F18">
        <w:rPr>
          <w:rFonts w:ascii="Arial" w:hAnsi="Arial" w:cs="Arial"/>
          <w:sz w:val="26"/>
          <w:szCs w:val="26"/>
          <w:shd w:val="clear" w:color="auto" w:fill="FFFFFF"/>
          <w:lang w:eastAsia="uk-UA"/>
        </w:rPr>
        <w:t>1.2.4. Рейтинг прозорості та підзвітності 100 міст України</w:t>
      </w:r>
    </w:p>
    <w:p w:rsidR="006F0A6C" w:rsidRPr="007B7F18" w:rsidRDefault="006F0A6C" w:rsidP="006F0A6C">
      <w:pPr>
        <w:shd w:val="clear" w:color="auto" w:fill="FFFFFF"/>
        <w:ind w:firstLine="567"/>
        <w:jc w:val="both"/>
        <w:rPr>
          <w:rFonts w:ascii="Arial" w:hAnsi="Arial" w:cs="Arial"/>
          <w:sz w:val="26"/>
          <w:szCs w:val="26"/>
        </w:rPr>
      </w:pPr>
      <w:r w:rsidRPr="007B7F18">
        <w:rPr>
          <w:rFonts w:ascii="Arial" w:hAnsi="Arial" w:cs="Arial"/>
          <w:sz w:val="26"/>
          <w:szCs w:val="26"/>
        </w:rPr>
        <w:t xml:space="preserve">Команда </w:t>
      </w:r>
      <w:r w:rsidR="00A609A8" w:rsidRPr="007B7F18">
        <w:rPr>
          <w:rFonts w:ascii="Arial" w:hAnsi="Arial" w:cs="Arial"/>
          <w:color w:val="000000"/>
          <w:sz w:val="27"/>
          <w:szCs w:val="27"/>
          <w:shd w:val="clear" w:color="auto" w:fill="FFFFFF"/>
        </w:rPr>
        <w:t>“</w:t>
      </w:r>
      <w:r w:rsidRPr="007B7F18">
        <w:rPr>
          <w:rFonts w:ascii="Arial" w:hAnsi="Arial" w:cs="Arial"/>
          <w:sz w:val="26"/>
          <w:szCs w:val="26"/>
        </w:rPr>
        <w:t>Transparent cities/Прозорі міста</w:t>
      </w:r>
      <w:r w:rsidR="004F6C41" w:rsidRPr="007B7F18">
        <w:rPr>
          <w:rFonts w:ascii="Arial" w:hAnsi="Arial" w:cs="Arial"/>
          <w:color w:val="000000"/>
          <w:sz w:val="27"/>
          <w:szCs w:val="27"/>
          <w:shd w:val="clear" w:color="auto" w:fill="FFFFFF"/>
        </w:rPr>
        <w:t>“</w:t>
      </w:r>
      <w:r w:rsidRPr="007B7F18">
        <w:rPr>
          <w:rFonts w:ascii="Arial" w:hAnsi="Arial" w:cs="Arial"/>
          <w:sz w:val="26"/>
          <w:szCs w:val="26"/>
        </w:rPr>
        <w:t xml:space="preserve"> здійснює статистичне дослідження українських міст. </w:t>
      </w:r>
      <w:r w:rsidR="004F6C41" w:rsidRPr="007B7F18">
        <w:rPr>
          <w:rFonts w:ascii="Arial" w:hAnsi="Arial" w:cs="Arial"/>
          <w:sz w:val="26"/>
          <w:szCs w:val="26"/>
        </w:rPr>
        <w:t xml:space="preserve">Місто </w:t>
      </w:r>
      <w:r w:rsidRPr="007B7F18">
        <w:rPr>
          <w:rFonts w:ascii="Arial" w:hAnsi="Arial" w:cs="Arial"/>
          <w:sz w:val="26"/>
          <w:szCs w:val="26"/>
        </w:rPr>
        <w:t>Львів ста</w:t>
      </w:r>
      <w:r w:rsidR="004F6C41" w:rsidRPr="007B7F18">
        <w:rPr>
          <w:rFonts w:ascii="Arial" w:hAnsi="Arial" w:cs="Arial"/>
          <w:sz w:val="26"/>
          <w:szCs w:val="26"/>
        </w:rPr>
        <w:t>ло</w:t>
      </w:r>
      <w:r w:rsidRPr="007B7F18">
        <w:rPr>
          <w:rFonts w:ascii="Arial" w:hAnsi="Arial" w:cs="Arial"/>
          <w:sz w:val="26"/>
          <w:szCs w:val="26"/>
        </w:rPr>
        <w:t xml:space="preserve"> другим у рейтингах прозорості та підзвітності найбільших українських міст за 2020 рік, який уклали аналітики Transparency International Ukraine (TIU). Львів отримав 85,2 балів зі 100 можливих у рейтингу найпрозоріших міст і 22 бали – у рейтингу підзвітності міст власним громадам. Результати показників </w:t>
      </w:r>
      <w:r w:rsidR="004F6C41" w:rsidRPr="007B7F18">
        <w:rPr>
          <w:rFonts w:ascii="Arial" w:hAnsi="Arial" w:cs="Arial"/>
          <w:sz w:val="26"/>
          <w:szCs w:val="26"/>
        </w:rPr>
        <w:t xml:space="preserve">м. </w:t>
      </w:r>
      <w:r w:rsidRPr="007B7F18">
        <w:rPr>
          <w:rFonts w:ascii="Arial" w:hAnsi="Arial" w:cs="Arial"/>
          <w:sz w:val="26"/>
          <w:szCs w:val="26"/>
        </w:rPr>
        <w:t xml:space="preserve">Львова у розділі </w:t>
      </w:r>
      <w:r w:rsidR="004F6C41" w:rsidRPr="007B7F18">
        <w:rPr>
          <w:rFonts w:ascii="Arial" w:hAnsi="Arial" w:cs="Arial"/>
          <w:color w:val="000000"/>
          <w:sz w:val="27"/>
          <w:szCs w:val="27"/>
          <w:shd w:val="clear" w:color="auto" w:fill="FFFFFF"/>
        </w:rPr>
        <w:t>“</w:t>
      </w:r>
      <w:r w:rsidRPr="007B7F18">
        <w:rPr>
          <w:rFonts w:ascii="Arial" w:hAnsi="Arial" w:cs="Arial"/>
          <w:sz w:val="26"/>
          <w:szCs w:val="26"/>
        </w:rPr>
        <w:t>Закупівлі</w:t>
      </w:r>
      <w:r w:rsidR="004F6C41" w:rsidRPr="007B7F18">
        <w:rPr>
          <w:rFonts w:ascii="Arial" w:hAnsi="Arial" w:cs="Arial"/>
          <w:color w:val="000000"/>
          <w:sz w:val="27"/>
          <w:szCs w:val="27"/>
          <w:shd w:val="clear" w:color="auto" w:fill="FFFFFF"/>
        </w:rPr>
        <w:t>“</w:t>
      </w:r>
      <w:r w:rsidRPr="007B7F18">
        <w:rPr>
          <w:rFonts w:ascii="Arial" w:hAnsi="Arial" w:cs="Arial"/>
          <w:sz w:val="26"/>
          <w:szCs w:val="26"/>
        </w:rPr>
        <w:t xml:space="preserve"> рейтингу прозорості - 100 балів.</w:t>
      </w:r>
    </w:p>
    <w:p w:rsidR="006F0A6C" w:rsidRPr="007B7F18" w:rsidRDefault="006F0A6C" w:rsidP="006F0A6C">
      <w:pPr>
        <w:shd w:val="clear" w:color="auto" w:fill="FFFFFF"/>
        <w:ind w:firstLine="567"/>
        <w:jc w:val="both"/>
        <w:rPr>
          <w:rFonts w:ascii="Arial" w:hAnsi="Arial" w:cs="Arial"/>
          <w:sz w:val="26"/>
          <w:szCs w:val="26"/>
        </w:rPr>
      </w:pPr>
    </w:p>
    <w:p w:rsidR="006F0A6C" w:rsidRPr="007B7F18" w:rsidRDefault="006F0A6C" w:rsidP="006F0A6C">
      <w:pPr>
        <w:shd w:val="clear" w:color="auto" w:fill="FFFFFF"/>
        <w:ind w:hanging="567"/>
        <w:jc w:val="center"/>
        <w:rPr>
          <w:rFonts w:ascii="Arial" w:hAnsi="Arial" w:cs="Arial"/>
          <w:sz w:val="26"/>
          <w:szCs w:val="26"/>
        </w:rPr>
      </w:pPr>
      <w:r w:rsidRPr="007B7F18">
        <w:rPr>
          <w:rFonts w:ascii="Arial" w:hAnsi="Arial" w:cs="Arial"/>
          <w:noProof/>
          <w:sz w:val="26"/>
          <w:szCs w:val="26"/>
          <w:lang w:eastAsia="uk-UA"/>
        </w:rPr>
        <w:drawing>
          <wp:inline distT="0" distB="0" distL="0" distR="0" wp14:anchorId="20E6EE2C" wp14:editId="564BE07B">
            <wp:extent cx="3233873" cy="1042379"/>
            <wp:effectExtent l="0" t="0" r="5080" b="5715"/>
            <wp:docPr id="90" name="Рисунок 90" descr="C:\Users\Kudenchuk.Oksana\Desktop\РП 2022\НОВА ПРОГРАМА 2022\КАРТИНКИ\Рейтинг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denchuk.Oksana\Desktop\РП 2022\НОВА ПРОГРАМА 2022\КАРТИНКИ\Рейтинг 1.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4787" t="17986" r="11332" b="39677"/>
                    <a:stretch/>
                  </pic:blipFill>
                  <pic:spPr bwMode="auto">
                    <a:xfrm>
                      <a:off x="0" y="0"/>
                      <a:ext cx="3270605" cy="1054219"/>
                    </a:xfrm>
                    <a:prstGeom prst="rect">
                      <a:avLst/>
                    </a:prstGeom>
                    <a:noFill/>
                    <a:ln>
                      <a:noFill/>
                    </a:ln>
                    <a:extLst>
                      <a:ext uri="{53640926-AAD7-44D8-BBD7-CCE9431645EC}">
                        <a14:shadowObscured xmlns:a14="http://schemas.microsoft.com/office/drawing/2010/main"/>
                      </a:ext>
                    </a:extLst>
                  </pic:spPr>
                </pic:pic>
              </a:graphicData>
            </a:graphic>
          </wp:inline>
        </w:drawing>
      </w:r>
    </w:p>
    <w:p w:rsidR="006F0A6C" w:rsidRPr="007B7F18" w:rsidRDefault="006F0A6C" w:rsidP="006F0A6C">
      <w:pPr>
        <w:shd w:val="clear" w:color="auto" w:fill="FFFFFF"/>
        <w:ind w:firstLine="567"/>
        <w:jc w:val="center"/>
        <w:rPr>
          <w:rFonts w:ascii="Arial" w:hAnsi="Arial" w:cs="Arial"/>
          <w:sz w:val="26"/>
          <w:szCs w:val="26"/>
        </w:rPr>
      </w:pPr>
    </w:p>
    <w:p w:rsidR="006F0A6C" w:rsidRPr="007B7F18" w:rsidRDefault="006F0A6C" w:rsidP="006F0A6C">
      <w:pPr>
        <w:shd w:val="clear" w:color="auto" w:fill="FFFFFF"/>
        <w:ind w:firstLine="567"/>
        <w:jc w:val="both"/>
        <w:rPr>
          <w:rFonts w:ascii="Arial" w:hAnsi="Arial" w:cs="Arial"/>
          <w:sz w:val="26"/>
          <w:szCs w:val="26"/>
        </w:rPr>
      </w:pPr>
      <w:r w:rsidRPr="007B7F18">
        <w:rPr>
          <w:rFonts w:ascii="Arial" w:hAnsi="Arial" w:cs="Arial"/>
          <w:sz w:val="26"/>
          <w:szCs w:val="26"/>
        </w:rPr>
        <w:t xml:space="preserve">За 2021 рік </w:t>
      </w:r>
      <w:r w:rsidR="00A609A8" w:rsidRPr="007B7F18">
        <w:rPr>
          <w:rFonts w:ascii="Arial" w:hAnsi="Arial" w:cs="Arial"/>
          <w:sz w:val="26"/>
          <w:szCs w:val="26"/>
        </w:rPr>
        <w:t xml:space="preserve">м. </w:t>
      </w:r>
      <w:r w:rsidRPr="007B7F18">
        <w:rPr>
          <w:rFonts w:ascii="Arial" w:hAnsi="Arial" w:cs="Arial"/>
          <w:sz w:val="26"/>
          <w:szCs w:val="26"/>
        </w:rPr>
        <w:t>Львів посі</w:t>
      </w:r>
      <w:r w:rsidR="00A609A8" w:rsidRPr="007B7F18">
        <w:rPr>
          <w:rFonts w:ascii="Arial" w:hAnsi="Arial" w:cs="Arial"/>
          <w:sz w:val="26"/>
          <w:szCs w:val="26"/>
        </w:rPr>
        <w:t>ло</w:t>
      </w:r>
      <w:r w:rsidRPr="007B7F18">
        <w:rPr>
          <w:rFonts w:ascii="Arial" w:hAnsi="Arial" w:cs="Arial"/>
          <w:sz w:val="26"/>
          <w:szCs w:val="26"/>
        </w:rPr>
        <w:t xml:space="preserve"> знову друге місце у рейтингу прозорості з-поміж 100 інших українських міст та четверте з 50 – за звітністю. </w:t>
      </w:r>
    </w:p>
    <w:p w:rsidR="006F0A6C" w:rsidRPr="007B7F18" w:rsidRDefault="006F0A6C" w:rsidP="006F0A6C">
      <w:pPr>
        <w:shd w:val="clear" w:color="auto" w:fill="FFFFFF"/>
        <w:ind w:firstLine="567"/>
        <w:jc w:val="both"/>
        <w:rPr>
          <w:rFonts w:ascii="Arial" w:hAnsi="Arial" w:cs="Arial"/>
          <w:sz w:val="26"/>
          <w:szCs w:val="26"/>
        </w:rPr>
      </w:pPr>
    </w:p>
    <w:p w:rsidR="006F0A6C" w:rsidRPr="007B7F18" w:rsidRDefault="006F0A6C" w:rsidP="006F0A6C">
      <w:pPr>
        <w:shd w:val="clear" w:color="auto" w:fill="FFFFFF"/>
        <w:ind w:hanging="426"/>
        <w:jc w:val="center"/>
        <w:rPr>
          <w:rFonts w:ascii="Arial" w:hAnsi="Arial" w:cs="Arial"/>
          <w:sz w:val="26"/>
          <w:szCs w:val="26"/>
        </w:rPr>
      </w:pPr>
      <w:r w:rsidRPr="007B7F18">
        <w:rPr>
          <w:rFonts w:ascii="Arial" w:hAnsi="Arial" w:cs="Arial"/>
          <w:noProof/>
          <w:sz w:val="26"/>
          <w:szCs w:val="26"/>
          <w:lang w:eastAsia="uk-UA"/>
        </w:rPr>
        <w:lastRenderedPageBreak/>
        <w:drawing>
          <wp:inline distT="0" distB="0" distL="0" distR="0" wp14:anchorId="37EFA800" wp14:editId="000CCF43">
            <wp:extent cx="3190108" cy="1014595"/>
            <wp:effectExtent l="0" t="0" r="0" b="0"/>
            <wp:docPr id="91" name="Рисунок 91" descr="C:\Users\Kudenchuk.Oksana\Desktop\РП 2022\НОВА ПРОГРАМА 2022\КАРТИНКИ\Рейтинг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denchuk.Oksana\Desktop\РП 2022\НОВА ПРОГРАМА 2022\КАРТИНКИ\Рейтинг 2.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4323" t="17985" r="10295" b="39394"/>
                    <a:stretch/>
                  </pic:blipFill>
                  <pic:spPr bwMode="auto">
                    <a:xfrm>
                      <a:off x="0" y="0"/>
                      <a:ext cx="3219244" cy="1023862"/>
                    </a:xfrm>
                    <a:prstGeom prst="rect">
                      <a:avLst/>
                    </a:prstGeom>
                    <a:noFill/>
                    <a:ln>
                      <a:noFill/>
                    </a:ln>
                    <a:extLst>
                      <a:ext uri="{53640926-AAD7-44D8-BBD7-CCE9431645EC}">
                        <a14:shadowObscured xmlns:a14="http://schemas.microsoft.com/office/drawing/2010/main"/>
                      </a:ext>
                    </a:extLst>
                  </pic:spPr>
                </pic:pic>
              </a:graphicData>
            </a:graphic>
          </wp:inline>
        </w:drawing>
      </w:r>
    </w:p>
    <w:p w:rsidR="00A609A8" w:rsidRPr="007B7F18" w:rsidRDefault="00A609A8" w:rsidP="00A609A8">
      <w:pPr>
        <w:ind w:firstLine="709"/>
        <w:jc w:val="both"/>
        <w:rPr>
          <w:rFonts w:ascii="Arial" w:hAnsi="Arial" w:cs="Arial"/>
          <w:sz w:val="26"/>
          <w:szCs w:val="26"/>
          <w:lang w:eastAsia="uk-UA"/>
        </w:rPr>
      </w:pPr>
      <w:r w:rsidRPr="007B7F18">
        <w:rPr>
          <w:rFonts w:ascii="Arial" w:hAnsi="Arial" w:cs="Arial"/>
          <w:sz w:val="26"/>
          <w:szCs w:val="26"/>
          <w:lang w:eastAsia="uk-UA"/>
        </w:rPr>
        <w:t>Високий рейтинг демонструє, що місто ухвалює важливі рішення щодо публікації відкритих даних, бюджету, електронної демократії, стратегій розвитку та регуляторної політики. Важливим є те, що м. Львів створює додаткові послуги та сервіси для мешканців та СПД.</w:t>
      </w:r>
    </w:p>
    <w:p w:rsidR="006F0A6C" w:rsidRPr="007B7F18" w:rsidRDefault="006F0A6C" w:rsidP="006F0A6C">
      <w:pPr>
        <w:shd w:val="clear" w:color="auto" w:fill="FFFFFF"/>
        <w:ind w:firstLine="567"/>
        <w:jc w:val="both"/>
        <w:rPr>
          <w:rFonts w:ascii="Arial" w:hAnsi="Arial" w:cs="Arial"/>
          <w:sz w:val="26"/>
          <w:szCs w:val="26"/>
        </w:rPr>
      </w:pPr>
      <w:r w:rsidRPr="007B7F18">
        <w:rPr>
          <w:rFonts w:ascii="Arial" w:hAnsi="Arial" w:cs="Arial"/>
          <w:sz w:val="26"/>
          <w:szCs w:val="26"/>
        </w:rPr>
        <w:t>1.3. Оптимізація надання адміністративних послуг</w:t>
      </w:r>
    </w:p>
    <w:p w:rsidR="006F0A6C" w:rsidRPr="007B7F18" w:rsidRDefault="006F0A6C" w:rsidP="006F0A6C">
      <w:pPr>
        <w:shd w:val="clear" w:color="auto" w:fill="FFFFFF"/>
        <w:ind w:firstLine="709"/>
        <w:jc w:val="both"/>
        <w:rPr>
          <w:rFonts w:ascii="Arial" w:hAnsi="Arial" w:cs="Arial"/>
          <w:sz w:val="26"/>
          <w:szCs w:val="26"/>
          <w:lang w:eastAsia="uk-UA"/>
        </w:rPr>
      </w:pPr>
      <w:r w:rsidRPr="007B7F18">
        <w:rPr>
          <w:rFonts w:ascii="Arial" w:hAnsi="Arial" w:cs="Arial"/>
          <w:sz w:val="26"/>
          <w:szCs w:val="26"/>
          <w:lang w:eastAsia="uk-UA"/>
        </w:rPr>
        <w:t xml:space="preserve">На сучасному етапі розвитку економіки України малий та середній бізнес характеризується динамічністю, сприяє вирішенню проблем зайнятості населення, породжує конкуренцію, забезпечуючи зростання експортного потенціалу та наповнення внутрішнього ринку споживчими товарами та послугами. Малий та середній бізнес забезпечує значну частину надходжень до бюджету ЛМТГ. В 2020-2022 роках було здійснено низку заходів з дерегуляції ведення бізнесу, що включає усунення адміністративних бар’єрів, максимальне спрощення умов ведення підприємництва, спрямованих на </w:t>
      </w:r>
      <w:r w:rsidRPr="007B7F18">
        <w:rPr>
          <w:rFonts w:ascii="Arial" w:hAnsi="Arial" w:cs="Arial"/>
          <w:sz w:val="26"/>
          <w:szCs w:val="26"/>
          <w:shd w:val="clear" w:color="auto" w:fill="FFFFFF"/>
        </w:rPr>
        <w:t>покращення бізнес-клімату у ЛМТГ.</w:t>
      </w:r>
    </w:p>
    <w:p w:rsidR="006F0A6C" w:rsidRPr="007B7F18" w:rsidRDefault="006F0A6C" w:rsidP="006F0A6C">
      <w:pPr>
        <w:ind w:firstLine="567"/>
        <w:rPr>
          <w:rFonts w:ascii="Arial" w:hAnsi="Arial" w:cs="Arial"/>
          <w:sz w:val="26"/>
          <w:szCs w:val="26"/>
        </w:rPr>
      </w:pPr>
      <w:r w:rsidRPr="007B7F18">
        <w:rPr>
          <w:rFonts w:ascii="Arial" w:hAnsi="Arial" w:cs="Arial"/>
          <w:sz w:val="26"/>
          <w:szCs w:val="26"/>
        </w:rPr>
        <w:t>1.3.1. Електронне урядування</w:t>
      </w:r>
    </w:p>
    <w:p w:rsidR="006F0A6C" w:rsidRPr="007B7F18" w:rsidRDefault="006F0A6C" w:rsidP="006F0A6C">
      <w:pPr>
        <w:ind w:firstLine="709"/>
        <w:jc w:val="both"/>
        <w:rPr>
          <w:rFonts w:ascii="Arial" w:hAnsi="Arial" w:cs="Arial"/>
          <w:sz w:val="26"/>
          <w:szCs w:val="26"/>
        </w:rPr>
      </w:pPr>
      <w:r w:rsidRPr="007B7F18">
        <w:rPr>
          <w:rFonts w:ascii="Arial" w:hAnsi="Arial" w:cs="Arial"/>
          <w:sz w:val="26"/>
          <w:szCs w:val="26"/>
        </w:rPr>
        <w:t>У 2020 році відкрито 5 нових Ц</w:t>
      </w:r>
      <w:r w:rsidR="00A609A8" w:rsidRPr="007B7F18">
        <w:rPr>
          <w:rFonts w:ascii="Arial" w:hAnsi="Arial" w:cs="Arial"/>
          <w:sz w:val="26"/>
          <w:szCs w:val="26"/>
        </w:rPr>
        <w:t>НАП:</w:t>
      </w:r>
      <w:r w:rsidRPr="007B7F18">
        <w:rPr>
          <w:rFonts w:ascii="Arial" w:hAnsi="Arial" w:cs="Arial"/>
          <w:sz w:val="26"/>
          <w:szCs w:val="26"/>
        </w:rPr>
        <w:t xml:space="preserve"> м. Винники, м. Дубляни, смт. Брюховичі, с.</w:t>
      </w:r>
      <w:r w:rsidR="006D6082" w:rsidRPr="007B7F18">
        <w:rPr>
          <w:rFonts w:ascii="Arial" w:hAnsi="Arial" w:cs="Arial"/>
          <w:sz w:val="26"/>
          <w:szCs w:val="26"/>
        </w:rPr>
        <w:t xml:space="preserve"> </w:t>
      </w:r>
      <w:r w:rsidRPr="007B7F18">
        <w:rPr>
          <w:rFonts w:ascii="Arial" w:hAnsi="Arial" w:cs="Arial"/>
          <w:sz w:val="26"/>
          <w:szCs w:val="26"/>
        </w:rPr>
        <w:t xml:space="preserve">Зашків, с. Лисиничі, в кінці 2021 року – 1 новий ЦНАП </w:t>
      </w:r>
      <w:r w:rsidR="006D6082" w:rsidRPr="007B7F18">
        <w:rPr>
          <w:rFonts w:ascii="Arial" w:hAnsi="Arial" w:cs="Arial"/>
          <w:sz w:val="26"/>
          <w:szCs w:val="26"/>
        </w:rPr>
        <w:t>у</w:t>
      </w:r>
      <w:r w:rsidRPr="007B7F18">
        <w:rPr>
          <w:rFonts w:ascii="Arial" w:hAnsi="Arial" w:cs="Arial"/>
          <w:sz w:val="26"/>
          <w:szCs w:val="26"/>
        </w:rPr>
        <w:t xml:space="preserve"> новому житловому масиві Під Голоском.</w:t>
      </w:r>
    </w:p>
    <w:p w:rsidR="006F0A6C" w:rsidRPr="007B7F18" w:rsidRDefault="006F0A6C" w:rsidP="006F0A6C">
      <w:pPr>
        <w:ind w:firstLine="709"/>
        <w:jc w:val="both"/>
        <w:rPr>
          <w:rFonts w:ascii="Arial" w:hAnsi="Arial" w:cs="Arial"/>
          <w:sz w:val="26"/>
          <w:szCs w:val="26"/>
        </w:rPr>
      </w:pPr>
      <w:r w:rsidRPr="007B7F18">
        <w:rPr>
          <w:rFonts w:ascii="Arial" w:hAnsi="Arial" w:cs="Arial"/>
          <w:sz w:val="26"/>
          <w:szCs w:val="26"/>
        </w:rPr>
        <w:t>У 2020 році серед нових впроваджених послуг є отримання витягу з Єдиного державного реєстру фізичних осіб-підприємців та юридичних осіб, а також на сайті ЛМР в розділі ЦНАП оприлюднено інформацію про легалізацію перебування бізнесу в Україні.</w:t>
      </w:r>
    </w:p>
    <w:p w:rsidR="006F0A6C" w:rsidRPr="007B7F18" w:rsidRDefault="006F0A6C" w:rsidP="006F0A6C">
      <w:pPr>
        <w:ind w:firstLine="709"/>
        <w:jc w:val="both"/>
        <w:rPr>
          <w:rFonts w:ascii="Arial" w:hAnsi="Arial" w:cs="Arial"/>
          <w:sz w:val="26"/>
          <w:szCs w:val="26"/>
        </w:rPr>
      </w:pPr>
      <w:r w:rsidRPr="007B7F18">
        <w:rPr>
          <w:rFonts w:ascii="Arial" w:hAnsi="Arial" w:cs="Arial"/>
          <w:sz w:val="26"/>
          <w:szCs w:val="26"/>
        </w:rPr>
        <w:t xml:space="preserve">Надаються консультації для підприємців у територіальних підрозділах ЦНАП: 2020 рік - 1024 консультацій;  2021 рік – 868, 2022 рік – 367. </w:t>
      </w:r>
      <w:r w:rsidRPr="007B7F18">
        <w:rPr>
          <w:rFonts w:ascii="Arial" w:hAnsi="Arial" w:cs="Arial"/>
          <w:sz w:val="26"/>
          <w:szCs w:val="26"/>
          <w:shd w:val="clear" w:color="auto" w:fill="FFFFFF"/>
        </w:rPr>
        <w:t>Консультації проводяться з таких питань: відкриття власної справи, пошук приміщення, забезпечення персоналом, навчання бізнесу, оподаткування тощо. Сервіс допомагає створювати новий бізнес у ЛМТГ, робити це швидше та простіше. </w:t>
      </w:r>
    </w:p>
    <w:p w:rsidR="006F0A6C" w:rsidRPr="007B7F18" w:rsidRDefault="006F0A6C" w:rsidP="006F0A6C">
      <w:pPr>
        <w:ind w:firstLine="709"/>
        <w:jc w:val="both"/>
        <w:rPr>
          <w:rFonts w:ascii="Arial" w:hAnsi="Arial" w:cs="Arial"/>
          <w:sz w:val="26"/>
          <w:szCs w:val="26"/>
        </w:rPr>
      </w:pPr>
      <w:r w:rsidRPr="007B7F18">
        <w:rPr>
          <w:rFonts w:ascii="Arial" w:hAnsi="Arial" w:cs="Arial"/>
          <w:sz w:val="26"/>
          <w:szCs w:val="26"/>
        </w:rPr>
        <w:t>Загальна кількість адмін</w:t>
      </w:r>
      <w:r w:rsidR="004F6C41" w:rsidRPr="007B7F18">
        <w:rPr>
          <w:rFonts w:ascii="Arial" w:hAnsi="Arial" w:cs="Arial"/>
          <w:sz w:val="26"/>
          <w:szCs w:val="26"/>
        </w:rPr>
        <w:t xml:space="preserve">істративних </w:t>
      </w:r>
      <w:r w:rsidRPr="007B7F18">
        <w:rPr>
          <w:rFonts w:ascii="Arial" w:hAnsi="Arial" w:cs="Arial"/>
          <w:sz w:val="26"/>
          <w:szCs w:val="26"/>
        </w:rPr>
        <w:t>послуг у 2020 році – 374, з них – 98 органів державної влади, 276 - Львівської міської ради. У 2021 році – загальна кількість адміністративних послуг – 362, з них – 214 органів державної влади, 148 - Львівської міської ради.</w:t>
      </w:r>
    </w:p>
    <w:p w:rsidR="006F0A6C" w:rsidRPr="007B7F18" w:rsidRDefault="006F0A6C" w:rsidP="006F0A6C">
      <w:pPr>
        <w:ind w:firstLine="709"/>
        <w:jc w:val="both"/>
        <w:rPr>
          <w:rFonts w:ascii="Arial" w:hAnsi="Arial" w:cs="Arial"/>
          <w:sz w:val="26"/>
          <w:szCs w:val="26"/>
        </w:rPr>
      </w:pPr>
      <w:r w:rsidRPr="007B7F18">
        <w:rPr>
          <w:rFonts w:ascii="Arial" w:hAnsi="Arial" w:cs="Arial"/>
          <w:sz w:val="26"/>
          <w:szCs w:val="26"/>
        </w:rPr>
        <w:t xml:space="preserve">Вагому частину всіх наданих адміністративних послуг становить реєстрація фізичних осіб-підприємців та юридичних осіб. </w:t>
      </w:r>
    </w:p>
    <w:p w:rsidR="006F0A6C" w:rsidRPr="007B7F18" w:rsidRDefault="006F0A6C" w:rsidP="006F0A6C">
      <w:pPr>
        <w:ind w:firstLine="709"/>
        <w:jc w:val="both"/>
        <w:rPr>
          <w:rFonts w:ascii="Arial" w:hAnsi="Arial" w:cs="Arial"/>
          <w:sz w:val="26"/>
          <w:szCs w:val="26"/>
        </w:rPr>
      </w:pPr>
    </w:p>
    <w:p w:rsidR="006F0A6C" w:rsidRPr="007B7F18" w:rsidRDefault="006F0A6C" w:rsidP="006F0A6C">
      <w:pPr>
        <w:jc w:val="center"/>
        <w:rPr>
          <w:rFonts w:ascii="Arial" w:hAnsi="Arial" w:cs="Arial"/>
          <w:sz w:val="26"/>
          <w:szCs w:val="26"/>
        </w:rPr>
      </w:pPr>
      <w:r w:rsidRPr="007B7F18">
        <w:rPr>
          <w:rFonts w:ascii="Arial" w:hAnsi="Arial" w:cs="Arial"/>
          <w:noProof/>
          <w:sz w:val="26"/>
          <w:szCs w:val="26"/>
          <w:lang w:eastAsia="uk-UA"/>
        </w:rPr>
        <w:drawing>
          <wp:inline distT="0" distB="0" distL="0" distR="0" wp14:anchorId="0677E6DB" wp14:editId="40E004CD">
            <wp:extent cx="2809875" cy="1086978"/>
            <wp:effectExtent l="0" t="0" r="0" b="0"/>
            <wp:docPr id="92" name="Рисунок 92" descr="C:\Users\Kudenchuk.Oksana\Desktop\РП 2022\НОВА ПРОГРАМА 2022\КАРТИНКИ\2020 - 2022-10-27T165659.3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udenchuk.Oksana\Desktop\РП 2022\НОВА ПРОГРАМА 2022\КАРТИНКИ\2020 - 2022-10-27T165659.388.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4009" t="24073" r="26843" b="35250"/>
                    <a:stretch/>
                  </pic:blipFill>
                  <pic:spPr bwMode="auto">
                    <a:xfrm>
                      <a:off x="0" y="0"/>
                      <a:ext cx="2826566" cy="1093435"/>
                    </a:xfrm>
                    <a:prstGeom prst="rect">
                      <a:avLst/>
                    </a:prstGeom>
                    <a:noFill/>
                    <a:ln>
                      <a:noFill/>
                    </a:ln>
                    <a:extLst>
                      <a:ext uri="{53640926-AAD7-44D8-BBD7-CCE9431645EC}">
                        <a14:shadowObscured xmlns:a14="http://schemas.microsoft.com/office/drawing/2010/main"/>
                      </a:ext>
                    </a:extLst>
                  </pic:spPr>
                </pic:pic>
              </a:graphicData>
            </a:graphic>
          </wp:inline>
        </w:drawing>
      </w:r>
    </w:p>
    <w:p w:rsidR="006F0A6C" w:rsidRPr="007B7F18" w:rsidRDefault="006F0A6C" w:rsidP="006F0A6C">
      <w:pPr>
        <w:ind w:firstLine="709"/>
        <w:jc w:val="both"/>
        <w:rPr>
          <w:rFonts w:ascii="Arial" w:hAnsi="Arial" w:cs="Arial"/>
          <w:sz w:val="26"/>
          <w:szCs w:val="26"/>
        </w:rPr>
      </w:pPr>
    </w:p>
    <w:p w:rsidR="006F0A6C" w:rsidRPr="007B7F18" w:rsidRDefault="006F0A6C" w:rsidP="006F0A6C">
      <w:pPr>
        <w:ind w:firstLine="709"/>
        <w:rPr>
          <w:rFonts w:ascii="Arial" w:hAnsi="Arial" w:cs="Arial"/>
          <w:sz w:val="26"/>
          <w:szCs w:val="26"/>
        </w:rPr>
      </w:pPr>
      <w:r w:rsidRPr="007B7F18">
        <w:rPr>
          <w:rFonts w:ascii="Arial" w:hAnsi="Arial" w:cs="Arial"/>
          <w:sz w:val="26"/>
          <w:szCs w:val="26"/>
        </w:rPr>
        <w:t>1.3.2. Відкриті дані м. Львова</w:t>
      </w:r>
    </w:p>
    <w:p w:rsidR="006F0A6C" w:rsidRPr="007B7F18" w:rsidRDefault="006F0A6C" w:rsidP="006F0A6C">
      <w:pPr>
        <w:ind w:firstLine="709"/>
        <w:jc w:val="both"/>
        <w:rPr>
          <w:rFonts w:ascii="Arial" w:hAnsi="Arial" w:cs="Arial"/>
          <w:sz w:val="26"/>
          <w:szCs w:val="26"/>
          <w:shd w:val="clear" w:color="auto" w:fill="FFFFFF"/>
        </w:rPr>
      </w:pPr>
      <w:r w:rsidRPr="007B7F18">
        <w:rPr>
          <w:rFonts w:ascii="Arial" w:hAnsi="Arial" w:cs="Arial"/>
          <w:sz w:val="26"/>
          <w:szCs w:val="26"/>
          <w:shd w:val="clear" w:color="auto" w:fill="FFFFFF"/>
        </w:rPr>
        <w:t>Від початку впровадження про</w:t>
      </w:r>
      <w:r w:rsidR="00A609A8" w:rsidRPr="007B7F18">
        <w:rPr>
          <w:rFonts w:ascii="Arial" w:hAnsi="Arial" w:cs="Arial"/>
          <w:sz w:val="26"/>
          <w:szCs w:val="26"/>
          <w:shd w:val="clear" w:color="auto" w:fill="FFFFFF"/>
        </w:rPr>
        <w:t>є</w:t>
      </w:r>
      <w:r w:rsidRPr="007B7F18">
        <w:rPr>
          <w:rFonts w:ascii="Arial" w:hAnsi="Arial" w:cs="Arial"/>
          <w:sz w:val="26"/>
          <w:szCs w:val="26"/>
          <w:shd w:val="clear" w:color="auto" w:fill="FFFFFF"/>
        </w:rPr>
        <w:t xml:space="preserve">кту </w:t>
      </w:r>
      <w:r w:rsidR="00A609A8"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Lviv City Helper bot</w:t>
      </w:r>
      <w:r w:rsidR="00A609A8" w:rsidRPr="007B7F18">
        <w:rPr>
          <w:rFonts w:ascii="Arial" w:hAnsi="Arial" w:cs="Arial"/>
          <w:color w:val="000000"/>
          <w:sz w:val="27"/>
          <w:szCs w:val="27"/>
          <w:shd w:val="clear" w:color="auto" w:fill="FFFFFF"/>
        </w:rPr>
        <w:t xml:space="preserve">“ </w:t>
      </w:r>
      <w:r w:rsidRPr="007B7F18">
        <w:rPr>
          <w:rFonts w:ascii="Arial" w:hAnsi="Arial" w:cs="Arial"/>
          <w:sz w:val="26"/>
          <w:szCs w:val="26"/>
          <w:shd w:val="clear" w:color="auto" w:fill="FFFFFF"/>
        </w:rPr>
        <w:t>кількість наборів даних, на основі яких працює чатбот у</w:t>
      </w:r>
      <w:r w:rsidR="004F6C41" w:rsidRPr="007B7F18">
        <w:rPr>
          <w:rFonts w:ascii="Arial" w:hAnsi="Arial" w:cs="Arial"/>
          <w:sz w:val="26"/>
          <w:szCs w:val="26"/>
          <w:shd w:val="clear" w:color="auto" w:fill="FFFFFF"/>
        </w:rPr>
        <w:t xml:space="preserve"> </w:t>
      </w:r>
      <w:hyperlink r:id="rId53" w:tgtFrame="_blank" w:history="1">
        <w:r w:rsidRPr="007B7F18">
          <w:rPr>
            <w:rFonts w:ascii="Arial" w:hAnsi="Arial" w:cs="Arial"/>
            <w:sz w:val="26"/>
            <w:szCs w:val="26"/>
            <w:shd w:val="clear" w:color="auto" w:fill="FFFFFF"/>
          </w:rPr>
          <w:t>T</w:t>
        </w:r>
        <w:r w:rsidR="004F6C41" w:rsidRPr="007B7F18">
          <w:rPr>
            <w:rFonts w:ascii="Arial" w:hAnsi="Arial" w:cs="Arial"/>
            <w:sz w:val="26"/>
            <w:szCs w:val="26"/>
            <w:shd w:val="clear" w:color="auto" w:fill="FFFFFF"/>
          </w:rPr>
          <w:t>елеграм</w:t>
        </w:r>
      </w:hyperlink>
      <w:r w:rsidR="004F6C41" w:rsidRPr="007B7F18">
        <w:rPr>
          <w:rFonts w:ascii="Arial" w:hAnsi="Arial" w:cs="Arial"/>
          <w:sz w:val="26"/>
          <w:szCs w:val="26"/>
          <w:shd w:val="clear" w:color="auto" w:fill="FFFFFF"/>
        </w:rPr>
        <w:t xml:space="preserve"> </w:t>
      </w:r>
      <w:r w:rsidRPr="007B7F18">
        <w:rPr>
          <w:rFonts w:ascii="Arial" w:hAnsi="Arial" w:cs="Arial"/>
          <w:sz w:val="26"/>
          <w:szCs w:val="26"/>
          <w:shd w:val="clear" w:color="auto" w:fill="FFFFFF"/>
        </w:rPr>
        <w:t>та</w:t>
      </w:r>
      <w:r w:rsidR="004F6C41" w:rsidRPr="007B7F18">
        <w:rPr>
          <w:rFonts w:ascii="Arial" w:hAnsi="Arial" w:cs="Arial"/>
          <w:sz w:val="26"/>
          <w:szCs w:val="26"/>
          <w:shd w:val="clear" w:color="auto" w:fill="FFFFFF"/>
        </w:rPr>
        <w:t xml:space="preserve"> </w:t>
      </w:r>
      <w:hyperlink r:id="rId54" w:tgtFrame="_blank" w:history="1">
        <w:r w:rsidR="004F6C41" w:rsidRPr="007B7F18">
          <w:rPr>
            <w:rFonts w:ascii="Arial" w:hAnsi="Arial" w:cs="Arial"/>
            <w:sz w:val="26"/>
            <w:szCs w:val="26"/>
            <w:shd w:val="clear" w:color="auto" w:fill="FFFFFF"/>
          </w:rPr>
          <w:t>Фейсбук</w:t>
        </w:r>
      </w:hyperlink>
      <w:r w:rsidRPr="007B7F18">
        <w:rPr>
          <w:rFonts w:ascii="Arial" w:hAnsi="Arial" w:cs="Arial"/>
          <w:sz w:val="26"/>
          <w:szCs w:val="26"/>
          <w:shd w:val="clear" w:color="auto" w:fill="FFFFFF"/>
        </w:rPr>
        <w:t>, зросла з</w:t>
      </w:r>
      <w:r w:rsidR="004F6C41" w:rsidRPr="007B7F18">
        <w:rPr>
          <w:rFonts w:ascii="Arial" w:hAnsi="Arial" w:cs="Arial"/>
          <w:sz w:val="26"/>
          <w:szCs w:val="26"/>
          <w:shd w:val="clear" w:color="auto" w:fill="FFFFFF"/>
        </w:rPr>
        <w:t xml:space="preserve"> </w:t>
      </w:r>
      <w:r w:rsidRPr="007B7F18">
        <w:rPr>
          <w:rFonts w:ascii="Arial" w:hAnsi="Arial" w:cs="Arial"/>
          <w:sz w:val="26"/>
          <w:szCs w:val="26"/>
          <w:shd w:val="clear" w:color="auto" w:fill="FFFFFF"/>
        </w:rPr>
        <w:t>6 до</w:t>
      </w:r>
      <w:r w:rsidR="004F6C41" w:rsidRPr="007B7F18">
        <w:rPr>
          <w:rFonts w:ascii="Arial" w:hAnsi="Arial" w:cs="Arial"/>
          <w:sz w:val="26"/>
          <w:szCs w:val="26"/>
          <w:shd w:val="clear" w:color="auto" w:fill="FFFFFF"/>
        </w:rPr>
        <w:t xml:space="preserve"> </w:t>
      </w:r>
      <w:r w:rsidRPr="007B7F18">
        <w:rPr>
          <w:rFonts w:ascii="Arial" w:hAnsi="Arial" w:cs="Arial"/>
          <w:sz w:val="26"/>
          <w:szCs w:val="26"/>
          <w:shd w:val="clear" w:color="auto" w:fill="FFFFFF"/>
        </w:rPr>
        <w:t xml:space="preserve">32, </w:t>
      </w:r>
      <w:r w:rsidRPr="007B7F18">
        <w:rPr>
          <w:rFonts w:ascii="Arial" w:hAnsi="Arial" w:cs="Arial"/>
          <w:sz w:val="26"/>
          <w:szCs w:val="26"/>
          <w:shd w:val="clear" w:color="auto" w:fill="FFFFFF"/>
        </w:rPr>
        <w:lastRenderedPageBreak/>
        <w:t>оптимізовано меню у</w:t>
      </w:r>
      <w:r w:rsidR="004F6C41" w:rsidRPr="007B7F18">
        <w:rPr>
          <w:rFonts w:ascii="Arial" w:hAnsi="Arial" w:cs="Arial"/>
          <w:sz w:val="26"/>
          <w:szCs w:val="26"/>
          <w:shd w:val="clear" w:color="auto" w:fill="FFFFFF"/>
        </w:rPr>
        <w:t xml:space="preserve"> Фейсбук </w:t>
      </w:r>
      <w:r w:rsidR="0098045F" w:rsidRPr="007B7F18">
        <w:rPr>
          <w:rFonts w:ascii="Arial" w:hAnsi="Arial" w:cs="Arial"/>
          <w:sz w:val="26"/>
          <w:szCs w:val="26"/>
          <w:shd w:val="clear" w:color="auto" w:fill="FFFFFF"/>
        </w:rPr>
        <w:t>М</w:t>
      </w:r>
      <w:r w:rsidR="004F6C41" w:rsidRPr="007B7F18">
        <w:rPr>
          <w:rFonts w:ascii="Arial" w:hAnsi="Arial" w:cs="Arial"/>
          <w:sz w:val="26"/>
          <w:szCs w:val="26"/>
          <w:shd w:val="clear" w:color="auto" w:fill="FFFFFF"/>
        </w:rPr>
        <w:t>есенджер</w:t>
      </w:r>
      <w:r w:rsidRPr="007B7F18">
        <w:rPr>
          <w:rFonts w:ascii="Arial" w:hAnsi="Arial" w:cs="Arial"/>
          <w:sz w:val="26"/>
          <w:szCs w:val="26"/>
          <w:shd w:val="clear" w:color="auto" w:fill="FFFFFF"/>
        </w:rPr>
        <w:t xml:space="preserve">. Постійно додаються нові функції. У 2020 році тут впроваджено категорію </w:t>
      </w:r>
      <w:r w:rsidR="004F6C41"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Зроблено у</w:t>
      </w:r>
      <w:r w:rsidR="004F6C41" w:rsidRPr="007B7F18">
        <w:rPr>
          <w:rFonts w:ascii="Arial" w:hAnsi="Arial" w:cs="Arial"/>
          <w:sz w:val="26"/>
          <w:szCs w:val="26"/>
          <w:shd w:val="clear" w:color="auto" w:fill="FFFFFF"/>
        </w:rPr>
        <w:t xml:space="preserve"> </w:t>
      </w:r>
      <w:r w:rsidRPr="007B7F18">
        <w:rPr>
          <w:rFonts w:ascii="Arial" w:hAnsi="Arial" w:cs="Arial"/>
          <w:sz w:val="26"/>
          <w:szCs w:val="26"/>
          <w:shd w:val="clear" w:color="auto" w:fill="FFFFFF"/>
        </w:rPr>
        <w:t>Львові</w:t>
      </w:r>
      <w:r w:rsidR="004F6C41"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для підтримки місцевих виробників та</w:t>
      </w:r>
      <w:r w:rsidR="0098045F" w:rsidRPr="007B7F18">
        <w:rPr>
          <w:rFonts w:ascii="Arial" w:hAnsi="Arial" w:cs="Arial"/>
          <w:sz w:val="26"/>
          <w:szCs w:val="26"/>
          <w:shd w:val="clear" w:color="auto" w:fill="FFFFFF"/>
        </w:rPr>
        <w:t xml:space="preserve"> </w:t>
      </w:r>
      <w:r w:rsidRPr="007B7F18">
        <w:rPr>
          <w:rFonts w:ascii="Arial" w:hAnsi="Arial" w:cs="Arial"/>
          <w:sz w:val="26"/>
          <w:szCs w:val="26"/>
          <w:shd w:val="clear" w:color="auto" w:fill="FFFFFF"/>
        </w:rPr>
        <w:t>малого бізнесу у</w:t>
      </w:r>
      <w:r w:rsidR="0098045F" w:rsidRPr="007B7F18">
        <w:rPr>
          <w:rFonts w:ascii="Arial" w:hAnsi="Arial" w:cs="Arial"/>
          <w:sz w:val="26"/>
          <w:szCs w:val="26"/>
          <w:shd w:val="clear" w:color="auto" w:fill="FFFFFF"/>
        </w:rPr>
        <w:t xml:space="preserve"> </w:t>
      </w:r>
      <w:r w:rsidRPr="007B7F18">
        <w:rPr>
          <w:rFonts w:ascii="Arial" w:hAnsi="Arial" w:cs="Arial"/>
          <w:sz w:val="26"/>
          <w:szCs w:val="26"/>
          <w:shd w:val="clear" w:color="auto" w:fill="FFFFFF"/>
        </w:rPr>
        <w:t xml:space="preserve">період карантину.  </w:t>
      </w:r>
    </w:p>
    <w:p w:rsidR="006F0A6C" w:rsidRPr="007B7F18" w:rsidRDefault="006F0A6C" w:rsidP="006F0A6C">
      <w:pPr>
        <w:ind w:firstLine="709"/>
        <w:jc w:val="both"/>
        <w:rPr>
          <w:rFonts w:ascii="Arial" w:hAnsi="Arial" w:cs="Arial"/>
          <w:sz w:val="26"/>
          <w:szCs w:val="26"/>
          <w:lang w:eastAsia="uk-UA"/>
        </w:rPr>
      </w:pPr>
      <w:r w:rsidRPr="007B7F18">
        <w:rPr>
          <w:rFonts w:ascii="Arial" w:hAnsi="Arial" w:cs="Arial"/>
          <w:sz w:val="26"/>
          <w:szCs w:val="26"/>
          <w:shd w:val="clear" w:color="auto" w:fill="FFFFFF"/>
        </w:rPr>
        <w:t xml:space="preserve">Також функціонує </w:t>
      </w:r>
      <w:r w:rsidRPr="007B7F18">
        <w:rPr>
          <w:rFonts w:ascii="Arial" w:hAnsi="Arial" w:cs="Arial"/>
          <w:sz w:val="26"/>
          <w:szCs w:val="26"/>
          <w:lang w:eastAsia="uk-UA"/>
        </w:rPr>
        <w:t xml:space="preserve">сервіс </w:t>
      </w:r>
      <w:r w:rsidR="0098045F" w:rsidRPr="007B7F18">
        <w:rPr>
          <w:rFonts w:ascii="Arial" w:hAnsi="Arial" w:cs="Arial"/>
          <w:color w:val="000000"/>
          <w:sz w:val="27"/>
          <w:szCs w:val="27"/>
          <w:shd w:val="clear" w:color="auto" w:fill="FFFFFF"/>
        </w:rPr>
        <w:t>“</w:t>
      </w:r>
      <w:r w:rsidRPr="007B7F18">
        <w:rPr>
          <w:rFonts w:ascii="Arial" w:hAnsi="Arial" w:cs="Arial"/>
          <w:sz w:val="26"/>
          <w:szCs w:val="26"/>
          <w:lang w:eastAsia="uk-UA"/>
        </w:rPr>
        <w:t>Калькулятор</w:t>
      </w:r>
      <w:r w:rsidR="0098045F" w:rsidRPr="007B7F18">
        <w:rPr>
          <w:rFonts w:ascii="Arial" w:hAnsi="Arial" w:cs="Arial"/>
          <w:color w:val="000000"/>
          <w:sz w:val="27"/>
          <w:szCs w:val="27"/>
          <w:shd w:val="clear" w:color="auto" w:fill="FFFFFF"/>
        </w:rPr>
        <w:t>“</w:t>
      </w:r>
      <w:r w:rsidRPr="007B7F18">
        <w:rPr>
          <w:rFonts w:ascii="Arial" w:hAnsi="Arial" w:cs="Arial"/>
          <w:sz w:val="26"/>
          <w:szCs w:val="26"/>
          <w:lang w:eastAsia="uk-UA"/>
        </w:rPr>
        <w:t xml:space="preserve"> для розрахунку</w:t>
      </w:r>
      <w:r w:rsidRPr="007B7F18">
        <w:rPr>
          <w:rFonts w:ascii="Arial" w:hAnsi="Arial" w:cs="Arial"/>
          <w:sz w:val="26"/>
          <w:szCs w:val="26"/>
          <w:shd w:val="clear" w:color="auto" w:fill="FFFFFF"/>
        </w:rPr>
        <w:t xml:space="preserve"> сум податку на нерухоме майно, відмінне від земельної ділянки</w:t>
      </w:r>
      <w:r w:rsidRPr="007B7F18">
        <w:rPr>
          <w:rFonts w:ascii="Arial" w:hAnsi="Arial" w:cs="Arial"/>
          <w:sz w:val="26"/>
          <w:szCs w:val="26"/>
          <w:lang w:eastAsia="uk-UA"/>
        </w:rPr>
        <w:t xml:space="preserve">. Обравши пункт меню </w:t>
      </w:r>
      <w:r w:rsidR="0098045F" w:rsidRPr="007B7F18">
        <w:rPr>
          <w:rFonts w:ascii="Arial" w:hAnsi="Arial" w:cs="Arial"/>
          <w:color w:val="000000"/>
          <w:sz w:val="27"/>
          <w:szCs w:val="27"/>
          <w:shd w:val="clear" w:color="auto" w:fill="FFFFFF"/>
        </w:rPr>
        <w:t>“</w:t>
      </w:r>
      <w:r w:rsidRPr="007B7F18">
        <w:rPr>
          <w:rFonts w:ascii="Arial" w:hAnsi="Arial" w:cs="Arial"/>
          <w:sz w:val="26"/>
          <w:szCs w:val="26"/>
          <w:lang w:eastAsia="uk-UA"/>
        </w:rPr>
        <w:t>Калькулятор</w:t>
      </w:r>
      <w:r w:rsidR="0098045F" w:rsidRPr="007B7F18">
        <w:rPr>
          <w:rFonts w:ascii="Arial" w:hAnsi="Arial" w:cs="Arial"/>
          <w:color w:val="000000"/>
          <w:sz w:val="27"/>
          <w:szCs w:val="27"/>
          <w:shd w:val="clear" w:color="auto" w:fill="FFFFFF"/>
        </w:rPr>
        <w:t>“</w:t>
      </w:r>
      <w:r w:rsidRPr="007B7F18">
        <w:rPr>
          <w:rFonts w:ascii="Arial" w:hAnsi="Arial" w:cs="Arial"/>
          <w:sz w:val="26"/>
          <w:szCs w:val="26"/>
          <w:lang w:eastAsia="uk-UA"/>
        </w:rPr>
        <w:t xml:space="preserve"> у розділі </w:t>
      </w:r>
      <w:r w:rsidR="0098045F" w:rsidRPr="007B7F18">
        <w:rPr>
          <w:rFonts w:ascii="Arial" w:hAnsi="Arial" w:cs="Arial"/>
          <w:color w:val="000000"/>
          <w:sz w:val="27"/>
          <w:szCs w:val="27"/>
          <w:shd w:val="clear" w:color="auto" w:fill="FFFFFF"/>
        </w:rPr>
        <w:t>“</w:t>
      </w:r>
      <w:r w:rsidRPr="007B7F18">
        <w:rPr>
          <w:rFonts w:ascii="Arial" w:hAnsi="Arial" w:cs="Arial"/>
          <w:sz w:val="26"/>
          <w:szCs w:val="26"/>
          <w:lang w:eastAsia="uk-UA"/>
        </w:rPr>
        <w:t>Економіка</w:t>
      </w:r>
      <w:r w:rsidR="0098045F" w:rsidRPr="007B7F18">
        <w:rPr>
          <w:rFonts w:ascii="Arial" w:hAnsi="Arial" w:cs="Arial"/>
          <w:color w:val="000000"/>
          <w:sz w:val="27"/>
          <w:szCs w:val="27"/>
          <w:shd w:val="clear" w:color="auto" w:fill="FFFFFF"/>
        </w:rPr>
        <w:t>“</w:t>
      </w:r>
      <w:r w:rsidRPr="007B7F18">
        <w:rPr>
          <w:rFonts w:ascii="Arial" w:hAnsi="Arial" w:cs="Arial"/>
          <w:sz w:val="26"/>
          <w:szCs w:val="26"/>
          <w:lang w:eastAsia="uk-UA"/>
        </w:rPr>
        <w:t>, платник отримає можливість швидко та зручно визначити суми податкового зобов’язання на підставі вихідних даних. Сервісом можна скористатись у </w:t>
      </w:r>
      <w:hyperlink r:id="rId55" w:tgtFrame="_blank" w:history="1"/>
      <w:r w:rsidR="0098045F" w:rsidRPr="007B7F18">
        <w:rPr>
          <w:rFonts w:ascii="Arial" w:hAnsi="Arial" w:cs="Arial"/>
          <w:sz w:val="26"/>
          <w:szCs w:val="26"/>
          <w:lang w:eastAsia="uk-UA"/>
        </w:rPr>
        <w:t xml:space="preserve"> Телеграм</w:t>
      </w:r>
      <w:r w:rsidRPr="007B7F18">
        <w:rPr>
          <w:rFonts w:ascii="Arial" w:hAnsi="Arial" w:cs="Arial"/>
          <w:sz w:val="26"/>
          <w:szCs w:val="26"/>
          <w:lang w:eastAsia="uk-UA"/>
        </w:rPr>
        <w:t> та </w:t>
      </w:r>
      <w:r w:rsidR="0098045F" w:rsidRPr="007B7F18">
        <w:rPr>
          <w:rFonts w:ascii="Arial" w:hAnsi="Arial" w:cs="Arial"/>
          <w:sz w:val="26"/>
          <w:szCs w:val="26"/>
          <w:lang w:eastAsia="uk-UA"/>
        </w:rPr>
        <w:t xml:space="preserve"> Фейсбук Месенджер</w:t>
      </w:r>
      <w:hyperlink r:id="rId56" w:tgtFrame="_blank" w:history="1"/>
      <w:r w:rsidRPr="007B7F18">
        <w:rPr>
          <w:rFonts w:ascii="Arial" w:hAnsi="Arial" w:cs="Arial"/>
          <w:sz w:val="26"/>
          <w:szCs w:val="26"/>
          <w:lang w:eastAsia="uk-UA"/>
        </w:rPr>
        <w:t xml:space="preserve">. Цей сервіс спрямований на спрощення процедури розрахунку та сплати податку, а також </w:t>
      </w:r>
      <w:r w:rsidR="00A14EC4" w:rsidRPr="007B7F18">
        <w:rPr>
          <w:rFonts w:ascii="Arial" w:hAnsi="Arial" w:cs="Arial"/>
          <w:sz w:val="26"/>
          <w:szCs w:val="26"/>
          <w:lang w:eastAsia="uk-UA"/>
        </w:rPr>
        <w:t>для забезпечення</w:t>
      </w:r>
      <w:r w:rsidRPr="007B7F18">
        <w:rPr>
          <w:rFonts w:ascii="Arial" w:hAnsi="Arial" w:cs="Arial"/>
          <w:sz w:val="26"/>
          <w:szCs w:val="26"/>
          <w:lang w:eastAsia="uk-UA"/>
        </w:rPr>
        <w:t xml:space="preserve"> розуміння механізмів утворення податків </w:t>
      </w:r>
      <w:r w:rsidR="00A14EC4" w:rsidRPr="007B7F18">
        <w:rPr>
          <w:rFonts w:ascii="Arial" w:hAnsi="Arial" w:cs="Arial"/>
          <w:sz w:val="26"/>
          <w:szCs w:val="26"/>
          <w:lang w:eastAsia="uk-UA"/>
        </w:rPr>
        <w:t xml:space="preserve">на майно </w:t>
      </w:r>
      <w:r w:rsidRPr="007B7F18">
        <w:rPr>
          <w:rFonts w:ascii="Arial" w:hAnsi="Arial" w:cs="Arial"/>
          <w:sz w:val="26"/>
          <w:szCs w:val="26"/>
          <w:lang w:eastAsia="uk-UA"/>
        </w:rPr>
        <w:t>серед мешканців Л</w:t>
      </w:r>
      <w:r w:rsidR="0098045F" w:rsidRPr="007B7F18">
        <w:rPr>
          <w:rFonts w:ascii="Arial" w:hAnsi="Arial" w:cs="Arial"/>
          <w:sz w:val="26"/>
          <w:szCs w:val="26"/>
          <w:lang w:eastAsia="uk-UA"/>
        </w:rPr>
        <w:t>МТГ</w:t>
      </w:r>
      <w:r w:rsidRPr="007B7F18">
        <w:rPr>
          <w:rFonts w:ascii="Arial" w:hAnsi="Arial" w:cs="Arial"/>
          <w:sz w:val="26"/>
          <w:szCs w:val="26"/>
          <w:lang w:eastAsia="uk-UA"/>
        </w:rPr>
        <w:t>.</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Місто Львів підключено до офіційної Платформи ефективного регулювання, на якій розміщено 92 кейси щодо відкриття бізнесу. У 2021 році з</w:t>
      </w:r>
      <w:r w:rsidRPr="007B7F18">
        <w:rPr>
          <w:rFonts w:ascii="Arial" w:hAnsi="Arial" w:cs="Arial"/>
          <w:sz w:val="26"/>
          <w:szCs w:val="26"/>
          <w:lang w:val="ru-RU"/>
        </w:rPr>
        <w:t>’</w:t>
      </w:r>
      <w:r w:rsidRPr="007B7F18">
        <w:rPr>
          <w:rFonts w:ascii="Arial" w:hAnsi="Arial" w:cs="Arial"/>
          <w:sz w:val="26"/>
          <w:szCs w:val="26"/>
        </w:rPr>
        <w:t xml:space="preserve">явились нові кейси, зокрема </w:t>
      </w:r>
      <w:r w:rsidRPr="007B7F18">
        <w:rPr>
          <w:rFonts w:ascii="Arial" w:hAnsi="Arial" w:cs="Arial"/>
          <w:sz w:val="26"/>
          <w:szCs w:val="26"/>
          <w:lang w:val="ru-RU"/>
        </w:rPr>
        <w:t>йога</w:t>
      </w:r>
      <w:r w:rsidR="00A14EC4" w:rsidRPr="007B7F18">
        <w:rPr>
          <w:rFonts w:ascii="Arial" w:hAnsi="Arial" w:cs="Arial"/>
          <w:sz w:val="26"/>
          <w:szCs w:val="26"/>
          <w:lang w:val="ru-RU"/>
        </w:rPr>
        <w:t xml:space="preserve"> </w:t>
      </w:r>
      <w:r w:rsidRPr="007B7F18">
        <w:rPr>
          <w:rFonts w:ascii="Arial" w:hAnsi="Arial" w:cs="Arial"/>
          <w:sz w:val="26"/>
          <w:szCs w:val="26"/>
          <w:lang w:val="ru-RU"/>
        </w:rPr>
        <w:t>студія</w:t>
      </w:r>
      <w:r w:rsidRPr="007B7F18">
        <w:rPr>
          <w:rFonts w:ascii="Arial" w:hAnsi="Arial" w:cs="Arial"/>
          <w:sz w:val="26"/>
          <w:szCs w:val="26"/>
        </w:rPr>
        <w:t xml:space="preserve">, кабінет психолога, танцювальна студія, виробництво медичних масок, рекламне агентство. </w:t>
      </w:r>
    </w:p>
    <w:p w:rsidR="006F0A6C" w:rsidRPr="007B7F18" w:rsidRDefault="006F0A6C" w:rsidP="006F0A6C">
      <w:pPr>
        <w:ind w:hanging="567"/>
        <w:jc w:val="center"/>
        <w:rPr>
          <w:rFonts w:ascii="Arial" w:hAnsi="Arial" w:cs="Arial"/>
          <w:sz w:val="26"/>
          <w:szCs w:val="26"/>
        </w:rPr>
      </w:pPr>
      <w:r w:rsidRPr="007B7F18">
        <w:rPr>
          <w:rFonts w:ascii="Arial" w:hAnsi="Arial" w:cs="Arial"/>
          <w:noProof/>
          <w:sz w:val="26"/>
          <w:szCs w:val="26"/>
          <w:lang w:eastAsia="uk-UA"/>
        </w:rPr>
        <w:drawing>
          <wp:inline distT="0" distB="0" distL="0" distR="0" wp14:anchorId="6D24F82B" wp14:editId="3E516D20">
            <wp:extent cx="2184663" cy="849630"/>
            <wp:effectExtent l="0" t="0" r="6350" b="7620"/>
            <wp:docPr id="93" name="Рисунок 93" descr="C:\Users\Zhytniak.Khrystyna\Downloads\2020 - 2022-10-13T141030.5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ytniak.Khrystyna\Downloads\2020 - 2022-10-13T141030.567.pn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1216" t="19592" r="23385" b="35987"/>
                    <a:stretch/>
                  </pic:blipFill>
                  <pic:spPr bwMode="auto">
                    <a:xfrm>
                      <a:off x="0" y="0"/>
                      <a:ext cx="2233125" cy="868477"/>
                    </a:xfrm>
                    <a:prstGeom prst="rect">
                      <a:avLst/>
                    </a:prstGeom>
                    <a:noFill/>
                    <a:ln>
                      <a:noFill/>
                    </a:ln>
                    <a:extLst>
                      <a:ext uri="{53640926-AAD7-44D8-BBD7-CCE9431645EC}">
                        <a14:shadowObscured xmlns:a14="http://schemas.microsoft.com/office/drawing/2010/main"/>
                      </a:ext>
                    </a:extLst>
                  </pic:spPr>
                </pic:pic>
              </a:graphicData>
            </a:graphic>
          </wp:inline>
        </w:drawing>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 xml:space="preserve">Отримати інформацію на </w:t>
      </w:r>
      <w:r w:rsidR="00A14EC4" w:rsidRPr="007B7F18">
        <w:rPr>
          <w:rFonts w:ascii="Arial" w:hAnsi="Arial" w:cs="Arial"/>
          <w:sz w:val="26"/>
          <w:szCs w:val="26"/>
        </w:rPr>
        <w:t xml:space="preserve">платформі </w:t>
      </w:r>
      <w:r w:rsidR="00A14EC4" w:rsidRPr="007B7F18">
        <w:rPr>
          <w:rFonts w:ascii="Arial" w:hAnsi="Arial" w:cs="Arial"/>
          <w:color w:val="000000"/>
          <w:sz w:val="27"/>
          <w:szCs w:val="27"/>
          <w:shd w:val="clear" w:color="auto" w:fill="FFFFFF"/>
        </w:rPr>
        <w:t>“</w:t>
      </w:r>
      <w:r w:rsidRPr="007B7F18">
        <w:rPr>
          <w:rFonts w:ascii="Arial" w:hAnsi="Arial" w:cs="Arial"/>
          <w:sz w:val="26"/>
          <w:szCs w:val="26"/>
          <w:lang w:val="en-US"/>
        </w:rPr>
        <w:t>Start</w:t>
      </w:r>
      <w:r w:rsidRPr="007B7F18">
        <w:rPr>
          <w:rFonts w:ascii="Arial" w:hAnsi="Arial" w:cs="Arial"/>
          <w:sz w:val="26"/>
          <w:szCs w:val="26"/>
        </w:rPr>
        <w:t xml:space="preserve"> </w:t>
      </w:r>
      <w:r w:rsidRPr="007B7F18">
        <w:rPr>
          <w:rFonts w:ascii="Arial" w:hAnsi="Arial" w:cs="Arial"/>
          <w:sz w:val="26"/>
          <w:szCs w:val="26"/>
          <w:lang w:val="en-US"/>
        </w:rPr>
        <w:t>Business</w:t>
      </w:r>
      <w:r w:rsidRPr="007B7F18">
        <w:rPr>
          <w:rFonts w:ascii="Arial" w:hAnsi="Arial" w:cs="Arial"/>
          <w:sz w:val="26"/>
          <w:szCs w:val="26"/>
        </w:rPr>
        <w:t xml:space="preserve"> </w:t>
      </w:r>
      <w:r w:rsidRPr="007B7F18">
        <w:rPr>
          <w:rFonts w:ascii="Arial" w:hAnsi="Arial" w:cs="Arial"/>
          <w:sz w:val="26"/>
          <w:szCs w:val="26"/>
          <w:lang w:val="en-US"/>
        </w:rPr>
        <w:t>Challenge</w:t>
      </w:r>
      <w:r w:rsidR="00A14EC4" w:rsidRPr="007B7F18">
        <w:rPr>
          <w:rFonts w:ascii="Arial" w:hAnsi="Arial" w:cs="Arial"/>
          <w:color w:val="000000"/>
          <w:sz w:val="27"/>
          <w:szCs w:val="27"/>
          <w:shd w:val="clear" w:color="auto" w:fill="FFFFFF"/>
        </w:rPr>
        <w:t>“</w:t>
      </w:r>
      <w:r w:rsidRPr="007B7F18">
        <w:rPr>
          <w:rFonts w:ascii="Arial" w:hAnsi="Arial" w:cs="Arial"/>
          <w:sz w:val="26"/>
          <w:szCs w:val="26"/>
        </w:rPr>
        <w:t xml:space="preserve"> з покроковими інструкціями та детальною інформацією про дозвільні документи, необхідні для реєстрації бізнесу, можливо за посиланням: </w:t>
      </w:r>
      <w:hyperlink r:id="rId58" w:history="1">
        <w:r w:rsidRPr="007B7F18">
          <w:rPr>
            <w:rStyle w:val="af2"/>
            <w:rFonts w:ascii="Arial" w:hAnsi="Arial" w:cs="Arial"/>
            <w:sz w:val="26"/>
            <w:szCs w:val="26"/>
          </w:rPr>
          <w:t>https://sbc.regulation.gov.ua/city/15491</w:t>
        </w:r>
      </w:hyperlink>
      <w:r w:rsidRPr="007B7F18">
        <w:rPr>
          <w:rFonts w:ascii="Arial" w:hAnsi="Arial" w:cs="Arial"/>
          <w:sz w:val="26"/>
          <w:szCs w:val="26"/>
        </w:rPr>
        <w:t>.</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Вектор 2. Інвестиційна підтримка</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2.1. Про</w:t>
      </w:r>
      <w:r w:rsidR="00A14EC4" w:rsidRPr="007B7F18">
        <w:rPr>
          <w:rFonts w:ascii="Arial" w:hAnsi="Arial" w:cs="Arial"/>
          <w:sz w:val="26"/>
          <w:szCs w:val="26"/>
        </w:rPr>
        <w:t>є</w:t>
      </w:r>
      <w:r w:rsidRPr="007B7F18">
        <w:rPr>
          <w:rFonts w:ascii="Arial" w:hAnsi="Arial" w:cs="Arial"/>
          <w:sz w:val="26"/>
          <w:szCs w:val="26"/>
        </w:rPr>
        <w:t>кти міжнародної технічної допомоги</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Додатковим джерелом інвестиційної підтримки підприємництва є міжнародна технічна допомога. Практика показує, що саме подання грантових заявок має найбільше шансів на успіх. Впродовж 2020-2022 років реалізовано низку про</w:t>
      </w:r>
      <w:r w:rsidR="00A14EC4" w:rsidRPr="007B7F18">
        <w:rPr>
          <w:rFonts w:ascii="Arial" w:hAnsi="Arial" w:cs="Arial"/>
          <w:sz w:val="26"/>
          <w:szCs w:val="26"/>
        </w:rPr>
        <w:t>є</w:t>
      </w:r>
      <w:r w:rsidRPr="007B7F18">
        <w:rPr>
          <w:rFonts w:ascii="Arial" w:hAnsi="Arial" w:cs="Arial"/>
          <w:sz w:val="26"/>
          <w:szCs w:val="26"/>
        </w:rPr>
        <w:t xml:space="preserve">ктів міжнародної технічної допомоги у сфері сприяння розвитку підприємництва. </w:t>
      </w:r>
    </w:p>
    <w:p w:rsidR="006F0A6C" w:rsidRPr="007B7F18" w:rsidRDefault="006F0A6C" w:rsidP="006F0A6C">
      <w:pPr>
        <w:ind w:hanging="142"/>
        <w:jc w:val="center"/>
        <w:rPr>
          <w:rFonts w:ascii="Arial" w:hAnsi="Arial" w:cs="Arial"/>
          <w:noProof/>
          <w:sz w:val="26"/>
          <w:szCs w:val="26"/>
          <w:lang w:eastAsia="uk-UA"/>
        </w:rPr>
      </w:pPr>
      <w:r w:rsidRPr="007B7F18">
        <w:rPr>
          <w:rFonts w:ascii="Arial" w:hAnsi="Arial" w:cs="Arial"/>
          <w:noProof/>
          <w:sz w:val="26"/>
          <w:szCs w:val="26"/>
          <w:lang w:eastAsia="uk-UA"/>
        </w:rPr>
        <w:drawing>
          <wp:inline distT="0" distB="0" distL="0" distR="0" wp14:anchorId="54D446DB" wp14:editId="6EAF1E6A">
            <wp:extent cx="4476091" cy="1151828"/>
            <wp:effectExtent l="0" t="0" r="1270" b="0"/>
            <wp:docPr id="94" name="Рисунок 94" descr="C:\Users\Kudenchuk.Oksana\Downloads\2020 - 2022-10-24T114916.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denchuk.Oksana\Downloads\2020 - 2022-10-24T114916.652.pn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245" t="12728" r="3185" b="43552"/>
                    <a:stretch/>
                  </pic:blipFill>
                  <pic:spPr bwMode="auto">
                    <a:xfrm>
                      <a:off x="0" y="0"/>
                      <a:ext cx="4502180" cy="1158541"/>
                    </a:xfrm>
                    <a:prstGeom prst="rect">
                      <a:avLst/>
                    </a:prstGeom>
                    <a:noFill/>
                    <a:ln>
                      <a:noFill/>
                    </a:ln>
                    <a:extLst>
                      <a:ext uri="{53640926-AAD7-44D8-BBD7-CCE9431645EC}">
                        <a14:shadowObscured xmlns:a14="http://schemas.microsoft.com/office/drawing/2010/main"/>
                      </a:ext>
                    </a:extLst>
                  </pic:spPr>
                </pic:pic>
              </a:graphicData>
            </a:graphic>
          </wp:inline>
        </w:drawing>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 xml:space="preserve">2.1.1. Як стати успішним львівським підприємцем випускнику/-ці коледжу? </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 xml:space="preserve">І етап: Навчальний курс за підтримки Відділу преси, освіти та культури Посольства США спрямований на формування власної бізнес-ідеї та основ підприємництва </w:t>
      </w:r>
      <w:r w:rsidR="00A14EC4" w:rsidRPr="007B7F18">
        <w:rPr>
          <w:rFonts w:ascii="Arial" w:hAnsi="Arial" w:cs="Arial"/>
          <w:sz w:val="26"/>
          <w:szCs w:val="26"/>
        </w:rPr>
        <w:t>серед</w:t>
      </w:r>
      <w:r w:rsidRPr="007B7F18">
        <w:rPr>
          <w:rFonts w:ascii="Arial" w:hAnsi="Arial" w:cs="Arial"/>
          <w:sz w:val="26"/>
          <w:szCs w:val="26"/>
        </w:rPr>
        <w:t xml:space="preserve"> студент</w:t>
      </w:r>
      <w:r w:rsidR="00A14EC4" w:rsidRPr="007B7F18">
        <w:rPr>
          <w:rFonts w:ascii="Arial" w:hAnsi="Arial" w:cs="Arial"/>
          <w:sz w:val="26"/>
          <w:szCs w:val="26"/>
        </w:rPr>
        <w:t>ів</w:t>
      </w:r>
      <w:r w:rsidRPr="007B7F18">
        <w:rPr>
          <w:rFonts w:ascii="Arial" w:hAnsi="Arial" w:cs="Arial"/>
          <w:sz w:val="26"/>
          <w:szCs w:val="26"/>
        </w:rPr>
        <w:t xml:space="preserve">. Практичну частину курсу проведено на соціальному підприємстві </w:t>
      </w:r>
      <w:r w:rsidR="0098045F" w:rsidRPr="007B7F18">
        <w:rPr>
          <w:rFonts w:ascii="Arial" w:hAnsi="Arial" w:cs="Arial"/>
          <w:color w:val="000000"/>
          <w:sz w:val="27"/>
          <w:szCs w:val="27"/>
          <w:shd w:val="clear" w:color="auto" w:fill="FFFFFF"/>
        </w:rPr>
        <w:t>“</w:t>
      </w:r>
      <w:r w:rsidRPr="007B7F18">
        <w:rPr>
          <w:rFonts w:ascii="Arial" w:hAnsi="Arial" w:cs="Arial"/>
          <w:sz w:val="26"/>
          <w:szCs w:val="26"/>
        </w:rPr>
        <w:t>Рукомисли</w:t>
      </w:r>
      <w:r w:rsidR="0098045F" w:rsidRPr="007B7F18">
        <w:rPr>
          <w:rFonts w:ascii="Arial" w:hAnsi="Arial" w:cs="Arial"/>
          <w:color w:val="000000"/>
          <w:sz w:val="27"/>
          <w:szCs w:val="27"/>
          <w:shd w:val="clear" w:color="auto" w:fill="FFFFFF"/>
        </w:rPr>
        <w:t>“</w:t>
      </w:r>
      <w:r w:rsidRPr="007B7F18">
        <w:rPr>
          <w:rFonts w:ascii="Arial" w:hAnsi="Arial" w:cs="Arial"/>
          <w:sz w:val="26"/>
          <w:szCs w:val="26"/>
        </w:rPr>
        <w:t xml:space="preserve"> та </w:t>
      </w:r>
      <w:r w:rsidR="0098045F" w:rsidRPr="007B7F18">
        <w:rPr>
          <w:rFonts w:ascii="Arial" w:hAnsi="Arial" w:cs="Arial"/>
          <w:sz w:val="26"/>
          <w:szCs w:val="26"/>
        </w:rPr>
        <w:t>товаристві з обмеженою відповідальністю</w:t>
      </w:r>
      <w:r w:rsidRPr="007B7F18">
        <w:rPr>
          <w:rFonts w:ascii="Arial" w:hAnsi="Arial" w:cs="Arial"/>
          <w:sz w:val="26"/>
          <w:szCs w:val="26"/>
        </w:rPr>
        <w:t xml:space="preserve"> </w:t>
      </w:r>
      <w:r w:rsidR="0098045F" w:rsidRPr="007B7F18">
        <w:rPr>
          <w:rFonts w:ascii="Arial" w:hAnsi="Arial" w:cs="Arial"/>
          <w:color w:val="000000"/>
          <w:sz w:val="27"/>
          <w:szCs w:val="27"/>
          <w:shd w:val="clear" w:color="auto" w:fill="FFFFFF"/>
        </w:rPr>
        <w:t>“</w:t>
      </w:r>
      <w:r w:rsidRPr="007B7F18">
        <w:rPr>
          <w:rFonts w:ascii="Arial" w:hAnsi="Arial" w:cs="Arial"/>
          <w:sz w:val="26"/>
          <w:szCs w:val="26"/>
        </w:rPr>
        <w:t xml:space="preserve">Торговий дім </w:t>
      </w:r>
      <w:r w:rsidR="0098045F" w:rsidRPr="007B7F18">
        <w:rPr>
          <w:rFonts w:ascii="Arial" w:hAnsi="Arial" w:cs="Arial"/>
          <w:color w:val="000000"/>
          <w:sz w:val="27"/>
          <w:szCs w:val="27"/>
          <w:shd w:val="clear" w:color="auto" w:fill="FFFFFF"/>
        </w:rPr>
        <w:t>“</w:t>
      </w:r>
      <w:r w:rsidRPr="007B7F18">
        <w:rPr>
          <w:rFonts w:ascii="Arial" w:hAnsi="Arial" w:cs="Arial"/>
          <w:sz w:val="26"/>
          <w:szCs w:val="26"/>
        </w:rPr>
        <w:t>Лоза</w:t>
      </w:r>
      <w:r w:rsidR="0098045F" w:rsidRPr="007B7F18">
        <w:rPr>
          <w:rFonts w:ascii="Arial" w:hAnsi="Arial" w:cs="Arial"/>
          <w:color w:val="000000"/>
          <w:sz w:val="27"/>
          <w:szCs w:val="27"/>
          <w:shd w:val="clear" w:color="auto" w:fill="FFFFFF"/>
        </w:rPr>
        <w:t>“</w:t>
      </w:r>
      <w:r w:rsidRPr="007B7F18">
        <w:rPr>
          <w:rFonts w:ascii="Arial" w:hAnsi="Arial" w:cs="Arial"/>
          <w:sz w:val="26"/>
          <w:szCs w:val="26"/>
        </w:rPr>
        <w:t>.</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У 2021 році продовжено реалізацію про</w:t>
      </w:r>
      <w:r w:rsidR="00A14EC4" w:rsidRPr="007B7F18">
        <w:rPr>
          <w:rFonts w:ascii="Arial" w:hAnsi="Arial" w:cs="Arial"/>
          <w:sz w:val="26"/>
          <w:szCs w:val="26"/>
        </w:rPr>
        <w:t>є</w:t>
      </w:r>
      <w:r w:rsidRPr="007B7F18">
        <w:rPr>
          <w:rFonts w:ascii="Arial" w:hAnsi="Arial" w:cs="Arial"/>
          <w:sz w:val="26"/>
          <w:szCs w:val="26"/>
        </w:rPr>
        <w:t>кту за участю Ставропігійського вищого профе</w:t>
      </w:r>
      <w:r w:rsidR="0098045F" w:rsidRPr="007B7F18">
        <w:rPr>
          <w:rFonts w:ascii="Arial" w:hAnsi="Arial" w:cs="Arial"/>
          <w:sz w:val="26"/>
          <w:szCs w:val="26"/>
        </w:rPr>
        <w:t xml:space="preserve">сійного училища (23 учасники). </w:t>
      </w:r>
      <w:r w:rsidRPr="007B7F18">
        <w:rPr>
          <w:rFonts w:ascii="Arial" w:hAnsi="Arial" w:cs="Arial"/>
          <w:sz w:val="26"/>
          <w:szCs w:val="26"/>
        </w:rPr>
        <w:t>Після опрацювання теоретичн</w:t>
      </w:r>
      <w:r w:rsidR="0098045F" w:rsidRPr="007B7F18">
        <w:rPr>
          <w:rFonts w:ascii="Arial" w:hAnsi="Arial" w:cs="Arial"/>
          <w:sz w:val="26"/>
          <w:szCs w:val="26"/>
        </w:rPr>
        <w:t>ої частини основ підприємництва</w:t>
      </w:r>
      <w:r w:rsidRPr="007B7F18">
        <w:rPr>
          <w:rFonts w:ascii="Arial" w:hAnsi="Arial" w:cs="Arial"/>
          <w:sz w:val="26"/>
          <w:szCs w:val="26"/>
        </w:rPr>
        <w:t xml:space="preserve"> для засвоєння отриманих підприємницьких навичок студенти проходили </w:t>
      </w:r>
      <w:r w:rsidR="0098045F" w:rsidRPr="007B7F18">
        <w:rPr>
          <w:rFonts w:ascii="Arial" w:hAnsi="Arial" w:cs="Arial"/>
          <w:sz w:val="26"/>
          <w:szCs w:val="26"/>
        </w:rPr>
        <w:t xml:space="preserve">практику </w:t>
      </w:r>
      <w:r w:rsidRPr="007B7F18">
        <w:rPr>
          <w:rFonts w:ascii="Arial" w:hAnsi="Arial" w:cs="Arial"/>
          <w:sz w:val="26"/>
          <w:szCs w:val="26"/>
        </w:rPr>
        <w:t xml:space="preserve">на </w:t>
      </w:r>
      <w:r w:rsidR="0098045F" w:rsidRPr="007B7F18">
        <w:rPr>
          <w:rFonts w:ascii="Arial" w:hAnsi="Arial" w:cs="Arial"/>
          <w:sz w:val="26"/>
          <w:szCs w:val="26"/>
        </w:rPr>
        <w:t>приватному підприємстві</w:t>
      </w:r>
      <w:r w:rsidRPr="007B7F18">
        <w:rPr>
          <w:rFonts w:ascii="Arial" w:hAnsi="Arial" w:cs="Arial"/>
          <w:sz w:val="26"/>
          <w:szCs w:val="26"/>
        </w:rPr>
        <w:t xml:space="preserve"> </w:t>
      </w:r>
      <w:r w:rsidR="0098045F" w:rsidRPr="007B7F18">
        <w:rPr>
          <w:rFonts w:ascii="Arial" w:hAnsi="Arial" w:cs="Arial"/>
          <w:color w:val="000000"/>
          <w:sz w:val="27"/>
          <w:szCs w:val="27"/>
          <w:shd w:val="clear" w:color="auto" w:fill="FFFFFF"/>
        </w:rPr>
        <w:t>“</w:t>
      </w:r>
      <w:r w:rsidRPr="007B7F18">
        <w:rPr>
          <w:rFonts w:ascii="Arial" w:hAnsi="Arial" w:cs="Arial"/>
          <w:sz w:val="26"/>
          <w:szCs w:val="26"/>
        </w:rPr>
        <w:t>Диз-Арт</w:t>
      </w:r>
      <w:r w:rsidR="0098045F" w:rsidRPr="007B7F18">
        <w:rPr>
          <w:rFonts w:ascii="Arial" w:hAnsi="Arial" w:cs="Arial"/>
          <w:color w:val="000000"/>
          <w:sz w:val="27"/>
          <w:szCs w:val="27"/>
          <w:shd w:val="clear" w:color="auto" w:fill="FFFFFF"/>
        </w:rPr>
        <w:t>“</w:t>
      </w:r>
      <w:r w:rsidRPr="007B7F18">
        <w:rPr>
          <w:rFonts w:ascii="Arial" w:hAnsi="Arial" w:cs="Arial"/>
          <w:sz w:val="26"/>
          <w:szCs w:val="26"/>
        </w:rPr>
        <w:t>. За результатами реалізованого про</w:t>
      </w:r>
      <w:r w:rsidR="00A14EC4" w:rsidRPr="007B7F18">
        <w:rPr>
          <w:rFonts w:ascii="Arial" w:hAnsi="Arial" w:cs="Arial"/>
          <w:sz w:val="26"/>
          <w:szCs w:val="26"/>
        </w:rPr>
        <w:t>є</w:t>
      </w:r>
      <w:r w:rsidRPr="007B7F18">
        <w:rPr>
          <w:rFonts w:ascii="Arial" w:hAnsi="Arial" w:cs="Arial"/>
          <w:sz w:val="26"/>
          <w:szCs w:val="26"/>
        </w:rPr>
        <w:t>кту 24</w:t>
      </w:r>
      <w:r w:rsidR="00A14EC4" w:rsidRPr="007B7F18">
        <w:rPr>
          <w:rFonts w:ascii="Arial" w:hAnsi="Arial" w:cs="Arial"/>
          <w:sz w:val="26"/>
          <w:szCs w:val="26"/>
        </w:rPr>
        <w:t xml:space="preserve"> березня </w:t>
      </w:r>
      <w:r w:rsidRPr="007B7F18">
        <w:rPr>
          <w:rFonts w:ascii="Arial" w:hAnsi="Arial" w:cs="Arial"/>
          <w:sz w:val="26"/>
          <w:szCs w:val="26"/>
        </w:rPr>
        <w:t xml:space="preserve">2021 </w:t>
      </w:r>
      <w:r w:rsidR="00A14EC4" w:rsidRPr="007B7F18">
        <w:rPr>
          <w:rFonts w:ascii="Arial" w:hAnsi="Arial" w:cs="Arial"/>
          <w:sz w:val="26"/>
          <w:szCs w:val="26"/>
        </w:rPr>
        <w:t xml:space="preserve">року </w:t>
      </w:r>
      <w:r w:rsidRPr="007B7F18">
        <w:rPr>
          <w:rFonts w:ascii="Arial" w:hAnsi="Arial" w:cs="Arial"/>
          <w:sz w:val="26"/>
          <w:szCs w:val="26"/>
        </w:rPr>
        <w:t>організовано та проведено круглий стіл.</w:t>
      </w:r>
    </w:p>
    <w:p w:rsidR="006F0A6C" w:rsidRPr="007B7F18" w:rsidRDefault="00DA3095" w:rsidP="00DA3095">
      <w:pPr>
        <w:ind w:firstLine="708"/>
        <w:jc w:val="both"/>
        <w:rPr>
          <w:rFonts w:ascii="Arial" w:hAnsi="Arial" w:cs="Arial"/>
          <w:sz w:val="26"/>
          <w:szCs w:val="26"/>
        </w:rPr>
      </w:pPr>
      <w:r w:rsidRPr="007B7F18">
        <w:rPr>
          <w:rFonts w:ascii="Arial" w:hAnsi="Arial" w:cs="Arial"/>
          <w:sz w:val="26"/>
          <w:szCs w:val="26"/>
        </w:rPr>
        <w:lastRenderedPageBreak/>
        <w:t xml:space="preserve">2.1.2. </w:t>
      </w:r>
      <w:r w:rsidR="006F0A6C" w:rsidRPr="007B7F18">
        <w:rPr>
          <w:rFonts w:ascii="Arial" w:hAnsi="Arial" w:cs="Arial"/>
          <w:sz w:val="26"/>
          <w:szCs w:val="26"/>
        </w:rPr>
        <w:t>Бізнес своїми руками для ВПО</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ІІ етап: В кінці 2021 року до реалізації про</w:t>
      </w:r>
      <w:r w:rsidR="00A14EC4" w:rsidRPr="007B7F18">
        <w:rPr>
          <w:rFonts w:ascii="Arial" w:hAnsi="Arial" w:cs="Arial"/>
          <w:sz w:val="26"/>
          <w:szCs w:val="26"/>
        </w:rPr>
        <w:t>є</w:t>
      </w:r>
      <w:r w:rsidRPr="007B7F18">
        <w:rPr>
          <w:rFonts w:ascii="Arial" w:hAnsi="Arial" w:cs="Arial"/>
          <w:sz w:val="26"/>
          <w:szCs w:val="26"/>
        </w:rPr>
        <w:t xml:space="preserve">кту долучено Львівське вище професійне училище торгівлі та сфери послуг (20 студентів). Проведено 10 тренінгових курсів. </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У зв’</w:t>
      </w:r>
      <w:r w:rsidR="00A14EC4" w:rsidRPr="007B7F18">
        <w:rPr>
          <w:rFonts w:ascii="Arial" w:hAnsi="Arial" w:cs="Arial"/>
          <w:sz w:val="26"/>
          <w:szCs w:val="26"/>
        </w:rPr>
        <w:t xml:space="preserve">язку з </w:t>
      </w:r>
      <w:r w:rsidRPr="007B7F18">
        <w:rPr>
          <w:rFonts w:ascii="Arial" w:hAnsi="Arial" w:cs="Arial"/>
          <w:sz w:val="26"/>
          <w:szCs w:val="26"/>
        </w:rPr>
        <w:t>веденням воєнних дій на території України та великою кількістю внутрішньо переміщених осіб, змінено цільову аудиторію про</w:t>
      </w:r>
      <w:r w:rsidR="00A14EC4" w:rsidRPr="007B7F18">
        <w:rPr>
          <w:rFonts w:ascii="Arial" w:hAnsi="Arial" w:cs="Arial"/>
          <w:sz w:val="26"/>
          <w:szCs w:val="26"/>
        </w:rPr>
        <w:t>є</w:t>
      </w:r>
      <w:r w:rsidRPr="007B7F18">
        <w:rPr>
          <w:rFonts w:ascii="Arial" w:hAnsi="Arial" w:cs="Arial"/>
          <w:sz w:val="26"/>
          <w:szCs w:val="26"/>
        </w:rPr>
        <w:t xml:space="preserve">кту, оскільки </w:t>
      </w:r>
      <w:r w:rsidRPr="007B7F18">
        <w:rPr>
          <w:rFonts w:ascii="Arial" w:hAnsi="Arial" w:cs="Arial"/>
          <w:sz w:val="26"/>
          <w:szCs w:val="26"/>
          <w:shd w:val="clear" w:color="auto" w:fill="FFFFFF"/>
        </w:rPr>
        <w:t>багато жінок змушені були покинути свої домівки, а часто й місце праці, отримати професійні навички, які сприятимуть пошуку роботи чи відкриттю власної справи</w:t>
      </w:r>
      <w:r w:rsidRPr="007B7F18">
        <w:rPr>
          <w:rFonts w:ascii="Arial" w:hAnsi="Arial" w:cs="Arial"/>
          <w:sz w:val="26"/>
          <w:szCs w:val="26"/>
        </w:rPr>
        <w:t xml:space="preserve">. </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 xml:space="preserve">У 2022 році на базі Львівського вищого професійного художнього училища проведено інтерактивне навчання з основ підприємництва </w:t>
      </w:r>
      <w:r w:rsidR="0098045F" w:rsidRPr="007B7F18">
        <w:rPr>
          <w:rFonts w:ascii="Arial" w:hAnsi="Arial" w:cs="Arial"/>
          <w:color w:val="000000"/>
          <w:sz w:val="27"/>
          <w:szCs w:val="27"/>
          <w:shd w:val="clear" w:color="auto" w:fill="FFFFFF"/>
        </w:rPr>
        <w:t>“</w:t>
      </w:r>
      <w:r w:rsidRPr="007B7F18">
        <w:rPr>
          <w:rFonts w:ascii="Arial" w:hAnsi="Arial" w:cs="Arial"/>
          <w:sz w:val="26"/>
          <w:szCs w:val="26"/>
        </w:rPr>
        <w:t>Бізнес своїми руками для ВПО</w:t>
      </w:r>
      <w:r w:rsidR="0098045F" w:rsidRPr="007B7F18">
        <w:rPr>
          <w:rFonts w:ascii="Arial" w:hAnsi="Arial" w:cs="Arial"/>
          <w:color w:val="000000"/>
          <w:sz w:val="27"/>
          <w:szCs w:val="27"/>
          <w:shd w:val="clear" w:color="auto" w:fill="FFFFFF"/>
        </w:rPr>
        <w:t>“</w:t>
      </w:r>
      <w:r w:rsidRPr="007B7F18">
        <w:rPr>
          <w:rFonts w:ascii="Arial" w:hAnsi="Arial" w:cs="Arial"/>
          <w:sz w:val="26"/>
          <w:szCs w:val="26"/>
        </w:rPr>
        <w:t xml:space="preserve"> (5 днів) та майстер-класи з</w:t>
      </w:r>
      <w:r w:rsidRPr="007B7F18">
        <w:rPr>
          <w:rFonts w:ascii="Arial" w:hAnsi="Arial" w:cs="Arial"/>
          <w:sz w:val="26"/>
          <w:szCs w:val="26"/>
          <w:shd w:val="clear" w:color="auto" w:fill="FFFFFF"/>
        </w:rPr>
        <w:t xml:space="preserve"> декоративно-прикладного мистецтва: </w:t>
      </w:r>
      <w:r w:rsidRPr="007B7F18">
        <w:rPr>
          <w:rFonts w:ascii="Arial" w:hAnsi="Arial" w:cs="Arial"/>
          <w:sz w:val="26"/>
          <w:szCs w:val="26"/>
        </w:rPr>
        <w:t xml:space="preserve"> розпису на тканині (батик), флористики, декору (7 днів) для виготовлення сувенірів (15 учасників). До участі у про</w:t>
      </w:r>
      <w:r w:rsidR="00A14EC4" w:rsidRPr="007B7F18">
        <w:rPr>
          <w:rFonts w:ascii="Arial" w:hAnsi="Arial" w:cs="Arial"/>
          <w:sz w:val="26"/>
          <w:szCs w:val="26"/>
        </w:rPr>
        <w:t>є</w:t>
      </w:r>
      <w:r w:rsidRPr="007B7F18">
        <w:rPr>
          <w:rFonts w:ascii="Arial" w:hAnsi="Arial" w:cs="Arial"/>
          <w:sz w:val="26"/>
          <w:szCs w:val="26"/>
        </w:rPr>
        <w:t>кті долучилося Львівське вище професійне учил</w:t>
      </w:r>
      <w:r w:rsidR="00A14EC4" w:rsidRPr="007B7F18">
        <w:rPr>
          <w:rFonts w:ascii="Arial" w:hAnsi="Arial" w:cs="Arial"/>
          <w:sz w:val="26"/>
          <w:szCs w:val="26"/>
        </w:rPr>
        <w:t>ище побутового обслуговування (</w:t>
      </w:r>
      <w:r w:rsidRPr="007B7F18">
        <w:rPr>
          <w:rFonts w:ascii="Arial" w:hAnsi="Arial" w:cs="Arial"/>
          <w:sz w:val="26"/>
          <w:szCs w:val="26"/>
        </w:rPr>
        <w:t>5 днів, 12 учасників). В процесі навчання проводил</w:t>
      </w:r>
      <w:r w:rsidR="00A14EC4" w:rsidRPr="007B7F18">
        <w:rPr>
          <w:rFonts w:ascii="Arial" w:hAnsi="Arial" w:cs="Arial"/>
          <w:sz w:val="26"/>
          <w:szCs w:val="26"/>
        </w:rPr>
        <w:t>ись майстер-класи з пошиття еко</w:t>
      </w:r>
      <w:r w:rsidRPr="007B7F18">
        <w:rPr>
          <w:rFonts w:ascii="Arial" w:hAnsi="Arial" w:cs="Arial"/>
          <w:sz w:val="26"/>
          <w:szCs w:val="26"/>
        </w:rPr>
        <w:t xml:space="preserve">сумок та нанесення малюнку на них. </w:t>
      </w:r>
    </w:p>
    <w:p w:rsidR="006F0A6C" w:rsidRPr="007B7F18" w:rsidRDefault="00DA3095" w:rsidP="00DA3095">
      <w:pPr>
        <w:ind w:left="720"/>
        <w:jc w:val="both"/>
        <w:rPr>
          <w:rFonts w:ascii="Arial" w:hAnsi="Arial" w:cs="Arial"/>
          <w:sz w:val="26"/>
          <w:szCs w:val="26"/>
          <w:shd w:val="clear" w:color="auto" w:fill="FFFFFF"/>
          <w:lang w:val="en-US"/>
        </w:rPr>
      </w:pPr>
      <w:r w:rsidRPr="007B7F18">
        <w:rPr>
          <w:rFonts w:ascii="Arial" w:hAnsi="Arial" w:cs="Arial"/>
          <w:sz w:val="26"/>
          <w:szCs w:val="26"/>
          <w:shd w:val="clear" w:color="auto" w:fill="FFFFFF"/>
        </w:rPr>
        <w:t xml:space="preserve">2.1.3. </w:t>
      </w:r>
      <w:r w:rsidR="006F0A6C" w:rsidRPr="007B7F18">
        <w:rPr>
          <w:rFonts w:ascii="Arial" w:hAnsi="Arial" w:cs="Arial"/>
          <w:sz w:val="26"/>
          <w:szCs w:val="26"/>
          <w:shd w:val="clear" w:color="auto" w:fill="FFFFFF"/>
        </w:rPr>
        <w:t>СMM школа для соціальних підприємств</w:t>
      </w:r>
    </w:p>
    <w:p w:rsidR="006F0A6C" w:rsidRPr="007B7F18" w:rsidRDefault="006F0A6C" w:rsidP="006F0A6C">
      <w:pPr>
        <w:ind w:firstLine="708"/>
        <w:jc w:val="both"/>
        <w:rPr>
          <w:rFonts w:ascii="Arial" w:hAnsi="Arial" w:cs="Arial"/>
          <w:sz w:val="26"/>
          <w:szCs w:val="26"/>
          <w:shd w:val="clear" w:color="auto" w:fill="FFFFFF"/>
        </w:rPr>
      </w:pPr>
      <w:r w:rsidRPr="007B7F18">
        <w:rPr>
          <w:rFonts w:ascii="Arial" w:hAnsi="Arial" w:cs="Arial"/>
          <w:sz w:val="26"/>
          <w:szCs w:val="26"/>
          <w:shd w:val="clear" w:color="auto" w:fill="FFFFFF"/>
        </w:rPr>
        <w:t> </w:t>
      </w:r>
      <w:r w:rsidR="0098045F"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СMM школа для соціальних підприємств</w:t>
      </w:r>
      <w:r w:rsidR="0098045F"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 про</w:t>
      </w:r>
      <w:r w:rsidR="00A14EC4" w:rsidRPr="007B7F18">
        <w:rPr>
          <w:rFonts w:ascii="Arial" w:hAnsi="Arial" w:cs="Arial"/>
          <w:sz w:val="26"/>
          <w:szCs w:val="26"/>
          <w:shd w:val="clear" w:color="auto" w:fill="FFFFFF"/>
        </w:rPr>
        <w:t>є</w:t>
      </w:r>
      <w:r w:rsidRPr="007B7F18">
        <w:rPr>
          <w:rFonts w:ascii="Arial" w:hAnsi="Arial" w:cs="Arial"/>
          <w:sz w:val="26"/>
          <w:szCs w:val="26"/>
          <w:shd w:val="clear" w:color="auto" w:fill="FFFFFF"/>
        </w:rPr>
        <w:t xml:space="preserve">кт Міжнародного фонду </w:t>
      </w:r>
      <w:r w:rsidR="00A14EC4"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Відродження</w:t>
      </w:r>
      <w:r w:rsidR="00A14EC4"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яким охоплено</w:t>
      </w:r>
      <w:r w:rsidRPr="007B7F18">
        <w:rPr>
          <w:rFonts w:ascii="Arial" w:hAnsi="Arial" w:cs="Arial"/>
          <w:sz w:val="26"/>
          <w:szCs w:val="26"/>
          <w:shd w:val="clear" w:color="auto" w:fill="FFFFFF"/>
          <w:lang w:val="en-US"/>
        </w:rPr>
        <w:t xml:space="preserve"> </w:t>
      </w:r>
      <w:r w:rsidRPr="007B7F18">
        <w:rPr>
          <w:rFonts w:ascii="Arial" w:hAnsi="Arial" w:cs="Arial"/>
          <w:sz w:val="26"/>
          <w:szCs w:val="26"/>
          <w:shd w:val="clear" w:color="auto" w:fill="FFFFFF"/>
        </w:rPr>
        <w:t>11 соціальних підприємств (</w:t>
      </w:r>
      <w:r w:rsidR="00A14EC4"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Леді Ді Ательє</w:t>
      </w:r>
      <w:r w:rsidR="00A14EC4"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w:t>
      </w:r>
      <w:r w:rsidR="00A14EC4"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Львівська обласна психіатрична лікарня</w:t>
      </w:r>
      <w:r w:rsidR="00A14EC4"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соціальна майстерня </w:t>
      </w:r>
      <w:r w:rsidR="00A14EC4"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Woodluck</w:t>
      </w:r>
      <w:r w:rsidR="00A14EC4"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w:t>
      </w:r>
      <w:r w:rsidR="00A14EC4"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Майстерня мрії</w:t>
      </w:r>
      <w:r w:rsidR="00A14EC4"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навчально-виробничий центр </w:t>
      </w:r>
      <w:r w:rsidR="00A14EC4"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Швейна фабрика</w:t>
      </w:r>
      <w:r w:rsidR="00A14EC4"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w:t>
      </w:r>
      <w:r w:rsidR="00A14EC4"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Горіховий Дім</w:t>
      </w:r>
      <w:r w:rsidR="00A14EC4"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w:t>
      </w:r>
      <w:r w:rsidR="00A14EC4"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Родинний Дім</w:t>
      </w:r>
      <w:r w:rsidR="00A14EC4"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w:t>
      </w:r>
      <w:r w:rsidR="00A14EC4"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Рукомисли</w:t>
      </w:r>
      <w:r w:rsidR="00A14EC4"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w:t>
      </w:r>
      <w:r w:rsidR="00A14EC4"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Святоюрська кав’ярня</w:t>
      </w:r>
      <w:r w:rsidR="00A14EC4"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туристично-спортивний клуб </w:t>
      </w:r>
      <w:r w:rsidR="00A14EC4"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Манівці</w:t>
      </w:r>
      <w:r w:rsidR="00A14EC4"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w:t>
      </w:r>
      <w:r w:rsidR="00A14EC4"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Емаус-Оселя</w:t>
      </w:r>
      <w:r w:rsidR="00A14EC4"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w:t>
      </w:r>
    </w:p>
    <w:p w:rsidR="006F0A6C" w:rsidRPr="007B7F18" w:rsidRDefault="006F0A6C" w:rsidP="006F0A6C">
      <w:pPr>
        <w:ind w:firstLine="708"/>
        <w:jc w:val="both"/>
        <w:rPr>
          <w:rFonts w:ascii="Arial" w:hAnsi="Arial" w:cs="Arial"/>
          <w:sz w:val="26"/>
          <w:szCs w:val="26"/>
          <w:shd w:val="clear" w:color="auto" w:fill="FFFFFF"/>
        </w:rPr>
      </w:pPr>
      <w:r w:rsidRPr="007B7F18">
        <w:rPr>
          <w:rFonts w:ascii="Arial" w:hAnsi="Arial" w:cs="Arial"/>
          <w:sz w:val="26"/>
          <w:szCs w:val="26"/>
          <w:shd w:val="clear" w:color="auto" w:fill="FFFFFF"/>
        </w:rPr>
        <w:t>Тематика тренінгів: </w:t>
      </w:r>
      <w:r w:rsidR="00A14EC4"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Цільова аудиторія. Унікальна Торгова Пропозиція. Офер</w:t>
      </w:r>
      <w:r w:rsidR="00A14EC4"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w:t>
      </w:r>
      <w:r w:rsidR="00A14EC4"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Контент - стратегія</w:t>
      </w:r>
      <w:r w:rsidR="00A14EC4"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w:t>
      </w:r>
      <w:r w:rsidR="00A14EC4"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Основи фото у соціальних мережах</w:t>
      </w:r>
      <w:r w:rsidR="00A14EC4"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w:t>
      </w:r>
      <w:r w:rsidR="00A14EC4"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Блогери. Інфлюенс - маркетинг</w:t>
      </w:r>
      <w:r w:rsidR="00A14EC4"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w:t>
      </w:r>
      <w:r w:rsidR="00706489"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Безкоштовні і бюджетні способи просування</w:t>
      </w:r>
      <w:r w:rsidR="00706489"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w:t>
      </w:r>
      <w:r w:rsidR="00706489"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Сторізмейкер</w:t>
      </w:r>
      <w:r w:rsidR="00706489"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w:t>
      </w:r>
      <w:r w:rsidR="00706489"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Таргет</w:t>
      </w:r>
      <w:r w:rsidR="00706489"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w:t>
      </w:r>
      <w:r w:rsidR="00706489"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Таргетована реклама</w:t>
      </w:r>
      <w:r w:rsidR="00706489"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w:t>
      </w:r>
      <w:r w:rsidR="00706489"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Особистий бренд</w:t>
      </w:r>
      <w:r w:rsidR="00706489"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w:t>
      </w:r>
    </w:p>
    <w:p w:rsidR="006F0A6C" w:rsidRPr="007B7F18" w:rsidRDefault="006F0A6C" w:rsidP="006F0A6C">
      <w:pPr>
        <w:ind w:firstLine="708"/>
        <w:jc w:val="both"/>
        <w:rPr>
          <w:rFonts w:ascii="Arial" w:hAnsi="Arial" w:cs="Arial"/>
          <w:sz w:val="26"/>
          <w:szCs w:val="26"/>
          <w:shd w:val="clear" w:color="auto" w:fill="FFFFFF"/>
        </w:rPr>
      </w:pPr>
      <w:r w:rsidRPr="007B7F18">
        <w:rPr>
          <w:rFonts w:ascii="Arial" w:hAnsi="Arial" w:cs="Arial"/>
          <w:sz w:val="26"/>
          <w:szCs w:val="26"/>
          <w:shd w:val="clear" w:color="auto" w:fill="FFFFFF"/>
        </w:rPr>
        <w:t>Як результат успішності про</w:t>
      </w:r>
      <w:r w:rsidR="00B362BD" w:rsidRPr="007B7F18">
        <w:rPr>
          <w:rFonts w:ascii="Arial" w:hAnsi="Arial" w:cs="Arial"/>
          <w:sz w:val="26"/>
          <w:szCs w:val="26"/>
          <w:shd w:val="clear" w:color="auto" w:fill="FFFFFF"/>
        </w:rPr>
        <w:t>є</w:t>
      </w:r>
      <w:r w:rsidRPr="007B7F18">
        <w:rPr>
          <w:rFonts w:ascii="Arial" w:hAnsi="Arial" w:cs="Arial"/>
          <w:sz w:val="26"/>
          <w:szCs w:val="26"/>
          <w:shd w:val="clear" w:color="auto" w:fill="FFFFFF"/>
        </w:rPr>
        <w:t xml:space="preserve">кту між двома соціальними підприємствами </w:t>
      </w:r>
      <w:r w:rsidR="00B362BD"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Боско</w:t>
      </w:r>
      <w:r w:rsidR="00B362BD"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і </w:t>
      </w:r>
      <w:r w:rsidR="00B362BD"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Майстерня мрії</w:t>
      </w:r>
      <w:r w:rsidR="00B362BD"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утворився тандем продукції у подарункових наборах </w:t>
      </w:r>
      <w:r w:rsidR="00B362BD"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Крафтове печиво та Трав</w:t>
      </w:r>
      <w:r w:rsidRPr="007B7F18">
        <w:rPr>
          <w:rFonts w:ascii="Arial" w:hAnsi="Arial" w:cs="Arial"/>
          <w:sz w:val="26"/>
          <w:szCs w:val="26"/>
          <w:shd w:val="clear" w:color="auto" w:fill="FFFFFF"/>
          <w:lang w:val="ru-RU"/>
        </w:rPr>
        <w:t>’</w:t>
      </w:r>
      <w:r w:rsidRPr="007B7F18">
        <w:rPr>
          <w:rFonts w:ascii="Arial" w:hAnsi="Arial" w:cs="Arial"/>
          <w:sz w:val="26"/>
          <w:szCs w:val="26"/>
          <w:shd w:val="clear" w:color="auto" w:fill="FFFFFF"/>
        </w:rPr>
        <w:t>яний чай</w:t>
      </w:r>
      <w:r w:rsidR="00B362BD"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w:t>
      </w:r>
    </w:p>
    <w:p w:rsidR="006F0A6C" w:rsidRPr="007B7F18" w:rsidRDefault="006F0A6C" w:rsidP="006F0A6C">
      <w:pPr>
        <w:ind w:firstLine="708"/>
        <w:jc w:val="both"/>
        <w:rPr>
          <w:rFonts w:ascii="Arial" w:hAnsi="Arial" w:cs="Arial"/>
          <w:sz w:val="26"/>
          <w:szCs w:val="26"/>
          <w:lang w:val="ru-RU"/>
        </w:rPr>
      </w:pPr>
      <w:r w:rsidRPr="007B7F18">
        <w:rPr>
          <w:rFonts w:ascii="Arial" w:hAnsi="Arial" w:cs="Arial"/>
          <w:sz w:val="26"/>
          <w:szCs w:val="26"/>
        </w:rPr>
        <w:t xml:space="preserve">2.1.4. </w:t>
      </w:r>
      <w:r w:rsidRPr="007B7F18">
        <w:rPr>
          <w:rFonts w:ascii="Arial" w:hAnsi="Arial" w:cs="Arial"/>
          <w:sz w:val="26"/>
          <w:szCs w:val="26"/>
          <w:lang w:eastAsia="uk-UA"/>
        </w:rPr>
        <w:t>WOW-громади</w:t>
      </w:r>
    </w:p>
    <w:p w:rsidR="006F0A6C" w:rsidRPr="007B7F18" w:rsidRDefault="006F0A6C" w:rsidP="006F0A6C">
      <w:pPr>
        <w:shd w:val="clear" w:color="auto" w:fill="FFFFFF"/>
        <w:ind w:firstLine="708"/>
        <w:jc w:val="both"/>
        <w:rPr>
          <w:rFonts w:ascii="Arial" w:hAnsi="Arial" w:cs="Arial"/>
          <w:sz w:val="26"/>
          <w:szCs w:val="26"/>
          <w:lang w:eastAsia="uk-UA"/>
        </w:rPr>
      </w:pPr>
      <w:r w:rsidRPr="007B7F18">
        <w:rPr>
          <w:rFonts w:ascii="Arial" w:hAnsi="Arial" w:cs="Arial"/>
          <w:sz w:val="26"/>
          <w:szCs w:val="26"/>
          <w:lang w:eastAsia="uk-UA"/>
        </w:rPr>
        <w:t>В рамках реалізації про</w:t>
      </w:r>
      <w:r w:rsidR="00B362BD" w:rsidRPr="007B7F18">
        <w:rPr>
          <w:rFonts w:ascii="Arial" w:hAnsi="Arial" w:cs="Arial"/>
          <w:sz w:val="26"/>
          <w:szCs w:val="26"/>
          <w:lang w:eastAsia="uk-UA"/>
        </w:rPr>
        <w:t>є</w:t>
      </w:r>
      <w:r w:rsidRPr="007B7F18">
        <w:rPr>
          <w:rFonts w:ascii="Arial" w:hAnsi="Arial" w:cs="Arial"/>
          <w:sz w:val="26"/>
          <w:szCs w:val="26"/>
          <w:lang w:eastAsia="uk-UA"/>
        </w:rPr>
        <w:t xml:space="preserve">кту </w:t>
      </w:r>
      <w:r w:rsidR="007E7D7F" w:rsidRPr="007B7F18">
        <w:rPr>
          <w:rFonts w:ascii="Arial" w:hAnsi="Arial" w:cs="Arial"/>
          <w:color w:val="000000"/>
          <w:sz w:val="27"/>
          <w:szCs w:val="27"/>
          <w:shd w:val="clear" w:color="auto" w:fill="FFFFFF"/>
        </w:rPr>
        <w:t>“</w:t>
      </w:r>
      <w:r w:rsidRPr="007B7F18">
        <w:rPr>
          <w:rFonts w:ascii="Arial" w:hAnsi="Arial" w:cs="Arial"/>
          <w:sz w:val="26"/>
          <w:szCs w:val="26"/>
          <w:lang w:eastAsia="uk-UA"/>
        </w:rPr>
        <w:t>WOW-громади</w:t>
      </w:r>
      <w:r w:rsidR="007E7D7F" w:rsidRPr="007B7F18">
        <w:rPr>
          <w:rFonts w:ascii="Arial" w:hAnsi="Arial" w:cs="Arial"/>
          <w:color w:val="000000"/>
          <w:sz w:val="27"/>
          <w:szCs w:val="27"/>
          <w:shd w:val="clear" w:color="auto" w:fill="FFFFFF"/>
        </w:rPr>
        <w:t>“</w:t>
      </w:r>
      <w:r w:rsidRPr="007B7F18">
        <w:rPr>
          <w:rFonts w:ascii="Arial" w:hAnsi="Arial" w:cs="Arial"/>
          <w:sz w:val="26"/>
          <w:szCs w:val="26"/>
          <w:lang w:eastAsia="uk-UA"/>
        </w:rPr>
        <w:t xml:space="preserve"> департамент економічного розвитку долучився до обміну досвідом з представниками територіальних громад інших міст </w:t>
      </w:r>
      <w:r w:rsidR="007E7D7F" w:rsidRPr="007B7F18">
        <w:rPr>
          <w:rFonts w:ascii="Arial" w:hAnsi="Arial" w:cs="Arial"/>
          <w:color w:val="000000"/>
          <w:sz w:val="27"/>
          <w:szCs w:val="27"/>
          <w:shd w:val="clear" w:color="auto" w:fill="FFFFFF"/>
        </w:rPr>
        <w:t>“</w:t>
      </w:r>
      <w:r w:rsidRPr="007B7F18">
        <w:rPr>
          <w:rFonts w:ascii="Arial" w:hAnsi="Arial" w:cs="Arial"/>
          <w:sz w:val="26"/>
          <w:szCs w:val="26"/>
          <w:lang w:eastAsia="uk-UA"/>
        </w:rPr>
        <w:t xml:space="preserve">Резиденція </w:t>
      </w:r>
      <w:r w:rsidR="007E7D7F" w:rsidRPr="007B7F18">
        <w:rPr>
          <w:rFonts w:ascii="Arial" w:hAnsi="Arial" w:cs="Arial"/>
          <w:color w:val="000000"/>
          <w:sz w:val="27"/>
          <w:szCs w:val="27"/>
          <w:shd w:val="clear" w:color="auto" w:fill="FFFFFF"/>
        </w:rPr>
        <w:t>“</w:t>
      </w:r>
      <w:r w:rsidRPr="007B7F18">
        <w:rPr>
          <w:rFonts w:ascii="Arial" w:hAnsi="Arial" w:cs="Arial"/>
          <w:sz w:val="26"/>
          <w:szCs w:val="26"/>
          <w:lang w:eastAsia="uk-UA"/>
        </w:rPr>
        <w:t>Бізнес. Інвестиції. Міжнародна співпраця</w:t>
      </w:r>
      <w:r w:rsidR="007E7D7F" w:rsidRPr="007B7F18">
        <w:rPr>
          <w:rFonts w:ascii="Arial" w:hAnsi="Arial" w:cs="Arial"/>
          <w:color w:val="000000"/>
          <w:sz w:val="27"/>
          <w:szCs w:val="27"/>
          <w:shd w:val="clear" w:color="auto" w:fill="FFFFFF"/>
        </w:rPr>
        <w:t>“</w:t>
      </w:r>
      <w:r w:rsidRPr="007B7F18">
        <w:rPr>
          <w:rFonts w:ascii="Arial" w:hAnsi="Arial" w:cs="Arial"/>
          <w:sz w:val="26"/>
          <w:szCs w:val="26"/>
          <w:lang w:eastAsia="uk-UA"/>
        </w:rPr>
        <w:t xml:space="preserve"> (5 локацій, 92 учасники, 19 кейсів). Найкращі практики департаменту включали питання бюджету, енергоменеджменту, пром</w:t>
      </w:r>
      <w:r w:rsidR="007E7D7F" w:rsidRPr="007B7F18">
        <w:rPr>
          <w:rFonts w:ascii="Arial" w:hAnsi="Arial" w:cs="Arial"/>
          <w:sz w:val="26"/>
          <w:szCs w:val="26"/>
          <w:lang w:eastAsia="uk-UA"/>
        </w:rPr>
        <w:t xml:space="preserve">ислових </w:t>
      </w:r>
      <w:r w:rsidRPr="007B7F18">
        <w:rPr>
          <w:rFonts w:ascii="Arial" w:hAnsi="Arial" w:cs="Arial"/>
          <w:sz w:val="26"/>
          <w:szCs w:val="26"/>
          <w:lang w:eastAsia="uk-UA"/>
        </w:rPr>
        <w:t>зон, соціальн</w:t>
      </w:r>
      <w:r w:rsidR="007E7D7F" w:rsidRPr="007B7F18">
        <w:rPr>
          <w:rFonts w:ascii="Arial" w:hAnsi="Arial" w:cs="Arial"/>
          <w:sz w:val="26"/>
          <w:szCs w:val="26"/>
          <w:lang w:eastAsia="uk-UA"/>
        </w:rPr>
        <w:t>ого</w:t>
      </w:r>
      <w:r w:rsidRPr="007B7F18">
        <w:rPr>
          <w:rFonts w:ascii="Arial" w:hAnsi="Arial" w:cs="Arial"/>
          <w:sz w:val="26"/>
          <w:szCs w:val="26"/>
          <w:lang w:eastAsia="uk-UA"/>
        </w:rPr>
        <w:t xml:space="preserve"> підприємництв</w:t>
      </w:r>
      <w:r w:rsidR="007E7D7F" w:rsidRPr="007B7F18">
        <w:rPr>
          <w:rFonts w:ascii="Arial" w:hAnsi="Arial" w:cs="Arial"/>
          <w:sz w:val="26"/>
          <w:szCs w:val="26"/>
          <w:lang w:eastAsia="uk-UA"/>
        </w:rPr>
        <w:t>а</w:t>
      </w:r>
      <w:r w:rsidRPr="007B7F18">
        <w:rPr>
          <w:rFonts w:ascii="Arial" w:hAnsi="Arial" w:cs="Arial"/>
          <w:sz w:val="26"/>
          <w:szCs w:val="26"/>
          <w:lang w:eastAsia="uk-UA"/>
        </w:rPr>
        <w:t>, жін</w:t>
      </w:r>
      <w:r w:rsidR="007E7D7F" w:rsidRPr="007B7F18">
        <w:rPr>
          <w:rFonts w:ascii="Arial" w:hAnsi="Arial" w:cs="Arial"/>
          <w:sz w:val="26"/>
          <w:szCs w:val="26"/>
          <w:lang w:eastAsia="uk-UA"/>
        </w:rPr>
        <w:t>ок</w:t>
      </w:r>
      <w:r w:rsidRPr="007B7F18">
        <w:rPr>
          <w:rFonts w:ascii="Arial" w:hAnsi="Arial" w:cs="Arial"/>
          <w:sz w:val="26"/>
          <w:szCs w:val="26"/>
          <w:lang w:eastAsia="uk-UA"/>
        </w:rPr>
        <w:t xml:space="preserve"> в бізнесі, інфраструктур</w:t>
      </w:r>
      <w:r w:rsidR="007E7D7F" w:rsidRPr="007B7F18">
        <w:rPr>
          <w:rFonts w:ascii="Arial" w:hAnsi="Arial" w:cs="Arial"/>
          <w:sz w:val="26"/>
          <w:szCs w:val="26"/>
          <w:lang w:eastAsia="uk-UA"/>
        </w:rPr>
        <w:t>и</w:t>
      </w:r>
      <w:r w:rsidRPr="007B7F18">
        <w:rPr>
          <w:rFonts w:ascii="Arial" w:hAnsi="Arial" w:cs="Arial"/>
          <w:sz w:val="26"/>
          <w:szCs w:val="26"/>
          <w:lang w:eastAsia="uk-UA"/>
        </w:rPr>
        <w:t xml:space="preserve"> підприємництва, підприємницьк</w:t>
      </w:r>
      <w:r w:rsidR="007E7D7F" w:rsidRPr="007B7F18">
        <w:rPr>
          <w:rFonts w:ascii="Arial" w:hAnsi="Arial" w:cs="Arial"/>
          <w:sz w:val="26"/>
          <w:szCs w:val="26"/>
          <w:lang w:eastAsia="uk-UA"/>
        </w:rPr>
        <w:t>ого</w:t>
      </w:r>
      <w:r w:rsidRPr="007B7F18">
        <w:rPr>
          <w:rFonts w:ascii="Arial" w:hAnsi="Arial" w:cs="Arial"/>
          <w:sz w:val="26"/>
          <w:szCs w:val="26"/>
          <w:lang w:eastAsia="uk-UA"/>
        </w:rPr>
        <w:t xml:space="preserve"> навчання, фінансов</w:t>
      </w:r>
      <w:r w:rsidR="007E7D7F" w:rsidRPr="007B7F18">
        <w:rPr>
          <w:rFonts w:ascii="Arial" w:hAnsi="Arial" w:cs="Arial"/>
          <w:sz w:val="26"/>
          <w:szCs w:val="26"/>
          <w:lang w:eastAsia="uk-UA"/>
        </w:rPr>
        <w:t>их</w:t>
      </w:r>
      <w:r w:rsidRPr="007B7F18">
        <w:rPr>
          <w:rFonts w:ascii="Arial" w:hAnsi="Arial" w:cs="Arial"/>
          <w:sz w:val="26"/>
          <w:szCs w:val="26"/>
          <w:lang w:eastAsia="uk-UA"/>
        </w:rPr>
        <w:t xml:space="preserve"> механізм</w:t>
      </w:r>
      <w:r w:rsidR="007E7D7F" w:rsidRPr="007B7F18">
        <w:rPr>
          <w:rFonts w:ascii="Arial" w:hAnsi="Arial" w:cs="Arial"/>
          <w:sz w:val="26"/>
          <w:szCs w:val="26"/>
          <w:lang w:eastAsia="uk-UA"/>
        </w:rPr>
        <w:t>ів</w:t>
      </w:r>
      <w:r w:rsidRPr="007B7F18">
        <w:rPr>
          <w:rFonts w:ascii="Arial" w:hAnsi="Arial" w:cs="Arial"/>
          <w:sz w:val="26"/>
          <w:szCs w:val="26"/>
          <w:lang w:eastAsia="uk-UA"/>
        </w:rPr>
        <w:t>, зовнішн</w:t>
      </w:r>
      <w:r w:rsidR="007E7D7F" w:rsidRPr="007B7F18">
        <w:rPr>
          <w:rFonts w:ascii="Arial" w:hAnsi="Arial" w:cs="Arial"/>
          <w:sz w:val="26"/>
          <w:szCs w:val="26"/>
          <w:lang w:eastAsia="uk-UA"/>
        </w:rPr>
        <w:t>ьої</w:t>
      </w:r>
      <w:r w:rsidRPr="007B7F18">
        <w:rPr>
          <w:rFonts w:ascii="Arial" w:hAnsi="Arial" w:cs="Arial"/>
          <w:sz w:val="26"/>
          <w:szCs w:val="26"/>
          <w:lang w:eastAsia="uk-UA"/>
        </w:rPr>
        <w:t xml:space="preserve"> реклам</w:t>
      </w:r>
      <w:r w:rsidR="007E7D7F" w:rsidRPr="007B7F18">
        <w:rPr>
          <w:rFonts w:ascii="Arial" w:hAnsi="Arial" w:cs="Arial"/>
          <w:sz w:val="26"/>
          <w:szCs w:val="26"/>
          <w:lang w:eastAsia="uk-UA"/>
        </w:rPr>
        <w:t>и</w:t>
      </w:r>
      <w:r w:rsidRPr="007B7F18">
        <w:rPr>
          <w:rFonts w:ascii="Arial" w:hAnsi="Arial" w:cs="Arial"/>
          <w:sz w:val="26"/>
          <w:szCs w:val="26"/>
          <w:lang w:eastAsia="uk-UA"/>
        </w:rPr>
        <w:t>, промоці</w:t>
      </w:r>
      <w:r w:rsidR="007E7D7F" w:rsidRPr="007B7F18">
        <w:rPr>
          <w:rFonts w:ascii="Arial" w:hAnsi="Arial" w:cs="Arial"/>
          <w:sz w:val="26"/>
          <w:szCs w:val="26"/>
          <w:lang w:eastAsia="uk-UA"/>
        </w:rPr>
        <w:t>ї</w:t>
      </w:r>
      <w:r w:rsidRPr="007B7F18">
        <w:rPr>
          <w:rFonts w:ascii="Arial" w:hAnsi="Arial" w:cs="Arial"/>
          <w:sz w:val="26"/>
          <w:szCs w:val="26"/>
          <w:lang w:eastAsia="uk-UA"/>
        </w:rPr>
        <w:t xml:space="preserve"> виробника, оподаткування тощо.</w:t>
      </w:r>
    </w:p>
    <w:p w:rsidR="006F0A6C" w:rsidRPr="007B7F18" w:rsidRDefault="006F0A6C" w:rsidP="006F0A6C">
      <w:pPr>
        <w:shd w:val="clear" w:color="auto" w:fill="FFFFFF"/>
        <w:ind w:firstLine="708"/>
        <w:jc w:val="both"/>
        <w:rPr>
          <w:rFonts w:ascii="Arial" w:hAnsi="Arial" w:cs="Arial"/>
          <w:sz w:val="26"/>
          <w:szCs w:val="26"/>
          <w:lang w:eastAsia="uk-UA"/>
        </w:rPr>
      </w:pPr>
      <w:r w:rsidRPr="007B7F18">
        <w:rPr>
          <w:rFonts w:ascii="Arial" w:hAnsi="Arial" w:cs="Arial"/>
          <w:sz w:val="26"/>
          <w:szCs w:val="26"/>
          <w:lang w:eastAsia="uk-UA"/>
        </w:rPr>
        <w:t xml:space="preserve">Департаментом економічного розвитку організовано виїзди на декілька локацій: </w:t>
      </w:r>
      <w:r w:rsidR="007E7D7F" w:rsidRPr="007B7F18">
        <w:rPr>
          <w:rFonts w:ascii="Arial" w:hAnsi="Arial" w:cs="Arial"/>
          <w:sz w:val="26"/>
          <w:szCs w:val="26"/>
          <w:lang w:eastAsia="uk-UA"/>
        </w:rPr>
        <w:t xml:space="preserve">товариство з обмеженою відповідальністю </w:t>
      </w:r>
      <w:r w:rsidR="007E7D7F" w:rsidRPr="007B7F18">
        <w:rPr>
          <w:rFonts w:ascii="Arial" w:hAnsi="Arial" w:cs="Arial"/>
          <w:color w:val="000000"/>
          <w:sz w:val="27"/>
          <w:szCs w:val="27"/>
          <w:shd w:val="clear" w:color="auto" w:fill="FFFFFF"/>
        </w:rPr>
        <w:t>“</w:t>
      </w:r>
      <w:r w:rsidR="007E7D7F" w:rsidRPr="007B7F18">
        <w:rPr>
          <w:rFonts w:ascii="Arial" w:hAnsi="Arial" w:cs="Arial"/>
          <w:color w:val="000000"/>
          <w:sz w:val="26"/>
          <w:szCs w:val="26"/>
          <w:shd w:val="clear" w:color="auto" w:fill="FFFFFF"/>
        </w:rPr>
        <w:t>Стартап Депо</w:t>
      </w:r>
      <w:r w:rsidR="007E7D7F" w:rsidRPr="007B7F18">
        <w:rPr>
          <w:rFonts w:ascii="Arial" w:hAnsi="Arial" w:cs="Arial"/>
          <w:color w:val="000000"/>
          <w:sz w:val="27"/>
          <w:szCs w:val="27"/>
          <w:shd w:val="clear" w:color="auto" w:fill="FFFFFF"/>
        </w:rPr>
        <w:t>“</w:t>
      </w:r>
      <w:hyperlink r:id="rId60" w:history="1">
        <w:r w:rsidR="007E7D7F" w:rsidRPr="007B7F18">
          <w:rPr>
            <w:rFonts w:ascii="Arial" w:hAnsi="Arial" w:cs="Arial"/>
            <w:sz w:val="26"/>
            <w:szCs w:val="26"/>
            <w:bdr w:val="none" w:sz="0" w:space="0" w:color="auto" w:frame="1"/>
            <w:lang w:eastAsia="uk-UA"/>
          </w:rPr>
          <w:t xml:space="preserve">, </w:t>
        </w:r>
        <w:r w:rsidR="007E7D7F" w:rsidRPr="007B7F18">
          <w:rPr>
            <w:rFonts w:ascii="Arial" w:hAnsi="Arial" w:cs="Arial"/>
            <w:color w:val="000000"/>
            <w:sz w:val="27"/>
            <w:szCs w:val="27"/>
            <w:shd w:val="clear" w:color="auto" w:fill="FFFFFF"/>
          </w:rPr>
          <w:t>“</w:t>
        </w:r>
        <w:r w:rsidRPr="007B7F18">
          <w:rPr>
            <w:rFonts w:ascii="Arial" w:hAnsi="Arial" w:cs="Arial"/>
            <w:sz w:val="26"/>
            <w:szCs w:val="26"/>
            <w:bdr w:val="none" w:sz="0" w:space="0" w:color="auto" w:frame="1"/>
            <w:lang w:eastAsia="uk-UA"/>
          </w:rPr>
          <w:t>Lviv Business Incubator</w:t>
        </w:r>
      </w:hyperlink>
      <w:r w:rsidR="007E7D7F" w:rsidRPr="007B7F18">
        <w:rPr>
          <w:rFonts w:ascii="Arial" w:hAnsi="Arial" w:cs="Arial"/>
          <w:color w:val="000000"/>
          <w:sz w:val="27"/>
          <w:szCs w:val="27"/>
          <w:shd w:val="clear" w:color="auto" w:fill="FFFFFF"/>
        </w:rPr>
        <w:t>“</w:t>
      </w:r>
      <w:r w:rsidRPr="007B7F18">
        <w:rPr>
          <w:rFonts w:ascii="Arial" w:hAnsi="Arial" w:cs="Arial"/>
          <w:sz w:val="26"/>
          <w:szCs w:val="26"/>
          <w:lang w:eastAsia="uk-UA"/>
        </w:rPr>
        <w:t xml:space="preserve">, </w:t>
      </w:r>
      <w:r w:rsidR="0047226E" w:rsidRPr="007B7F18">
        <w:rPr>
          <w:rFonts w:ascii="Arial" w:hAnsi="Arial" w:cs="Arial"/>
          <w:sz w:val="26"/>
          <w:szCs w:val="26"/>
          <w:lang w:eastAsia="uk-UA"/>
        </w:rPr>
        <w:t xml:space="preserve">Львівський </w:t>
      </w:r>
      <w:hyperlink r:id="rId61" w:history="1">
        <w:r w:rsidRPr="007B7F18">
          <w:rPr>
            <w:rFonts w:ascii="Arial" w:hAnsi="Arial" w:cs="Arial"/>
            <w:sz w:val="26"/>
            <w:szCs w:val="26"/>
            <w:bdr w:val="none" w:sz="0" w:space="0" w:color="auto" w:frame="1"/>
            <w:lang w:eastAsia="uk-UA"/>
          </w:rPr>
          <w:t xml:space="preserve">ІТ </w:t>
        </w:r>
        <w:r w:rsidR="0047226E" w:rsidRPr="007B7F18">
          <w:rPr>
            <w:rFonts w:ascii="Arial" w:hAnsi="Arial" w:cs="Arial"/>
            <w:sz w:val="26"/>
            <w:szCs w:val="26"/>
            <w:bdr w:val="none" w:sz="0" w:space="0" w:color="auto" w:frame="1"/>
            <w:lang w:eastAsia="uk-UA"/>
          </w:rPr>
          <w:t>к</w:t>
        </w:r>
        <w:r w:rsidRPr="007B7F18">
          <w:rPr>
            <w:rFonts w:ascii="Arial" w:hAnsi="Arial" w:cs="Arial"/>
            <w:sz w:val="26"/>
            <w:szCs w:val="26"/>
            <w:bdr w:val="none" w:sz="0" w:space="0" w:color="auto" w:frame="1"/>
            <w:lang w:eastAsia="uk-UA"/>
          </w:rPr>
          <w:t>ластер</w:t>
        </w:r>
      </w:hyperlink>
      <w:r w:rsidRPr="007B7F18">
        <w:rPr>
          <w:rFonts w:ascii="Arial" w:hAnsi="Arial" w:cs="Arial"/>
          <w:sz w:val="26"/>
          <w:szCs w:val="26"/>
          <w:lang w:eastAsia="uk-UA"/>
        </w:rPr>
        <w:t>, пром</w:t>
      </w:r>
      <w:r w:rsidR="007E7D7F" w:rsidRPr="007B7F18">
        <w:rPr>
          <w:rFonts w:ascii="Arial" w:hAnsi="Arial" w:cs="Arial"/>
          <w:sz w:val="26"/>
          <w:szCs w:val="26"/>
          <w:lang w:eastAsia="uk-UA"/>
        </w:rPr>
        <w:t xml:space="preserve">ислова </w:t>
      </w:r>
      <w:r w:rsidRPr="007B7F18">
        <w:rPr>
          <w:rFonts w:ascii="Arial" w:hAnsi="Arial" w:cs="Arial"/>
          <w:sz w:val="26"/>
          <w:szCs w:val="26"/>
          <w:lang w:eastAsia="uk-UA"/>
        </w:rPr>
        <w:t xml:space="preserve">зона </w:t>
      </w:r>
      <w:r w:rsidR="007E7D7F" w:rsidRPr="007B7F18">
        <w:rPr>
          <w:rFonts w:ascii="Arial" w:hAnsi="Arial" w:cs="Arial"/>
          <w:color w:val="000000"/>
          <w:sz w:val="27"/>
          <w:szCs w:val="27"/>
          <w:shd w:val="clear" w:color="auto" w:fill="FFFFFF"/>
        </w:rPr>
        <w:t>“</w:t>
      </w:r>
      <w:r w:rsidRPr="007B7F18">
        <w:rPr>
          <w:rFonts w:ascii="Arial" w:hAnsi="Arial" w:cs="Arial"/>
          <w:sz w:val="26"/>
          <w:szCs w:val="26"/>
          <w:lang w:eastAsia="uk-UA"/>
        </w:rPr>
        <w:t>Сигнівка</w:t>
      </w:r>
      <w:r w:rsidR="007E7D7F" w:rsidRPr="007B7F18">
        <w:rPr>
          <w:rFonts w:ascii="Arial" w:hAnsi="Arial" w:cs="Arial"/>
          <w:color w:val="000000"/>
          <w:sz w:val="27"/>
          <w:szCs w:val="27"/>
          <w:shd w:val="clear" w:color="auto" w:fill="FFFFFF"/>
        </w:rPr>
        <w:t>“</w:t>
      </w:r>
      <w:r w:rsidRPr="007B7F18">
        <w:rPr>
          <w:rFonts w:ascii="Arial" w:hAnsi="Arial" w:cs="Arial"/>
          <w:sz w:val="26"/>
          <w:szCs w:val="26"/>
          <w:lang w:eastAsia="uk-UA"/>
        </w:rPr>
        <w:t xml:space="preserve">, </w:t>
      </w:r>
      <w:r w:rsidR="007E7D7F" w:rsidRPr="007B7F18">
        <w:rPr>
          <w:rFonts w:ascii="Arial" w:hAnsi="Arial" w:cs="Arial"/>
          <w:sz w:val="26"/>
          <w:szCs w:val="26"/>
          <w:lang w:eastAsia="uk-UA"/>
        </w:rPr>
        <w:t>товариство з обмеженою відповідальністю</w:t>
      </w:r>
      <w:r w:rsidRPr="007B7F18">
        <w:rPr>
          <w:rFonts w:ascii="Arial" w:hAnsi="Arial" w:cs="Arial"/>
          <w:sz w:val="26"/>
          <w:szCs w:val="26"/>
          <w:lang w:eastAsia="uk-UA"/>
        </w:rPr>
        <w:t xml:space="preserve"> </w:t>
      </w:r>
      <w:r w:rsidR="007E7D7F" w:rsidRPr="007B7F18">
        <w:rPr>
          <w:rFonts w:ascii="Arial" w:hAnsi="Arial" w:cs="Arial"/>
          <w:color w:val="000000"/>
          <w:sz w:val="27"/>
          <w:szCs w:val="27"/>
          <w:shd w:val="clear" w:color="auto" w:fill="FFFFFF"/>
        </w:rPr>
        <w:t>“</w:t>
      </w:r>
      <w:r w:rsidRPr="007B7F18">
        <w:rPr>
          <w:rFonts w:ascii="Arial" w:hAnsi="Arial" w:cs="Arial"/>
          <w:sz w:val="26"/>
          <w:szCs w:val="26"/>
          <w:lang w:eastAsia="uk-UA"/>
        </w:rPr>
        <w:t>Брайтек Україна</w:t>
      </w:r>
      <w:r w:rsidR="007E7D7F" w:rsidRPr="007B7F18">
        <w:rPr>
          <w:rFonts w:ascii="Arial" w:hAnsi="Arial" w:cs="Arial"/>
          <w:color w:val="000000"/>
          <w:sz w:val="27"/>
          <w:szCs w:val="27"/>
          <w:shd w:val="clear" w:color="auto" w:fill="FFFFFF"/>
        </w:rPr>
        <w:t>“</w:t>
      </w:r>
      <w:r w:rsidRPr="007B7F18">
        <w:rPr>
          <w:rFonts w:ascii="Arial" w:hAnsi="Arial" w:cs="Arial"/>
          <w:sz w:val="26"/>
          <w:szCs w:val="26"/>
          <w:lang w:eastAsia="uk-UA"/>
        </w:rPr>
        <w:t xml:space="preserve"> (</w:t>
      </w:r>
      <w:r w:rsidR="007E7D7F" w:rsidRPr="007B7F18">
        <w:rPr>
          <w:rFonts w:ascii="Arial" w:hAnsi="Arial" w:cs="Arial"/>
          <w:sz w:val="26"/>
          <w:szCs w:val="26"/>
          <w:lang w:eastAsia="uk-UA"/>
        </w:rPr>
        <w:t>Торговий дім</w:t>
      </w:r>
      <w:r w:rsidRPr="007B7F18">
        <w:rPr>
          <w:rFonts w:ascii="Arial" w:hAnsi="Arial" w:cs="Arial"/>
          <w:sz w:val="26"/>
          <w:szCs w:val="26"/>
          <w:lang w:eastAsia="uk-UA"/>
        </w:rPr>
        <w:t xml:space="preserve"> </w:t>
      </w:r>
      <w:r w:rsidR="007E7D7F" w:rsidRPr="007B7F18">
        <w:rPr>
          <w:rFonts w:ascii="Arial" w:hAnsi="Arial" w:cs="Arial"/>
          <w:color w:val="000000"/>
          <w:sz w:val="27"/>
          <w:szCs w:val="27"/>
          <w:shd w:val="clear" w:color="auto" w:fill="FFFFFF"/>
        </w:rPr>
        <w:t>“</w:t>
      </w:r>
      <w:hyperlink r:id="rId62" w:history="1">
        <w:r w:rsidRPr="007B7F18">
          <w:rPr>
            <w:rFonts w:ascii="Arial" w:hAnsi="Arial" w:cs="Arial"/>
            <w:sz w:val="26"/>
            <w:szCs w:val="26"/>
            <w:bdr w:val="none" w:sz="0" w:space="0" w:color="auto" w:frame="1"/>
            <w:lang w:eastAsia="uk-UA"/>
          </w:rPr>
          <w:t>Галицька Свіжина</w:t>
        </w:r>
      </w:hyperlink>
      <w:r w:rsidR="007E7D7F" w:rsidRPr="007B7F18">
        <w:rPr>
          <w:rFonts w:ascii="Arial" w:hAnsi="Arial" w:cs="Arial"/>
          <w:color w:val="000000"/>
          <w:sz w:val="27"/>
          <w:szCs w:val="27"/>
          <w:shd w:val="clear" w:color="auto" w:fill="FFFFFF"/>
        </w:rPr>
        <w:t>“</w:t>
      </w:r>
      <w:r w:rsidRPr="007B7F18">
        <w:rPr>
          <w:rFonts w:ascii="Arial" w:hAnsi="Arial" w:cs="Arial"/>
          <w:sz w:val="26"/>
          <w:szCs w:val="26"/>
          <w:lang w:eastAsia="uk-UA"/>
        </w:rPr>
        <w:t xml:space="preserve">), </w:t>
      </w:r>
      <w:hyperlink r:id="rId63" w:history="1">
        <w:r w:rsidRPr="007B7F18">
          <w:rPr>
            <w:rFonts w:ascii="Arial" w:hAnsi="Arial" w:cs="Arial"/>
            <w:sz w:val="26"/>
            <w:szCs w:val="26"/>
            <w:bdr w:val="none" w:sz="0" w:space="0" w:color="auto" w:frame="1"/>
            <w:lang w:eastAsia="uk-UA"/>
          </w:rPr>
          <w:t xml:space="preserve">Соціальне підприємство </w:t>
        </w:r>
        <w:r w:rsidR="007E7D7F" w:rsidRPr="007B7F18">
          <w:rPr>
            <w:rFonts w:ascii="Arial" w:hAnsi="Arial" w:cs="Arial"/>
            <w:color w:val="000000"/>
            <w:sz w:val="27"/>
            <w:szCs w:val="27"/>
            <w:shd w:val="clear" w:color="auto" w:fill="FFFFFF"/>
          </w:rPr>
          <w:t>“</w:t>
        </w:r>
        <w:r w:rsidRPr="007B7F18">
          <w:rPr>
            <w:rFonts w:ascii="Arial" w:hAnsi="Arial" w:cs="Arial"/>
            <w:sz w:val="26"/>
            <w:szCs w:val="26"/>
            <w:bdr w:val="none" w:sz="0" w:space="0" w:color="auto" w:frame="1"/>
            <w:lang w:eastAsia="uk-UA"/>
          </w:rPr>
          <w:t>Рукомисли</w:t>
        </w:r>
        <w:r w:rsidR="007E7D7F" w:rsidRPr="007B7F18">
          <w:rPr>
            <w:rFonts w:ascii="Arial" w:hAnsi="Arial" w:cs="Arial"/>
            <w:color w:val="000000"/>
            <w:sz w:val="27"/>
            <w:szCs w:val="27"/>
            <w:shd w:val="clear" w:color="auto" w:fill="FFFFFF"/>
          </w:rPr>
          <w:t>“</w:t>
        </w:r>
      </w:hyperlink>
      <w:r w:rsidRPr="007B7F18">
        <w:rPr>
          <w:rFonts w:ascii="Arial" w:hAnsi="Arial" w:cs="Arial"/>
          <w:sz w:val="26"/>
          <w:szCs w:val="26"/>
          <w:lang w:eastAsia="uk-UA"/>
        </w:rPr>
        <w:t>.</w:t>
      </w:r>
    </w:p>
    <w:p w:rsidR="006F0A6C" w:rsidRPr="007B7F18" w:rsidRDefault="006F0A6C" w:rsidP="006F0A6C">
      <w:pPr>
        <w:ind w:firstLine="708"/>
        <w:jc w:val="both"/>
        <w:rPr>
          <w:rFonts w:ascii="Arial" w:hAnsi="Arial" w:cs="Arial"/>
          <w:sz w:val="26"/>
          <w:szCs w:val="26"/>
        </w:rPr>
      </w:pPr>
      <w:r w:rsidRPr="007B7F18">
        <w:rPr>
          <w:rFonts w:ascii="Arial" w:hAnsi="Arial" w:cs="Arial"/>
          <w:spacing w:val="3"/>
          <w:sz w:val="26"/>
          <w:szCs w:val="26"/>
        </w:rPr>
        <w:t xml:space="preserve">Ініціатива </w:t>
      </w:r>
      <w:r w:rsidR="007E7D7F" w:rsidRPr="007B7F18">
        <w:rPr>
          <w:rFonts w:ascii="Arial" w:hAnsi="Arial" w:cs="Arial"/>
          <w:color w:val="000000"/>
          <w:sz w:val="27"/>
          <w:szCs w:val="27"/>
          <w:shd w:val="clear" w:color="auto" w:fill="FFFFFF"/>
        </w:rPr>
        <w:t>“</w:t>
      </w:r>
      <w:r w:rsidRPr="007B7F18">
        <w:rPr>
          <w:rFonts w:ascii="Arial" w:hAnsi="Arial" w:cs="Arial"/>
          <w:spacing w:val="3"/>
          <w:sz w:val="26"/>
          <w:szCs w:val="26"/>
        </w:rPr>
        <w:t>WOW громади</w:t>
      </w:r>
      <w:r w:rsidR="007E7D7F" w:rsidRPr="007B7F18">
        <w:rPr>
          <w:rFonts w:ascii="Arial" w:hAnsi="Arial" w:cs="Arial"/>
          <w:color w:val="000000"/>
          <w:sz w:val="27"/>
          <w:szCs w:val="27"/>
          <w:shd w:val="clear" w:color="auto" w:fill="FFFFFF"/>
        </w:rPr>
        <w:t>“</w:t>
      </w:r>
      <w:r w:rsidRPr="007B7F18">
        <w:rPr>
          <w:rFonts w:ascii="Arial" w:hAnsi="Arial" w:cs="Arial"/>
          <w:spacing w:val="3"/>
          <w:sz w:val="26"/>
          <w:szCs w:val="26"/>
        </w:rPr>
        <w:t xml:space="preserve"> впроваджена КУ Інститут міста та Українським католицьким університетом за підтримки уряду Швеції у рамках реалізації Шведсько-українського про</w:t>
      </w:r>
      <w:r w:rsidR="007E7D7F" w:rsidRPr="007B7F18">
        <w:rPr>
          <w:rFonts w:ascii="Arial" w:hAnsi="Arial" w:cs="Arial"/>
          <w:spacing w:val="3"/>
          <w:sz w:val="26"/>
          <w:szCs w:val="26"/>
        </w:rPr>
        <w:t>є</w:t>
      </w:r>
      <w:r w:rsidRPr="007B7F18">
        <w:rPr>
          <w:rFonts w:ascii="Arial" w:hAnsi="Arial" w:cs="Arial"/>
          <w:spacing w:val="3"/>
          <w:sz w:val="26"/>
          <w:szCs w:val="26"/>
        </w:rPr>
        <w:t xml:space="preserve">кту </w:t>
      </w:r>
      <w:r w:rsidR="007E7D7F" w:rsidRPr="007B7F18">
        <w:rPr>
          <w:rFonts w:ascii="Arial" w:hAnsi="Arial" w:cs="Arial"/>
          <w:color w:val="000000"/>
          <w:sz w:val="27"/>
          <w:szCs w:val="27"/>
          <w:shd w:val="clear" w:color="auto" w:fill="FFFFFF"/>
        </w:rPr>
        <w:t>“</w:t>
      </w:r>
      <w:r w:rsidRPr="007B7F18">
        <w:rPr>
          <w:rFonts w:ascii="Arial" w:hAnsi="Arial" w:cs="Arial"/>
          <w:spacing w:val="3"/>
          <w:sz w:val="26"/>
          <w:szCs w:val="26"/>
        </w:rPr>
        <w:t>Підтримка децентралізації в Україні</w:t>
      </w:r>
      <w:r w:rsidR="007E7D7F" w:rsidRPr="007B7F18">
        <w:rPr>
          <w:rFonts w:ascii="Arial" w:hAnsi="Arial" w:cs="Arial"/>
          <w:color w:val="000000"/>
          <w:sz w:val="27"/>
          <w:szCs w:val="27"/>
          <w:shd w:val="clear" w:color="auto" w:fill="FFFFFF"/>
        </w:rPr>
        <w:t>“</w:t>
      </w:r>
      <w:r w:rsidRPr="007B7F18">
        <w:rPr>
          <w:rFonts w:ascii="Arial" w:hAnsi="Arial" w:cs="Arial"/>
          <w:spacing w:val="3"/>
          <w:sz w:val="26"/>
          <w:szCs w:val="26"/>
        </w:rPr>
        <w:t>.</w:t>
      </w:r>
    </w:p>
    <w:p w:rsidR="006F0A6C" w:rsidRPr="007B7F18" w:rsidRDefault="006F0A6C" w:rsidP="006F0A6C">
      <w:pPr>
        <w:ind w:firstLine="709"/>
        <w:jc w:val="both"/>
        <w:rPr>
          <w:rFonts w:ascii="Arial" w:hAnsi="Arial" w:cs="Arial"/>
          <w:sz w:val="26"/>
          <w:szCs w:val="26"/>
          <w:shd w:val="clear" w:color="auto" w:fill="FFFFFF"/>
          <w:lang w:val="ru-RU"/>
        </w:rPr>
      </w:pPr>
      <w:r w:rsidRPr="007B7F18">
        <w:rPr>
          <w:rFonts w:ascii="Arial" w:eastAsia="Calibri" w:hAnsi="Arial" w:cs="Arial"/>
          <w:bCs/>
          <w:sz w:val="26"/>
          <w:szCs w:val="26"/>
        </w:rPr>
        <w:lastRenderedPageBreak/>
        <w:t xml:space="preserve">2.1.5. </w:t>
      </w:r>
      <w:r w:rsidRPr="007B7F18">
        <w:rPr>
          <w:rFonts w:ascii="Arial" w:hAnsi="Arial" w:cs="Arial"/>
          <w:sz w:val="26"/>
          <w:szCs w:val="26"/>
          <w:shd w:val="clear" w:color="auto" w:fill="FFFFFF"/>
        </w:rPr>
        <w:t>Підтримка розвитку підприємництва та конкурентоспроможності українських регіонів</w:t>
      </w:r>
    </w:p>
    <w:p w:rsidR="006F0A6C" w:rsidRPr="007B7F18" w:rsidRDefault="006F0A6C" w:rsidP="006F0A6C">
      <w:pPr>
        <w:ind w:firstLine="708"/>
        <w:jc w:val="both"/>
        <w:rPr>
          <w:rFonts w:ascii="Arial" w:hAnsi="Arial" w:cs="Arial"/>
          <w:sz w:val="26"/>
          <w:szCs w:val="26"/>
          <w:shd w:val="clear" w:color="auto" w:fill="FFFFFF"/>
        </w:rPr>
      </w:pPr>
      <w:r w:rsidRPr="007B7F18">
        <w:rPr>
          <w:rFonts w:ascii="Arial" w:hAnsi="Arial" w:cs="Arial"/>
          <w:sz w:val="26"/>
          <w:szCs w:val="26"/>
          <w:shd w:val="clear" w:color="auto" w:fill="FFFFFF"/>
        </w:rPr>
        <w:t>Про</w:t>
      </w:r>
      <w:r w:rsidR="007E7D7F" w:rsidRPr="007B7F18">
        <w:rPr>
          <w:rFonts w:ascii="Arial" w:hAnsi="Arial" w:cs="Arial"/>
          <w:sz w:val="26"/>
          <w:szCs w:val="26"/>
          <w:shd w:val="clear" w:color="auto" w:fill="FFFFFF"/>
        </w:rPr>
        <w:t>є</w:t>
      </w:r>
      <w:r w:rsidRPr="007B7F18">
        <w:rPr>
          <w:rFonts w:ascii="Arial" w:hAnsi="Arial" w:cs="Arial"/>
          <w:sz w:val="26"/>
          <w:szCs w:val="26"/>
          <w:shd w:val="clear" w:color="auto" w:fill="FFFFFF"/>
        </w:rPr>
        <w:t xml:space="preserve">кт реалізовується з 2017 року за підтримки </w:t>
      </w:r>
      <w:r w:rsidRPr="007B7F18">
        <w:rPr>
          <w:rFonts w:ascii="Arial" w:eastAsia="Calibri" w:hAnsi="Arial" w:cs="Arial"/>
          <w:bCs/>
          <w:sz w:val="26"/>
          <w:szCs w:val="26"/>
        </w:rPr>
        <w:t xml:space="preserve">Міністерства розвитку Республіки Польща.  Забезпечено участь у 5 онлайн-заходах: </w:t>
      </w:r>
      <w:r w:rsidR="007E7D7F" w:rsidRPr="007B7F18">
        <w:rPr>
          <w:rFonts w:ascii="Arial" w:hAnsi="Arial" w:cs="Arial"/>
          <w:color w:val="000000"/>
          <w:sz w:val="27"/>
          <w:szCs w:val="27"/>
          <w:shd w:val="clear" w:color="auto" w:fill="FFFFFF"/>
        </w:rPr>
        <w:t>“</w:t>
      </w:r>
      <w:r w:rsidRPr="007B7F18">
        <w:rPr>
          <w:rFonts w:ascii="Arial" w:hAnsi="Arial" w:cs="Arial"/>
          <w:sz w:val="26"/>
          <w:szCs w:val="26"/>
        </w:rPr>
        <w:t>Впровадження підходу смартспеціалізацій в регіонах України. Польський досвід</w:t>
      </w:r>
      <w:r w:rsidR="007E7D7F" w:rsidRPr="007B7F18">
        <w:rPr>
          <w:rFonts w:ascii="Arial" w:hAnsi="Arial" w:cs="Arial"/>
          <w:color w:val="000000"/>
          <w:sz w:val="27"/>
          <w:szCs w:val="27"/>
          <w:shd w:val="clear" w:color="auto" w:fill="FFFFFF"/>
        </w:rPr>
        <w:t>“</w:t>
      </w:r>
      <w:r w:rsidRPr="007B7F18">
        <w:rPr>
          <w:rFonts w:ascii="Arial" w:hAnsi="Arial" w:cs="Arial"/>
          <w:sz w:val="26"/>
          <w:szCs w:val="26"/>
        </w:rPr>
        <w:t>,</w:t>
      </w:r>
      <w:r w:rsidRPr="007B7F18">
        <w:rPr>
          <w:rFonts w:ascii="Arial" w:hAnsi="Arial" w:cs="Arial"/>
          <w:sz w:val="26"/>
          <w:szCs w:val="26"/>
          <w:shd w:val="clear" w:color="auto" w:fill="FFFFFF"/>
        </w:rPr>
        <w:t xml:space="preserve"> </w:t>
      </w:r>
      <w:r w:rsidR="007E7D7F"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Симуляція візиту інвестора</w:t>
      </w:r>
      <w:r w:rsidR="007E7D7F"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w:t>
      </w:r>
      <w:r w:rsidR="007E7D7F" w:rsidRPr="007B7F18">
        <w:rPr>
          <w:rFonts w:ascii="Arial" w:hAnsi="Arial" w:cs="Arial"/>
          <w:color w:val="000000"/>
          <w:sz w:val="27"/>
          <w:szCs w:val="27"/>
          <w:shd w:val="clear" w:color="auto" w:fill="FFFFFF"/>
        </w:rPr>
        <w:t>“</w:t>
      </w:r>
      <w:r w:rsidRPr="007B7F18">
        <w:rPr>
          <w:rFonts w:ascii="Arial" w:hAnsi="Arial" w:cs="Arial"/>
          <w:bCs/>
          <w:sz w:val="26"/>
          <w:szCs w:val="26"/>
          <w:shd w:val="clear" w:color="auto" w:fill="FFFFFF"/>
        </w:rPr>
        <w:t>Горизонтальні політики ЄС</w:t>
      </w:r>
      <w:r w:rsidR="007E7D7F"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w:t>
      </w:r>
      <w:r w:rsidR="007E7D7F" w:rsidRPr="007B7F18">
        <w:rPr>
          <w:rFonts w:ascii="Arial" w:hAnsi="Arial" w:cs="Arial"/>
          <w:color w:val="000000"/>
          <w:sz w:val="27"/>
          <w:szCs w:val="27"/>
          <w:shd w:val="clear" w:color="auto" w:fill="FFFFFF"/>
        </w:rPr>
        <w:t>“</w:t>
      </w:r>
      <w:r w:rsidRPr="007B7F18">
        <w:rPr>
          <w:rFonts w:ascii="Arial" w:hAnsi="Arial" w:cs="Arial"/>
          <w:bCs/>
          <w:sz w:val="26"/>
          <w:szCs w:val="26"/>
          <w:lang w:eastAsia="uk-UA"/>
        </w:rPr>
        <w:t>Проведення нарад та публічні виступи</w:t>
      </w:r>
      <w:r w:rsidR="007E7D7F" w:rsidRPr="007B7F18">
        <w:rPr>
          <w:rFonts w:ascii="Arial" w:hAnsi="Arial" w:cs="Arial"/>
          <w:color w:val="000000"/>
          <w:sz w:val="27"/>
          <w:szCs w:val="27"/>
          <w:shd w:val="clear" w:color="auto" w:fill="FFFFFF"/>
        </w:rPr>
        <w:t>“</w:t>
      </w:r>
      <w:r w:rsidRPr="007B7F18">
        <w:rPr>
          <w:rFonts w:ascii="Arial" w:hAnsi="Arial" w:cs="Arial"/>
          <w:bCs/>
          <w:sz w:val="26"/>
          <w:szCs w:val="26"/>
          <w:lang w:eastAsia="uk-UA"/>
        </w:rPr>
        <w:t xml:space="preserve"> та  </w:t>
      </w:r>
      <w:r w:rsidR="007E7D7F"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Управління конфліктами</w:t>
      </w:r>
      <w:r w:rsidR="007E7D7F"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w:t>
      </w:r>
    </w:p>
    <w:p w:rsidR="006F0A6C" w:rsidRPr="007B7F18" w:rsidRDefault="006F0A6C" w:rsidP="006F0A6C">
      <w:pPr>
        <w:ind w:firstLine="709"/>
        <w:jc w:val="both"/>
        <w:rPr>
          <w:rFonts w:ascii="Arial" w:hAnsi="Arial" w:cs="Arial"/>
          <w:sz w:val="26"/>
          <w:szCs w:val="26"/>
          <w:shd w:val="clear" w:color="auto" w:fill="FFFFFF"/>
        </w:rPr>
      </w:pPr>
      <w:r w:rsidRPr="007B7F18">
        <w:rPr>
          <w:rFonts w:ascii="Arial" w:hAnsi="Arial" w:cs="Arial"/>
          <w:sz w:val="26"/>
          <w:szCs w:val="26"/>
          <w:shd w:val="clear" w:color="auto" w:fill="FFFFFF"/>
        </w:rPr>
        <w:t>2.1.6. Крила</w:t>
      </w:r>
    </w:p>
    <w:p w:rsidR="006F0A6C" w:rsidRPr="007B7F18" w:rsidRDefault="006F0A6C" w:rsidP="006F0A6C">
      <w:pPr>
        <w:ind w:firstLine="709"/>
        <w:jc w:val="both"/>
        <w:rPr>
          <w:rFonts w:ascii="Arial" w:hAnsi="Arial" w:cs="Arial"/>
          <w:sz w:val="26"/>
          <w:szCs w:val="26"/>
          <w:shd w:val="clear" w:color="auto" w:fill="FFFFFF"/>
        </w:rPr>
      </w:pPr>
      <w:r w:rsidRPr="007B7F18">
        <w:rPr>
          <w:rFonts w:ascii="Arial" w:hAnsi="Arial" w:cs="Arial"/>
          <w:sz w:val="26"/>
          <w:szCs w:val="26"/>
          <w:shd w:val="clear" w:color="auto" w:fill="FFFFFF"/>
        </w:rPr>
        <w:t xml:space="preserve">У 2021 році на базі </w:t>
      </w:r>
      <w:r w:rsidR="007E7D7F" w:rsidRPr="007B7F18">
        <w:rPr>
          <w:rFonts w:ascii="Arial" w:hAnsi="Arial" w:cs="Arial"/>
          <w:sz w:val="26"/>
          <w:szCs w:val="26"/>
          <w:shd w:val="clear" w:color="auto" w:fill="FFFFFF"/>
        </w:rPr>
        <w:t xml:space="preserve">ЛКП </w:t>
      </w:r>
      <w:r w:rsidR="007E7D7F" w:rsidRPr="007B7F18">
        <w:rPr>
          <w:rFonts w:ascii="Arial" w:hAnsi="Arial" w:cs="Arial"/>
          <w:color w:val="000000"/>
          <w:sz w:val="27"/>
          <w:szCs w:val="27"/>
          <w:shd w:val="clear" w:color="auto" w:fill="FFFFFF"/>
        </w:rPr>
        <w:t>“</w:t>
      </w:r>
      <w:r w:rsidR="007E7D7F" w:rsidRPr="007B7F18">
        <w:rPr>
          <w:rFonts w:ascii="Arial" w:hAnsi="Arial" w:cs="Arial"/>
          <w:sz w:val="26"/>
          <w:szCs w:val="26"/>
          <w:shd w:val="clear" w:color="auto" w:fill="FFFFFF"/>
        </w:rPr>
        <w:t>Центр</w:t>
      </w:r>
      <w:r w:rsidRPr="007B7F18">
        <w:rPr>
          <w:rFonts w:ascii="Arial" w:hAnsi="Arial" w:cs="Arial"/>
          <w:sz w:val="26"/>
          <w:szCs w:val="26"/>
          <w:shd w:val="clear" w:color="auto" w:fill="FFFFFF"/>
        </w:rPr>
        <w:t xml:space="preserve"> підтримки підприємництва</w:t>
      </w:r>
      <w:r w:rsidR="007E7D7F"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організація </w:t>
      </w:r>
      <w:r w:rsidR="007E7D7F" w:rsidRPr="007B7F18">
        <w:rPr>
          <w:rFonts w:ascii="Arial" w:hAnsi="Arial" w:cs="Arial"/>
          <w:color w:val="000000"/>
          <w:sz w:val="27"/>
          <w:szCs w:val="27"/>
          <w:shd w:val="clear" w:color="auto" w:fill="FFFFFF"/>
        </w:rPr>
        <w:t>“</w:t>
      </w:r>
      <w:r w:rsidR="007E7D7F" w:rsidRPr="007B7F18">
        <w:rPr>
          <w:rFonts w:ascii="Arial" w:hAnsi="Arial" w:cs="Arial"/>
          <w:sz w:val="26"/>
          <w:szCs w:val="26"/>
          <w:shd w:val="clear" w:color="auto" w:fill="FFFFFF"/>
        </w:rPr>
        <w:t>ПАКТ</w:t>
      </w:r>
      <w:r w:rsidRPr="007B7F18">
        <w:rPr>
          <w:rFonts w:ascii="Arial" w:hAnsi="Arial" w:cs="Arial"/>
          <w:sz w:val="26"/>
          <w:szCs w:val="26"/>
          <w:shd w:val="clear" w:color="auto" w:fill="FFFFFF"/>
        </w:rPr>
        <w:t xml:space="preserve"> Україна</w:t>
      </w:r>
      <w:r w:rsidR="007E7D7F"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w:t>
      </w:r>
      <w:r w:rsidRPr="007B7F18">
        <w:rPr>
          <w:rFonts w:ascii="Arial" w:hAnsi="Arial" w:cs="Arial"/>
          <w:sz w:val="26"/>
          <w:szCs w:val="26"/>
          <w:lang w:eastAsia="uk-UA"/>
        </w:rPr>
        <w:t xml:space="preserve">у співпраці із благодійною організацією </w:t>
      </w:r>
      <w:r w:rsidR="007E7D7F" w:rsidRPr="007B7F18">
        <w:rPr>
          <w:rFonts w:ascii="Arial" w:hAnsi="Arial" w:cs="Arial"/>
          <w:color w:val="000000"/>
          <w:sz w:val="27"/>
          <w:szCs w:val="27"/>
          <w:shd w:val="clear" w:color="auto" w:fill="FFFFFF"/>
        </w:rPr>
        <w:t>“</w:t>
      </w:r>
      <w:r w:rsidRPr="007B7F18">
        <w:rPr>
          <w:rFonts w:ascii="Arial" w:hAnsi="Arial" w:cs="Arial"/>
          <w:sz w:val="26"/>
          <w:szCs w:val="26"/>
          <w:lang w:eastAsia="uk-UA"/>
        </w:rPr>
        <w:t xml:space="preserve">Фонд </w:t>
      </w:r>
      <w:r w:rsidR="007E7D7F" w:rsidRPr="007B7F18">
        <w:rPr>
          <w:rFonts w:ascii="Arial" w:hAnsi="Arial" w:cs="Arial"/>
          <w:color w:val="000000"/>
          <w:sz w:val="27"/>
          <w:szCs w:val="27"/>
          <w:shd w:val="clear" w:color="auto" w:fill="FFFFFF"/>
        </w:rPr>
        <w:t>“</w:t>
      </w:r>
      <w:r w:rsidRPr="007B7F18">
        <w:rPr>
          <w:rFonts w:ascii="Arial" w:hAnsi="Arial" w:cs="Arial"/>
          <w:sz w:val="26"/>
          <w:szCs w:val="26"/>
          <w:lang w:eastAsia="uk-UA"/>
        </w:rPr>
        <w:t>Горіховий дім</w:t>
      </w:r>
      <w:r w:rsidR="007E7D7F" w:rsidRPr="007B7F18">
        <w:rPr>
          <w:rFonts w:ascii="Arial" w:hAnsi="Arial" w:cs="Arial"/>
          <w:color w:val="000000"/>
          <w:sz w:val="27"/>
          <w:szCs w:val="27"/>
          <w:shd w:val="clear" w:color="auto" w:fill="FFFFFF"/>
        </w:rPr>
        <w:t>“</w:t>
      </w:r>
      <w:r w:rsidRPr="007B7F18">
        <w:rPr>
          <w:rFonts w:ascii="Arial" w:hAnsi="Arial" w:cs="Arial"/>
          <w:sz w:val="26"/>
          <w:szCs w:val="26"/>
          <w:lang w:eastAsia="uk-UA"/>
        </w:rPr>
        <w:t xml:space="preserve"> за підтримки Уряду Канади</w:t>
      </w:r>
      <w:r w:rsidRPr="007B7F18">
        <w:rPr>
          <w:rFonts w:ascii="Arial" w:hAnsi="Arial" w:cs="Arial"/>
          <w:sz w:val="26"/>
          <w:szCs w:val="26"/>
          <w:shd w:val="clear" w:color="auto" w:fill="FFFFFF"/>
        </w:rPr>
        <w:t xml:space="preserve"> реалізувала  проект </w:t>
      </w:r>
      <w:r w:rsidR="007E7D7F"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Крила</w:t>
      </w:r>
      <w:r w:rsidR="007E7D7F"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 Жінки залучені: шлях до зростання та економічної безпеки</w:t>
      </w:r>
      <w:r w:rsidR="007E7D7F"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Мета про</w:t>
      </w:r>
      <w:r w:rsidR="007E7D7F" w:rsidRPr="007B7F18">
        <w:rPr>
          <w:rFonts w:ascii="Arial" w:hAnsi="Arial" w:cs="Arial"/>
          <w:sz w:val="26"/>
          <w:szCs w:val="26"/>
          <w:shd w:val="clear" w:color="auto" w:fill="FFFFFF"/>
        </w:rPr>
        <w:t>є</w:t>
      </w:r>
      <w:r w:rsidRPr="007B7F18">
        <w:rPr>
          <w:rFonts w:ascii="Arial" w:hAnsi="Arial" w:cs="Arial"/>
          <w:sz w:val="26"/>
          <w:szCs w:val="26"/>
          <w:shd w:val="clear" w:color="auto" w:fill="FFFFFF"/>
        </w:rPr>
        <w:t xml:space="preserve">кту спрямована на </w:t>
      </w:r>
      <w:hyperlink r:id="rId64" w:tgtFrame="_blank" w:history="1">
        <w:r w:rsidRPr="007B7F18">
          <w:rPr>
            <w:rFonts w:ascii="Arial" w:hAnsi="Arial" w:cs="Arial"/>
            <w:sz w:val="26"/>
            <w:szCs w:val="26"/>
          </w:rPr>
          <w:t>покращення</w:t>
        </w:r>
      </w:hyperlink>
      <w:r w:rsidRPr="007B7F18">
        <w:rPr>
          <w:rFonts w:ascii="Arial" w:hAnsi="Arial" w:cs="Arial"/>
          <w:sz w:val="26"/>
          <w:szCs w:val="26"/>
        </w:rPr>
        <w:t xml:space="preserve"> економічного благополуччя жінок з інвалідністю, постраждалих від домашнього насильства, ветеранок, дружин ветеранів, </w:t>
      </w:r>
      <w:r w:rsidR="007E7D7F" w:rsidRPr="007B7F18">
        <w:rPr>
          <w:rFonts w:ascii="Arial" w:hAnsi="Arial" w:cs="Arial"/>
          <w:sz w:val="26"/>
          <w:szCs w:val="26"/>
        </w:rPr>
        <w:t>ВПО</w:t>
      </w:r>
      <w:r w:rsidRPr="007B7F18">
        <w:rPr>
          <w:rFonts w:ascii="Arial" w:hAnsi="Arial" w:cs="Arial"/>
          <w:sz w:val="26"/>
          <w:szCs w:val="26"/>
        </w:rPr>
        <w:t xml:space="preserve"> тощо.</w:t>
      </w:r>
      <w:r w:rsidRPr="007B7F18">
        <w:rPr>
          <w:rFonts w:ascii="Arial" w:hAnsi="Arial" w:cs="Arial"/>
          <w:sz w:val="26"/>
          <w:szCs w:val="26"/>
          <w:shd w:val="clear" w:color="auto" w:fill="FFFFFF"/>
        </w:rPr>
        <w:t xml:space="preserve"> Залучено 15 учасниць</w:t>
      </w:r>
      <w:r w:rsidR="007E7D7F" w:rsidRPr="007B7F18">
        <w:rPr>
          <w:rFonts w:ascii="Arial" w:hAnsi="Arial" w:cs="Arial"/>
          <w:sz w:val="26"/>
          <w:szCs w:val="26"/>
          <w:shd w:val="clear" w:color="auto" w:fill="FFFFFF"/>
        </w:rPr>
        <w:t>, захід проводився</w:t>
      </w:r>
      <w:r w:rsidRPr="007B7F18">
        <w:rPr>
          <w:rFonts w:ascii="Arial" w:hAnsi="Arial" w:cs="Arial"/>
          <w:sz w:val="26"/>
          <w:szCs w:val="26"/>
          <w:shd w:val="clear" w:color="auto" w:fill="FFFFFF"/>
        </w:rPr>
        <w:t xml:space="preserve"> впродовж 19 днів. </w:t>
      </w:r>
    </w:p>
    <w:p w:rsidR="006F0A6C" w:rsidRPr="007B7F18" w:rsidRDefault="00DA3095" w:rsidP="00DA3095">
      <w:pPr>
        <w:ind w:left="720"/>
        <w:jc w:val="both"/>
        <w:rPr>
          <w:rFonts w:ascii="Arial" w:hAnsi="Arial" w:cs="Arial"/>
          <w:sz w:val="26"/>
          <w:szCs w:val="26"/>
          <w:shd w:val="clear" w:color="auto" w:fill="FFFFFF"/>
        </w:rPr>
      </w:pPr>
      <w:r w:rsidRPr="007B7F18">
        <w:rPr>
          <w:rFonts w:ascii="Arial" w:hAnsi="Arial" w:cs="Arial"/>
          <w:sz w:val="26"/>
          <w:szCs w:val="26"/>
          <w:shd w:val="clear" w:color="auto" w:fill="FFFFFF"/>
        </w:rPr>
        <w:t xml:space="preserve">2.2. </w:t>
      </w:r>
      <w:r w:rsidR="006F0A6C" w:rsidRPr="007B7F18">
        <w:rPr>
          <w:rFonts w:ascii="Arial" w:hAnsi="Arial" w:cs="Arial"/>
          <w:sz w:val="26"/>
          <w:szCs w:val="26"/>
          <w:shd w:val="clear" w:color="auto" w:fill="FFFFFF"/>
        </w:rPr>
        <w:t>Фінансові механізми підтримки підприємництва</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2.2.1. Ваучерна підтримка</w:t>
      </w:r>
    </w:p>
    <w:p w:rsidR="006F0A6C" w:rsidRPr="007B7F18" w:rsidRDefault="006F0A6C" w:rsidP="006F0A6C">
      <w:pPr>
        <w:ind w:firstLine="708"/>
        <w:jc w:val="both"/>
        <w:rPr>
          <w:rFonts w:ascii="Arial" w:hAnsi="Arial" w:cs="Arial"/>
          <w:bCs/>
          <w:sz w:val="26"/>
          <w:szCs w:val="26"/>
          <w:shd w:val="clear" w:color="auto" w:fill="FFFFFF"/>
        </w:rPr>
      </w:pPr>
      <w:r w:rsidRPr="007B7F18">
        <w:rPr>
          <w:rFonts w:ascii="Arial" w:hAnsi="Arial" w:cs="Arial"/>
          <w:sz w:val="26"/>
          <w:szCs w:val="26"/>
        </w:rPr>
        <w:t xml:space="preserve">З 2018 року діє </w:t>
      </w:r>
      <w:r w:rsidRPr="007B7F18">
        <w:rPr>
          <w:rFonts w:ascii="Arial" w:hAnsi="Arial" w:cs="Arial"/>
          <w:bCs/>
          <w:sz w:val="26"/>
          <w:szCs w:val="26"/>
          <w:shd w:val="clear" w:color="auto" w:fill="FFFFFF"/>
        </w:rPr>
        <w:t>Положення про ваучерну підтримку суб’єктів малого та середнього підприємництва. У 2020 році новацією стало розширення кола потенційних учасників на отримання ваучерної підтримки за рахунок кластерів і соціальних підприємств та збільшення суми маркетингового вау</w:t>
      </w:r>
      <w:r w:rsidR="007E7D7F" w:rsidRPr="007B7F18">
        <w:rPr>
          <w:rFonts w:ascii="Arial" w:hAnsi="Arial" w:cs="Arial"/>
          <w:bCs/>
          <w:sz w:val="26"/>
          <w:szCs w:val="26"/>
          <w:shd w:val="clear" w:color="auto" w:fill="FFFFFF"/>
        </w:rPr>
        <w:t>чера для юридичних осіб – до 50</w:t>
      </w:r>
      <w:r w:rsidRPr="007B7F18">
        <w:rPr>
          <w:rFonts w:ascii="Arial" w:hAnsi="Arial" w:cs="Arial"/>
          <w:bCs/>
          <w:sz w:val="26"/>
          <w:szCs w:val="26"/>
          <w:shd w:val="clear" w:color="auto" w:fill="FFFFFF"/>
        </w:rPr>
        <w:t>000 грн, для фі</w:t>
      </w:r>
      <w:r w:rsidR="007E7D7F" w:rsidRPr="007B7F18">
        <w:rPr>
          <w:rFonts w:ascii="Arial" w:hAnsi="Arial" w:cs="Arial"/>
          <w:bCs/>
          <w:sz w:val="26"/>
          <w:szCs w:val="26"/>
          <w:shd w:val="clear" w:color="auto" w:fill="FFFFFF"/>
        </w:rPr>
        <w:t>зичних осіб-підприємців – до 25</w:t>
      </w:r>
      <w:r w:rsidRPr="007B7F18">
        <w:rPr>
          <w:rFonts w:ascii="Arial" w:hAnsi="Arial" w:cs="Arial"/>
          <w:bCs/>
          <w:sz w:val="26"/>
          <w:szCs w:val="26"/>
          <w:shd w:val="clear" w:color="auto" w:fill="FFFFFF"/>
        </w:rPr>
        <w:t xml:space="preserve">000 грн. </w:t>
      </w:r>
    </w:p>
    <w:p w:rsidR="006F0A6C" w:rsidRPr="007B7F18" w:rsidRDefault="006F0A6C" w:rsidP="006F0A6C">
      <w:pPr>
        <w:ind w:firstLine="708"/>
        <w:jc w:val="both"/>
        <w:rPr>
          <w:rFonts w:ascii="Arial" w:hAnsi="Arial" w:cs="Arial"/>
          <w:bCs/>
          <w:sz w:val="26"/>
          <w:szCs w:val="26"/>
          <w:shd w:val="clear" w:color="auto" w:fill="FFFFFF"/>
        </w:rPr>
      </w:pPr>
      <w:r w:rsidRPr="007B7F18">
        <w:rPr>
          <w:rFonts w:ascii="Arial" w:hAnsi="Arial" w:cs="Arial"/>
          <w:bCs/>
          <w:sz w:val="26"/>
          <w:szCs w:val="26"/>
          <w:shd w:val="clear" w:color="auto" w:fill="FFFFFF"/>
        </w:rPr>
        <w:t>У 2021 році через коронавірусні обмеження передбачено надання маркетингових ваучерів на виставково-ярмаркову діяльність, в т.ч. в онлайн-форматі. Окрім цього, до маркетингових ваучерів на виставково-ярмаркові заходи включено друк промоційних матеріалів в професійних тематичних виданнях і каталогах виставок та участь у торгових місіях, бізнес-показах. Впроваджено в</w:t>
      </w:r>
      <w:r w:rsidR="00AC5665" w:rsidRPr="007B7F18">
        <w:rPr>
          <w:rFonts w:ascii="Arial" w:hAnsi="Arial" w:cs="Arial"/>
          <w:bCs/>
          <w:sz w:val="26"/>
          <w:szCs w:val="26"/>
          <w:shd w:val="clear" w:color="auto" w:fill="FFFFFF"/>
        </w:rPr>
        <w:t>аучери на розвиток у розмірі 50</w:t>
      </w:r>
      <w:r w:rsidRPr="007B7F18">
        <w:rPr>
          <w:rFonts w:ascii="Arial" w:hAnsi="Arial" w:cs="Arial"/>
          <w:bCs/>
          <w:sz w:val="26"/>
          <w:szCs w:val="26"/>
          <w:shd w:val="clear" w:color="auto" w:fill="FFFFFF"/>
        </w:rPr>
        <w:t>00</w:t>
      </w:r>
      <w:r w:rsidR="00AC5665" w:rsidRPr="007B7F18">
        <w:rPr>
          <w:rFonts w:ascii="Arial" w:hAnsi="Arial" w:cs="Arial"/>
          <w:bCs/>
          <w:sz w:val="26"/>
          <w:szCs w:val="26"/>
          <w:shd w:val="clear" w:color="auto" w:fill="FFFFFF"/>
        </w:rPr>
        <w:t>0 грн та енергозбереження – 100</w:t>
      </w:r>
      <w:r w:rsidRPr="007B7F18">
        <w:rPr>
          <w:rFonts w:ascii="Arial" w:hAnsi="Arial" w:cs="Arial"/>
          <w:bCs/>
          <w:sz w:val="26"/>
          <w:szCs w:val="26"/>
          <w:shd w:val="clear" w:color="auto" w:fill="FFFFFF"/>
        </w:rPr>
        <w:t xml:space="preserve">000 грн. </w:t>
      </w:r>
    </w:p>
    <w:p w:rsidR="006F0A6C" w:rsidRPr="007B7F18" w:rsidRDefault="006F0A6C" w:rsidP="006F0A6C">
      <w:pPr>
        <w:ind w:firstLine="708"/>
        <w:jc w:val="both"/>
        <w:rPr>
          <w:rFonts w:ascii="Arial" w:hAnsi="Arial" w:cs="Arial"/>
          <w:bCs/>
          <w:sz w:val="26"/>
          <w:szCs w:val="26"/>
          <w:shd w:val="clear" w:color="auto" w:fill="FFFFFF"/>
        </w:rPr>
      </w:pPr>
      <w:r w:rsidRPr="007B7F18">
        <w:rPr>
          <w:rFonts w:ascii="Arial" w:hAnsi="Arial" w:cs="Arial"/>
          <w:bCs/>
          <w:sz w:val="26"/>
          <w:szCs w:val="26"/>
          <w:shd w:val="clear" w:color="auto" w:fill="FFFFFF"/>
        </w:rPr>
        <w:t xml:space="preserve">Через нові виклики, спричинені воєнними діями на території України,  у 2022 році ваучерну підтримку доповнено новими видами ваучерів – на релокацію, інвестиційними та компенсаційними ваучерами. </w:t>
      </w:r>
    </w:p>
    <w:p w:rsidR="006F0A6C" w:rsidRPr="007B7F18" w:rsidRDefault="006F0A6C" w:rsidP="006F0A6C">
      <w:pPr>
        <w:ind w:firstLine="708"/>
        <w:jc w:val="both"/>
        <w:rPr>
          <w:rFonts w:ascii="Arial" w:hAnsi="Arial" w:cs="Arial"/>
          <w:bCs/>
          <w:sz w:val="26"/>
          <w:szCs w:val="26"/>
          <w:shd w:val="clear" w:color="auto" w:fill="FFFFFF"/>
        </w:rPr>
      </w:pPr>
      <w:r w:rsidRPr="007B7F18">
        <w:rPr>
          <w:rFonts w:ascii="Arial" w:hAnsi="Arial" w:cs="Arial"/>
          <w:bCs/>
          <w:sz w:val="26"/>
          <w:szCs w:val="26"/>
          <w:shd w:val="clear" w:color="auto" w:fill="FFFFFF"/>
        </w:rPr>
        <w:t>Впродовж 2020-2022 років для 49 СПД надано</w:t>
      </w:r>
      <w:r w:rsidR="00AC5665" w:rsidRPr="007B7F18">
        <w:rPr>
          <w:rFonts w:ascii="Arial" w:hAnsi="Arial" w:cs="Arial"/>
          <w:bCs/>
          <w:sz w:val="26"/>
          <w:szCs w:val="26"/>
          <w:shd w:val="clear" w:color="auto" w:fill="FFFFFF"/>
        </w:rPr>
        <w:t xml:space="preserve"> ваучерну підтримку у розмірі 5446165</w:t>
      </w:r>
      <w:r w:rsidRPr="007B7F18">
        <w:rPr>
          <w:rFonts w:ascii="Arial" w:hAnsi="Arial" w:cs="Arial"/>
          <w:bCs/>
          <w:sz w:val="26"/>
          <w:szCs w:val="26"/>
          <w:shd w:val="clear" w:color="auto" w:fill="FFFFFF"/>
        </w:rPr>
        <w:t xml:space="preserve"> грн, з них:</w:t>
      </w:r>
    </w:p>
    <w:p w:rsidR="006F0A6C" w:rsidRPr="007B7F18" w:rsidRDefault="006F0A6C" w:rsidP="006F0A6C">
      <w:pPr>
        <w:ind w:firstLine="708"/>
        <w:jc w:val="both"/>
        <w:rPr>
          <w:rFonts w:ascii="Arial" w:hAnsi="Arial" w:cs="Arial"/>
          <w:bCs/>
          <w:sz w:val="26"/>
          <w:szCs w:val="26"/>
          <w:shd w:val="clear" w:color="auto" w:fill="FFFFFF"/>
        </w:rPr>
      </w:pPr>
      <w:r w:rsidRPr="007B7F18">
        <w:rPr>
          <w:rFonts w:ascii="Arial" w:hAnsi="Arial" w:cs="Arial"/>
          <w:bCs/>
          <w:sz w:val="26"/>
          <w:szCs w:val="26"/>
          <w:shd w:val="clear" w:color="auto" w:fill="FFFFFF"/>
        </w:rPr>
        <w:t>-  у 2020 році – 2 ваучери на виставково-</w:t>
      </w:r>
      <w:r w:rsidR="00AC5665" w:rsidRPr="007B7F18">
        <w:rPr>
          <w:rFonts w:ascii="Arial" w:hAnsi="Arial" w:cs="Arial"/>
          <w:bCs/>
          <w:sz w:val="26"/>
          <w:szCs w:val="26"/>
          <w:shd w:val="clear" w:color="auto" w:fill="FFFFFF"/>
        </w:rPr>
        <w:t>ярмаркову діяльність на суму 38</w:t>
      </w:r>
      <w:r w:rsidRPr="007B7F18">
        <w:rPr>
          <w:rFonts w:ascii="Arial" w:hAnsi="Arial" w:cs="Arial"/>
          <w:bCs/>
          <w:sz w:val="26"/>
          <w:szCs w:val="26"/>
          <w:shd w:val="clear" w:color="auto" w:fill="FFFFFF"/>
        </w:rPr>
        <w:t xml:space="preserve">763 грн; </w:t>
      </w:r>
    </w:p>
    <w:p w:rsidR="006F0A6C" w:rsidRPr="007B7F18" w:rsidRDefault="006F0A6C" w:rsidP="006F0A6C">
      <w:pPr>
        <w:ind w:firstLine="708"/>
        <w:jc w:val="both"/>
        <w:rPr>
          <w:rFonts w:ascii="Arial" w:hAnsi="Arial" w:cs="Arial"/>
          <w:bCs/>
          <w:sz w:val="26"/>
          <w:szCs w:val="26"/>
          <w:shd w:val="clear" w:color="auto" w:fill="FFFFFF"/>
        </w:rPr>
      </w:pPr>
      <w:r w:rsidRPr="007B7F18">
        <w:rPr>
          <w:rFonts w:ascii="Arial" w:hAnsi="Arial" w:cs="Arial"/>
          <w:bCs/>
          <w:sz w:val="26"/>
          <w:szCs w:val="26"/>
          <w:shd w:val="clear" w:color="auto" w:fill="FFFFFF"/>
        </w:rPr>
        <w:t>- у 2021 році –</w:t>
      </w:r>
      <w:r w:rsidR="00AC5665" w:rsidRPr="007B7F18">
        <w:rPr>
          <w:rFonts w:ascii="Arial" w:hAnsi="Arial" w:cs="Arial"/>
          <w:bCs/>
          <w:sz w:val="26"/>
          <w:szCs w:val="26"/>
          <w:shd w:val="clear" w:color="auto" w:fill="FFFFFF"/>
        </w:rPr>
        <w:t xml:space="preserve"> 30 ваучерів на загальну суму 1076</w:t>
      </w:r>
      <w:r w:rsidRPr="007B7F18">
        <w:rPr>
          <w:rFonts w:ascii="Arial" w:hAnsi="Arial" w:cs="Arial"/>
          <w:bCs/>
          <w:sz w:val="26"/>
          <w:szCs w:val="26"/>
          <w:shd w:val="clear" w:color="auto" w:fill="FFFFFF"/>
        </w:rPr>
        <w:t>500 гр</w:t>
      </w:r>
      <w:r w:rsidR="00AC5665" w:rsidRPr="007B7F18">
        <w:rPr>
          <w:rFonts w:ascii="Arial" w:hAnsi="Arial" w:cs="Arial"/>
          <w:bCs/>
          <w:sz w:val="26"/>
          <w:szCs w:val="26"/>
          <w:shd w:val="clear" w:color="auto" w:fill="FFFFFF"/>
        </w:rPr>
        <w:t>н: 15 ваучерів на розвиток (509</w:t>
      </w:r>
      <w:r w:rsidRPr="007B7F18">
        <w:rPr>
          <w:rFonts w:ascii="Arial" w:hAnsi="Arial" w:cs="Arial"/>
          <w:bCs/>
          <w:sz w:val="26"/>
          <w:szCs w:val="26"/>
          <w:shd w:val="clear" w:color="auto" w:fill="FFFFFF"/>
        </w:rPr>
        <w:t>500 грн), 13 ваучерів на виста</w:t>
      </w:r>
      <w:r w:rsidR="00AC5665" w:rsidRPr="007B7F18">
        <w:rPr>
          <w:rFonts w:ascii="Arial" w:hAnsi="Arial" w:cs="Arial"/>
          <w:bCs/>
          <w:sz w:val="26"/>
          <w:szCs w:val="26"/>
          <w:shd w:val="clear" w:color="auto" w:fill="FFFFFF"/>
        </w:rPr>
        <w:t>вково-ярмаркову діяльність (367</w:t>
      </w:r>
      <w:r w:rsidRPr="007B7F18">
        <w:rPr>
          <w:rFonts w:ascii="Arial" w:hAnsi="Arial" w:cs="Arial"/>
          <w:bCs/>
          <w:sz w:val="26"/>
          <w:szCs w:val="26"/>
          <w:shd w:val="clear" w:color="auto" w:fill="FFFFFF"/>
        </w:rPr>
        <w:t>000 грн) та 2 в</w:t>
      </w:r>
      <w:r w:rsidR="00AC5665" w:rsidRPr="007B7F18">
        <w:rPr>
          <w:rFonts w:ascii="Arial" w:hAnsi="Arial" w:cs="Arial"/>
          <w:bCs/>
          <w:sz w:val="26"/>
          <w:szCs w:val="26"/>
          <w:shd w:val="clear" w:color="auto" w:fill="FFFFFF"/>
        </w:rPr>
        <w:t>аучери на енергозбереження (200</w:t>
      </w:r>
      <w:r w:rsidRPr="007B7F18">
        <w:rPr>
          <w:rFonts w:ascii="Arial" w:hAnsi="Arial" w:cs="Arial"/>
          <w:bCs/>
          <w:sz w:val="26"/>
          <w:szCs w:val="26"/>
          <w:shd w:val="clear" w:color="auto" w:fill="FFFFFF"/>
        </w:rPr>
        <w:t>000 грн);</w:t>
      </w:r>
    </w:p>
    <w:p w:rsidR="006F0A6C" w:rsidRPr="007B7F18" w:rsidRDefault="006F0A6C" w:rsidP="006F0A6C">
      <w:pPr>
        <w:ind w:firstLine="708"/>
        <w:jc w:val="both"/>
        <w:rPr>
          <w:rFonts w:ascii="Arial" w:hAnsi="Arial" w:cs="Arial"/>
          <w:bCs/>
          <w:sz w:val="26"/>
          <w:szCs w:val="26"/>
          <w:shd w:val="clear" w:color="auto" w:fill="FFFFFF"/>
        </w:rPr>
      </w:pPr>
      <w:r w:rsidRPr="007B7F18">
        <w:rPr>
          <w:rFonts w:ascii="Arial" w:hAnsi="Arial" w:cs="Arial"/>
          <w:bCs/>
          <w:sz w:val="26"/>
          <w:szCs w:val="26"/>
          <w:shd w:val="clear" w:color="auto" w:fill="FFFFFF"/>
        </w:rPr>
        <w:t xml:space="preserve">- у 2022 році – </w:t>
      </w:r>
      <w:r w:rsidR="0098045F" w:rsidRPr="007B7F18">
        <w:rPr>
          <w:rFonts w:ascii="Arial" w:hAnsi="Arial" w:cs="Arial"/>
          <w:bCs/>
          <w:sz w:val="26"/>
          <w:szCs w:val="26"/>
          <w:shd w:val="clear" w:color="auto" w:fill="FFFFFF"/>
        </w:rPr>
        <w:t>24</w:t>
      </w:r>
      <w:r w:rsidRPr="007B7F18">
        <w:rPr>
          <w:rFonts w:ascii="Arial" w:hAnsi="Arial" w:cs="Arial"/>
          <w:bCs/>
          <w:sz w:val="26"/>
          <w:szCs w:val="26"/>
          <w:shd w:val="clear" w:color="auto" w:fill="FFFFFF"/>
        </w:rPr>
        <w:t xml:space="preserve"> ваучер</w:t>
      </w:r>
      <w:r w:rsidR="0098045F" w:rsidRPr="007B7F18">
        <w:rPr>
          <w:rFonts w:ascii="Arial" w:hAnsi="Arial" w:cs="Arial"/>
          <w:bCs/>
          <w:sz w:val="26"/>
          <w:szCs w:val="26"/>
          <w:shd w:val="clear" w:color="auto" w:fill="FFFFFF"/>
        </w:rPr>
        <w:t>и</w:t>
      </w:r>
      <w:r w:rsidRPr="007B7F18">
        <w:rPr>
          <w:rFonts w:ascii="Arial" w:hAnsi="Arial" w:cs="Arial"/>
          <w:bCs/>
          <w:sz w:val="26"/>
          <w:szCs w:val="26"/>
          <w:shd w:val="clear" w:color="auto" w:fill="FFFFFF"/>
        </w:rPr>
        <w:t xml:space="preserve"> на загальну суму </w:t>
      </w:r>
      <w:r w:rsidR="00AC5665" w:rsidRPr="007B7F18">
        <w:rPr>
          <w:rFonts w:ascii="Arial" w:hAnsi="Arial" w:cs="Arial"/>
          <w:bCs/>
          <w:sz w:val="26"/>
          <w:szCs w:val="26"/>
          <w:shd w:val="clear" w:color="auto" w:fill="FFFFFF"/>
        </w:rPr>
        <w:t>4330</w:t>
      </w:r>
      <w:r w:rsidR="0098045F" w:rsidRPr="007B7F18">
        <w:rPr>
          <w:rFonts w:ascii="Arial" w:hAnsi="Arial" w:cs="Arial"/>
          <w:bCs/>
          <w:sz w:val="26"/>
          <w:szCs w:val="26"/>
          <w:shd w:val="clear" w:color="auto" w:fill="FFFFFF"/>
        </w:rPr>
        <w:t xml:space="preserve">902 </w:t>
      </w:r>
      <w:r w:rsidRPr="007B7F18">
        <w:rPr>
          <w:rFonts w:ascii="Arial" w:hAnsi="Arial" w:cs="Arial"/>
          <w:bCs/>
          <w:sz w:val="26"/>
          <w:szCs w:val="26"/>
          <w:shd w:val="clear" w:color="auto" w:fill="FFFFFF"/>
        </w:rPr>
        <w:t>грн: 7 інвестиційних ваучерів (2</w:t>
      </w:r>
      <w:r w:rsidR="0098045F" w:rsidRPr="007B7F18">
        <w:rPr>
          <w:rFonts w:ascii="Arial" w:hAnsi="Arial" w:cs="Arial"/>
          <w:bCs/>
          <w:sz w:val="26"/>
          <w:szCs w:val="26"/>
          <w:shd w:val="clear" w:color="auto" w:fill="FFFFFF"/>
        </w:rPr>
        <w:t>525</w:t>
      </w:r>
      <w:r w:rsidRPr="007B7F18">
        <w:rPr>
          <w:rFonts w:ascii="Arial" w:hAnsi="Arial" w:cs="Arial"/>
          <w:bCs/>
          <w:sz w:val="26"/>
          <w:szCs w:val="26"/>
          <w:shd w:val="clear" w:color="auto" w:fill="FFFFFF"/>
        </w:rPr>
        <w:t xml:space="preserve">000 грн), </w:t>
      </w:r>
      <w:r w:rsidR="0098045F" w:rsidRPr="007B7F18">
        <w:rPr>
          <w:rFonts w:ascii="Arial" w:hAnsi="Arial" w:cs="Arial"/>
          <w:bCs/>
          <w:sz w:val="26"/>
          <w:szCs w:val="26"/>
          <w:shd w:val="clear" w:color="auto" w:fill="FFFFFF"/>
        </w:rPr>
        <w:t>6</w:t>
      </w:r>
      <w:r w:rsidRPr="007B7F18">
        <w:rPr>
          <w:rFonts w:ascii="Arial" w:hAnsi="Arial" w:cs="Arial"/>
          <w:bCs/>
          <w:sz w:val="26"/>
          <w:szCs w:val="26"/>
          <w:shd w:val="clear" w:color="auto" w:fill="FFFFFF"/>
        </w:rPr>
        <w:t xml:space="preserve"> компенсаційних ваучери (</w:t>
      </w:r>
      <w:r w:rsidR="00AC5665" w:rsidRPr="007B7F18">
        <w:rPr>
          <w:rFonts w:ascii="Arial" w:hAnsi="Arial" w:cs="Arial"/>
          <w:bCs/>
          <w:sz w:val="26"/>
          <w:szCs w:val="26"/>
          <w:shd w:val="clear" w:color="auto" w:fill="FFFFFF"/>
        </w:rPr>
        <w:t>1261</w:t>
      </w:r>
      <w:r w:rsidR="0098045F" w:rsidRPr="007B7F18">
        <w:rPr>
          <w:rFonts w:ascii="Arial" w:hAnsi="Arial" w:cs="Arial"/>
          <w:bCs/>
          <w:sz w:val="26"/>
          <w:szCs w:val="26"/>
          <w:shd w:val="clear" w:color="auto" w:fill="FFFFFF"/>
        </w:rPr>
        <w:t>685</w:t>
      </w:r>
      <w:r w:rsidRPr="007B7F18">
        <w:rPr>
          <w:rFonts w:ascii="Arial" w:hAnsi="Arial" w:cs="Arial"/>
          <w:bCs/>
          <w:sz w:val="26"/>
          <w:szCs w:val="26"/>
          <w:shd w:val="clear" w:color="auto" w:fill="FFFFFF"/>
        </w:rPr>
        <w:t xml:space="preserve"> грн), </w:t>
      </w:r>
      <w:r w:rsidR="0098045F" w:rsidRPr="007B7F18">
        <w:rPr>
          <w:rFonts w:ascii="Arial" w:hAnsi="Arial" w:cs="Arial"/>
          <w:bCs/>
          <w:sz w:val="26"/>
          <w:szCs w:val="26"/>
          <w:shd w:val="clear" w:color="auto" w:fill="FFFFFF"/>
        </w:rPr>
        <w:t>6</w:t>
      </w:r>
      <w:r w:rsidRPr="007B7F18">
        <w:rPr>
          <w:rFonts w:ascii="Arial" w:hAnsi="Arial" w:cs="Arial"/>
          <w:bCs/>
          <w:sz w:val="26"/>
          <w:szCs w:val="26"/>
          <w:shd w:val="clear" w:color="auto" w:fill="FFFFFF"/>
        </w:rPr>
        <w:t xml:space="preserve"> релокаційн</w:t>
      </w:r>
      <w:r w:rsidR="0098045F" w:rsidRPr="007B7F18">
        <w:rPr>
          <w:rFonts w:ascii="Arial" w:hAnsi="Arial" w:cs="Arial"/>
          <w:bCs/>
          <w:sz w:val="26"/>
          <w:szCs w:val="26"/>
          <w:shd w:val="clear" w:color="auto" w:fill="FFFFFF"/>
        </w:rPr>
        <w:t>их</w:t>
      </w:r>
      <w:r w:rsidRPr="007B7F18">
        <w:rPr>
          <w:rFonts w:ascii="Arial" w:hAnsi="Arial" w:cs="Arial"/>
          <w:bCs/>
          <w:sz w:val="26"/>
          <w:szCs w:val="26"/>
          <w:shd w:val="clear" w:color="auto" w:fill="FFFFFF"/>
        </w:rPr>
        <w:t xml:space="preserve"> ваучери (</w:t>
      </w:r>
      <w:r w:rsidR="00AC5665" w:rsidRPr="007B7F18">
        <w:rPr>
          <w:rFonts w:ascii="Arial" w:hAnsi="Arial" w:cs="Arial"/>
          <w:bCs/>
          <w:sz w:val="26"/>
          <w:szCs w:val="26"/>
          <w:shd w:val="clear" w:color="auto" w:fill="FFFFFF"/>
        </w:rPr>
        <w:t>483</w:t>
      </w:r>
      <w:r w:rsidR="0098045F" w:rsidRPr="007B7F18">
        <w:rPr>
          <w:rFonts w:ascii="Arial" w:hAnsi="Arial" w:cs="Arial"/>
          <w:bCs/>
          <w:sz w:val="26"/>
          <w:szCs w:val="26"/>
          <w:shd w:val="clear" w:color="auto" w:fill="FFFFFF"/>
        </w:rPr>
        <w:t>175</w:t>
      </w:r>
      <w:r w:rsidRPr="007B7F18">
        <w:rPr>
          <w:rFonts w:ascii="Arial" w:hAnsi="Arial" w:cs="Arial"/>
          <w:bCs/>
          <w:sz w:val="26"/>
          <w:szCs w:val="26"/>
          <w:shd w:val="clear" w:color="auto" w:fill="FFFFFF"/>
        </w:rPr>
        <w:t xml:space="preserve"> грн) та 3 ваучери на виставково-яр</w:t>
      </w:r>
      <w:r w:rsidR="00AC5665" w:rsidRPr="007B7F18">
        <w:rPr>
          <w:rFonts w:ascii="Arial" w:hAnsi="Arial" w:cs="Arial"/>
          <w:bCs/>
          <w:sz w:val="26"/>
          <w:szCs w:val="26"/>
          <w:shd w:val="clear" w:color="auto" w:fill="FFFFFF"/>
        </w:rPr>
        <w:t>маркову діяльність (61</w:t>
      </w:r>
      <w:r w:rsidRPr="007B7F18">
        <w:rPr>
          <w:rFonts w:ascii="Arial" w:hAnsi="Arial" w:cs="Arial"/>
          <w:bCs/>
          <w:sz w:val="26"/>
          <w:szCs w:val="26"/>
          <w:shd w:val="clear" w:color="auto" w:fill="FFFFFF"/>
        </w:rPr>
        <w:t>042 грн).</w:t>
      </w:r>
    </w:p>
    <w:p w:rsidR="006F0A6C" w:rsidRPr="007B7F18" w:rsidRDefault="00B904EA" w:rsidP="006F0A6C">
      <w:pPr>
        <w:jc w:val="center"/>
        <w:rPr>
          <w:rFonts w:ascii="Arial" w:hAnsi="Arial" w:cs="Arial"/>
          <w:bCs/>
          <w:sz w:val="26"/>
          <w:szCs w:val="26"/>
          <w:shd w:val="clear" w:color="auto" w:fill="FFFFFF"/>
        </w:rPr>
      </w:pPr>
      <w:r w:rsidRPr="007B7F18">
        <w:rPr>
          <w:rFonts w:ascii="Arial" w:hAnsi="Arial" w:cs="Arial"/>
          <w:noProof/>
          <w:lang w:eastAsia="uk-UA"/>
        </w:rPr>
        <w:lastRenderedPageBreak/>
        <w:drawing>
          <wp:inline distT="0" distB="0" distL="0" distR="0" wp14:anchorId="2A318032" wp14:editId="480FCA84">
            <wp:extent cx="5939790" cy="1497120"/>
            <wp:effectExtent l="0" t="0" r="3810" b="8255"/>
            <wp:docPr id="2" name="Рисунок 2" descr="C:\Users\Kudenchuk.Oksana\Desktop\презентація  17.11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enchuk.Oksana\Desktop\презентація  17.11 (5).pn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5220" b="39955"/>
                    <a:stretch/>
                  </pic:blipFill>
                  <pic:spPr bwMode="auto">
                    <a:xfrm>
                      <a:off x="0" y="0"/>
                      <a:ext cx="5939790" cy="1497120"/>
                    </a:xfrm>
                    <a:prstGeom prst="rect">
                      <a:avLst/>
                    </a:prstGeom>
                    <a:noFill/>
                    <a:ln>
                      <a:noFill/>
                    </a:ln>
                    <a:extLst>
                      <a:ext uri="{53640926-AAD7-44D8-BBD7-CCE9431645EC}">
                        <a14:shadowObscured xmlns:a14="http://schemas.microsoft.com/office/drawing/2010/main"/>
                      </a:ext>
                    </a:extLst>
                  </pic:spPr>
                </pic:pic>
              </a:graphicData>
            </a:graphic>
          </wp:inline>
        </w:drawing>
      </w:r>
    </w:p>
    <w:p w:rsidR="006F0A6C" w:rsidRPr="007B7F18" w:rsidRDefault="00DA3095" w:rsidP="00DA3095">
      <w:pPr>
        <w:ind w:left="720"/>
        <w:jc w:val="both"/>
        <w:rPr>
          <w:rFonts w:ascii="Arial" w:hAnsi="Arial" w:cs="Arial"/>
          <w:sz w:val="26"/>
          <w:szCs w:val="26"/>
        </w:rPr>
      </w:pPr>
      <w:r w:rsidRPr="007B7F18">
        <w:rPr>
          <w:rFonts w:ascii="Arial" w:hAnsi="Arial" w:cs="Arial"/>
          <w:sz w:val="26"/>
          <w:szCs w:val="26"/>
        </w:rPr>
        <w:t xml:space="preserve">2.2.2. </w:t>
      </w:r>
      <w:r w:rsidR="006F0A6C" w:rsidRPr="007B7F18">
        <w:rPr>
          <w:rFonts w:ascii="Arial" w:hAnsi="Arial" w:cs="Arial"/>
          <w:sz w:val="26"/>
          <w:szCs w:val="26"/>
        </w:rPr>
        <w:t>Відшкодування відсотків за кредитами</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 xml:space="preserve">Для стабілізації економічної ситуації у період виходу з карантину у 2020 році розширено цільове призначення фінансової підтримки бізнесу. Так, відшкодуванням відсотків за кредитами </w:t>
      </w:r>
      <w:r w:rsidR="00AC5665" w:rsidRPr="007B7F18">
        <w:rPr>
          <w:rFonts w:ascii="Arial" w:hAnsi="Arial" w:cs="Arial"/>
          <w:sz w:val="26"/>
          <w:szCs w:val="26"/>
        </w:rPr>
        <w:t>отримали можливість</w:t>
      </w:r>
      <w:r w:rsidRPr="007B7F18">
        <w:rPr>
          <w:rFonts w:ascii="Arial" w:hAnsi="Arial" w:cs="Arial"/>
          <w:sz w:val="26"/>
          <w:szCs w:val="26"/>
        </w:rPr>
        <w:t xml:space="preserve"> скористатися </w:t>
      </w:r>
      <w:r w:rsidR="00AC5665" w:rsidRPr="007B7F18">
        <w:rPr>
          <w:rFonts w:ascii="Arial" w:hAnsi="Arial" w:cs="Arial"/>
          <w:sz w:val="26"/>
          <w:szCs w:val="26"/>
        </w:rPr>
        <w:t xml:space="preserve">підприємці - </w:t>
      </w:r>
      <w:r w:rsidRPr="007B7F18">
        <w:rPr>
          <w:rFonts w:ascii="Arial" w:hAnsi="Arial" w:cs="Arial"/>
          <w:sz w:val="26"/>
          <w:szCs w:val="26"/>
        </w:rPr>
        <w:t>учасник</w:t>
      </w:r>
      <w:r w:rsidR="00AC5665" w:rsidRPr="007B7F18">
        <w:rPr>
          <w:rFonts w:ascii="Arial" w:hAnsi="Arial" w:cs="Arial"/>
          <w:sz w:val="26"/>
          <w:szCs w:val="26"/>
        </w:rPr>
        <w:t>и</w:t>
      </w:r>
      <w:r w:rsidRPr="007B7F18">
        <w:rPr>
          <w:rFonts w:ascii="Arial" w:hAnsi="Arial" w:cs="Arial"/>
          <w:sz w:val="26"/>
          <w:szCs w:val="26"/>
        </w:rPr>
        <w:t xml:space="preserve"> державної програми </w:t>
      </w:r>
      <w:r w:rsidR="00AC5665" w:rsidRPr="007B7F18">
        <w:rPr>
          <w:rFonts w:ascii="Arial" w:hAnsi="Arial" w:cs="Arial"/>
          <w:color w:val="000000"/>
          <w:sz w:val="27"/>
          <w:szCs w:val="27"/>
          <w:shd w:val="clear" w:color="auto" w:fill="FFFFFF"/>
        </w:rPr>
        <w:t>“</w:t>
      </w:r>
      <w:r w:rsidRPr="007B7F18">
        <w:rPr>
          <w:rFonts w:ascii="Arial" w:hAnsi="Arial" w:cs="Arial"/>
          <w:sz w:val="26"/>
          <w:szCs w:val="26"/>
        </w:rPr>
        <w:t>Доступні кредити 5-7-9%</w:t>
      </w:r>
      <w:r w:rsidR="00AC5665" w:rsidRPr="007B7F18">
        <w:rPr>
          <w:rFonts w:ascii="Arial" w:hAnsi="Arial" w:cs="Arial"/>
          <w:color w:val="000000"/>
          <w:sz w:val="27"/>
          <w:szCs w:val="27"/>
          <w:shd w:val="clear" w:color="auto" w:fill="FFFFFF"/>
        </w:rPr>
        <w:t>“</w:t>
      </w:r>
      <w:r w:rsidRPr="007B7F18">
        <w:rPr>
          <w:rFonts w:ascii="Arial" w:hAnsi="Arial" w:cs="Arial"/>
          <w:sz w:val="26"/>
          <w:szCs w:val="26"/>
        </w:rPr>
        <w:t xml:space="preserve"> для встановлення платіжних терміналів, впровадження енергозберігаючих про</w:t>
      </w:r>
      <w:r w:rsidR="00AC5665" w:rsidRPr="007B7F18">
        <w:rPr>
          <w:rFonts w:ascii="Arial" w:hAnsi="Arial" w:cs="Arial"/>
          <w:sz w:val="26"/>
          <w:szCs w:val="26"/>
        </w:rPr>
        <w:t>є</w:t>
      </w:r>
      <w:r w:rsidRPr="007B7F18">
        <w:rPr>
          <w:rFonts w:ascii="Arial" w:hAnsi="Arial" w:cs="Arial"/>
          <w:sz w:val="26"/>
          <w:szCs w:val="26"/>
        </w:rPr>
        <w:t>ктів, ековиробництва</w:t>
      </w:r>
      <w:r w:rsidR="00AC5665" w:rsidRPr="007B7F18">
        <w:rPr>
          <w:rFonts w:ascii="Arial" w:hAnsi="Arial" w:cs="Arial"/>
          <w:sz w:val="26"/>
          <w:szCs w:val="26"/>
        </w:rPr>
        <w:t xml:space="preserve"> та </w:t>
      </w:r>
      <w:r w:rsidRPr="007B7F18">
        <w:rPr>
          <w:rFonts w:ascii="Arial" w:hAnsi="Arial" w:cs="Arial"/>
          <w:sz w:val="26"/>
          <w:szCs w:val="26"/>
        </w:rPr>
        <w:t>поповнення обігових коштів.</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 xml:space="preserve">У 2021 році для </w:t>
      </w:r>
      <w:r w:rsidR="00AC5665" w:rsidRPr="007B7F18">
        <w:rPr>
          <w:rFonts w:ascii="Arial" w:hAnsi="Arial" w:cs="Arial"/>
          <w:sz w:val="26"/>
          <w:szCs w:val="26"/>
        </w:rPr>
        <w:t>СПД</w:t>
      </w:r>
      <w:r w:rsidRPr="007B7F18">
        <w:rPr>
          <w:rFonts w:ascii="Arial" w:hAnsi="Arial" w:cs="Arial"/>
          <w:sz w:val="26"/>
          <w:szCs w:val="26"/>
        </w:rPr>
        <w:t xml:space="preserve"> покращено умови відшкодування відсотків за кредитами, так як збільшено термін відшкодування до 60 місяців, а відсотков</w:t>
      </w:r>
      <w:r w:rsidR="00AC5665" w:rsidRPr="007B7F18">
        <w:rPr>
          <w:rFonts w:ascii="Arial" w:hAnsi="Arial" w:cs="Arial"/>
          <w:sz w:val="26"/>
          <w:szCs w:val="26"/>
        </w:rPr>
        <w:t>а ставка встановлена на рівні 0</w:t>
      </w:r>
      <w:r w:rsidRPr="007B7F18">
        <w:rPr>
          <w:rFonts w:ascii="Arial" w:hAnsi="Arial" w:cs="Arial"/>
          <w:sz w:val="26"/>
          <w:szCs w:val="26"/>
        </w:rPr>
        <w:t xml:space="preserve">%, а </w:t>
      </w:r>
      <w:r w:rsidR="00AC5665" w:rsidRPr="007B7F18">
        <w:rPr>
          <w:rFonts w:ascii="Arial" w:hAnsi="Arial" w:cs="Arial"/>
          <w:sz w:val="26"/>
          <w:szCs w:val="26"/>
        </w:rPr>
        <w:t xml:space="preserve">підприємцям - </w:t>
      </w:r>
      <w:r w:rsidRPr="007B7F18">
        <w:rPr>
          <w:rFonts w:ascii="Arial" w:hAnsi="Arial" w:cs="Arial"/>
          <w:sz w:val="26"/>
          <w:szCs w:val="26"/>
        </w:rPr>
        <w:t xml:space="preserve">учасникам Державної програми </w:t>
      </w:r>
      <w:r w:rsidR="00AC5665" w:rsidRPr="007B7F18">
        <w:rPr>
          <w:rFonts w:ascii="Arial" w:hAnsi="Arial" w:cs="Arial"/>
          <w:color w:val="000000"/>
          <w:sz w:val="27"/>
          <w:szCs w:val="27"/>
          <w:shd w:val="clear" w:color="auto" w:fill="FFFFFF"/>
        </w:rPr>
        <w:t>“</w:t>
      </w:r>
      <w:r w:rsidRPr="007B7F18">
        <w:rPr>
          <w:rFonts w:ascii="Arial" w:hAnsi="Arial" w:cs="Arial"/>
          <w:sz w:val="26"/>
          <w:szCs w:val="26"/>
        </w:rPr>
        <w:t>Доступні кредити 5-7-9%</w:t>
      </w:r>
      <w:r w:rsidR="00AC5665" w:rsidRPr="007B7F18">
        <w:rPr>
          <w:rFonts w:ascii="Arial" w:hAnsi="Arial" w:cs="Arial"/>
          <w:color w:val="000000"/>
          <w:sz w:val="27"/>
          <w:szCs w:val="27"/>
          <w:shd w:val="clear" w:color="auto" w:fill="FFFFFF"/>
        </w:rPr>
        <w:t>“</w:t>
      </w:r>
      <w:r w:rsidRPr="007B7F18">
        <w:rPr>
          <w:rFonts w:ascii="Arial" w:hAnsi="Arial" w:cs="Arial"/>
          <w:sz w:val="26"/>
          <w:szCs w:val="26"/>
        </w:rPr>
        <w:t xml:space="preserve"> відшкодовується </w:t>
      </w:r>
      <w:r w:rsidR="00AC5665" w:rsidRPr="007B7F18">
        <w:rPr>
          <w:rFonts w:ascii="Arial" w:hAnsi="Arial" w:cs="Arial"/>
          <w:sz w:val="26"/>
          <w:szCs w:val="26"/>
        </w:rPr>
        <w:t xml:space="preserve">та </w:t>
      </w:r>
      <w:r w:rsidRPr="007B7F18">
        <w:rPr>
          <w:rFonts w:ascii="Arial" w:hAnsi="Arial" w:cs="Arial"/>
          <w:sz w:val="26"/>
          <w:szCs w:val="26"/>
        </w:rPr>
        <w:t>частина відсоткової ставки, яка не відшкодовується держав</w:t>
      </w:r>
      <w:r w:rsidR="00AC5665" w:rsidRPr="007B7F18">
        <w:rPr>
          <w:rFonts w:ascii="Arial" w:hAnsi="Arial" w:cs="Arial"/>
          <w:sz w:val="26"/>
          <w:szCs w:val="26"/>
        </w:rPr>
        <w:t>ою. У 2020 році відшкодовано 81</w:t>
      </w:r>
      <w:r w:rsidRPr="007B7F18">
        <w:rPr>
          <w:rFonts w:ascii="Arial" w:hAnsi="Arial" w:cs="Arial"/>
          <w:sz w:val="26"/>
          <w:szCs w:val="26"/>
        </w:rPr>
        <w:t>600</w:t>
      </w:r>
      <w:r w:rsidR="00AC5665" w:rsidRPr="007B7F18">
        <w:rPr>
          <w:rFonts w:ascii="Arial" w:hAnsi="Arial" w:cs="Arial"/>
          <w:sz w:val="26"/>
          <w:szCs w:val="26"/>
        </w:rPr>
        <w:t xml:space="preserve"> грн, а в 2021 році – понад 27000 грн, у 2022 році – 9</w:t>
      </w:r>
      <w:r w:rsidRPr="007B7F18">
        <w:rPr>
          <w:rFonts w:ascii="Arial" w:hAnsi="Arial" w:cs="Arial"/>
          <w:sz w:val="26"/>
          <w:szCs w:val="26"/>
        </w:rPr>
        <w:t xml:space="preserve">000 грн. </w:t>
      </w:r>
    </w:p>
    <w:p w:rsidR="006F0A6C" w:rsidRPr="007B7F18" w:rsidRDefault="006F0A6C" w:rsidP="006F0A6C">
      <w:pPr>
        <w:ind w:firstLine="708"/>
        <w:jc w:val="both"/>
        <w:rPr>
          <w:rFonts w:ascii="Arial" w:hAnsi="Arial" w:cs="Arial"/>
          <w:sz w:val="26"/>
          <w:szCs w:val="26"/>
        </w:rPr>
      </w:pPr>
    </w:p>
    <w:p w:rsidR="006F0A6C" w:rsidRPr="007B7F18" w:rsidRDefault="006F0A6C" w:rsidP="006F0A6C">
      <w:pPr>
        <w:jc w:val="center"/>
        <w:rPr>
          <w:rFonts w:ascii="Arial" w:hAnsi="Arial" w:cs="Arial"/>
          <w:b/>
          <w:sz w:val="26"/>
          <w:szCs w:val="26"/>
          <w:lang w:val="en-US"/>
        </w:rPr>
      </w:pPr>
      <w:r w:rsidRPr="007B7F18">
        <w:rPr>
          <w:rFonts w:ascii="Arial" w:hAnsi="Arial" w:cs="Arial"/>
          <w:b/>
          <w:noProof/>
          <w:sz w:val="26"/>
          <w:szCs w:val="26"/>
          <w:lang w:eastAsia="uk-UA"/>
        </w:rPr>
        <w:drawing>
          <wp:inline distT="0" distB="0" distL="0" distR="0" wp14:anchorId="5F7E480C" wp14:editId="0A9EDC97">
            <wp:extent cx="6119495" cy="1028700"/>
            <wp:effectExtent l="0" t="0" r="0" b="0"/>
            <wp:docPr id="28" name="Рисунок 28" descr="C:\Users\Kudenchuk.Oksana\Downloads\презентація  17.11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denchuk.Oksana\Downloads\презентація  17.11 (1) (2).pn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61428" b="8687"/>
                    <a:stretch/>
                  </pic:blipFill>
                  <pic:spPr bwMode="auto">
                    <a:xfrm>
                      <a:off x="0" y="0"/>
                      <a:ext cx="6120765" cy="1028913"/>
                    </a:xfrm>
                    <a:prstGeom prst="rect">
                      <a:avLst/>
                    </a:prstGeom>
                    <a:noFill/>
                    <a:ln>
                      <a:noFill/>
                    </a:ln>
                    <a:extLst>
                      <a:ext uri="{53640926-AAD7-44D8-BBD7-CCE9431645EC}">
                        <a14:shadowObscured xmlns:a14="http://schemas.microsoft.com/office/drawing/2010/main"/>
                      </a:ext>
                    </a:extLst>
                  </pic:spPr>
                </pic:pic>
              </a:graphicData>
            </a:graphic>
          </wp:inline>
        </w:drawing>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Також для підприємців Л</w:t>
      </w:r>
      <w:r w:rsidR="00AC5665" w:rsidRPr="007B7F18">
        <w:rPr>
          <w:rFonts w:ascii="Arial" w:hAnsi="Arial" w:cs="Arial"/>
          <w:sz w:val="26"/>
          <w:szCs w:val="26"/>
        </w:rPr>
        <w:t xml:space="preserve">МТГ </w:t>
      </w:r>
      <w:r w:rsidRPr="007B7F18">
        <w:rPr>
          <w:rFonts w:ascii="Arial" w:hAnsi="Arial" w:cs="Arial"/>
          <w:sz w:val="26"/>
          <w:szCs w:val="26"/>
        </w:rPr>
        <w:t xml:space="preserve">відшкодовано частину відсоткової ставки за кредитами як учасникам  Державної програми </w:t>
      </w:r>
      <w:r w:rsidR="00AC5665" w:rsidRPr="007B7F18">
        <w:rPr>
          <w:rFonts w:ascii="Arial" w:hAnsi="Arial" w:cs="Arial"/>
          <w:color w:val="000000"/>
          <w:sz w:val="27"/>
          <w:szCs w:val="27"/>
          <w:shd w:val="clear" w:color="auto" w:fill="FFFFFF"/>
        </w:rPr>
        <w:t>“</w:t>
      </w:r>
      <w:r w:rsidRPr="007B7F18">
        <w:rPr>
          <w:rFonts w:ascii="Arial" w:hAnsi="Arial" w:cs="Arial"/>
          <w:sz w:val="26"/>
          <w:szCs w:val="26"/>
        </w:rPr>
        <w:t>Доступні кредити 5-7-9%</w:t>
      </w:r>
      <w:r w:rsidR="00AC5665" w:rsidRPr="007B7F18">
        <w:rPr>
          <w:rFonts w:ascii="Arial" w:hAnsi="Arial" w:cs="Arial"/>
          <w:color w:val="000000"/>
          <w:sz w:val="27"/>
          <w:szCs w:val="27"/>
          <w:shd w:val="clear" w:color="auto" w:fill="FFFFFF"/>
        </w:rPr>
        <w:t>“</w:t>
      </w:r>
      <w:r w:rsidRPr="007B7F18">
        <w:rPr>
          <w:rFonts w:ascii="Arial" w:hAnsi="Arial" w:cs="Arial"/>
          <w:sz w:val="26"/>
          <w:szCs w:val="26"/>
        </w:rPr>
        <w:t>. Так, у 2021 році з міського бюджету частково відшкодовано для 63 суб</w:t>
      </w:r>
      <w:r w:rsidRPr="007B7F18">
        <w:rPr>
          <w:rFonts w:ascii="Arial" w:hAnsi="Arial" w:cs="Arial"/>
          <w:sz w:val="26"/>
          <w:szCs w:val="26"/>
          <w:lang w:val="ru-RU"/>
        </w:rPr>
        <w:t>’</w:t>
      </w:r>
      <w:r w:rsidRPr="007B7F18">
        <w:rPr>
          <w:rFonts w:ascii="Arial" w:hAnsi="Arial" w:cs="Arial"/>
          <w:sz w:val="26"/>
          <w:szCs w:val="26"/>
        </w:rPr>
        <w:t>єктів підпри</w:t>
      </w:r>
      <w:r w:rsidR="00AC5665" w:rsidRPr="007B7F18">
        <w:rPr>
          <w:rFonts w:ascii="Arial" w:hAnsi="Arial" w:cs="Arial"/>
          <w:sz w:val="26"/>
          <w:szCs w:val="26"/>
        </w:rPr>
        <w:t>ємництва 118 кредитів на суму 1600</w:t>
      </w:r>
      <w:r w:rsidRPr="007B7F18">
        <w:rPr>
          <w:rFonts w:ascii="Arial" w:hAnsi="Arial" w:cs="Arial"/>
          <w:sz w:val="26"/>
          <w:szCs w:val="26"/>
        </w:rPr>
        <w:t>000 грн.</w:t>
      </w:r>
    </w:p>
    <w:p w:rsidR="006F0A6C" w:rsidRPr="007B7F18" w:rsidRDefault="006F0A6C" w:rsidP="006F0A6C">
      <w:pPr>
        <w:ind w:firstLine="708"/>
        <w:jc w:val="both"/>
        <w:rPr>
          <w:rFonts w:ascii="Arial" w:hAnsi="Arial" w:cs="Arial"/>
          <w:sz w:val="26"/>
          <w:szCs w:val="26"/>
          <w:lang w:val="ru-RU"/>
        </w:rPr>
      </w:pPr>
      <w:r w:rsidRPr="007B7F18">
        <w:rPr>
          <w:rFonts w:ascii="Arial" w:hAnsi="Arial" w:cs="Arial"/>
          <w:sz w:val="26"/>
          <w:szCs w:val="26"/>
        </w:rPr>
        <w:t xml:space="preserve">Вектор 3. Маркетингова стратегія </w:t>
      </w:r>
      <w:r w:rsidR="00AC5665" w:rsidRPr="007B7F18">
        <w:rPr>
          <w:rFonts w:ascii="Arial" w:hAnsi="Arial" w:cs="Arial"/>
          <w:color w:val="000000"/>
          <w:sz w:val="27"/>
          <w:szCs w:val="27"/>
          <w:shd w:val="clear" w:color="auto" w:fill="FFFFFF"/>
        </w:rPr>
        <w:t>“</w:t>
      </w:r>
      <w:r w:rsidRPr="007B7F18">
        <w:rPr>
          <w:rFonts w:ascii="Arial" w:hAnsi="Arial" w:cs="Arial"/>
          <w:sz w:val="26"/>
          <w:szCs w:val="26"/>
        </w:rPr>
        <w:t xml:space="preserve">Купуй </w:t>
      </w:r>
      <w:r w:rsidR="00A033D5" w:rsidRPr="007B7F18">
        <w:rPr>
          <w:rFonts w:ascii="Arial" w:hAnsi="Arial" w:cs="Arial"/>
          <w:sz w:val="26"/>
          <w:szCs w:val="26"/>
        </w:rPr>
        <w:t>л</w:t>
      </w:r>
      <w:r w:rsidRPr="007B7F18">
        <w:rPr>
          <w:rFonts w:ascii="Arial" w:hAnsi="Arial" w:cs="Arial"/>
          <w:sz w:val="26"/>
          <w:szCs w:val="26"/>
        </w:rPr>
        <w:t>ьвівське!</w:t>
      </w:r>
      <w:r w:rsidR="00AC5665" w:rsidRPr="007B7F18">
        <w:rPr>
          <w:rFonts w:ascii="Arial" w:hAnsi="Arial" w:cs="Arial"/>
          <w:color w:val="000000"/>
          <w:sz w:val="27"/>
          <w:szCs w:val="27"/>
          <w:shd w:val="clear" w:color="auto" w:fill="FFFFFF"/>
        </w:rPr>
        <w:t>“</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3.1. Кампанія підтримки місцевих виробників</w:t>
      </w:r>
    </w:p>
    <w:p w:rsidR="006F0A6C" w:rsidRPr="007B7F18" w:rsidRDefault="006F0A6C" w:rsidP="006F0A6C">
      <w:pPr>
        <w:ind w:firstLine="708"/>
        <w:jc w:val="both"/>
        <w:rPr>
          <w:rFonts w:ascii="Arial" w:hAnsi="Arial" w:cs="Arial"/>
          <w:b/>
          <w:sz w:val="26"/>
          <w:szCs w:val="26"/>
        </w:rPr>
      </w:pPr>
      <w:r w:rsidRPr="007B7F18">
        <w:rPr>
          <w:rFonts w:ascii="Arial" w:hAnsi="Arial" w:cs="Arial"/>
          <w:sz w:val="26"/>
          <w:szCs w:val="26"/>
        </w:rPr>
        <w:t>Кампанія підтримки місцевих виробників спрямована на підвищення конкурентоспроможності, популяризацію якісної продукції львівських виробників, розширення її асортименту, сприяння просуванню на споживчий ринок міста товарів місцевих виробників та задоволення потреб мешканців міста у якісних товарах та послугах.</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 xml:space="preserve">У 2020 році створено онлайн-платформу у соціальних мережах Фейсбук та Інстаграм </w:t>
      </w:r>
      <w:r w:rsidR="00AC5665" w:rsidRPr="007B7F18">
        <w:rPr>
          <w:rFonts w:ascii="Arial" w:hAnsi="Arial" w:cs="Arial"/>
          <w:color w:val="000000"/>
          <w:sz w:val="27"/>
          <w:szCs w:val="27"/>
          <w:shd w:val="clear" w:color="auto" w:fill="FFFFFF"/>
        </w:rPr>
        <w:t>“</w:t>
      </w:r>
      <w:r w:rsidRPr="007B7F18">
        <w:rPr>
          <w:rFonts w:ascii="Arial" w:hAnsi="Arial" w:cs="Arial"/>
          <w:sz w:val="26"/>
          <w:szCs w:val="26"/>
        </w:rPr>
        <w:t>Виробники. Львів</w:t>
      </w:r>
      <w:r w:rsidR="00AC5665" w:rsidRPr="007B7F18">
        <w:rPr>
          <w:rFonts w:ascii="Arial" w:hAnsi="Arial" w:cs="Arial"/>
          <w:color w:val="000000"/>
          <w:sz w:val="27"/>
          <w:szCs w:val="27"/>
          <w:shd w:val="clear" w:color="auto" w:fill="FFFFFF"/>
        </w:rPr>
        <w:t>“</w:t>
      </w:r>
      <w:r w:rsidRPr="007B7F18">
        <w:rPr>
          <w:rFonts w:ascii="Arial" w:hAnsi="Arial" w:cs="Arial"/>
          <w:sz w:val="26"/>
          <w:szCs w:val="26"/>
        </w:rPr>
        <w:t xml:space="preserve">, де розміщено інформацію про львівські підприємства. Аналогічну інформацію  опубліковано в чат боті </w:t>
      </w:r>
      <w:r w:rsidR="00AC5665" w:rsidRPr="007B7F18">
        <w:rPr>
          <w:rFonts w:ascii="Arial" w:hAnsi="Arial" w:cs="Arial"/>
          <w:color w:val="000000"/>
          <w:sz w:val="27"/>
          <w:szCs w:val="27"/>
          <w:shd w:val="clear" w:color="auto" w:fill="FFFFFF"/>
        </w:rPr>
        <w:t>“</w:t>
      </w:r>
      <w:r w:rsidRPr="007B7F18">
        <w:rPr>
          <w:rFonts w:ascii="Arial" w:hAnsi="Arial" w:cs="Arial"/>
          <w:sz w:val="26"/>
          <w:szCs w:val="26"/>
          <w:lang w:val="en-US"/>
        </w:rPr>
        <w:t>Lviv</w:t>
      </w:r>
      <w:r w:rsidRPr="007B7F18">
        <w:rPr>
          <w:rFonts w:ascii="Arial" w:hAnsi="Arial" w:cs="Arial"/>
          <w:sz w:val="26"/>
          <w:szCs w:val="26"/>
        </w:rPr>
        <w:t xml:space="preserve"> </w:t>
      </w:r>
      <w:r w:rsidRPr="007B7F18">
        <w:rPr>
          <w:rFonts w:ascii="Arial" w:hAnsi="Arial" w:cs="Arial"/>
          <w:sz w:val="26"/>
          <w:szCs w:val="26"/>
          <w:lang w:val="en-US"/>
        </w:rPr>
        <w:t>City</w:t>
      </w:r>
      <w:r w:rsidRPr="007B7F18">
        <w:rPr>
          <w:rFonts w:ascii="Arial" w:hAnsi="Arial" w:cs="Arial"/>
          <w:sz w:val="26"/>
          <w:szCs w:val="26"/>
        </w:rPr>
        <w:t xml:space="preserve"> </w:t>
      </w:r>
      <w:r w:rsidRPr="007B7F18">
        <w:rPr>
          <w:rFonts w:ascii="Arial" w:hAnsi="Arial" w:cs="Arial"/>
          <w:sz w:val="26"/>
          <w:szCs w:val="26"/>
          <w:lang w:val="en-US"/>
        </w:rPr>
        <w:t>Helper</w:t>
      </w:r>
      <w:r w:rsidRPr="007B7F18">
        <w:rPr>
          <w:rFonts w:ascii="Arial" w:hAnsi="Arial" w:cs="Arial"/>
          <w:sz w:val="26"/>
          <w:szCs w:val="26"/>
        </w:rPr>
        <w:t xml:space="preserve"> </w:t>
      </w:r>
      <w:r w:rsidRPr="007B7F18">
        <w:rPr>
          <w:rFonts w:ascii="Arial" w:hAnsi="Arial" w:cs="Arial"/>
          <w:sz w:val="26"/>
          <w:szCs w:val="26"/>
          <w:lang w:val="en-US"/>
        </w:rPr>
        <w:t>Bot</w:t>
      </w:r>
      <w:r w:rsidR="00AC5665" w:rsidRPr="007B7F18">
        <w:rPr>
          <w:rFonts w:ascii="Arial" w:hAnsi="Arial" w:cs="Arial"/>
          <w:color w:val="000000"/>
          <w:sz w:val="27"/>
          <w:szCs w:val="27"/>
          <w:shd w:val="clear" w:color="auto" w:fill="FFFFFF"/>
        </w:rPr>
        <w:t>“</w:t>
      </w:r>
      <w:r w:rsidRPr="007B7F18">
        <w:rPr>
          <w:rFonts w:ascii="Arial" w:hAnsi="Arial" w:cs="Arial"/>
          <w:sz w:val="26"/>
          <w:szCs w:val="26"/>
        </w:rPr>
        <w:t xml:space="preserve"> та електронному каталозі підприємств на сайті ЛМР. Львівські підприємства, розміщені на платформі,  представлені 17 галузями. Впродов</w:t>
      </w:r>
      <w:r w:rsidR="00AC5665" w:rsidRPr="007B7F18">
        <w:rPr>
          <w:rFonts w:ascii="Arial" w:hAnsi="Arial" w:cs="Arial"/>
          <w:sz w:val="26"/>
          <w:szCs w:val="26"/>
        </w:rPr>
        <w:t>ж 2020-2022 років маємо показник у понад 100 тис</w:t>
      </w:r>
      <w:r w:rsidRPr="007B7F18">
        <w:rPr>
          <w:rFonts w:ascii="Arial" w:hAnsi="Arial" w:cs="Arial"/>
          <w:sz w:val="26"/>
          <w:szCs w:val="26"/>
        </w:rPr>
        <w:t xml:space="preserve"> охоплень в соціальних мережах.</w:t>
      </w:r>
    </w:p>
    <w:p w:rsidR="006F0A6C" w:rsidRPr="007B7F18" w:rsidRDefault="006F0A6C" w:rsidP="006F0A6C">
      <w:pPr>
        <w:jc w:val="center"/>
        <w:rPr>
          <w:rFonts w:ascii="Arial" w:hAnsi="Arial" w:cs="Arial"/>
          <w:sz w:val="26"/>
          <w:szCs w:val="26"/>
        </w:rPr>
      </w:pPr>
    </w:p>
    <w:p w:rsidR="006F0A6C" w:rsidRPr="007B7F18" w:rsidRDefault="006F0A6C" w:rsidP="006F0A6C">
      <w:pPr>
        <w:jc w:val="center"/>
        <w:rPr>
          <w:rFonts w:ascii="Arial" w:hAnsi="Arial" w:cs="Arial"/>
          <w:sz w:val="26"/>
          <w:szCs w:val="26"/>
        </w:rPr>
      </w:pPr>
      <w:r w:rsidRPr="007B7F18">
        <w:rPr>
          <w:rFonts w:ascii="Arial" w:hAnsi="Arial" w:cs="Arial"/>
          <w:noProof/>
          <w:sz w:val="26"/>
          <w:szCs w:val="26"/>
          <w:lang w:eastAsia="uk-UA"/>
        </w:rPr>
        <w:lastRenderedPageBreak/>
        <w:drawing>
          <wp:inline distT="0" distB="0" distL="0" distR="0" wp14:anchorId="0B81335F" wp14:editId="769C84EC">
            <wp:extent cx="4509135" cy="1276171"/>
            <wp:effectExtent l="0" t="0" r="5715" b="635"/>
            <wp:docPr id="97" name="Рисунок 97" descr="C:\Users\Kudenchuk.Oksana\Desktop\РП 2022\НОВА ПРОГРАМА 2022\КАРТИНКИ\Виробники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denchuk.Oksana\Desktop\РП 2022\НОВА ПРОГРАМА 2022\КАРТИНКИ\Виробники 2022.pn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557" t="21859" b="28609"/>
                    <a:stretch/>
                  </pic:blipFill>
                  <pic:spPr bwMode="auto">
                    <a:xfrm>
                      <a:off x="0" y="0"/>
                      <a:ext cx="4534464" cy="1283340"/>
                    </a:xfrm>
                    <a:prstGeom prst="rect">
                      <a:avLst/>
                    </a:prstGeom>
                    <a:noFill/>
                    <a:ln>
                      <a:noFill/>
                    </a:ln>
                    <a:extLst>
                      <a:ext uri="{53640926-AAD7-44D8-BBD7-CCE9431645EC}">
                        <a14:shadowObscured xmlns:a14="http://schemas.microsoft.com/office/drawing/2010/main"/>
                      </a:ext>
                    </a:extLst>
                  </pic:spPr>
                </pic:pic>
              </a:graphicData>
            </a:graphic>
          </wp:inline>
        </w:drawing>
      </w:r>
    </w:p>
    <w:p w:rsidR="006F0A6C" w:rsidRPr="007B7F18" w:rsidRDefault="006F0A6C" w:rsidP="006F0A6C">
      <w:pPr>
        <w:ind w:firstLine="708"/>
        <w:jc w:val="both"/>
        <w:rPr>
          <w:rFonts w:ascii="Arial" w:hAnsi="Arial" w:cs="Arial"/>
          <w:sz w:val="26"/>
          <w:szCs w:val="26"/>
          <w:shd w:val="clear" w:color="auto" w:fill="FFFFFF"/>
        </w:rPr>
      </w:pP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shd w:val="clear" w:color="auto" w:fill="FFFFFF"/>
        </w:rPr>
        <w:t>На Львівському радіо стартував промопро</w:t>
      </w:r>
      <w:r w:rsidR="00CD42E2" w:rsidRPr="007B7F18">
        <w:rPr>
          <w:rFonts w:ascii="Arial" w:hAnsi="Arial" w:cs="Arial"/>
          <w:sz w:val="26"/>
          <w:szCs w:val="26"/>
          <w:shd w:val="clear" w:color="auto" w:fill="FFFFFF"/>
        </w:rPr>
        <w:t>є</w:t>
      </w:r>
      <w:r w:rsidRPr="007B7F18">
        <w:rPr>
          <w:rFonts w:ascii="Arial" w:hAnsi="Arial" w:cs="Arial"/>
          <w:sz w:val="26"/>
          <w:szCs w:val="26"/>
          <w:shd w:val="clear" w:color="auto" w:fill="FFFFFF"/>
        </w:rPr>
        <w:t xml:space="preserve">кт </w:t>
      </w:r>
      <w:r w:rsidR="00CD42E2"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Знай львівське</w:t>
      </w:r>
      <w:r w:rsidR="00CD42E2"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який складається з серії подкастів про львівських підприємців та історію їхнього бізнесу. Впродовж 2020-2021 років було відзнято і розміщено 33 подкасти. Серед учасників проекту </w:t>
      </w:r>
      <w:r w:rsidR="00CD42E2" w:rsidRPr="007B7F18">
        <w:rPr>
          <w:rFonts w:ascii="Arial" w:hAnsi="Arial" w:cs="Arial"/>
          <w:sz w:val="26"/>
          <w:szCs w:val="26"/>
          <w:shd w:val="clear" w:color="auto" w:fill="FFFFFF"/>
        </w:rPr>
        <w:t xml:space="preserve">приватне акціонерне товариство </w:t>
      </w:r>
      <w:r w:rsidR="00CD42E2"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Компанія Ензим</w:t>
      </w:r>
      <w:r w:rsidR="00CD42E2"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(Олена Вовк), </w:t>
      </w:r>
      <w:r w:rsidR="00A033D5" w:rsidRPr="007B7F18">
        <w:rPr>
          <w:rFonts w:ascii="Arial" w:hAnsi="Arial" w:cs="Arial"/>
          <w:sz w:val="26"/>
          <w:szCs w:val="26"/>
          <w:shd w:val="clear" w:color="auto" w:fill="FFFFFF"/>
        </w:rPr>
        <w:t>приватне підприємство</w:t>
      </w:r>
      <w:r w:rsidRPr="007B7F18">
        <w:rPr>
          <w:rFonts w:ascii="Arial" w:hAnsi="Arial" w:cs="Arial"/>
          <w:sz w:val="26"/>
          <w:szCs w:val="26"/>
          <w:shd w:val="clear" w:color="auto" w:fill="FFFFFF"/>
        </w:rPr>
        <w:t xml:space="preserve"> </w:t>
      </w:r>
      <w:r w:rsidR="00CD42E2"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Прогрес Сервіс</w:t>
      </w:r>
      <w:r w:rsidR="00CD42E2" w:rsidRPr="007B7F18">
        <w:rPr>
          <w:rFonts w:ascii="Arial" w:hAnsi="Arial" w:cs="Arial"/>
          <w:color w:val="000000"/>
          <w:sz w:val="27"/>
          <w:szCs w:val="27"/>
          <w:shd w:val="clear" w:color="auto" w:fill="FFFFFF"/>
        </w:rPr>
        <w:t>“</w:t>
      </w:r>
      <w:r w:rsidR="00CD42E2" w:rsidRPr="007B7F18">
        <w:rPr>
          <w:rFonts w:ascii="Arial" w:hAnsi="Arial" w:cs="Arial"/>
          <w:sz w:val="26"/>
          <w:szCs w:val="26"/>
          <w:shd w:val="clear" w:color="auto" w:fill="FFFFFF"/>
        </w:rPr>
        <w:t xml:space="preserve"> </w:t>
      </w:r>
      <w:r w:rsidRPr="007B7F18">
        <w:rPr>
          <w:rFonts w:ascii="Arial" w:hAnsi="Arial" w:cs="Arial"/>
          <w:sz w:val="26"/>
          <w:szCs w:val="26"/>
          <w:shd w:val="clear" w:color="auto" w:fill="FFFFFF"/>
        </w:rPr>
        <w:t xml:space="preserve">(Христина Федюк), </w:t>
      </w:r>
      <w:r w:rsidR="00CD42E2" w:rsidRPr="007B7F18">
        <w:rPr>
          <w:rFonts w:ascii="Arial" w:hAnsi="Arial" w:cs="Arial"/>
          <w:sz w:val="26"/>
          <w:szCs w:val="26"/>
          <w:shd w:val="clear" w:color="auto" w:fill="FFFFFF"/>
        </w:rPr>
        <w:t>громадська спілка</w:t>
      </w:r>
      <w:r w:rsidRPr="007B7F18">
        <w:rPr>
          <w:rFonts w:ascii="Arial" w:hAnsi="Arial" w:cs="Arial"/>
          <w:sz w:val="26"/>
          <w:szCs w:val="26"/>
          <w:shd w:val="clear" w:color="auto" w:fill="FFFFFF"/>
        </w:rPr>
        <w:t xml:space="preserve"> </w:t>
      </w:r>
      <w:r w:rsidR="00CD42E2"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Кластер видавничої діяльності та поліграфії</w:t>
      </w:r>
      <w:r w:rsidR="00CD42E2"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(Наталія Ярка), Дизайн-ательє Олени Гусєвої, </w:t>
      </w:r>
      <w:r w:rsidR="00CD42E2" w:rsidRPr="007B7F18">
        <w:rPr>
          <w:rFonts w:ascii="Arial" w:hAnsi="Arial" w:cs="Arial"/>
          <w:sz w:val="26"/>
          <w:szCs w:val="26"/>
          <w:shd w:val="clear" w:color="auto" w:fill="FFFFFF"/>
        </w:rPr>
        <w:t>торгова марка</w:t>
      </w:r>
      <w:r w:rsidRPr="007B7F18">
        <w:rPr>
          <w:rFonts w:ascii="Arial" w:hAnsi="Arial" w:cs="Arial"/>
          <w:sz w:val="26"/>
          <w:szCs w:val="26"/>
          <w:shd w:val="clear" w:color="auto" w:fill="FFFFFF"/>
        </w:rPr>
        <w:t xml:space="preserve"> </w:t>
      </w:r>
      <w:r w:rsidR="00CD42E2"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Грегорі Текстиль</w:t>
      </w:r>
      <w:r w:rsidR="00CD42E2"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(Оксана Черепанич) т</w:t>
      </w:r>
      <w:r w:rsidR="008D5D0D" w:rsidRPr="007B7F18">
        <w:rPr>
          <w:rFonts w:ascii="Arial" w:hAnsi="Arial" w:cs="Arial"/>
          <w:sz w:val="26"/>
          <w:szCs w:val="26"/>
          <w:shd w:val="clear" w:color="auto" w:fill="FFFFFF"/>
        </w:rPr>
        <w:t>ощо</w:t>
      </w:r>
      <w:r w:rsidRPr="007B7F18">
        <w:rPr>
          <w:rFonts w:ascii="Arial" w:hAnsi="Arial" w:cs="Arial"/>
          <w:sz w:val="26"/>
          <w:szCs w:val="26"/>
          <w:shd w:val="clear" w:color="auto" w:fill="FFFFFF"/>
        </w:rPr>
        <w:t>.   </w:t>
      </w:r>
    </w:p>
    <w:p w:rsidR="006F0A6C" w:rsidRPr="007B7F18" w:rsidRDefault="006F0A6C" w:rsidP="006F0A6C">
      <w:pPr>
        <w:widowControl w:val="0"/>
        <w:ind w:firstLine="709"/>
        <w:jc w:val="both"/>
        <w:rPr>
          <w:rFonts w:ascii="Arial" w:hAnsi="Arial" w:cs="Arial"/>
          <w:sz w:val="26"/>
          <w:szCs w:val="26"/>
        </w:rPr>
      </w:pPr>
      <w:r w:rsidRPr="007B7F18">
        <w:rPr>
          <w:rFonts w:ascii="Arial" w:eastAsia="Calibri" w:hAnsi="Arial" w:cs="Arial"/>
          <w:bCs/>
          <w:sz w:val="26"/>
          <w:szCs w:val="26"/>
        </w:rPr>
        <w:t xml:space="preserve">В рамках проекту </w:t>
      </w:r>
      <w:r w:rsidR="00CD42E2" w:rsidRPr="007B7F18">
        <w:rPr>
          <w:rFonts w:ascii="Arial" w:hAnsi="Arial" w:cs="Arial"/>
          <w:color w:val="000000"/>
          <w:sz w:val="27"/>
          <w:szCs w:val="27"/>
          <w:shd w:val="clear" w:color="auto" w:fill="FFFFFF"/>
        </w:rPr>
        <w:t>“</w:t>
      </w:r>
      <w:r w:rsidRPr="007B7F18">
        <w:rPr>
          <w:rFonts w:ascii="Arial" w:eastAsia="Calibri" w:hAnsi="Arial" w:cs="Arial"/>
          <w:bCs/>
          <w:sz w:val="26"/>
          <w:szCs w:val="26"/>
        </w:rPr>
        <w:t>Сімейні бізнеси Львова</w:t>
      </w:r>
      <w:r w:rsidR="00CD42E2" w:rsidRPr="007B7F18">
        <w:rPr>
          <w:rFonts w:ascii="Arial" w:hAnsi="Arial" w:cs="Arial"/>
          <w:color w:val="000000"/>
          <w:sz w:val="27"/>
          <w:szCs w:val="27"/>
          <w:shd w:val="clear" w:color="auto" w:fill="FFFFFF"/>
        </w:rPr>
        <w:t>“</w:t>
      </w:r>
      <w:r w:rsidRPr="007B7F18">
        <w:rPr>
          <w:rFonts w:ascii="Arial" w:eastAsia="Calibri" w:hAnsi="Arial" w:cs="Arial"/>
          <w:bCs/>
          <w:sz w:val="26"/>
          <w:szCs w:val="26"/>
        </w:rPr>
        <w:t xml:space="preserve"> створено 18 відеороликів про заснування сімейних компаній із </w:t>
      </w:r>
      <w:r w:rsidRPr="007B7F18">
        <w:rPr>
          <w:rFonts w:ascii="Arial" w:hAnsi="Arial" w:cs="Arial"/>
          <w:sz w:val="26"/>
          <w:szCs w:val="26"/>
          <w:shd w:val="clear" w:color="auto" w:fill="FFFFFF"/>
        </w:rPr>
        <w:t xml:space="preserve">залученням сімейних заощаджень та родичів. Відеоролики транслювалися </w:t>
      </w:r>
      <w:r w:rsidRPr="007B7F18">
        <w:rPr>
          <w:rFonts w:ascii="Arial" w:hAnsi="Arial" w:cs="Arial"/>
          <w:sz w:val="26"/>
          <w:szCs w:val="26"/>
        </w:rPr>
        <w:t xml:space="preserve">в соціальній мережі </w:t>
      </w:r>
      <w:r w:rsidRPr="007B7F18">
        <w:rPr>
          <w:rFonts w:ascii="Arial" w:hAnsi="Arial" w:cs="Arial"/>
          <w:sz w:val="26"/>
          <w:szCs w:val="26"/>
          <w:lang w:val="en-US"/>
        </w:rPr>
        <w:t>Facebook</w:t>
      </w:r>
      <w:r w:rsidRPr="007B7F18">
        <w:rPr>
          <w:rFonts w:ascii="Arial" w:hAnsi="Arial" w:cs="Arial"/>
          <w:sz w:val="26"/>
          <w:szCs w:val="26"/>
        </w:rPr>
        <w:t xml:space="preserve"> на сторінці </w:t>
      </w:r>
      <w:r w:rsidR="00CD42E2" w:rsidRPr="007B7F18">
        <w:rPr>
          <w:rFonts w:ascii="Arial" w:hAnsi="Arial" w:cs="Arial"/>
          <w:sz w:val="26"/>
          <w:szCs w:val="26"/>
        </w:rPr>
        <w:t xml:space="preserve">ЛКП </w:t>
      </w:r>
      <w:r w:rsidR="00CD42E2" w:rsidRPr="007B7F18">
        <w:rPr>
          <w:rFonts w:ascii="Arial" w:hAnsi="Arial" w:cs="Arial"/>
          <w:color w:val="000000"/>
          <w:sz w:val="27"/>
          <w:szCs w:val="27"/>
          <w:shd w:val="clear" w:color="auto" w:fill="FFFFFF"/>
        </w:rPr>
        <w:t>“</w:t>
      </w:r>
      <w:r w:rsidR="00CD42E2" w:rsidRPr="007B7F18">
        <w:rPr>
          <w:rFonts w:ascii="Arial" w:hAnsi="Arial" w:cs="Arial"/>
          <w:sz w:val="26"/>
          <w:szCs w:val="26"/>
        </w:rPr>
        <w:t>Центр</w:t>
      </w:r>
      <w:r w:rsidRPr="007B7F18">
        <w:rPr>
          <w:rFonts w:ascii="Arial" w:hAnsi="Arial" w:cs="Arial"/>
          <w:sz w:val="26"/>
          <w:szCs w:val="26"/>
        </w:rPr>
        <w:t xml:space="preserve"> підтримки підприємництва</w:t>
      </w:r>
      <w:r w:rsidR="00CD42E2" w:rsidRPr="007B7F18">
        <w:rPr>
          <w:rFonts w:ascii="Arial" w:hAnsi="Arial" w:cs="Arial"/>
          <w:color w:val="000000"/>
          <w:sz w:val="27"/>
          <w:szCs w:val="27"/>
          <w:shd w:val="clear" w:color="auto" w:fill="FFFFFF"/>
        </w:rPr>
        <w:t>“</w:t>
      </w:r>
      <w:r w:rsidRPr="007B7F18">
        <w:rPr>
          <w:rFonts w:ascii="Arial" w:hAnsi="Arial" w:cs="Arial"/>
          <w:sz w:val="26"/>
          <w:szCs w:val="26"/>
        </w:rPr>
        <w:t xml:space="preserve">. </w:t>
      </w:r>
    </w:p>
    <w:p w:rsidR="006F0A6C" w:rsidRPr="007B7F18" w:rsidRDefault="006F0A6C" w:rsidP="006F0A6C">
      <w:pPr>
        <w:widowControl w:val="0"/>
        <w:ind w:firstLine="709"/>
        <w:jc w:val="both"/>
        <w:rPr>
          <w:rFonts w:ascii="Arial" w:eastAsia="Calibri" w:hAnsi="Arial" w:cs="Arial"/>
          <w:bCs/>
          <w:sz w:val="26"/>
          <w:szCs w:val="26"/>
        </w:rPr>
      </w:pPr>
      <w:r w:rsidRPr="007B7F18">
        <w:rPr>
          <w:rFonts w:ascii="Arial" w:hAnsi="Arial" w:cs="Arial"/>
          <w:sz w:val="26"/>
          <w:szCs w:val="26"/>
        </w:rPr>
        <w:t xml:space="preserve">Реалізовано проект </w:t>
      </w:r>
      <w:r w:rsidR="00CD42E2" w:rsidRPr="007B7F18">
        <w:rPr>
          <w:rFonts w:ascii="Arial" w:hAnsi="Arial" w:cs="Arial"/>
          <w:color w:val="000000"/>
          <w:sz w:val="27"/>
          <w:szCs w:val="27"/>
          <w:shd w:val="clear" w:color="auto" w:fill="FFFFFF"/>
        </w:rPr>
        <w:t>“</w:t>
      </w:r>
      <w:r w:rsidRPr="007B7F18">
        <w:rPr>
          <w:rFonts w:ascii="Arial" w:hAnsi="Arial" w:cs="Arial"/>
          <w:sz w:val="26"/>
          <w:szCs w:val="26"/>
        </w:rPr>
        <w:t>Львівський Великодній кошик</w:t>
      </w:r>
      <w:r w:rsidR="00CD42E2" w:rsidRPr="007B7F18">
        <w:rPr>
          <w:rFonts w:ascii="Arial" w:hAnsi="Arial" w:cs="Arial"/>
          <w:color w:val="000000"/>
          <w:sz w:val="27"/>
          <w:szCs w:val="27"/>
          <w:shd w:val="clear" w:color="auto" w:fill="FFFFFF"/>
        </w:rPr>
        <w:t>“</w:t>
      </w:r>
      <w:r w:rsidRPr="007B7F18">
        <w:rPr>
          <w:rFonts w:ascii="Arial" w:hAnsi="Arial" w:cs="Arial"/>
          <w:sz w:val="26"/>
          <w:szCs w:val="26"/>
        </w:rPr>
        <w:t xml:space="preserve"> та різдвяну промоцію </w:t>
      </w:r>
      <w:r w:rsidR="00CD42E2" w:rsidRPr="007B7F18">
        <w:rPr>
          <w:rFonts w:ascii="Arial" w:hAnsi="Arial" w:cs="Arial"/>
          <w:color w:val="000000"/>
          <w:sz w:val="27"/>
          <w:szCs w:val="27"/>
          <w:shd w:val="clear" w:color="auto" w:fill="FFFFFF"/>
        </w:rPr>
        <w:t>“</w:t>
      </w:r>
      <w:r w:rsidRPr="007B7F18">
        <w:rPr>
          <w:rFonts w:ascii="Arial" w:hAnsi="Arial" w:cs="Arial"/>
          <w:sz w:val="26"/>
          <w:szCs w:val="26"/>
        </w:rPr>
        <w:t>Купуй Львівське свято</w:t>
      </w:r>
      <w:r w:rsidR="00CD42E2" w:rsidRPr="007B7F18">
        <w:rPr>
          <w:rFonts w:ascii="Arial" w:hAnsi="Arial" w:cs="Arial"/>
          <w:color w:val="000000"/>
          <w:sz w:val="27"/>
          <w:szCs w:val="27"/>
          <w:shd w:val="clear" w:color="auto" w:fill="FFFFFF"/>
        </w:rPr>
        <w:t>“,</w:t>
      </w:r>
      <w:r w:rsidRPr="007B7F18">
        <w:rPr>
          <w:rFonts w:ascii="Arial" w:hAnsi="Arial" w:cs="Arial"/>
          <w:sz w:val="26"/>
          <w:szCs w:val="26"/>
        </w:rPr>
        <w:t xml:space="preserve"> в рамках яких знято 1 відеоролик, створено 25 флаєрів з товарами львівських виробників. </w:t>
      </w:r>
      <w:r w:rsidRPr="007B7F18">
        <w:rPr>
          <w:rFonts w:ascii="Arial" w:hAnsi="Arial" w:cs="Arial"/>
          <w:sz w:val="26"/>
          <w:szCs w:val="26"/>
          <w:shd w:val="clear" w:color="auto" w:fill="FFFFFF"/>
        </w:rPr>
        <w:t xml:space="preserve">Залучено підприємства: </w:t>
      </w:r>
      <w:r w:rsidR="00CD42E2" w:rsidRPr="007B7F18">
        <w:rPr>
          <w:rFonts w:ascii="Arial" w:hAnsi="Arial" w:cs="Arial"/>
          <w:sz w:val="26"/>
          <w:szCs w:val="26"/>
          <w:shd w:val="clear" w:color="auto" w:fill="FFFFFF"/>
        </w:rPr>
        <w:t>товариство з обмеженою відповідальністю</w:t>
      </w:r>
      <w:r w:rsidRPr="007B7F18">
        <w:rPr>
          <w:rFonts w:ascii="Arial" w:hAnsi="Arial" w:cs="Arial"/>
          <w:sz w:val="26"/>
          <w:szCs w:val="26"/>
          <w:shd w:val="clear" w:color="auto" w:fill="FFFFFF"/>
        </w:rPr>
        <w:t xml:space="preserve"> </w:t>
      </w:r>
      <w:r w:rsidR="00CD42E2"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Барком</w:t>
      </w:r>
      <w:r w:rsidR="00CD42E2"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w:t>
      </w:r>
      <w:r w:rsidR="00CD42E2" w:rsidRPr="007B7F18">
        <w:rPr>
          <w:rFonts w:ascii="Arial" w:hAnsi="Arial" w:cs="Arial"/>
          <w:sz w:val="26"/>
          <w:szCs w:val="26"/>
          <w:shd w:val="clear" w:color="auto" w:fill="FFFFFF"/>
        </w:rPr>
        <w:t>торгової марки</w:t>
      </w:r>
      <w:r w:rsidRPr="007B7F18">
        <w:rPr>
          <w:rFonts w:ascii="Arial" w:hAnsi="Arial" w:cs="Arial"/>
          <w:sz w:val="26"/>
          <w:szCs w:val="26"/>
          <w:shd w:val="clear" w:color="auto" w:fill="FFFFFF"/>
        </w:rPr>
        <w:t xml:space="preserve"> </w:t>
      </w:r>
      <w:r w:rsidR="00CD42E2"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Родинна ковбаска</w:t>
      </w:r>
      <w:r w:rsidR="00CD42E2" w:rsidRPr="007B7F18">
        <w:rPr>
          <w:rFonts w:ascii="Arial" w:hAnsi="Arial" w:cs="Arial"/>
          <w:color w:val="000000"/>
          <w:sz w:val="27"/>
          <w:szCs w:val="27"/>
          <w:shd w:val="clear" w:color="auto" w:fill="FFFFFF"/>
        </w:rPr>
        <w:t>“</w:t>
      </w:r>
      <w:r w:rsidR="00CD42E2" w:rsidRPr="007B7F18">
        <w:rPr>
          <w:rFonts w:ascii="Arial" w:hAnsi="Arial" w:cs="Arial"/>
          <w:sz w:val="26"/>
          <w:szCs w:val="26"/>
          <w:shd w:val="clear" w:color="auto" w:fill="FFFFFF"/>
        </w:rPr>
        <w:t>,</w:t>
      </w:r>
      <w:r w:rsidRPr="007B7F18">
        <w:rPr>
          <w:rFonts w:ascii="Arial" w:hAnsi="Arial" w:cs="Arial"/>
          <w:sz w:val="26"/>
          <w:szCs w:val="26"/>
          <w:shd w:val="clear" w:color="auto" w:fill="FFFFFF"/>
        </w:rPr>
        <w:t xml:space="preserve"> </w:t>
      </w:r>
      <w:r w:rsidR="00CD42E2" w:rsidRPr="007B7F18">
        <w:rPr>
          <w:rFonts w:ascii="Arial" w:hAnsi="Arial" w:cs="Arial"/>
          <w:sz w:val="26"/>
          <w:szCs w:val="26"/>
          <w:shd w:val="clear" w:color="auto" w:fill="FFFFFF"/>
        </w:rPr>
        <w:t>торгова марка</w:t>
      </w:r>
      <w:r w:rsidRPr="007B7F18">
        <w:rPr>
          <w:rFonts w:ascii="Arial" w:hAnsi="Arial" w:cs="Arial"/>
          <w:sz w:val="26"/>
          <w:szCs w:val="26"/>
          <w:shd w:val="clear" w:color="auto" w:fill="FFFFFF"/>
        </w:rPr>
        <w:t xml:space="preserve"> </w:t>
      </w:r>
      <w:r w:rsidR="00CD42E2"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Родинна пекарня</w:t>
      </w:r>
      <w:r w:rsidR="00CD42E2"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w:t>
      </w:r>
      <w:r w:rsidR="00CD42E2" w:rsidRPr="007B7F18">
        <w:rPr>
          <w:rFonts w:ascii="Arial" w:hAnsi="Arial" w:cs="Arial"/>
          <w:sz w:val="26"/>
          <w:szCs w:val="26"/>
          <w:shd w:val="clear" w:color="auto" w:fill="FFFFFF"/>
        </w:rPr>
        <w:t>товариство з обмеженою відповідальністю</w:t>
      </w:r>
      <w:r w:rsidRPr="007B7F18">
        <w:rPr>
          <w:rFonts w:ascii="Arial" w:hAnsi="Arial" w:cs="Arial"/>
          <w:sz w:val="26"/>
          <w:szCs w:val="26"/>
          <w:shd w:val="clear" w:color="auto" w:fill="FFFFFF"/>
        </w:rPr>
        <w:t xml:space="preserve"> </w:t>
      </w:r>
      <w:r w:rsidR="00CD42E2"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Галицька здоба</w:t>
      </w:r>
      <w:r w:rsidR="00CD42E2"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w:t>
      </w:r>
      <w:r w:rsidR="00CD42E2" w:rsidRPr="007B7F18">
        <w:rPr>
          <w:rFonts w:ascii="Arial" w:hAnsi="Arial" w:cs="Arial"/>
          <w:sz w:val="26"/>
          <w:szCs w:val="26"/>
          <w:shd w:val="clear" w:color="auto" w:fill="FFFFFF"/>
        </w:rPr>
        <w:t>приватне акціонерне товариство</w:t>
      </w:r>
      <w:r w:rsidRPr="007B7F18">
        <w:rPr>
          <w:rFonts w:ascii="Arial" w:hAnsi="Arial" w:cs="Arial"/>
          <w:sz w:val="26"/>
          <w:szCs w:val="26"/>
          <w:shd w:val="clear" w:color="auto" w:fill="FFFFFF"/>
        </w:rPr>
        <w:t xml:space="preserve"> </w:t>
      </w:r>
      <w:r w:rsidR="00CD42E2"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Компанія Ензим</w:t>
      </w:r>
      <w:r w:rsidR="00CD42E2"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w:t>
      </w:r>
      <w:r w:rsidR="00CD42E2" w:rsidRPr="007B7F18">
        <w:rPr>
          <w:rFonts w:ascii="Arial" w:hAnsi="Arial" w:cs="Arial"/>
          <w:sz w:val="26"/>
          <w:szCs w:val="26"/>
          <w:shd w:val="clear" w:color="auto" w:fill="FFFFFF"/>
        </w:rPr>
        <w:t>приватне акціонерне товариство</w:t>
      </w:r>
      <w:r w:rsidRPr="007B7F18">
        <w:rPr>
          <w:rFonts w:ascii="Arial" w:hAnsi="Arial" w:cs="Arial"/>
          <w:sz w:val="26"/>
          <w:szCs w:val="26"/>
          <w:shd w:val="clear" w:color="auto" w:fill="FFFFFF"/>
        </w:rPr>
        <w:t xml:space="preserve"> </w:t>
      </w:r>
      <w:r w:rsidR="00CD42E2"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Концерн Хлібопром</w:t>
      </w:r>
      <w:r w:rsidR="00CD42E2"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та </w:t>
      </w:r>
      <w:r w:rsidR="00CD42E2" w:rsidRPr="007B7F18">
        <w:rPr>
          <w:rFonts w:ascii="Arial" w:hAnsi="Arial" w:cs="Arial"/>
          <w:sz w:val="26"/>
          <w:szCs w:val="26"/>
          <w:shd w:val="clear" w:color="auto" w:fill="FFFFFF"/>
        </w:rPr>
        <w:t xml:space="preserve">товариство з обмеженою відповідальністю </w:t>
      </w:r>
      <w:r w:rsidR="00CD42E2" w:rsidRPr="007B7F18">
        <w:rPr>
          <w:rFonts w:ascii="Arial" w:hAnsi="Arial" w:cs="Arial"/>
          <w:color w:val="000000"/>
          <w:sz w:val="27"/>
          <w:szCs w:val="27"/>
          <w:shd w:val="clear" w:color="auto" w:fill="FFFFFF"/>
        </w:rPr>
        <w:t>“</w:t>
      </w:r>
      <w:r w:rsidR="00CD42E2" w:rsidRPr="007B7F18">
        <w:rPr>
          <w:rFonts w:ascii="Arial" w:hAnsi="Arial" w:cs="Arial"/>
          <w:sz w:val="26"/>
          <w:szCs w:val="26"/>
          <w:shd w:val="clear" w:color="auto" w:fill="FFFFFF"/>
        </w:rPr>
        <w:t xml:space="preserve">Ринок сільськогосподарської продукції </w:t>
      </w:r>
      <w:r w:rsidR="00CD42E2"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Шувар</w:t>
      </w:r>
      <w:r w:rsidR="00CD42E2"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 xml:space="preserve">Задля підвищення ролі місцевих виробників та зростання поінформованості мешканців міста про продукцію, яка ними виготовляється, щорічно з 2009 року проводиться виставка-ярмарок </w:t>
      </w:r>
      <w:r w:rsidR="00CD42E2" w:rsidRPr="007B7F18">
        <w:rPr>
          <w:rFonts w:ascii="Arial" w:hAnsi="Arial" w:cs="Arial"/>
          <w:color w:val="000000"/>
          <w:sz w:val="27"/>
          <w:szCs w:val="27"/>
          <w:shd w:val="clear" w:color="auto" w:fill="FFFFFF"/>
        </w:rPr>
        <w:t>“</w:t>
      </w:r>
      <w:r w:rsidRPr="007B7F18">
        <w:rPr>
          <w:rFonts w:ascii="Arial" w:hAnsi="Arial" w:cs="Arial"/>
          <w:sz w:val="26"/>
          <w:szCs w:val="26"/>
        </w:rPr>
        <w:t>Львівський товаровиробник</w:t>
      </w:r>
      <w:r w:rsidR="00CD42E2" w:rsidRPr="007B7F18">
        <w:rPr>
          <w:rFonts w:ascii="Arial" w:hAnsi="Arial" w:cs="Arial"/>
          <w:color w:val="000000"/>
          <w:sz w:val="27"/>
          <w:szCs w:val="27"/>
          <w:shd w:val="clear" w:color="auto" w:fill="FFFFFF"/>
        </w:rPr>
        <w:t>“</w:t>
      </w:r>
      <w:r w:rsidRPr="007B7F18">
        <w:rPr>
          <w:rFonts w:ascii="Arial" w:hAnsi="Arial" w:cs="Arial"/>
          <w:sz w:val="26"/>
          <w:szCs w:val="26"/>
        </w:rPr>
        <w:t xml:space="preserve">. У 2020 році до участі у виставці залучено 11 львівських підприємств та 12 учасників </w:t>
      </w:r>
      <w:r w:rsidR="00CD42E2" w:rsidRPr="007B7F18">
        <w:rPr>
          <w:rFonts w:ascii="Arial" w:hAnsi="Arial" w:cs="Arial"/>
          <w:sz w:val="26"/>
          <w:szCs w:val="26"/>
        </w:rPr>
        <w:t xml:space="preserve">ручної роботи </w:t>
      </w:r>
      <w:r w:rsidR="00CD42E2" w:rsidRPr="007B7F18">
        <w:rPr>
          <w:rFonts w:ascii="Arial" w:hAnsi="Arial" w:cs="Arial"/>
          <w:color w:val="000000"/>
          <w:sz w:val="27"/>
          <w:szCs w:val="27"/>
          <w:shd w:val="clear" w:color="auto" w:fill="FFFFFF"/>
        </w:rPr>
        <w:t>(</w:t>
      </w:r>
      <w:r w:rsidR="00CD42E2" w:rsidRPr="007B7F18">
        <w:rPr>
          <w:rFonts w:ascii="Arial" w:hAnsi="Arial" w:cs="Arial"/>
          <w:sz w:val="26"/>
          <w:szCs w:val="26"/>
        </w:rPr>
        <w:t>х</w:t>
      </w:r>
      <w:r w:rsidRPr="007B7F18">
        <w:rPr>
          <w:rFonts w:ascii="Arial" w:hAnsi="Arial" w:cs="Arial"/>
          <w:sz w:val="26"/>
          <w:szCs w:val="26"/>
        </w:rPr>
        <w:t>енд-мейд</w:t>
      </w:r>
      <w:r w:rsidR="00CD42E2" w:rsidRPr="007B7F18">
        <w:rPr>
          <w:rFonts w:ascii="Arial" w:hAnsi="Arial" w:cs="Arial"/>
          <w:color w:val="000000"/>
          <w:sz w:val="27"/>
          <w:szCs w:val="27"/>
          <w:shd w:val="clear" w:color="auto" w:fill="FFFFFF"/>
        </w:rPr>
        <w:t>)</w:t>
      </w:r>
      <w:r w:rsidRPr="007B7F18">
        <w:rPr>
          <w:rFonts w:ascii="Arial" w:hAnsi="Arial" w:cs="Arial"/>
          <w:sz w:val="26"/>
          <w:szCs w:val="26"/>
        </w:rPr>
        <w:t>.</w:t>
      </w:r>
      <w:r w:rsidRPr="007B7F18">
        <w:rPr>
          <w:rFonts w:ascii="Arial" w:hAnsi="Arial" w:cs="Arial"/>
          <w:sz w:val="26"/>
          <w:szCs w:val="26"/>
          <w:lang w:val="ru-RU"/>
        </w:rPr>
        <w:t xml:space="preserve"> </w:t>
      </w:r>
      <w:r w:rsidRPr="007B7F18">
        <w:rPr>
          <w:rFonts w:ascii="Arial" w:hAnsi="Arial" w:cs="Arial"/>
          <w:sz w:val="26"/>
          <w:szCs w:val="26"/>
        </w:rPr>
        <w:t xml:space="preserve">Відвідувачі виставки мали можливість придбати одяг, взуття, білизну, текстильні вироби та продукти харчування. </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Вектор 4. Підприємницьке навчання</w:t>
      </w:r>
    </w:p>
    <w:p w:rsidR="006F0A6C" w:rsidRPr="007B7F18" w:rsidRDefault="006F0A6C" w:rsidP="006F0A6C">
      <w:pPr>
        <w:shd w:val="clear" w:color="auto" w:fill="FFFFFF"/>
        <w:ind w:firstLine="708"/>
        <w:jc w:val="both"/>
        <w:rPr>
          <w:rFonts w:ascii="Arial" w:hAnsi="Arial" w:cs="Arial"/>
          <w:sz w:val="26"/>
          <w:szCs w:val="26"/>
          <w:lang w:eastAsia="uk-UA"/>
        </w:rPr>
      </w:pPr>
      <w:r w:rsidRPr="007B7F18">
        <w:rPr>
          <w:rFonts w:ascii="Arial" w:hAnsi="Arial" w:cs="Arial"/>
          <w:sz w:val="26"/>
          <w:szCs w:val="26"/>
        </w:rPr>
        <w:t>Впродовж 2020-2021 років реалізовано низку навчальних про</w:t>
      </w:r>
      <w:r w:rsidR="00CD42E2" w:rsidRPr="007B7F18">
        <w:rPr>
          <w:rFonts w:ascii="Arial" w:hAnsi="Arial" w:cs="Arial"/>
          <w:sz w:val="26"/>
          <w:szCs w:val="26"/>
        </w:rPr>
        <w:t>є</w:t>
      </w:r>
      <w:r w:rsidRPr="007B7F18">
        <w:rPr>
          <w:rFonts w:ascii="Arial" w:hAnsi="Arial" w:cs="Arial"/>
          <w:sz w:val="26"/>
          <w:szCs w:val="26"/>
        </w:rPr>
        <w:t xml:space="preserve">ктів щодо започаткування та ведення бізнесу для різних цільових груп із застосуванням  </w:t>
      </w:r>
      <w:r w:rsidRPr="007B7F18">
        <w:rPr>
          <w:rFonts w:ascii="Arial" w:hAnsi="Arial" w:cs="Arial"/>
          <w:sz w:val="26"/>
          <w:szCs w:val="26"/>
          <w:lang w:eastAsia="uk-UA"/>
        </w:rPr>
        <w:t xml:space="preserve">сучасних підходів </w:t>
      </w:r>
      <w:r w:rsidRPr="007B7F18">
        <w:rPr>
          <w:rFonts w:ascii="Arial" w:hAnsi="Arial" w:cs="Arial"/>
          <w:bCs/>
          <w:sz w:val="26"/>
          <w:szCs w:val="26"/>
          <w:lang w:eastAsia="uk-UA"/>
        </w:rPr>
        <w:t>навчання</w:t>
      </w:r>
      <w:r w:rsidRPr="007B7F18">
        <w:rPr>
          <w:rFonts w:ascii="Arial" w:hAnsi="Arial" w:cs="Arial"/>
          <w:sz w:val="26"/>
          <w:szCs w:val="26"/>
          <w:lang w:eastAsia="uk-UA"/>
        </w:rPr>
        <w:t xml:space="preserve"> підприємництву і фінансовій грамотності. Впроваджено </w:t>
      </w:r>
      <w:r w:rsidRPr="007B7F18">
        <w:rPr>
          <w:rFonts w:ascii="Arial" w:hAnsi="Arial" w:cs="Arial"/>
          <w:bCs/>
          <w:sz w:val="26"/>
          <w:szCs w:val="26"/>
          <w:shd w:val="clear" w:color="auto" w:fill="FFFFFF"/>
        </w:rPr>
        <w:t>практичні інструменти</w:t>
      </w:r>
      <w:r w:rsidRPr="007B7F18">
        <w:rPr>
          <w:rFonts w:ascii="Arial" w:hAnsi="Arial" w:cs="Arial"/>
          <w:sz w:val="26"/>
          <w:szCs w:val="26"/>
          <w:shd w:val="clear" w:color="auto" w:fill="FFFFFF"/>
        </w:rPr>
        <w:t xml:space="preserve"> стажування на львівських підприємствах та проведення екскурсій для зацікавлених осіб. Тренінгові програми формуються та реалізуються шляхом співпраці з </w:t>
      </w:r>
      <w:r w:rsidR="00CD42E2" w:rsidRPr="007B7F18">
        <w:rPr>
          <w:rFonts w:ascii="Arial" w:hAnsi="Arial" w:cs="Arial"/>
          <w:sz w:val="26"/>
          <w:szCs w:val="26"/>
          <w:shd w:val="clear" w:color="auto" w:fill="FFFFFF"/>
        </w:rPr>
        <w:t xml:space="preserve">асоціативними </w:t>
      </w:r>
      <w:r w:rsidRPr="007B7F18">
        <w:rPr>
          <w:rFonts w:ascii="Arial" w:hAnsi="Arial" w:cs="Arial"/>
          <w:sz w:val="26"/>
          <w:szCs w:val="26"/>
          <w:shd w:val="clear" w:color="auto" w:fill="FFFFFF"/>
        </w:rPr>
        <w:t>підприємницькими структурами, кластерами, іншими суб</w:t>
      </w:r>
      <w:r w:rsidRPr="007B7F18">
        <w:rPr>
          <w:rFonts w:ascii="Arial" w:hAnsi="Arial" w:cs="Arial"/>
          <w:sz w:val="26"/>
          <w:szCs w:val="26"/>
          <w:shd w:val="clear" w:color="auto" w:fill="FFFFFF"/>
          <w:lang w:val="ru-RU"/>
        </w:rPr>
        <w:t>’</w:t>
      </w:r>
      <w:r w:rsidRPr="007B7F18">
        <w:rPr>
          <w:rFonts w:ascii="Arial" w:hAnsi="Arial" w:cs="Arial"/>
          <w:sz w:val="26"/>
          <w:szCs w:val="26"/>
          <w:shd w:val="clear" w:color="auto" w:fill="FFFFFF"/>
        </w:rPr>
        <w:t xml:space="preserve">єктами бізнес-інфраструктури. </w:t>
      </w:r>
    </w:p>
    <w:p w:rsidR="006F0A6C" w:rsidRPr="007B7F18" w:rsidRDefault="006F0A6C" w:rsidP="006F0A6C">
      <w:pPr>
        <w:ind w:firstLine="708"/>
        <w:jc w:val="both"/>
        <w:rPr>
          <w:rFonts w:ascii="Arial" w:hAnsi="Arial" w:cs="Arial"/>
          <w:b/>
          <w:sz w:val="26"/>
          <w:szCs w:val="26"/>
        </w:rPr>
      </w:pPr>
      <w:r w:rsidRPr="007B7F18">
        <w:rPr>
          <w:rFonts w:ascii="Arial" w:hAnsi="Arial" w:cs="Arial"/>
          <w:sz w:val="26"/>
          <w:szCs w:val="26"/>
        </w:rPr>
        <w:t>Запроваджено практику індивідуальних консультацій для розвитку бізнесу фахівцями ЛМР. Реалізовано освітні заходи у різних форматах на тематику, актуальну в бізнес</w:t>
      </w:r>
      <w:r w:rsidR="00CD42E2" w:rsidRPr="007B7F18">
        <w:rPr>
          <w:rFonts w:ascii="Arial" w:hAnsi="Arial" w:cs="Arial"/>
          <w:sz w:val="26"/>
          <w:szCs w:val="26"/>
        </w:rPr>
        <w:t>-</w:t>
      </w:r>
      <w:r w:rsidRPr="007B7F18">
        <w:rPr>
          <w:rFonts w:ascii="Arial" w:hAnsi="Arial" w:cs="Arial"/>
          <w:sz w:val="26"/>
          <w:szCs w:val="26"/>
        </w:rPr>
        <w:t xml:space="preserve">середовищі, для представників малого та середнього підприємництва </w:t>
      </w:r>
      <w:r w:rsidR="00CD42E2" w:rsidRPr="007B7F18">
        <w:rPr>
          <w:rFonts w:ascii="Arial" w:hAnsi="Arial" w:cs="Arial"/>
          <w:sz w:val="26"/>
          <w:szCs w:val="26"/>
        </w:rPr>
        <w:t>ЛМТГ</w:t>
      </w:r>
      <w:r w:rsidRPr="007B7F18">
        <w:rPr>
          <w:rFonts w:ascii="Arial" w:hAnsi="Arial" w:cs="Arial"/>
          <w:sz w:val="26"/>
          <w:szCs w:val="26"/>
        </w:rPr>
        <w:t xml:space="preserve">. </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4.1. Навчальні про</w:t>
      </w:r>
      <w:r w:rsidR="00CD42E2" w:rsidRPr="007B7F18">
        <w:rPr>
          <w:rFonts w:ascii="Arial" w:hAnsi="Arial" w:cs="Arial"/>
          <w:sz w:val="26"/>
          <w:szCs w:val="26"/>
        </w:rPr>
        <w:t>є</w:t>
      </w:r>
      <w:r w:rsidRPr="007B7F18">
        <w:rPr>
          <w:rFonts w:ascii="Arial" w:hAnsi="Arial" w:cs="Arial"/>
          <w:sz w:val="26"/>
          <w:szCs w:val="26"/>
        </w:rPr>
        <w:t>кти</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lastRenderedPageBreak/>
        <w:t>4.1.1. Шкільне підприємництво</w:t>
      </w:r>
    </w:p>
    <w:p w:rsidR="006F0A6C" w:rsidRPr="007B7F18" w:rsidRDefault="006F0A6C" w:rsidP="006F0A6C">
      <w:pPr>
        <w:ind w:firstLine="708"/>
        <w:jc w:val="both"/>
        <w:rPr>
          <w:rFonts w:ascii="Arial" w:hAnsi="Arial" w:cs="Arial"/>
          <w:sz w:val="26"/>
          <w:szCs w:val="26"/>
          <w:shd w:val="clear" w:color="auto" w:fill="FFFFFF"/>
        </w:rPr>
      </w:pPr>
      <w:r w:rsidRPr="007B7F18">
        <w:rPr>
          <w:rFonts w:ascii="Arial" w:hAnsi="Arial" w:cs="Arial"/>
          <w:sz w:val="26"/>
          <w:szCs w:val="26"/>
          <w:shd w:val="clear" w:color="auto" w:fill="FFFFFF"/>
        </w:rPr>
        <w:t xml:space="preserve">З метою сприяння становленню молодіжного бізнес-середовища, активізації підприємницького потенціалу, формуванню бізнес-культури серед підлітків, а також розвитку таких особистих якостей як креативність, кмітливість, спостережливість, інноваційність мислення, вміння долати труднощі на шляху до досягнення поставлених цілей під час підготовки та презентації бізнес-ідей, департамент економічного розвитку </w:t>
      </w:r>
      <w:r w:rsidR="000125FB" w:rsidRPr="007B7F18">
        <w:rPr>
          <w:rFonts w:ascii="Arial" w:hAnsi="Arial" w:cs="Arial"/>
          <w:sz w:val="26"/>
          <w:szCs w:val="26"/>
          <w:shd w:val="clear" w:color="auto" w:fill="FFFFFF"/>
        </w:rPr>
        <w:t>ЛМР</w:t>
      </w:r>
      <w:r w:rsidRPr="007B7F18">
        <w:rPr>
          <w:rFonts w:ascii="Arial" w:hAnsi="Arial" w:cs="Arial"/>
          <w:sz w:val="26"/>
          <w:szCs w:val="26"/>
          <w:shd w:val="clear" w:color="auto" w:fill="FFFFFF"/>
        </w:rPr>
        <w:t xml:space="preserve"> проводить інтерактивний курс </w:t>
      </w:r>
      <w:r w:rsidR="000125FB"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Шкільне підприємництво</w:t>
      </w:r>
      <w:r w:rsidR="000125FB"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Це своєрідний молодіжний простір з розвитку бізнесу. </w:t>
      </w:r>
      <w:r w:rsidRPr="007B7F18">
        <w:rPr>
          <w:rFonts w:ascii="Arial" w:hAnsi="Arial" w:cs="Arial"/>
          <w:sz w:val="26"/>
          <w:szCs w:val="26"/>
        </w:rPr>
        <w:t>Учасник</w:t>
      </w:r>
      <w:r w:rsidR="000125FB" w:rsidRPr="007B7F18">
        <w:rPr>
          <w:rFonts w:ascii="Arial" w:hAnsi="Arial" w:cs="Arial"/>
          <w:sz w:val="26"/>
          <w:szCs w:val="26"/>
        </w:rPr>
        <w:t xml:space="preserve">ами є </w:t>
      </w:r>
      <w:r w:rsidRPr="007B7F18">
        <w:rPr>
          <w:rFonts w:ascii="Arial" w:hAnsi="Arial" w:cs="Arial"/>
          <w:sz w:val="26"/>
          <w:szCs w:val="26"/>
        </w:rPr>
        <w:t>учні 9-их класів, переможці про</w:t>
      </w:r>
      <w:r w:rsidR="000125FB" w:rsidRPr="007B7F18">
        <w:rPr>
          <w:rFonts w:ascii="Arial" w:hAnsi="Arial" w:cs="Arial"/>
          <w:sz w:val="26"/>
          <w:szCs w:val="26"/>
        </w:rPr>
        <w:t>є</w:t>
      </w:r>
      <w:r w:rsidRPr="007B7F18">
        <w:rPr>
          <w:rFonts w:ascii="Arial" w:hAnsi="Arial" w:cs="Arial"/>
          <w:sz w:val="26"/>
          <w:szCs w:val="26"/>
        </w:rPr>
        <w:t xml:space="preserve">кту </w:t>
      </w:r>
      <w:r w:rsidR="000125FB" w:rsidRPr="007B7F18">
        <w:rPr>
          <w:rFonts w:ascii="Arial" w:hAnsi="Arial" w:cs="Arial"/>
          <w:color w:val="000000"/>
          <w:sz w:val="27"/>
          <w:szCs w:val="27"/>
          <w:shd w:val="clear" w:color="auto" w:fill="FFFFFF"/>
        </w:rPr>
        <w:t>“</w:t>
      </w:r>
      <w:r w:rsidRPr="007B7F18">
        <w:rPr>
          <w:rFonts w:ascii="Arial" w:hAnsi="Arial" w:cs="Arial"/>
          <w:sz w:val="26"/>
          <w:szCs w:val="26"/>
        </w:rPr>
        <w:t>Навігатор до фінансової свободи</w:t>
      </w:r>
      <w:r w:rsidR="000125FB" w:rsidRPr="007B7F18">
        <w:rPr>
          <w:rFonts w:ascii="Arial" w:hAnsi="Arial" w:cs="Arial"/>
          <w:color w:val="000000"/>
          <w:sz w:val="27"/>
          <w:szCs w:val="27"/>
          <w:shd w:val="clear" w:color="auto" w:fill="FFFFFF"/>
        </w:rPr>
        <w:t>“</w:t>
      </w:r>
      <w:r w:rsidRPr="007B7F18">
        <w:rPr>
          <w:rFonts w:ascii="Arial" w:hAnsi="Arial" w:cs="Arial"/>
          <w:sz w:val="26"/>
          <w:szCs w:val="26"/>
        </w:rPr>
        <w:t>.</w:t>
      </w:r>
      <w:r w:rsidRPr="007B7F18">
        <w:rPr>
          <w:rFonts w:ascii="Arial" w:hAnsi="Arial" w:cs="Arial"/>
          <w:sz w:val="26"/>
          <w:szCs w:val="26"/>
          <w:shd w:val="clear" w:color="auto" w:fill="FFFFFF"/>
        </w:rPr>
        <w:t xml:space="preserve"> Діти самі генерують бізнес-ідеї, аналізують ринок, формують структуру підприємства, підбирають персонал, створюють логотип, здійснюють виробничий процес. </w:t>
      </w:r>
      <w:r w:rsidRPr="007B7F18">
        <w:rPr>
          <w:rFonts w:ascii="Arial" w:hAnsi="Arial" w:cs="Arial"/>
          <w:sz w:val="26"/>
          <w:szCs w:val="26"/>
        </w:rPr>
        <w:t>У 2020 році до участі у про</w:t>
      </w:r>
      <w:r w:rsidR="000125FB" w:rsidRPr="007B7F18">
        <w:rPr>
          <w:rFonts w:ascii="Arial" w:hAnsi="Arial" w:cs="Arial"/>
          <w:sz w:val="26"/>
          <w:szCs w:val="26"/>
        </w:rPr>
        <w:t>є</w:t>
      </w:r>
      <w:r w:rsidRPr="007B7F18">
        <w:rPr>
          <w:rFonts w:ascii="Arial" w:hAnsi="Arial" w:cs="Arial"/>
          <w:sz w:val="26"/>
          <w:szCs w:val="26"/>
        </w:rPr>
        <w:t>кті було залучено 26 школярів.</w:t>
      </w:r>
      <w:r w:rsidR="00882A51" w:rsidRPr="007B7F18">
        <w:rPr>
          <w:rFonts w:ascii="Arial" w:hAnsi="Arial" w:cs="Arial"/>
          <w:sz w:val="26"/>
          <w:szCs w:val="26"/>
        </w:rPr>
        <w:t xml:space="preserve"> </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shd w:val="clear" w:color="auto" w:fill="FFFFFF"/>
        </w:rPr>
        <w:t>Партнером про</w:t>
      </w:r>
      <w:r w:rsidR="000125FB" w:rsidRPr="007B7F18">
        <w:rPr>
          <w:rFonts w:ascii="Arial" w:hAnsi="Arial" w:cs="Arial"/>
          <w:sz w:val="26"/>
          <w:szCs w:val="26"/>
          <w:shd w:val="clear" w:color="auto" w:fill="FFFFFF"/>
        </w:rPr>
        <w:t>є</w:t>
      </w:r>
      <w:r w:rsidRPr="007B7F18">
        <w:rPr>
          <w:rFonts w:ascii="Arial" w:hAnsi="Arial" w:cs="Arial"/>
          <w:sz w:val="26"/>
          <w:szCs w:val="26"/>
          <w:shd w:val="clear" w:color="auto" w:fill="FFFFFF"/>
        </w:rPr>
        <w:t>кту є Львівська бізнес-школа Українс</w:t>
      </w:r>
      <w:r w:rsidRPr="007B7F18">
        <w:rPr>
          <w:rFonts w:ascii="Arial" w:hAnsi="Arial" w:cs="Arial"/>
          <w:sz w:val="26"/>
          <w:szCs w:val="26"/>
        </w:rPr>
        <w:t>ького Католицького Університету.</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4.1.2. Студентське підприємництво</w:t>
      </w:r>
    </w:p>
    <w:p w:rsidR="006F0A6C" w:rsidRPr="007B7F18" w:rsidRDefault="006F0A6C" w:rsidP="006F0A6C">
      <w:pPr>
        <w:ind w:firstLine="709"/>
        <w:jc w:val="both"/>
        <w:rPr>
          <w:rStyle w:val="tm6"/>
          <w:rFonts w:ascii="Arial" w:hAnsi="Arial" w:cs="Arial"/>
          <w:sz w:val="26"/>
          <w:szCs w:val="26"/>
          <w:bdr w:val="none" w:sz="0" w:space="0" w:color="auto" w:frame="1"/>
          <w:shd w:val="clear" w:color="auto" w:fill="FFFFFF"/>
        </w:rPr>
      </w:pPr>
      <w:r w:rsidRPr="007B7F18">
        <w:rPr>
          <w:rStyle w:val="tm7"/>
          <w:rFonts w:ascii="Arial" w:hAnsi="Arial" w:cs="Arial"/>
          <w:sz w:val="26"/>
          <w:szCs w:val="26"/>
          <w:bdr w:val="none" w:sz="0" w:space="0" w:color="auto" w:frame="1"/>
          <w:shd w:val="clear" w:color="auto" w:fill="FFFFFF"/>
        </w:rPr>
        <w:t xml:space="preserve">Впродовж 2021-2022 років </w:t>
      </w:r>
      <w:r w:rsidRPr="007B7F18">
        <w:rPr>
          <w:rFonts w:ascii="Arial" w:hAnsi="Arial" w:cs="Arial"/>
          <w:sz w:val="26"/>
          <w:szCs w:val="26"/>
          <w:shd w:val="clear" w:color="auto" w:fill="FFFFFF"/>
        </w:rPr>
        <w:t xml:space="preserve">в </w:t>
      </w:r>
      <w:r w:rsidR="00882A51" w:rsidRPr="007B7F18">
        <w:rPr>
          <w:rFonts w:ascii="Arial" w:hAnsi="Arial" w:cs="Arial"/>
          <w:sz w:val="26"/>
          <w:szCs w:val="26"/>
          <w:shd w:val="clear" w:color="auto" w:fill="FFFFFF"/>
        </w:rPr>
        <w:t xml:space="preserve">ЛКП </w:t>
      </w:r>
      <w:r w:rsidR="00882A51" w:rsidRPr="007B7F18">
        <w:rPr>
          <w:rFonts w:ascii="Arial" w:hAnsi="Arial" w:cs="Arial"/>
          <w:color w:val="000000"/>
          <w:sz w:val="27"/>
          <w:szCs w:val="27"/>
          <w:shd w:val="clear" w:color="auto" w:fill="FFFFFF"/>
        </w:rPr>
        <w:t>“</w:t>
      </w:r>
      <w:r w:rsidR="00882A51" w:rsidRPr="007B7F18">
        <w:rPr>
          <w:rFonts w:ascii="Arial" w:hAnsi="Arial" w:cs="Arial"/>
          <w:sz w:val="26"/>
          <w:szCs w:val="26"/>
          <w:shd w:val="clear" w:color="auto" w:fill="FFFFFF"/>
        </w:rPr>
        <w:t>Центр</w:t>
      </w:r>
      <w:r w:rsidRPr="007B7F18">
        <w:rPr>
          <w:rFonts w:ascii="Arial" w:hAnsi="Arial" w:cs="Arial"/>
          <w:sz w:val="26"/>
          <w:szCs w:val="26"/>
          <w:shd w:val="clear" w:color="auto" w:fill="FFFFFF"/>
        </w:rPr>
        <w:t xml:space="preserve"> підтримки підприємництва</w:t>
      </w:r>
      <w:r w:rsidR="00882A51"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w:t>
      </w:r>
      <w:r w:rsidRPr="007B7F18">
        <w:rPr>
          <w:rStyle w:val="tm7"/>
          <w:rFonts w:ascii="Arial" w:hAnsi="Arial" w:cs="Arial"/>
          <w:sz w:val="26"/>
          <w:szCs w:val="26"/>
          <w:bdr w:val="none" w:sz="0" w:space="0" w:color="auto" w:frame="1"/>
          <w:shd w:val="clear" w:color="auto" w:fill="FFFFFF"/>
        </w:rPr>
        <w:t xml:space="preserve">студенти успішно проходили навчання на  тренінгах з бізнес-планування, податкової системи, тайм-менеджменту та закріплювали набуті знання за допомогою бізнес-гри </w:t>
      </w:r>
      <w:r w:rsidR="00882A51" w:rsidRPr="007B7F18">
        <w:rPr>
          <w:rFonts w:ascii="Arial" w:hAnsi="Arial" w:cs="Arial"/>
          <w:color w:val="000000"/>
          <w:sz w:val="27"/>
          <w:szCs w:val="27"/>
          <w:shd w:val="clear" w:color="auto" w:fill="FFFFFF"/>
        </w:rPr>
        <w:t>“</w:t>
      </w:r>
      <w:r w:rsidRPr="007B7F18">
        <w:rPr>
          <w:rStyle w:val="tm7"/>
          <w:rFonts w:ascii="Arial" w:hAnsi="Arial" w:cs="Arial"/>
          <w:sz w:val="26"/>
          <w:szCs w:val="26"/>
          <w:bdr w:val="none" w:sz="0" w:space="0" w:color="auto" w:frame="1"/>
          <w:shd w:val="clear" w:color="auto" w:fill="FFFFFF"/>
        </w:rPr>
        <w:t>Бізнес по-львівськи</w:t>
      </w:r>
      <w:r w:rsidR="00882A51" w:rsidRPr="007B7F18">
        <w:rPr>
          <w:rFonts w:ascii="Arial" w:hAnsi="Arial" w:cs="Arial"/>
          <w:color w:val="000000"/>
          <w:sz w:val="27"/>
          <w:szCs w:val="27"/>
          <w:shd w:val="clear" w:color="auto" w:fill="FFFFFF"/>
        </w:rPr>
        <w:t>“</w:t>
      </w:r>
      <w:r w:rsidRPr="007B7F18">
        <w:rPr>
          <w:rStyle w:val="tm7"/>
          <w:rFonts w:ascii="Arial" w:hAnsi="Arial" w:cs="Arial"/>
          <w:sz w:val="26"/>
          <w:szCs w:val="26"/>
          <w:bdr w:val="none" w:sz="0" w:space="0" w:color="auto" w:frame="1"/>
          <w:shd w:val="clear" w:color="auto" w:fill="FFFFFF"/>
        </w:rPr>
        <w:t xml:space="preserve"> (31 учасник).</w:t>
      </w:r>
      <w:r w:rsidRPr="007B7F18">
        <w:rPr>
          <w:rStyle w:val="tm6"/>
          <w:rFonts w:ascii="Arial" w:hAnsi="Arial" w:cs="Arial"/>
          <w:sz w:val="26"/>
          <w:szCs w:val="26"/>
          <w:bdr w:val="none" w:sz="0" w:space="0" w:color="auto" w:frame="1"/>
          <w:shd w:val="clear" w:color="auto" w:fill="FFFFFF"/>
        </w:rPr>
        <w:t xml:space="preserve"> Презентували свої бізнес-ідеї, серед яких: кав’ярня </w:t>
      </w:r>
      <w:r w:rsidR="00882A51" w:rsidRPr="007B7F18">
        <w:rPr>
          <w:rFonts w:ascii="Arial" w:hAnsi="Arial" w:cs="Arial"/>
          <w:color w:val="000000"/>
          <w:sz w:val="27"/>
          <w:szCs w:val="27"/>
          <w:shd w:val="clear" w:color="auto" w:fill="FFFFFF"/>
        </w:rPr>
        <w:t>“</w:t>
      </w:r>
      <w:r w:rsidRPr="007B7F18">
        <w:rPr>
          <w:rStyle w:val="tm6"/>
          <w:rFonts w:ascii="Arial" w:hAnsi="Arial" w:cs="Arial"/>
          <w:sz w:val="26"/>
          <w:szCs w:val="26"/>
          <w:bdr w:val="none" w:sz="0" w:space="0" w:color="auto" w:frame="1"/>
          <w:shd w:val="clear" w:color="auto" w:fill="FFFFFF"/>
        </w:rPr>
        <w:t>Філіжанка</w:t>
      </w:r>
      <w:r w:rsidR="00882A51" w:rsidRPr="007B7F18">
        <w:rPr>
          <w:rFonts w:ascii="Arial" w:hAnsi="Arial" w:cs="Arial"/>
          <w:color w:val="000000"/>
          <w:sz w:val="27"/>
          <w:szCs w:val="27"/>
          <w:shd w:val="clear" w:color="auto" w:fill="FFFFFF"/>
        </w:rPr>
        <w:t>“</w:t>
      </w:r>
      <w:r w:rsidRPr="007B7F18">
        <w:rPr>
          <w:rStyle w:val="tm6"/>
          <w:rFonts w:ascii="Arial" w:hAnsi="Arial" w:cs="Arial"/>
          <w:sz w:val="26"/>
          <w:szCs w:val="26"/>
          <w:bdr w:val="none" w:sz="0" w:space="0" w:color="auto" w:frame="1"/>
          <w:shd w:val="clear" w:color="auto" w:fill="FFFFFF"/>
        </w:rPr>
        <w:t xml:space="preserve">, спа-салон </w:t>
      </w:r>
      <w:r w:rsidR="00882A51" w:rsidRPr="007B7F18">
        <w:rPr>
          <w:rFonts w:ascii="Arial" w:hAnsi="Arial" w:cs="Arial"/>
          <w:color w:val="000000"/>
          <w:sz w:val="27"/>
          <w:szCs w:val="27"/>
          <w:shd w:val="clear" w:color="auto" w:fill="FFFFFF"/>
        </w:rPr>
        <w:t>“</w:t>
      </w:r>
      <w:r w:rsidRPr="007B7F18">
        <w:rPr>
          <w:rStyle w:val="tm6"/>
          <w:rFonts w:ascii="Arial" w:hAnsi="Arial" w:cs="Arial"/>
          <w:sz w:val="26"/>
          <w:szCs w:val="26"/>
          <w:bdr w:val="none" w:sz="0" w:space="0" w:color="auto" w:frame="1"/>
          <w:shd w:val="clear" w:color="auto" w:fill="FFFFFF"/>
        </w:rPr>
        <w:t>Spa city</w:t>
      </w:r>
      <w:r w:rsidR="00882A51" w:rsidRPr="007B7F18">
        <w:rPr>
          <w:rFonts w:ascii="Arial" w:hAnsi="Arial" w:cs="Arial"/>
          <w:color w:val="000000"/>
          <w:sz w:val="27"/>
          <w:szCs w:val="27"/>
          <w:shd w:val="clear" w:color="auto" w:fill="FFFFFF"/>
        </w:rPr>
        <w:t>“</w:t>
      </w:r>
      <w:r w:rsidRPr="007B7F18">
        <w:rPr>
          <w:rStyle w:val="tm6"/>
          <w:rFonts w:ascii="Arial" w:hAnsi="Arial" w:cs="Arial"/>
          <w:sz w:val="26"/>
          <w:szCs w:val="26"/>
          <w:bdr w:val="none" w:sz="0" w:space="0" w:color="auto" w:frame="1"/>
          <w:shd w:val="clear" w:color="auto" w:fill="FFFFFF"/>
        </w:rPr>
        <w:t xml:space="preserve">, доставка </w:t>
      </w:r>
      <w:r w:rsidR="00882A51" w:rsidRPr="007B7F18">
        <w:rPr>
          <w:rFonts w:ascii="Arial" w:hAnsi="Arial" w:cs="Arial"/>
          <w:color w:val="000000"/>
          <w:sz w:val="27"/>
          <w:szCs w:val="27"/>
          <w:shd w:val="clear" w:color="auto" w:fill="FFFFFF"/>
        </w:rPr>
        <w:t>“</w:t>
      </w:r>
      <w:r w:rsidRPr="007B7F18">
        <w:rPr>
          <w:rStyle w:val="tm6"/>
          <w:rFonts w:ascii="Arial" w:hAnsi="Arial" w:cs="Arial"/>
          <w:sz w:val="26"/>
          <w:szCs w:val="26"/>
          <w:bdr w:val="none" w:sz="0" w:space="0" w:color="auto" w:frame="1"/>
          <w:shd w:val="clear" w:color="auto" w:fill="FFFFFF"/>
        </w:rPr>
        <w:t>Lopp</w:t>
      </w:r>
      <w:r w:rsidR="00882A51" w:rsidRPr="007B7F18">
        <w:rPr>
          <w:rFonts w:ascii="Arial" w:hAnsi="Arial" w:cs="Arial"/>
          <w:color w:val="000000"/>
          <w:sz w:val="27"/>
          <w:szCs w:val="27"/>
          <w:shd w:val="clear" w:color="auto" w:fill="FFFFFF"/>
        </w:rPr>
        <w:t>“</w:t>
      </w:r>
      <w:r w:rsidRPr="007B7F18">
        <w:rPr>
          <w:rStyle w:val="tm6"/>
          <w:rFonts w:ascii="Arial" w:hAnsi="Arial" w:cs="Arial"/>
          <w:sz w:val="26"/>
          <w:szCs w:val="26"/>
          <w:bdr w:val="none" w:sz="0" w:space="0" w:color="auto" w:frame="1"/>
          <w:shd w:val="clear" w:color="auto" w:fill="FFFFFF"/>
        </w:rPr>
        <w:t xml:space="preserve"> та виготовлення десертів з екзотичними фруктами </w:t>
      </w:r>
      <w:r w:rsidR="00882A51" w:rsidRPr="007B7F18">
        <w:rPr>
          <w:rFonts w:ascii="Arial" w:hAnsi="Arial" w:cs="Arial"/>
          <w:color w:val="000000"/>
          <w:sz w:val="27"/>
          <w:szCs w:val="27"/>
          <w:shd w:val="clear" w:color="auto" w:fill="FFFFFF"/>
        </w:rPr>
        <w:t>“</w:t>
      </w:r>
      <w:r w:rsidRPr="007B7F18">
        <w:rPr>
          <w:rStyle w:val="tm6"/>
          <w:rFonts w:ascii="Arial" w:hAnsi="Arial" w:cs="Arial"/>
          <w:sz w:val="26"/>
          <w:szCs w:val="26"/>
          <w:bdr w:val="none" w:sz="0" w:space="0" w:color="auto" w:frame="1"/>
          <w:shd w:val="clear" w:color="auto" w:fill="FFFFFF"/>
        </w:rPr>
        <w:t>Dessert Tropic</w:t>
      </w:r>
      <w:r w:rsidR="00882A51" w:rsidRPr="007B7F18">
        <w:rPr>
          <w:rFonts w:ascii="Arial" w:hAnsi="Arial" w:cs="Arial"/>
          <w:color w:val="000000"/>
          <w:sz w:val="27"/>
          <w:szCs w:val="27"/>
          <w:shd w:val="clear" w:color="auto" w:fill="FFFFFF"/>
        </w:rPr>
        <w:t>“</w:t>
      </w:r>
      <w:r w:rsidRPr="007B7F18">
        <w:rPr>
          <w:rStyle w:val="tm6"/>
          <w:rFonts w:ascii="Arial" w:hAnsi="Arial" w:cs="Arial"/>
          <w:sz w:val="26"/>
          <w:szCs w:val="26"/>
          <w:bdr w:val="none" w:sz="0" w:space="0" w:color="auto" w:frame="1"/>
          <w:shd w:val="clear" w:color="auto" w:fill="FFFFFF"/>
        </w:rPr>
        <w:t xml:space="preserve">. Студенти львівських навчальних закладів залучались до </w:t>
      </w:r>
      <w:r w:rsidR="00E413EA" w:rsidRPr="007B7F18">
        <w:rPr>
          <w:rStyle w:val="tm6"/>
          <w:rFonts w:ascii="Arial" w:hAnsi="Arial" w:cs="Arial"/>
          <w:sz w:val="26"/>
          <w:szCs w:val="26"/>
          <w:bdr w:val="none" w:sz="0" w:space="0" w:color="auto" w:frame="1"/>
          <w:shd w:val="clear" w:color="auto" w:fill="FFFFFF"/>
        </w:rPr>
        <w:t>трьох</w:t>
      </w:r>
      <w:r w:rsidRPr="007B7F18">
        <w:rPr>
          <w:rStyle w:val="tm6"/>
          <w:rFonts w:ascii="Arial" w:hAnsi="Arial" w:cs="Arial"/>
          <w:sz w:val="26"/>
          <w:szCs w:val="26"/>
          <w:bdr w:val="none" w:sz="0" w:space="0" w:color="auto" w:frame="1"/>
          <w:shd w:val="clear" w:color="auto" w:fill="FFFFFF"/>
        </w:rPr>
        <w:t xml:space="preserve"> презентаційних заходів щодо надходження місцевих податків і зборів до міського бюджету на базі </w:t>
      </w:r>
      <w:r w:rsidR="00E413EA" w:rsidRPr="007B7F18">
        <w:rPr>
          <w:rStyle w:val="tm6"/>
          <w:rFonts w:ascii="Arial" w:hAnsi="Arial" w:cs="Arial"/>
          <w:sz w:val="26"/>
          <w:szCs w:val="26"/>
          <w:bdr w:val="none" w:sz="0" w:space="0" w:color="auto" w:frame="1"/>
          <w:shd w:val="clear" w:color="auto" w:fill="FFFFFF"/>
        </w:rPr>
        <w:t xml:space="preserve">ЛКП </w:t>
      </w:r>
      <w:r w:rsidR="00E413EA" w:rsidRPr="007B7F18">
        <w:rPr>
          <w:rFonts w:ascii="Arial" w:hAnsi="Arial" w:cs="Arial"/>
          <w:color w:val="000000"/>
          <w:sz w:val="27"/>
          <w:szCs w:val="27"/>
          <w:shd w:val="clear" w:color="auto" w:fill="FFFFFF"/>
        </w:rPr>
        <w:t>“</w:t>
      </w:r>
      <w:r w:rsidRPr="007B7F18">
        <w:rPr>
          <w:rStyle w:val="tm6"/>
          <w:rFonts w:ascii="Arial" w:hAnsi="Arial" w:cs="Arial"/>
          <w:sz w:val="26"/>
          <w:szCs w:val="26"/>
          <w:bdr w:val="none" w:sz="0" w:space="0" w:color="auto" w:frame="1"/>
          <w:shd w:val="clear" w:color="auto" w:fill="FFFFFF"/>
        </w:rPr>
        <w:t>Центр</w:t>
      </w:r>
      <w:r w:rsidR="00AB3369" w:rsidRPr="007B7F18">
        <w:rPr>
          <w:rStyle w:val="tm6"/>
          <w:rFonts w:ascii="Arial" w:hAnsi="Arial" w:cs="Arial"/>
          <w:sz w:val="26"/>
          <w:szCs w:val="26"/>
          <w:bdr w:val="none" w:sz="0" w:space="0" w:color="auto" w:frame="1"/>
          <w:shd w:val="clear" w:color="auto" w:fill="FFFFFF"/>
        </w:rPr>
        <w:t xml:space="preserve"> пі</w:t>
      </w:r>
      <w:r w:rsidRPr="007B7F18">
        <w:rPr>
          <w:rStyle w:val="tm6"/>
          <w:rFonts w:ascii="Arial" w:hAnsi="Arial" w:cs="Arial"/>
          <w:sz w:val="26"/>
          <w:szCs w:val="26"/>
          <w:bdr w:val="none" w:sz="0" w:space="0" w:color="auto" w:frame="1"/>
          <w:shd w:val="clear" w:color="auto" w:fill="FFFFFF"/>
        </w:rPr>
        <w:t>дтримки підприємництва</w:t>
      </w:r>
      <w:r w:rsidR="00E413EA" w:rsidRPr="007B7F18">
        <w:rPr>
          <w:rFonts w:ascii="Arial" w:hAnsi="Arial" w:cs="Arial"/>
          <w:color w:val="000000"/>
          <w:sz w:val="27"/>
          <w:szCs w:val="27"/>
          <w:shd w:val="clear" w:color="auto" w:fill="FFFFFF"/>
        </w:rPr>
        <w:t>“</w:t>
      </w:r>
      <w:r w:rsidRPr="007B7F18">
        <w:rPr>
          <w:rStyle w:val="tm6"/>
          <w:rFonts w:ascii="Arial" w:hAnsi="Arial" w:cs="Arial"/>
          <w:sz w:val="26"/>
          <w:szCs w:val="26"/>
          <w:bdr w:val="none" w:sz="0" w:space="0" w:color="auto" w:frame="1"/>
          <w:shd w:val="clear" w:color="auto" w:fill="FFFFFF"/>
        </w:rPr>
        <w:t xml:space="preserve">. </w:t>
      </w:r>
    </w:p>
    <w:p w:rsidR="006F0A6C" w:rsidRPr="007B7F18" w:rsidRDefault="006F0A6C" w:rsidP="006F0A6C">
      <w:pPr>
        <w:ind w:firstLine="709"/>
        <w:jc w:val="both"/>
        <w:rPr>
          <w:rStyle w:val="tm6"/>
          <w:rFonts w:ascii="Arial" w:hAnsi="Arial" w:cs="Arial"/>
          <w:sz w:val="26"/>
          <w:szCs w:val="26"/>
          <w:bdr w:val="none" w:sz="0" w:space="0" w:color="auto" w:frame="1"/>
          <w:shd w:val="clear" w:color="auto" w:fill="FFFFFF"/>
        </w:rPr>
      </w:pPr>
      <w:r w:rsidRPr="007B7F18">
        <w:rPr>
          <w:rStyle w:val="tm6"/>
          <w:rFonts w:ascii="Arial" w:hAnsi="Arial" w:cs="Arial"/>
          <w:sz w:val="26"/>
          <w:szCs w:val="26"/>
          <w:bdr w:val="none" w:sz="0" w:space="0" w:color="auto" w:frame="1"/>
          <w:shd w:val="clear" w:color="auto" w:fill="FFFFFF"/>
        </w:rPr>
        <w:t>Впродовж 2022 року продовжено реалізацію про</w:t>
      </w:r>
      <w:r w:rsidR="00565CEE" w:rsidRPr="007B7F18">
        <w:rPr>
          <w:rStyle w:val="tm6"/>
          <w:rFonts w:ascii="Arial" w:hAnsi="Arial" w:cs="Arial"/>
          <w:sz w:val="26"/>
          <w:szCs w:val="26"/>
          <w:bdr w:val="none" w:sz="0" w:space="0" w:color="auto" w:frame="1"/>
          <w:shd w:val="clear" w:color="auto" w:fill="FFFFFF"/>
        </w:rPr>
        <w:t>є</w:t>
      </w:r>
      <w:r w:rsidRPr="007B7F18">
        <w:rPr>
          <w:rStyle w:val="tm6"/>
          <w:rFonts w:ascii="Arial" w:hAnsi="Arial" w:cs="Arial"/>
          <w:sz w:val="26"/>
          <w:szCs w:val="26"/>
          <w:bdr w:val="none" w:sz="0" w:space="0" w:color="auto" w:frame="1"/>
          <w:shd w:val="clear" w:color="auto" w:fill="FFFFFF"/>
        </w:rPr>
        <w:t xml:space="preserve">кту </w:t>
      </w:r>
      <w:r w:rsidR="00565CEE" w:rsidRPr="007B7F18">
        <w:rPr>
          <w:rFonts w:ascii="Arial" w:hAnsi="Arial" w:cs="Arial"/>
          <w:color w:val="000000"/>
          <w:sz w:val="27"/>
          <w:szCs w:val="27"/>
          <w:shd w:val="clear" w:color="auto" w:fill="FFFFFF"/>
        </w:rPr>
        <w:t>“</w:t>
      </w:r>
      <w:r w:rsidRPr="007B7F18">
        <w:rPr>
          <w:rStyle w:val="tm6"/>
          <w:rFonts w:ascii="Arial" w:hAnsi="Arial" w:cs="Arial"/>
          <w:sz w:val="26"/>
          <w:szCs w:val="26"/>
          <w:bdr w:val="none" w:sz="0" w:space="0" w:color="auto" w:frame="1"/>
          <w:shd w:val="clear" w:color="auto" w:fill="FFFFFF"/>
        </w:rPr>
        <w:t>Студентське підприємництво</w:t>
      </w:r>
      <w:r w:rsidR="00565CEE" w:rsidRPr="007B7F18">
        <w:rPr>
          <w:rFonts w:ascii="Arial" w:hAnsi="Arial" w:cs="Arial"/>
          <w:color w:val="000000"/>
          <w:sz w:val="27"/>
          <w:szCs w:val="27"/>
          <w:shd w:val="clear" w:color="auto" w:fill="FFFFFF"/>
        </w:rPr>
        <w:t>“</w:t>
      </w:r>
      <w:r w:rsidRPr="007B7F18">
        <w:rPr>
          <w:rStyle w:val="tm6"/>
          <w:rFonts w:ascii="Arial" w:hAnsi="Arial" w:cs="Arial"/>
          <w:sz w:val="26"/>
          <w:szCs w:val="26"/>
          <w:bdr w:val="none" w:sz="0" w:space="0" w:color="auto" w:frame="1"/>
          <w:shd w:val="clear" w:color="auto" w:fill="FFFFFF"/>
        </w:rPr>
        <w:t>. До участі залучено студентів економічного факультету Львівського національного університету ім. Івана Франка, біотехнологічного факультету та факультету економіки та менеджменту Львівського національного університету ветеринарної медицини та біотехнологій ім. С.З. Ґжицького (63 учасник</w:t>
      </w:r>
      <w:r w:rsidR="00565CEE" w:rsidRPr="007B7F18">
        <w:rPr>
          <w:rStyle w:val="tm6"/>
          <w:rFonts w:ascii="Arial" w:hAnsi="Arial" w:cs="Arial"/>
          <w:sz w:val="26"/>
          <w:szCs w:val="26"/>
          <w:bdr w:val="none" w:sz="0" w:space="0" w:color="auto" w:frame="1"/>
          <w:shd w:val="clear" w:color="auto" w:fill="FFFFFF"/>
        </w:rPr>
        <w:t>и</w:t>
      </w:r>
      <w:r w:rsidRPr="007B7F18">
        <w:rPr>
          <w:rStyle w:val="tm6"/>
          <w:rFonts w:ascii="Arial" w:hAnsi="Arial" w:cs="Arial"/>
          <w:sz w:val="26"/>
          <w:szCs w:val="26"/>
          <w:bdr w:val="none" w:sz="0" w:space="0" w:color="auto" w:frame="1"/>
          <w:shd w:val="clear" w:color="auto" w:fill="FFFFFF"/>
        </w:rPr>
        <w:t>). З трьома вищими навчальними закладами укладено меморандум про співробітництво щодо реалізації спільних про</w:t>
      </w:r>
      <w:r w:rsidR="00565CEE" w:rsidRPr="007B7F18">
        <w:rPr>
          <w:rStyle w:val="tm6"/>
          <w:rFonts w:ascii="Arial" w:hAnsi="Arial" w:cs="Arial"/>
          <w:sz w:val="26"/>
          <w:szCs w:val="26"/>
          <w:bdr w:val="none" w:sz="0" w:space="0" w:color="auto" w:frame="1"/>
          <w:shd w:val="clear" w:color="auto" w:fill="FFFFFF"/>
        </w:rPr>
        <w:t>є</w:t>
      </w:r>
      <w:r w:rsidRPr="007B7F18">
        <w:rPr>
          <w:rStyle w:val="tm6"/>
          <w:rFonts w:ascii="Arial" w:hAnsi="Arial" w:cs="Arial"/>
          <w:sz w:val="26"/>
          <w:szCs w:val="26"/>
          <w:bdr w:val="none" w:sz="0" w:space="0" w:color="auto" w:frame="1"/>
          <w:shd w:val="clear" w:color="auto" w:fill="FFFFFF"/>
        </w:rPr>
        <w:t>ктів.</w:t>
      </w:r>
    </w:p>
    <w:p w:rsidR="006F0A6C" w:rsidRPr="007B7F18" w:rsidRDefault="006F0A6C" w:rsidP="006F0A6C">
      <w:pPr>
        <w:ind w:firstLine="709"/>
        <w:jc w:val="center"/>
        <w:rPr>
          <w:rFonts w:ascii="Arial" w:hAnsi="Arial" w:cs="Arial"/>
          <w:sz w:val="26"/>
          <w:szCs w:val="26"/>
          <w:lang w:eastAsia="uk-UA"/>
        </w:rPr>
      </w:pPr>
      <w:r w:rsidRPr="007B7F18">
        <w:rPr>
          <w:rFonts w:ascii="Arial" w:hAnsi="Arial" w:cs="Arial"/>
          <w:noProof/>
          <w:sz w:val="26"/>
          <w:szCs w:val="26"/>
          <w:lang w:eastAsia="uk-UA"/>
        </w:rPr>
        <w:drawing>
          <wp:inline distT="0" distB="0" distL="0" distR="0" wp14:anchorId="6DA44186" wp14:editId="5172B22E">
            <wp:extent cx="2286000" cy="1175657"/>
            <wp:effectExtent l="0" t="0" r="0" b="5715"/>
            <wp:docPr id="98" name="Рисунок 98" descr="C:\Users\Kudenchuk.Oksana\Downloads\2020 - 2022-10-25T103725.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denchuk.Oksana\Downloads\2020 - 2022-10-25T103725.109.pn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22881" t="32098" r="33537" b="28056"/>
                    <a:stretch/>
                  </pic:blipFill>
                  <pic:spPr bwMode="auto">
                    <a:xfrm>
                      <a:off x="0" y="0"/>
                      <a:ext cx="2303020" cy="1184410"/>
                    </a:xfrm>
                    <a:prstGeom prst="rect">
                      <a:avLst/>
                    </a:prstGeom>
                    <a:noFill/>
                    <a:ln>
                      <a:noFill/>
                    </a:ln>
                    <a:extLst>
                      <a:ext uri="{53640926-AAD7-44D8-BBD7-CCE9431645EC}">
                        <a14:shadowObscured xmlns:a14="http://schemas.microsoft.com/office/drawing/2010/main"/>
                      </a:ext>
                    </a:extLst>
                  </pic:spPr>
                </pic:pic>
              </a:graphicData>
            </a:graphic>
          </wp:inline>
        </w:drawing>
      </w:r>
    </w:p>
    <w:p w:rsidR="006F0A6C" w:rsidRPr="007B7F18" w:rsidRDefault="006F0A6C" w:rsidP="006F0A6C">
      <w:pPr>
        <w:ind w:firstLine="708"/>
        <w:jc w:val="both"/>
        <w:rPr>
          <w:rFonts w:ascii="Arial" w:hAnsi="Arial" w:cs="Arial"/>
          <w:b/>
          <w:sz w:val="26"/>
          <w:szCs w:val="26"/>
        </w:rPr>
      </w:pP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4.1.3. Вчимося бізнесу</w:t>
      </w:r>
    </w:p>
    <w:p w:rsidR="006F0A6C" w:rsidRPr="007B7F18" w:rsidRDefault="006F0A6C" w:rsidP="006F0A6C">
      <w:pPr>
        <w:ind w:firstLine="708"/>
        <w:jc w:val="both"/>
        <w:rPr>
          <w:rFonts w:ascii="Arial" w:hAnsi="Arial" w:cs="Arial"/>
          <w:sz w:val="26"/>
          <w:szCs w:val="26"/>
          <w:shd w:val="clear" w:color="auto" w:fill="FFFFFF"/>
        </w:rPr>
      </w:pPr>
      <w:r w:rsidRPr="007B7F18">
        <w:rPr>
          <w:rFonts w:ascii="Arial" w:hAnsi="Arial" w:cs="Arial"/>
          <w:sz w:val="26"/>
          <w:szCs w:val="26"/>
        </w:rPr>
        <w:t xml:space="preserve">Курс тренінгів </w:t>
      </w:r>
      <w:r w:rsidR="00565CEE" w:rsidRPr="007B7F18">
        <w:rPr>
          <w:rFonts w:ascii="Arial" w:hAnsi="Arial" w:cs="Arial"/>
          <w:color w:val="000000"/>
          <w:sz w:val="27"/>
          <w:szCs w:val="27"/>
          <w:shd w:val="clear" w:color="auto" w:fill="FFFFFF"/>
        </w:rPr>
        <w:t>“</w:t>
      </w:r>
      <w:r w:rsidRPr="007B7F18">
        <w:rPr>
          <w:rFonts w:ascii="Arial" w:hAnsi="Arial" w:cs="Arial"/>
          <w:sz w:val="26"/>
          <w:szCs w:val="26"/>
        </w:rPr>
        <w:t>Вчимося бізнесу</w:t>
      </w:r>
      <w:r w:rsidR="00565CEE" w:rsidRPr="007B7F18">
        <w:rPr>
          <w:rFonts w:ascii="Arial" w:hAnsi="Arial" w:cs="Arial"/>
          <w:color w:val="000000"/>
          <w:sz w:val="27"/>
          <w:szCs w:val="27"/>
          <w:shd w:val="clear" w:color="auto" w:fill="FFFFFF"/>
        </w:rPr>
        <w:t>“</w:t>
      </w:r>
      <w:r w:rsidRPr="007B7F18">
        <w:rPr>
          <w:rFonts w:ascii="Arial" w:hAnsi="Arial" w:cs="Arial"/>
          <w:sz w:val="26"/>
          <w:szCs w:val="26"/>
        </w:rPr>
        <w:t xml:space="preserve"> проводиться на постійній основі для всіх бажаючих започаткувати та вести бізнес. Учасники тренінгових курсів  знайомляться з </w:t>
      </w:r>
      <w:r w:rsidRPr="007B7F18">
        <w:rPr>
          <w:rFonts w:ascii="Arial" w:hAnsi="Arial" w:cs="Arial"/>
          <w:sz w:val="26"/>
          <w:szCs w:val="26"/>
          <w:shd w:val="clear" w:color="auto" w:fill="FFFFFF"/>
        </w:rPr>
        <w:t xml:space="preserve">тим, як заснувати власне підприємство, правильно вести бухгалтерську звітність, складати фінансовий план, отримати фінансування на розвиток власної бізнес-ідеї, просувати продукт і управляти командою. </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 xml:space="preserve">Тренінговий курс </w:t>
      </w:r>
      <w:r w:rsidR="00565CEE" w:rsidRPr="007B7F18">
        <w:rPr>
          <w:rFonts w:ascii="Arial" w:hAnsi="Arial" w:cs="Arial"/>
          <w:color w:val="000000"/>
          <w:sz w:val="27"/>
          <w:szCs w:val="27"/>
          <w:shd w:val="clear" w:color="auto" w:fill="FFFFFF"/>
        </w:rPr>
        <w:t>“</w:t>
      </w:r>
      <w:r w:rsidRPr="007B7F18">
        <w:rPr>
          <w:rFonts w:ascii="Arial" w:hAnsi="Arial" w:cs="Arial"/>
          <w:sz w:val="26"/>
          <w:szCs w:val="26"/>
        </w:rPr>
        <w:t>Вчимося бізнесу</w:t>
      </w:r>
      <w:r w:rsidR="00565CEE" w:rsidRPr="007B7F18">
        <w:rPr>
          <w:rFonts w:ascii="Arial" w:hAnsi="Arial" w:cs="Arial"/>
          <w:color w:val="000000"/>
          <w:sz w:val="27"/>
          <w:szCs w:val="27"/>
          <w:shd w:val="clear" w:color="auto" w:fill="FFFFFF"/>
        </w:rPr>
        <w:t>“</w:t>
      </w:r>
      <w:r w:rsidRPr="007B7F18">
        <w:rPr>
          <w:rFonts w:ascii="Arial" w:hAnsi="Arial" w:cs="Arial"/>
          <w:sz w:val="26"/>
          <w:szCs w:val="26"/>
        </w:rPr>
        <w:t xml:space="preserve"> сформовано з 10 модулів. </w:t>
      </w:r>
      <w:r w:rsidRPr="007B7F18">
        <w:rPr>
          <w:rFonts w:ascii="Arial" w:hAnsi="Arial" w:cs="Arial"/>
          <w:sz w:val="26"/>
          <w:szCs w:val="26"/>
          <w:shd w:val="clear" w:color="auto" w:fill="FFFFFF"/>
        </w:rPr>
        <w:t>Після закінчення тренінгу учасники отрим</w:t>
      </w:r>
      <w:r w:rsidR="00565CEE" w:rsidRPr="007B7F18">
        <w:rPr>
          <w:rFonts w:ascii="Arial" w:hAnsi="Arial" w:cs="Arial"/>
          <w:sz w:val="26"/>
          <w:szCs w:val="26"/>
          <w:shd w:val="clear" w:color="auto" w:fill="FFFFFF"/>
        </w:rPr>
        <w:t>ують</w:t>
      </w:r>
      <w:r w:rsidRPr="007B7F18">
        <w:rPr>
          <w:rFonts w:ascii="Arial" w:hAnsi="Arial" w:cs="Arial"/>
          <w:sz w:val="26"/>
          <w:szCs w:val="26"/>
          <w:shd w:val="clear" w:color="auto" w:fill="FFFFFF"/>
        </w:rPr>
        <w:t xml:space="preserve"> сертифікати. </w:t>
      </w:r>
    </w:p>
    <w:p w:rsidR="006F0A6C" w:rsidRPr="007B7F18" w:rsidRDefault="006F0A6C" w:rsidP="006F0A6C">
      <w:pPr>
        <w:ind w:firstLine="708"/>
        <w:jc w:val="both"/>
        <w:rPr>
          <w:rFonts w:ascii="Arial" w:hAnsi="Arial" w:cs="Arial"/>
          <w:sz w:val="26"/>
          <w:szCs w:val="26"/>
          <w:lang w:eastAsia="uk-UA"/>
        </w:rPr>
      </w:pPr>
      <w:r w:rsidRPr="007B7F18">
        <w:rPr>
          <w:rFonts w:ascii="Arial" w:eastAsia="Calibri" w:hAnsi="Arial" w:cs="Arial"/>
          <w:bCs/>
          <w:sz w:val="26"/>
          <w:szCs w:val="26"/>
        </w:rPr>
        <w:t xml:space="preserve">Своїми успішними  історіями ведення бізнесу, досвідом у веденні бізнесу та практичними порадами, що надихають, поділились: </w:t>
      </w:r>
      <w:r w:rsidRPr="007B7F18">
        <w:rPr>
          <w:rFonts w:ascii="Arial" w:hAnsi="Arial" w:cs="Arial"/>
          <w:sz w:val="26"/>
          <w:szCs w:val="26"/>
          <w:lang w:eastAsia="uk-UA"/>
        </w:rPr>
        <w:t xml:space="preserve">власник </w:t>
      </w:r>
      <w:r w:rsidRPr="007B7F18">
        <w:rPr>
          <w:rFonts w:ascii="Arial" w:hAnsi="Arial" w:cs="Arial"/>
          <w:sz w:val="26"/>
          <w:szCs w:val="26"/>
          <w:lang w:eastAsia="uk-UA"/>
        </w:rPr>
        <w:lastRenderedPageBreak/>
        <w:t xml:space="preserve">мережі квіткових крамниць </w:t>
      </w:r>
      <w:r w:rsidR="00565CEE" w:rsidRPr="007B7F18">
        <w:rPr>
          <w:rFonts w:ascii="Arial" w:hAnsi="Arial" w:cs="Arial"/>
          <w:sz w:val="26"/>
          <w:szCs w:val="26"/>
          <w:lang w:eastAsia="uk-UA"/>
        </w:rPr>
        <w:t>торгової марки</w:t>
      </w:r>
      <w:r w:rsidRPr="007B7F18">
        <w:rPr>
          <w:rFonts w:ascii="Arial" w:hAnsi="Arial" w:cs="Arial"/>
          <w:sz w:val="26"/>
          <w:szCs w:val="26"/>
          <w:lang w:eastAsia="uk-UA"/>
        </w:rPr>
        <w:t xml:space="preserve"> </w:t>
      </w:r>
      <w:r w:rsidR="00565CEE" w:rsidRPr="007B7F18">
        <w:rPr>
          <w:rFonts w:ascii="Arial" w:hAnsi="Arial" w:cs="Arial"/>
          <w:color w:val="000000"/>
          <w:sz w:val="27"/>
          <w:szCs w:val="27"/>
          <w:shd w:val="clear" w:color="auto" w:fill="FFFFFF"/>
        </w:rPr>
        <w:t>“</w:t>
      </w:r>
      <w:r w:rsidRPr="007B7F18">
        <w:rPr>
          <w:rFonts w:ascii="Arial" w:hAnsi="Arial" w:cs="Arial"/>
          <w:sz w:val="26"/>
          <w:szCs w:val="26"/>
          <w:lang w:val="en-US" w:eastAsia="uk-UA"/>
        </w:rPr>
        <w:t>Piano</w:t>
      </w:r>
      <w:r w:rsidR="00565CEE" w:rsidRPr="007B7F18">
        <w:rPr>
          <w:rFonts w:ascii="Arial" w:hAnsi="Arial" w:cs="Arial"/>
          <w:color w:val="000000"/>
          <w:sz w:val="27"/>
          <w:szCs w:val="27"/>
          <w:shd w:val="clear" w:color="auto" w:fill="FFFFFF"/>
        </w:rPr>
        <w:t>“</w:t>
      </w:r>
      <w:r w:rsidRPr="007B7F18">
        <w:rPr>
          <w:rFonts w:ascii="Arial" w:hAnsi="Arial" w:cs="Arial"/>
          <w:sz w:val="26"/>
          <w:szCs w:val="26"/>
          <w:lang w:eastAsia="uk-UA"/>
        </w:rPr>
        <w:t xml:space="preserve"> Юрій Грох, власниця </w:t>
      </w:r>
      <w:r w:rsidR="00565CEE" w:rsidRPr="007B7F18">
        <w:rPr>
          <w:rFonts w:ascii="Arial" w:hAnsi="Arial" w:cs="Arial"/>
          <w:sz w:val="26"/>
          <w:szCs w:val="26"/>
          <w:lang w:eastAsia="uk-UA"/>
        </w:rPr>
        <w:t>торгової марки</w:t>
      </w:r>
      <w:r w:rsidRPr="007B7F18">
        <w:rPr>
          <w:rFonts w:ascii="Arial" w:hAnsi="Arial" w:cs="Arial"/>
          <w:sz w:val="26"/>
          <w:szCs w:val="26"/>
          <w:lang w:eastAsia="uk-UA"/>
        </w:rPr>
        <w:t xml:space="preserve"> </w:t>
      </w:r>
      <w:r w:rsidR="00565CEE" w:rsidRPr="007B7F18">
        <w:rPr>
          <w:rFonts w:ascii="Arial" w:hAnsi="Arial" w:cs="Arial"/>
          <w:color w:val="000000"/>
          <w:sz w:val="27"/>
          <w:szCs w:val="27"/>
          <w:shd w:val="clear" w:color="auto" w:fill="FFFFFF"/>
        </w:rPr>
        <w:t>“</w:t>
      </w:r>
      <w:r w:rsidRPr="007B7F18">
        <w:rPr>
          <w:rFonts w:ascii="Arial" w:hAnsi="Arial" w:cs="Arial"/>
          <w:sz w:val="26"/>
          <w:szCs w:val="26"/>
          <w:lang w:eastAsia="uk-UA"/>
        </w:rPr>
        <w:t>Сварга</w:t>
      </w:r>
      <w:r w:rsidR="00565CEE" w:rsidRPr="007B7F18">
        <w:rPr>
          <w:rFonts w:ascii="Arial" w:hAnsi="Arial" w:cs="Arial"/>
          <w:color w:val="000000"/>
          <w:sz w:val="27"/>
          <w:szCs w:val="27"/>
          <w:shd w:val="clear" w:color="auto" w:fill="FFFFFF"/>
        </w:rPr>
        <w:t>“</w:t>
      </w:r>
      <w:r w:rsidRPr="007B7F18">
        <w:rPr>
          <w:rFonts w:ascii="Arial" w:hAnsi="Arial" w:cs="Arial"/>
          <w:sz w:val="26"/>
          <w:szCs w:val="26"/>
          <w:lang w:eastAsia="uk-UA"/>
        </w:rPr>
        <w:t xml:space="preserve"> Наталія </w:t>
      </w:r>
      <w:r w:rsidRPr="007B7F18">
        <w:rPr>
          <w:rFonts w:ascii="Arial" w:hAnsi="Arial" w:cs="Arial"/>
          <w:sz w:val="26"/>
          <w:szCs w:val="26"/>
          <w:bdr w:val="none" w:sz="0" w:space="0" w:color="auto" w:frame="1"/>
          <w:lang w:eastAsia="uk-UA"/>
        </w:rPr>
        <w:t>Яриш</w:t>
      </w:r>
      <w:r w:rsidRPr="007B7F18">
        <w:rPr>
          <w:rFonts w:ascii="Arial" w:hAnsi="Arial" w:cs="Arial"/>
          <w:sz w:val="26"/>
          <w:szCs w:val="26"/>
          <w:lang w:eastAsia="uk-UA"/>
        </w:rPr>
        <w:t xml:space="preserve">, співвласник компанії з виробництва чоловічих сорочок </w:t>
      </w:r>
      <w:r w:rsidR="00565CEE" w:rsidRPr="007B7F18">
        <w:rPr>
          <w:rFonts w:ascii="Arial" w:hAnsi="Arial" w:cs="Arial"/>
          <w:sz w:val="26"/>
          <w:szCs w:val="26"/>
          <w:lang w:eastAsia="uk-UA"/>
        </w:rPr>
        <w:t>торгової марки</w:t>
      </w:r>
      <w:r w:rsidRPr="007B7F18">
        <w:rPr>
          <w:rFonts w:ascii="Arial" w:hAnsi="Arial" w:cs="Arial"/>
          <w:sz w:val="26"/>
          <w:szCs w:val="26"/>
          <w:lang w:eastAsia="uk-UA"/>
        </w:rPr>
        <w:t xml:space="preserve"> </w:t>
      </w:r>
      <w:r w:rsidR="00565CEE" w:rsidRPr="007B7F18">
        <w:rPr>
          <w:rFonts w:ascii="Arial" w:hAnsi="Arial" w:cs="Arial"/>
          <w:color w:val="000000"/>
          <w:sz w:val="27"/>
          <w:szCs w:val="27"/>
          <w:shd w:val="clear" w:color="auto" w:fill="FFFFFF"/>
        </w:rPr>
        <w:t>“</w:t>
      </w:r>
      <w:r w:rsidRPr="007B7F18">
        <w:rPr>
          <w:rFonts w:ascii="Arial" w:hAnsi="Arial" w:cs="Arial"/>
          <w:sz w:val="26"/>
          <w:szCs w:val="26"/>
          <w:lang w:eastAsia="uk-UA"/>
        </w:rPr>
        <w:t>Астрон</w:t>
      </w:r>
      <w:r w:rsidR="00565CEE" w:rsidRPr="007B7F18">
        <w:rPr>
          <w:rFonts w:ascii="Arial" w:hAnsi="Arial" w:cs="Arial"/>
          <w:color w:val="000000"/>
          <w:sz w:val="27"/>
          <w:szCs w:val="27"/>
          <w:shd w:val="clear" w:color="auto" w:fill="FFFFFF"/>
        </w:rPr>
        <w:t>“</w:t>
      </w:r>
      <w:r w:rsidRPr="007B7F18">
        <w:rPr>
          <w:rFonts w:ascii="Arial" w:hAnsi="Arial" w:cs="Arial"/>
          <w:sz w:val="26"/>
          <w:szCs w:val="26"/>
          <w:lang w:eastAsia="uk-UA"/>
        </w:rPr>
        <w:t xml:space="preserve"> Сергій </w:t>
      </w:r>
      <w:r w:rsidRPr="007B7F18">
        <w:rPr>
          <w:rFonts w:ascii="Arial" w:hAnsi="Arial" w:cs="Arial"/>
          <w:sz w:val="26"/>
          <w:szCs w:val="26"/>
          <w:bdr w:val="none" w:sz="0" w:space="0" w:color="auto" w:frame="1"/>
          <w:lang w:eastAsia="uk-UA"/>
        </w:rPr>
        <w:t xml:space="preserve">Дедекаєв, </w:t>
      </w:r>
      <w:r w:rsidRPr="007B7F18">
        <w:rPr>
          <w:rFonts w:ascii="Arial" w:hAnsi="Arial" w:cs="Arial"/>
          <w:sz w:val="26"/>
          <w:szCs w:val="26"/>
          <w:lang w:eastAsia="uk-UA"/>
        </w:rPr>
        <w:t xml:space="preserve">директор </w:t>
      </w:r>
      <w:r w:rsidR="00565CEE" w:rsidRPr="007B7F18">
        <w:rPr>
          <w:rFonts w:ascii="Arial" w:hAnsi="Arial" w:cs="Arial"/>
          <w:sz w:val="26"/>
          <w:szCs w:val="26"/>
          <w:lang w:eastAsia="uk-UA"/>
        </w:rPr>
        <w:t xml:space="preserve">приватного підприємства </w:t>
      </w:r>
      <w:r w:rsidR="00565CEE" w:rsidRPr="007B7F18">
        <w:rPr>
          <w:rFonts w:ascii="Arial" w:hAnsi="Arial" w:cs="Arial"/>
          <w:color w:val="000000"/>
          <w:sz w:val="27"/>
          <w:szCs w:val="27"/>
          <w:shd w:val="clear" w:color="auto" w:fill="FFFFFF"/>
        </w:rPr>
        <w:t>“</w:t>
      </w:r>
      <w:r w:rsidRPr="007B7F18">
        <w:rPr>
          <w:rFonts w:ascii="Arial" w:hAnsi="Arial" w:cs="Arial"/>
          <w:sz w:val="26"/>
          <w:szCs w:val="26"/>
          <w:lang w:eastAsia="uk-UA"/>
        </w:rPr>
        <w:t>Резон</w:t>
      </w:r>
      <w:r w:rsidR="00565CEE" w:rsidRPr="007B7F18">
        <w:rPr>
          <w:rFonts w:ascii="Arial" w:hAnsi="Arial" w:cs="Arial"/>
          <w:color w:val="000000"/>
          <w:sz w:val="27"/>
          <w:szCs w:val="27"/>
          <w:shd w:val="clear" w:color="auto" w:fill="FFFFFF"/>
        </w:rPr>
        <w:t>“</w:t>
      </w:r>
      <w:r w:rsidRPr="007B7F18">
        <w:rPr>
          <w:rFonts w:ascii="Arial" w:hAnsi="Arial" w:cs="Arial"/>
          <w:sz w:val="26"/>
          <w:szCs w:val="26"/>
          <w:lang w:eastAsia="uk-UA"/>
        </w:rPr>
        <w:t xml:space="preserve"> Михайло Мартиняк. </w:t>
      </w:r>
    </w:p>
    <w:p w:rsidR="006F0A6C" w:rsidRPr="007B7F18" w:rsidRDefault="006F0A6C" w:rsidP="006F0A6C">
      <w:pPr>
        <w:ind w:firstLine="708"/>
        <w:jc w:val="both"/>
        <w:rPr>
          <w:rFonts w:ascii="Arial" w:hAnsi="Arial" w:cs="Arial"/>
          <w:sz w:val="26"/>
          <w:szCs w:val="26"/>
          <w:lang w:eastAsia="uk-UA"/>
        </w:rPr>
      </w:pPr>
      <w:r w:rsidRPr="007B7F18">
        <w:rPr>
          <w:rFonts w:ascii="Arial" w:hAnsi="Arial" w:cs="Arial"/>
          <w:sz w:val="26"/>
          <w:szCs w:val="26"/>
          <w:lang w:eastAsia="uk-UA"/>
        </w:rPr>
        <w:t>4.1.4. Жіноче підприємництво</w:t>
      </w:r>
    </w:p>
    <w:p w:rsidR="006F0A6C" w:rsidRPr="007B7F18" w:rsidRDefault="006F0A6C" w:rsidP="006F0A6C">
      <w:pPr>
        <w:ind w:firstLine="708"/>
        <w:jc w:val="both"/>
        <w:rPr>
          <w:rFonts w:ascii="Arial" w:hAnsi="Arial" w:cs="Arial"/>
          <w:sz w:val="26"/>
          <w:szCs w:val="26"/>
          <w:lang w:eastAsia="uk-UA"/>
        </w:rPr>
      </w:pPr>
      <w:r w:rsidRPr="007B7F18">
        <w:rPr>
          <w:rFonts w:ascii="Arial" w:hAnsi="Arial" w:cs="Arial"/>
          <w:sz w:val="26"/>
          <w:szCs w:val="26"/>
          <w:lang w:eastAsia="uk-UA"/>
        </w:rPr>
        <w:t xml:space="preserve">Надано супровід для реалізації проекту </w:t>
      </w:r>
      <w:r w:rsidR="00565CEE" w:rsidRPr="007B7F18">
        <w:rPr>
          <w:rFonts w:ascii="Arial" w:hAnsi="Arial" w:cs="Arial"/>
          <w:color w:val="000000"/>
          <w:sz w:val="27"/>
          <w:szCs w:val="27"/>
          <w:shd w:val="clear" w:color="auto" w:fill="FFFFFF"/>
        </w:rPr>
        <w:t>“</w:t>
      </w:r>
      <w:r w:rsidRPr="007B7F18">
        <w:rPr>
          <w:rFonts w:ascii="Arial" w:hAnsi="Arial" w:cs="Arial"/>
          <w:sz w:val="26"/>
          <w:szCs w:val="26"/>
          <w:lang w:eastAsia="uk-UA"/>
        </w:rPr>
        <w:t>Жіноче підприємництво</w:t>
      </w:r>
      <w:r w:rsidR="00565CEE" w:rsidRPr="007B7F18">
        <w:rPr>
          <w:rFonts w:ascii="Arial" w:hAnsi="Arial" w:cs="Arial"/>
          <w:color w:val="000000"/>
          <w:sz w:val="27"/>
          <w:szCs w:val="27"/>
          <w:shd w:val="clear" w:color="auto" w:fill="FFFFFF"/>
        </w:rPr>
        <w:t>“</w:t>
      </w:r>
      <w:r w:rsidR="008D5D0D" w:rsidRPr="007B7F18">
        <w:rPr>
          <w:rFonts w:ascii="Arial" w:hAnsi="Arial" w:cs="Arial"/>
          <w:sz w:val="26"/>
          <w:szCs w:val="26"/>
          <w:lang w:eastAsia="uk-UA"/>
        </w:rPr>
        <w:t xml:space="preserve">                </w:t>
      </w:r>
      <w:r w:rsidRPr="007B7F18">
        <w:rPr>
          <w:rFonts w:ascii="Arial" w:hAnsi="Arial" w:cs="Arial"/>
          <w:sz w:val="26"/>
          <w:szCs w:val="26"/>
          <w:lang w:eastAsia="uk-UA"/>
        </w:rPr>
        <w:t>(2 групи, 29 учасниць). Про</w:t>
      </w:r>
      <w:r w:rsidR="00565CEE" w:rsidRPr="007B7F18">
        <w:rPr>
          <w:rFonts w:ascii="Arial" w:hAnsi="Arial" w:cs="Arial"/>
          <w:sz w:val="26"/>
          <w:szCs w:val="26"/>
          <w:lang w:eastAsia="uk-UA"/>
        </w:rPr>
        <w:t>є</w:t>
      </w:r>
      <w:r w:rsidRPr="007B7F18">
        <w:rPr>
          <w:rFonts w:ascii="Arial" w:hAnsi="Arial" w:cs="Arial"/>
          <w:sz w:val="26"/>
          <w:szCs w:val="26"/>
          <w:lang w:eastAsia="uk-UA"/>
        </w:rPr>
        <w:t xml:space="preserve">кт спрямований на </w:t>
      </w:r>
      <w:r w:rsidR="00565CEE" w:rsidRPr="007B7F18">
        <w:rPr>
          <w:rFonts w:ascii="Arial" w:hAnsi="Arial" w:cs="Arial"/>
          <w:sz w:val="26"/>
          <w:szCs w:val="26"/>
          <w:lang w:eastAsia="uk-UA"/>
        </w:rPr>
        <w:t xml:space="preserve">те, щоб </w:t>
      </w:r>
      <w:r w:rsidRPr="007B7F18">
        <w:rPr>
          <w:rFonts w:ascii="Arial" w:hAnsi="Arial" w:cs="Arial"/>
          <w:sz w:val="26"/>
          <w:szCs w:val="26"/>
          <w:lang w:eastAsia="uk-UA"/>
        </w:rPr>
        <w:t>допомо</w:t>
      </w:r>
      <w:r w:rsidR="00565CEE" w:rsidRPr="007B7F18">
        <w:rPr>
          <w:rFonts w:ascii="Arial" w:hAnsi="Arial" w:cs="Arial"/>
          <w:sz w:val="26"/>
          <w:szCs w:val="26"/>
          <w:lang w:eastAsia="uk-UA"/>
        </w:rPr>
        <w:t>гти</w:t>
      </w:r>
      <w:r w:rsidRPr="007B7F18">
        <w:rPr>
          <w:rFonts w:ascii="Arial" w:hAnsi="Arial" w:cs="Arial"/>
          <w:sz w:val="26"/>
          <w:szCs w:val="26"/>
          <w:lang w:eastAsia="uk-UA"/>
        </w:rPr>
        <w:t xml:space="preserve"> жінкам створювати та розвивати власний бізнес через тренування їх лідерського потенціалу, вибору оптимального шляху його розвитку, пошуку незаповнених ніш бізнесу. Опрацьовано 10 бізнес-тем, проведено 2 майстер-класи, організовано 2 візити на підприємства, керівниками яких є жінки (</w:t>
      </w:r>
      <w:r w:rsidR="00565CEE" w:rsidRPr="007B7F18">
        <w:rPr>
          <w:rFonts w:ascii="Arial" w:hAnsi="Arial" w:cs="Arial"/>
          <w:sz w:val="26"/>
          <w:szCs w:val="26"/>
          <w:lang w:eastAsia="uk-UA"/>
        </w:rPr>
        <w:t xml:space="preserve">товариство з обмеженою відповідальністю </w:t>
      </w:r>
      <w:r w:rsidR="00565CEE" w:rsidRPr="007B7F18">
        <w:rPr>
          <w:rFonts w:ascii="Arial" w:hAnsi="Arial" w:cs="Arial"/>
          <w:color w:val="000000"/>
          <w:sz w:val="27"/>
          <w:szCs w:val="27"/>
          <w:shd w:val="clear" w:color="auto" w:fill="FFFFFF"/>
        </w:rPr>
        <w:t>“</w:t>
      </w:r>
      <w:r w:rsidRPr="007B7F18">
        <w:rPr>
          <w:rFonts w:ascii="Arial" w:hAnsi="Arial" w:cs="Arial"/>
          <w:sz w:val="26"/>
          <w:szCs w:val="26"/>
          <w:lang w:eastAsia="uk-UA"/>
        </w:rPr>
        <w:t>Прогрес Сервіс</w:t>
      </w:r>
      <w:r w:rsidR="00565CEE" w:rsidRPr="007B7F18">
        <w:rPr>
          <w:rFonts w:ascii="Arial" w:hAnsi="Arial" w:cs="Arial"/>
          <w:color w:val="000000"/>
          <w:sz w:val="27"/>
          <w:szCs w:val="27"/>
          <w:shd w:val="clear" w:color="auto" w:fill="FFFFFF"/>
        </w:rPr>
        <w:t>“</w:t>
      </w:r>
      <w:r w:rsidRPr="007B7F18">
        <w:rPr>
          <w:rFonts w:ascii="Arial" w:hAnsi="Arial" w:cs="Arial"/>
          <w:sz w:val="26"/>
          <w:szCs w:val="26"/>
          <w:lang w:eastAsia="uk-UA"/>
        </w:rPr>
        <w:t xml:space="preserve">, </w:t>
      </w:r>
      <w:r w:rsidR="00565CEE" w:rsidRPr="007B7F18">
        <w:rPr>
          <w:rFonts w:ascii="Arial" w:hAnsi="Arial" w:cs="Arial"/>
          <w:sz w:val="26"/>
          <w:szCs w:val="26"/>
          <w:lang w:eastAsia="uk-UA"/>
        </w:rPr>
        <w:t xml:space="preserve">підприємство </w:t>
      </w:r>
      <w:r w:rsidR="00565CEE" w:rsidRPr="007B7F18">
        <w:rPr>
          <w:rFonts w:ascii="Arial" w:hAnsi="Arial" w:cs="Arial"/>
          <w:color w:val="000000"/>
          <w:sz w:val="27"/>
          <w:szCs w:val="27"/>
          <w:shd w:val="clear" w:color="auto" w:fill="FFFFFF"/>
        </w:rPr>
        <w:t>“</w:t>
      </w:r>
      <w:r w:rsidRPr="007B7F18">
        <w:rPr>
          <w:rFonts w:ascii="Arial" w:hAnsi="Arial" w:cs="Arial"/>
          <w:sz w:val="26"/>
          <w:szCs w:val="26"/>
          <w:lang w:eastAsia="uk-UA"/>
        </w:rPr>
        <w:t>Львівська кахлярня</w:t>
      </w:r>
      <w:r w:rsidR="00565CEE" w:rsidRPr="007B7F18">
        <w:rPr>
          <w:rFonts w:ascii="Arial" w:hAnsi="Arial" w:cs="Arial"/>
          <w:color w:val="000000"/>
          <w:sz w:val="27"/>
          <w:szCs w:val="27"/>
          <w:shd w:val="clear" w:color="auto" w:fill="FFFFFF"/>
        </w:rPr>
        <w:t>“</w:t>
      </w:r>
      <w:r w:rsidRPr="007B7F18">
        <w:rPr>
          <w:rFonts w:ascii="Arial" w:hAnsi="Arial" w:cs="Arial"/>
          <w:sz w:val="26"/>
          <w:szCs w:val="26"/>
          <w:lang w:eastAsia="uk-UA"/>
        </w:rPr>
        <w:t>) для ознайомлення з ощадливим виробництвом.</w:t>
      </w:r>
    </w:p>
    <w:p w:rsidR="006F0A6C" w:rsidRPr="007B7F18" w:rsidRDefault="006F0A6C" w:rsidP="006F0A6C">
      <w:pPr>
        <w:ind w:firstLine="708"/>
        <w:jc w:val="both"/>
        <w:rPr>
          <w:rFonts w:ascii="Arial" w:hAnsi="Arial" w:cs="Arial"/>
          <w:sz w:val="26"/>
          <w:szCs w:val="26"/>
          <w:lang w:eastAsia="uk-UA"/>
        </w:rPr>
      </w:pPr>
      <w:r w:rsidRPr="007B7F18">
        <w:rPr>
          <w:rFonts w:ascii="Arial" w:hAnsi="Arial" w:cs="Arial"/>
          <w:sz w:val="26"/>
          <w:szCs w:val="26"/>
          <w:lang w:eastAsia="uk-UA"/>
        </w:rPr>
        <w:t>Про</w:t>
      </w:r>
      <w:r w:rsidR="00565CEE" w:rsidRPr="007B7F18">
        <w:rPr>
          <w:rFonts w:ascii="Arial" w:hAnsi="Arial" w:cs="Arial"/>
          <w:sz w:val="26"/>
          <w:szCs w:val="26"/>
          <w:lang w:eastAsia="uk-UA"/>
        </w:rPr>
        <w:t>є</w:t>
      </w:r>
      <w:r w:rsidRPr="007B7F18">
        <w:rPr>
          <w:rFonts w:ascii="Arial" w:hAnsi="Arial" w:cs="Arial"/>
          <w:sz w:val="26"/>
          <w:szCs w:val="26"/>
          <w:lang w:eastAsia="uk-UA"/>
        </w:rPr>
        <w:t xml:space="preserve">кт втілено спільно з </w:t>
      </w:r>
      <w:r w:rsidR="00565CEE" w:rsidRPr="007B7F18">
        <w:rPr>
          <w:rFonts w:ascii="Arial" w:hAnsi="Arial" w:cs="Arial"/>
          <w:sz w:val="26"/>
          <w:szCs w:val="26"/>
          <w:lang w:eastAsia="uk-UA"/>
        </w:rPr>
        <w:t>громадською організацією</w:t>
      </w:r>
      <w:r w:rsidRPr="007B7F18">
        <w:rPr>
          <w:rFonts w:ascii="Arial" w:hAnsi="Arial" w:cs="Arial"/>
          <w:sz w:val="26"/>
          <w:szCs w:val="26"/>
          <w:lang w:eastAsia="uk-UA"/>
        </w:rPr>
        <w:t xml:space="preserve"> </w:t>
      </w:r>
      <w:r w:rsidR="00565CEE" w:rsidRPr="007B7F18">
        <w:rPr>
          <w:rFonts w:ascii="Arial" w:hAnsi="Arial" w:cs="Arial"/>
          <w:color w:val="000000"/>
          <w:sz w:val="27"/>
          <w:szCs w:val="27"/>
          <w:shd w:val="clear" w:color="auto" w:fill="FFFFFF"/>
        </w:rPr>
        <w:t>“</w:t>
      </w:r>
      <w:r w:rsidRPr="007B7F18">
        <w:rPr>
          <w:rFonts w:ascii="Arial" w:hAnsi="Arial" w:cs="Arial"/>
          <w:sz w:val="26"/>
          <w:szCs w:val="26"/>
          <w:lang w:eastAsia="uk-UA"/>
        </w:rPr>
        <w:t xml:space="preserve">Центр </w:t>
      </w:r>
      <w:r w:rsidR="00565CEE" w:rsidRPr="007B7F18">
        <w:rPr>
          <w:rFonts w:ascii="Arial" w:hAnsi="Arial" w:cs="Arial"/>
          <w:color w:val="000000"/>
          <w:sz w:val="27"/>
          <w:szCs w:val="27"/>
          <w:shd w:val="clear" w:color="auto" w:fill="FFFFFF"/>
        </w:rPr>
        <w:t>“</w:t>
      </w:r>
      <w:r w:rsidRPr="007B7F18">
        <w:rPr>
          <w:rFonts w:ascii="Arial" w:hAnsi="Arial" w:cs="Arial"/>
          <w:sz w:val="26"/>
          <w:szCs w:val="26"/>
          <w:lang w:eastAsia="uk-UA"/>
        </w:rPr>
        <w:t>Жіночі перспективи</w:t>
      </w:r>
      <w:r w:rsidR="00565CEE" w:rsidRPr="007B7F18">
        <w:rPr>
          <w:rFonts w:ascii="Arial" w:hAnsi="Arial" w:cs="Arial"/>
          <w:color w:val="000000"/>
          <w:sz w:val="27"/>
          <w:szCs w:val="27"/>
          <w:shd w:val="clear" w:color="auto" w:fill="FFFFFF"/>
        </w:rPr>
        <w:t>“</w:t>
      </w:r>
      <w:r w:rsidRPr="007B7F18">
        <w:rPr>
          <w:rFonts w:ascii="Arial" w:hAnsi="Arial" w:cs="Arial"/>
          <w:sz w:val="26"/>
          <w:szCs w:val="26"/>
          <w:lang w:eastAsia="uk-UA"/>
        </w:rPr>
        <w:t xml:space="preserve"> та соціальним підприємством </w:t>
      </w:r>
      <w:r w:rsidR="00565CEE" w:rsidRPr="007B7F18">
        <w:rPr>
          <w:rFonts w:ascii="Arial" w:hAnsi="Arial" w:cs="Arial"/>
          <w:color w:val="000000"/>
          <w:sz w:val="27"/>
          <w:szCs w:val="27"/>
          <w:shd w:val="clear" w:color="auto" w:fill="FFFFFF"/>
        </w:rPr>
        <w:t>“</w:t>
      </w:r>
      <w:r w:rsidRPr="007B7F18">
        <w:rPr>
          <w:rFonts w:ascii="Arial" w:hAnsi="Arial" w:cs="Arial"/>
          <w:sz w:val="26"/>
          <w:szCs w:val="26"/>
          <w:lang w:eastAsia="uk-UA"/>
        </w:rPr>
        <w:t>Рукомисли</w:t>
      </w:r>
      <w:r w:rsidR="00565CEE" w:rsidRPr="007B7F18">
        <w:rPr>
          <w:rFonts w:ascii="Arial" w:hAnsi="Arial" w:cs="Arial"/>
          <w:color w:val="000000"/>
          <w:sz w:val="27"/>
          <w:szCs w:val="27"/>
          <w:shd w:val="clear" w:color="auto" w:fill="FFFFFF"/>
        </w:rPr>
        <w:t>“</w:t>
      </w:r>
      <w:r w:rsidRPr="007B7F18">
        <w:rPr>
          <w:rFonts w:ascii="Arial" w:hAnsi="Arial" w:cs="Arial"/>
          <w:sz w:val="26"/>
          <w:szCs w:val="26"/>
          <w:lang w:eastAsia="uk-UA"/>
        </w:rPr>
        <w:t xml:space="preserve">. </w:t>
      </w:r>
    </w:p>
    <w:p w:rsidR="006F0A6C" w:rsidRPr="007B7F18" w:rsidRDefault="006F0A6C" w:rsidP="006F0A6C">
      <w:pPr>
        <w:ind w:firstLine="708"/>
        <w:jc w:val="both"/>
        <w:rPr>
          <w:rFonts w:ascii="Arial" w:hAnsi="Arial" w:cs="Arial"/>
          <w:sz w:val="26"/>
          <w:szCs w:val="26"/>
          <w:lang w:eastAsia="uk-UA"/>
        </w:rPr>
      </w:pPr>
    </w:p>
    <w:p w:rsidR="006F0A6C" w:rsidRPr="007B7F18" w:rsidRDefault="006F0A6C" w:rsidP="006F0A6C">
      <w:pPr>
        <w:jc w:val="center"/>
        <w:rPr>
          <w:rFonts w:ascii="Arial" w:hAnsi="Arial" w:cs="Arial"/>
          <w:b/>
          <w:sz w:val="26"/>
          <w:szCs w:val="26"/>
        </w:rPr>
      </w:pPr>
      <w:r w:rsidRPr="007B7F18">
        <w:rPr>
          <w:rFonts w:ascii="Arial" w:hAnsi="Arial" w:cs="Arial"/>
          <w:b/>
          <w:noProof/>
          <w:sz w:val="26"/>
          <w:szCs w:val="26"/>
          <w:lang w:eastAsia="uk-UA"/>
        </w:rPr>
        <w:drawing>
          <wp:inline distT="0" distB="0" distL="0" distR="0" wp14:anchorId="382A7C55" wp14:editId="50F098C0">
            <wp:extent cx="4433570" cy="2059535"/>
            <wp:effectExtent l="0" t="0" r="5080" b="0"/>
            <wp:docPr id="29" name="Рисунок 29" descr="C:\Users\Kudenchuk.Oksana\Downloads\презентація  17.11 (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denchuk.Oksana\Downloads\презентація  17.11 (3) (1).pn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1207" t="14942" b="11730"/>
                    <a:stretch/>
                  </pic:blipFill>
                  <pic:spPr bwMode="auto">
                    <a:xfrm>
                      <a:off x="0" y="0"/>
                      <a:ext cx="4449261" cy="2066824"/>
                    </a:xfrm>
                    <a:prstGeom prst="rect">
                      <a:avLst/>
                    </a:prstGeom>
                    <a:noFill/>
                    <a:ln>
                      <a:noFill/>
                    </a:ln>
                    <a:extLst>
                      <a:ext uri="{53640926-AAD7-44D8-BBD7-CCE9431645EC}">
                        <a14:shadowObscured xmlns:a14="http://schemas.microsoft.com/office/drawing/2010/main"/>
                      </a:ext>
                    </a:extLst>
                  </pic:spPr>
                </pic:pic>
              </a:graphicData>
            </a:graphic>
          </wp:inline>
        </w:drawing>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 xml:space="preserve">4.1.5. Бізнес-ігри </w:t>
      </w:r>
    </w:p>
    <w:p w:rsidR="006F0A6C" w:rsidRPr="007B7F18" w:rsidRDefault="006F0A6C" w:rsidP="006F0A6C">
      <w:pPr>
        <w:ind w:firstLine="709"/>
        <w:jc w:val="both"/>
        <w:rPr>
          <w:rFonts w:ascii="Arial" w:hAnsi="Arial" w:cs="Arial"/>
          <w:sz w:val="26"/>
          <w:szCs w:val="26"/>
          <w:lang w:eastAsia="uk-UA"/>
        </w:rPr>
      </w:pPr>
      <w:r w:rsidRPr="007B7F18">
        <w:rPr>
          <w:rFonts w:ascii="Arial" w:hAnsi="Arial" w:cs="Arial"/>
          <w:sz w:val="26"/>
          <w:szCs w:val="26"/>
          <w:lang w:eastAsia="uk-UA"/>
        </w:rPr>
        <w:t xml:space="preserve">У 2021-2022 роках на базі </w:t>
      </w:r>
      <w:r w:rsidR="00565CEE" w:rsidRPr="007B7F18">
        <w:rPr>
          <w:rFonts w:ascii="Arial" w:hAnsi="Arial" w:cs="Arial"/>
          <w:sz w:val="26"/>
          <w:szCs w:val="26"/>
          <w:lang w:eastAsia="uk-UA"/>
        </w:rPr>
        <w:t xml:space="preserve">ЛКП </w:t>
      </w:r>
      <w:r w:rsidR="00565CEE" w:rsidRPr="007B7F18">
        <w:rPr>
          <w:rFonts w:ascii="Arial" w:hAnsi="Arial" w:cs="Arial"/>
          <w:color w:val="000000"/>
          <w:sz w:val="27"/>
          <w:szCs w:val="27"/>
          <w:shd w:val="clear" w:color="auto" w:fill="FFFFFF"/>
        </w:rPr>
        <w:t>“</w:t>
      </w:r>
      <w:r w:rsidR="00565CEE" w:rsidRPr="007B7F18">
        <w:rPr>
          <w:rFonts w:ascii="Arial" w:hAnsi="Arial" w:cs="Arial"/>
          <w:sz w:val="26"/>
          <w:szCs w:val="26"/>
          <w:lang w:eastAsia="uk-UA"/>
        </w:rPr>
        <w:t>Центр</w:t>
      </w:r>
      <w:r w:rsidRPr="007B7F18">
        <w:rPr>
          <w:rFonts w:ascii="Arial" w:hAnsi="Arial" w:cs="Arial"/>
          <w:sz w:val="26"/>
          <w:szCs w:val="26"/>
          <w:lang w:eastAsia="uk-UA"/>
        </w:rPr>
        <w:t xml:space="preserve"> підтримки підприємництва</w:t>
      </w:r>
      <w:r w:rsidR="00565CEE" w:rsidRPr="007B7F18">
        <w:rPr>
          <w:rFonts w:ascii="Arial" w:hAnsi="Arial" w:cs="Arial"/>
          <w:color w:val="000000"/>
          <w:sz w:val="27"/>
          <w:szCs w:val="27"/>
          <w:shd w:val="clear" w:color="auto" w:fill="FFFFFF"/>
        </w:rPr>
        <w:t>“</w:t>
      </w:r>
      <w:r w:rsidRPr="007B7F18">
        <w:rPr>
          <w:rFonts w:ascii="Arial" w:hAnsi="Arial" w:cs="Arial"/>
          <w:sz w:val="26"/>
          <w:szCs w:val="26"/>
          <w:lang w:eastAsia="uk-UA"/>
        </w:rPr>
        <w:t xml:space="preserve"> започатковано, організовано та проведено фінансово-підприємницькі ігри </w:t>
      </w:r>
      <w:r w:rsidR="00565CEE" w:rsidRPr="007B7F18">
        <w:rPr>
          <w:rFonts w:ascii="Arial" w:hAnsi="Arial" w:cs="Arial"/>
          <w:color w:val="000000"/>
          <w:sz w:val="27"/>
          <w:szCs w:val="27"/>
          <w:shd w:val="clear" w:color="auto" w:fill="FFFFFF"/>
        </w:rPr>
        <w:t>“</w:t>
      </w:r>
      <w:r w:rsidRPr="007B7F18">
        <w:rPr>
          <w:rFonts w:ascii="Arial" w:hAnsi="Arial" w:cs="Arial"/>
          <w:sz w:val="26"/>
          <w:szCs w:val="26"/>
          <w:lang w:eastAsia="uk-UA"/>
        </w:rPr>
        <w:t>Кінцевий бенефіціар 1.0</w:t>
      </w:r>
      <w:r w:rsidR="00565CEE" w:rsidRPr="007B7F18">
        <w:rPr>
          <w:rFonts w:ascii="Arial" w:hAnsi="Arial" w:cs="Arial"/>
          <w:color w:val="000000"/>
          <w:sz w:val="27"/>
          <w:szCs w:val="27"/>
          <w:shd w:val="clear" w:color="auto" w:fill="FFFFFF"/>
        </w:rPr>
        <w:t>“</w:t>
      </w:r>
      <w:r w:rsidRPr="007B7F18">
        <w:rPr>
          <w:rFonts w:ascii="Arial" w:hAnsi="Arial" w:cs="Arial"/>
          <w:sz w:val="26"/>
          <w:szCs w:val="26"/>
          <w:lang w:eastAsia="uk-UA"/>
        </w:rPr>
        <w:t xml:space="preserve"> та </w:t>
      </w:r>
      <w:r w:rsidR="00565CEE" w:rsidRPr="007B7F18">
        <w:rPr>
          <w:rFonts w:ascii="Arial" w:hAnsi="Arial" w:cs="Arial"/>
          <w:color w:val="000000"/>
          <w:sz w:val="27"/>
          <w:szCs w:val="27"/>
          <w:shd w:val="clear" w:color="auto" w:fill="FFFFFF"/>
        </w:rPr>
        <w:t>“</w:t>
      </w:r>
      <w:r w:rsidRPr="007B7F18">
        <w:rPr>
          <w:rFonts w:ascii="Arial" w:hAnsi="Arial" w:cs="Arial"/>
          <w:sz w:val="26"/>
          <w:szCs w:val="26"/>
          <w:lang w:eastAsia="uk-UA"/>
        </w:rPr>
        <w:t>Бізнес по-львівськи</w:t>
      </w:r>
      <w:r w:rsidR="00565CEE" w:rsidRPr="007B7F18">
        <w:rPr>
          <w:rFonts w:ascii="Arial" w:hAnsi="Arial" w:cs="Arial"/>
          <w:color w:val="000000"/>
          <w:sz w:val="27"/>
          <w:szCs w:val="27"/>
          <w:shd w:val="clear" w:color="auto" w:fill="FFFFFF"/>
        </w:rPr>
        <w:t>“</w:t>
      </w:r>
      <w:r w:rsidRPr="007B7F18">
        <w:rPr>
          <w:rFonts w:ascii="Arial" w:hAnsi="Arial" w:cs="Arial"/>
          <w:sz w:val="26"/>
          <w:szCs w:val="26"/>
          <w:lang w:eastAsia="uk-UA"/>
        </w:rPr>
        <w:t xml:space="preserve"> для зацікавлених осіб. Серед учасників бізнес-ігор студенти вищих навчальних закладів м. Львова.</w:t>
      </w:r>
    </w:p>
    <w:p w:rsidR="006F0A6C" w:rsidRPr="007B7F18" w:rsidRDefault="006F0A6C" w:rsidP="006F0A6C">
      <w:pPr>
        <w:ind w:firstLine="709"/>
        <w:jc w:val="both"/>
        <w:rPr>
          <w:rFonts w:ascii="Arial" w:hAnsi="Arial" w:cs="Arial"/>
          <w:sz w:val="26"/>
          <w:szCs w:val="26"/>
          <w:lang w:eastAsia="uk-UA"/>
        </w:rPr>
      </w:pPr>
    </w:p>
    <w:p w:rsidR="006F0A6C" w:rsidRPr="007B7F18" w:rsidRDefault="006F0A6C" w:rsidP="006F0A6C">
      <w:pPr>
        <w:jc w:val="center"/>
        <w:rPr>
          <w:rFonts w:ascii="Arial" w:hAnsi="Arial" w:cs="Arial"/>
          <w:sz w:val="26"/>
          <w:szCs w:val="26"/>
          <w:lang w:eastAsia="uk-UA"/>
        </w:rPr>
      </w:pPr>
      <w:r w:rsidRPr="007B7F18">
        <w:rPr>
          <w:rFonts w:ascii="Arial" w:hAnsi="Arial" w:cs="Arial"/>
          <w:noProof/>
          <w:sz w:val="26"/>
          <w:szCs w:val="26"/>
          <w:lang w:eastAsia="uk-UA"/>
        </w:rPr>
        <w:drawing>
          <wp:inline distT="0" distB="0" distL="0" distR="0" wp14:anchorId="3920EFB7" wp14:editId="3F9923E2">
            <wp:extent cx="5271770" cy="1619250"/>
            <wp:effectExtent l="0" t="0" r="5080" b="0"/>
            <wp:docPr id="1" name="Рисунок 1" descr="C:\Users\Kudenchuk.Oksana\Desktop\РП 2022\НОВА ПРОГРАМА 2022\КАРТИНКИ\РЕЙТИНГ\Фінансова підтрим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enchuk.Oksana\Desktop\РП 2022\НОВА ПРОГРАМА 2022\КАРТИНКИ\РЕЙТИНГ\Фінансова підтримка.pn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3853" t="20753" b="32206"/>
                    <a:stretch/>
                  </pic:blipFill>
                  <pic:spPr bwMode="auto">
                    <a:xfrm>
                      <a:off x="0" y="0"/>
                      <a:ext cx="5272864" cy="1619586"/>
                    </a:xfrm>
                    <a:prstGeom prst="rect">
                      <a:avLst/>
                    </a:prstGeom>
                    <a:noFill/>
                    <a:ln>
                      <a:noFill/>
                    </a:ln>
                    <a:extLst>
                      <a:ext uri="{53640926-AAD7-44D8-BBD7-CCE9431645EC}">
                        <a14:shadowObscured xmlns:a14="http://schemas.microsoft.com/office/drawing/2010/main"/>
                      </a:ext>
                    </a:extLst>
                  </pic:spPr>
                </pic:pic>
              </a:graphicData>
            </a:graphic>
          </wp:inline>
        </w:drawing>
      </w:r>
    </w:p>
    <w:p w:rsidR="006F0A6C" w:rsidRPr="007B7F18" w:rsidRDefault="006F0A6C" w:rsidP="006F0A6C">
      <w:pPr>
        <w:ind w:firstLine="709"/>
        <w:jc w:val="center"/>
        <w:rPr>
          <w:rFonts w:ascii="Arial" w:hAnsi="Arial" w:cs="Arial"/>
          <w:sz w:val="26"/>
          <w:szCs w:val="26"/>
          <w:lang w:eastAsia="uk-UA"/>
        </w:rPr>
      </w:pPr>
    </w:p>
    <w:p w:rsidR="006F0A6C" w:rsidRPr="007B7F18" w:rsidRDefault="006F0A6C" w:rsidP="006F0A6C">
      <w:pPr>
        <w:ind w:firstLine="709"/>
        <w:jc w:val="both"/>
        <w:rPr>
          <w:rFonts w:ascii="Arial" w:hAnsi="Arial" w:cs="Arial"/>
          <w:sz w:val="26"/>
          <w:szCs w:val="26"/>
        </w:rPr>
      </w:pPr>
      <w:r w:rsidRPr="007B7F18">
        <w:rPr>
          <w:rFonts w:ascii="Arial" w:hAnsi="Arial" w:cs="Arial"/>
          <w:sz w:val="26"/>
          <w:szCs w:val="26"/>
          <w:lang w:eastAsia="uk-UA"/>
        </w:rPr>
        <w:t xml:space="preserve"> </w:t>
      </w:r>
      <w:r w:rsidRPr="007B7F18">
        <w:rPr>
          <w:rFonts w:ascii="Arial" w:hAnsi="Arial" w:cs="Arial"/>
          <w:sz w:val="26"/>
          <w:szCs w:val="26"/>
        </w:rPr>
        <w:t>4.2. Тематичні навчання</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 xml:space="preserve">Для представників львівських підприємств постійно проводяться тематичні навчання, спрямовані на підвищення рівня компетенції в сфері підприємництва. Тематика навчальних програм формується на підставі потреб і запитів зацікавлених осіб. </w:t>
      </w:r>
    </w:p>
    <w:p w:rsidR="006F0A6C" w:rsidRPr="007B7F18" w:rsidRDefault="006F0A6C" w:rsidP="006F0A6C">
      <w:pPr>
        <w:ind w:firstLine="708"/>
        <w:jc w:val="both"/>
        <w:rPr>
          <w:rFonts w:ascii="Arial" w:hAnsi="Arial" w:cs="Arial"/>
          <w:sz w:val="26"/>
          <w:szCs w:val="26"/>
        </w:rPr>
      </w:pPr>
    </w:p>
    <w:p w:rsidR="006F0A6C" w:rsidRPr="007B7F18" w:rsidRDefault="006F0A6C" w:rsidP="006F0A6C">
      <w:pPr>
        <w:ind w:firstLine="708"/>
        <w:jc w:val="center"/>
        <w:rPr>
          <w:rFonts w:ascii="Arial" w:hAnsi="Arial" w:cs="Arial"/>
          <w:sz w:val="26"/>
          <w:szCs w:val="26"/>
        </w:rPr>
      </w:pPr>
      <w:r w:rsidRPr="007B7F18">
        <w:rPr>
          <w:rFonts w:ascii="Arial" w:hAnsi="Arial" w:cs="Arial"/>
          <w:noProof/>
          <w:sz w:val="26"/>
          <w:szCs w:val="26"/>
          <w:shd w:val="clear" w:color="auto" w:fill="FFFFFF"/>
          <w:lang w:eastAsia="uk-UA"/>
        </w:rPr>
        <w:lastRenderedPageBreak/>
        <w:drawing>
          <wp:inline distT="0" distB="0" distL="0" distR="0" wp14:anchorId="71027E39" wp14:editId="07B14AD8">
            <wp:extent cx="4516938" cy="2219325"/>
            <wp:effectExtent l="0" t="0" r="0" b="0"/>
            <wp:docPr id="101" name="Рисунок 101" descr="C:\Users\Kudenchuk.Oksana\Desktop\РП 2022\НОВА ПРОГРАМА 2022\КАРТИНКИ\Відвідування навч заході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enchuk.Oksana\Desktop\РП 2022\НОВА ПРОГРАМА 2022\КАРТИНКИ\Відвідування навч заходів.pn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4427" r="2096" b="10056"/>
                    <a:stretch/>
                  </pic:blipFill>
                  <pic:spPr bwMode="auto">
                    <a:xfrm>
                      <a:off x="0" y="0"/>
                      <a:ext cx="4587866" cy="2254174"/>
                    </a:xfrm>
                    <a:prstGeom prst="rect">
                      <a:avLst/>
                    </a:prstGeom>
                    <a:noFill/>
                    <a:ln>
                      <a:noFill/>
                    </a:ln>
                    <a:extLst>
                      <a:ext uri="{53640926-AAD7-44D8-BBD7-CCE9431645EC}">
                        <a14:shadowObscured xmlns:a14="http://schemas.microsoft.com/office/drawing/2010/main"/>
                      </a:ext>
                    </a:extLst>
                  </pic:spPr>
                </pic:pic>
              </a:graphicData>
            </a:graphic>
          </wp:inline>
        </w:drawing>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В період карантинних обмежень у 2020 році проведено 36 онлайн-вебінар</w:t>
      </w:r>
      <w:r w:rsidR="00565CEE" w:rsidRPr="007B7F18">
        <w:rPr>
          <w:rFonts w:ascii="Arial" w:hAnsi="Arial" w:cs="Arial"/>
          <w:sz w:val="26"/>
          <w:szCs w:val="26"/>
        </w:rPr>
        <w:t>ів</w:t>
      </w:r>
      <w:r w:rsidRPr="007B7F18">
        <w:rPr>
          <w:rFonts w:ascii="Arial" w:hAnsi="Arial" w:cs="Arial"/>
          <w:sz w:val="26"/>
          <w:szCs w:val="26"/>
        </w:rPr>
        <w:t xml:space="preserve">. Найбільш </w:t>
      </w:r>
      <w:r w:rsidR="00565CEE" w:rsidRPr="007B7F18">
        <w:rPr>
          <w:rFonts w:ascii="Arial" w:hAnsi="Arial" w:cs="Arial"/>
          <w:sz w:val="26"/>
          <w:szCs w:val="26"/>
        </w:rPr>
        <w:t>поширеною</w:t>
      </w:r>
      <w:r w:rsidRPr="007B7F18">
        <w:rPr>
          <w:rFonts w:ascii="Arial" w:hAnsi="Arial" w:cs="Arial"/>
          <w:sz w:val="26"/>
          <w:szCs w:val="26"/>
        </w:rPr>
        <w:t xml:space="preserve"> була тематика:</w:t>
      </w:r>
    </w:p>
    <w:p w:rsidR="006F0A6C" w:rsidRPr="007B7F18" w:rsidRDefault="00565CEE" w:rsidP="006F0A6C">
      <w:pPr>
        <w:pStyle w:val="aa"/>
        <w:numPr>
          <w:ilvl w:val="0"/>
          <w:numId w:val="27"/>
        </w:numPr>
        <w:spacing w:after="0" w:line="240" w:lineRule="auto"/>
        <w:ind w:left="0" w:firstLine="709"/>
        <w:jc w:val="both"/>
        <w:rPr>
          <w:rFonts w:ascii="Arial" w:hAnsi="Arial" w:cs="Arial"/>
          <w:sz w:val="26"/>
          <w:szCs w:val="26"/>
        </w:rPr>
      </w:pPr>
      <w:r w:rsidRPr="007B7F18">
        <w:rPr>
          <w:rFonts w:ascii="Arial" w:hAnsi="Arial" w:cs="Arial"/>
          <w:color w:val="000000"/>
          <w:sz w:val="27"/>
          <w:szCs w:val="27"/>
          <w:shd w:val="clear" w:color="auto" w:fill="FFFFFF"/>
        </w:rPr>
        <w:t>“</w:t>
      </w:r>
      <w:r w:rsidR="006F0A6C" w:rsidRPr="007B7F18">
        <w:rPr>
          <w:rFonts w:ascii="Arial" w:hAnsi="Arial" w:cs="Arial"/>
          <w:sz w:val="26"/>
          <w:szCs w:val="26"/>
        </w:rPr>
        <w:t>Стратегія та антикризовий менеджмент</w:t>
      </w:r>
      <w:r w:rsidRPr="007B7F18">
        <w:rPr>
          <w:rFonts w:ascii="Arial" w:hAnsi="Arial" w:cs="Arial"/>
          <w:color w:val="000000"/>
          <w:sz w:val="27"/>
          <w:szCs w:val="27"/>
          <w:shd w:val="clear" w:color="auto" w:fill="FFFFFF"/>
        </w:rPr>
        <w:t>“</w:t>
      </w:r>
      <w:r w:rsidR="006F0A6C" w:rsidRPr="007B7F18">
        <w:rPr>
          <w:rFonts w:ascii="Arial" w:hAnsi="Arial" w:cs="Arial"/>
          <w:sz w:val="26"/>
          <w:szCs w:val="26"/>
        </w:rPr>
        <w:t>;</w:t>
      </w:r>
    </w:p>
    <w:p w:rsidR="006F0A6C" w:rsidRPr="007B7F18" w:rsidRDefault="00565CEE" w:rsidP="006F0A6C">
      <w:pPr>
        <w:pStyle w:val="aa"/>
        <w:numPr>
          <w:ilvl w:val="0"/>
          <w:numId w:val="27"/>
        </w:numPr>
        <w:spacing w:after="0" w:line="240" w:lineRule="auto"/>
        <w:ind w:left="0" w:firstLine="709"/>
        <w:jc w:val="both"/>
        <w:rPr>
          <w:rFonts w:ascii="Arial" w:hAnsi="Arial" w:cs="Arial"/>
          <w:sz w:val="26"/>
          <w:szCs w:val="26"/>
        </w:rPr>
      </w:pPr>
      <w:r w:rsidRPr="007B7F18">
        <w:rPr>
          <w:rFonts w:ascii="Arial" w:hAnsi="Arial" w:cs="Arial"/>
          <w:color w:val="000000"/>
          <w:sz w:val="27"/>
          <w:szCs w:val="27"/>
          <w:shd w:val="clear" w:color="auto" w:fill="FFFFFF"/>
        </w:rPr>
        <w:t>“</w:t>
      </w:r>
      <w:r w:rsidR="006F0A6C" w:rsidRPr="007B7F18">
        <w:rPr>
          <w:rFonts w:ascii="Arial" w:hAnsi="Arial" w:cs="Arial"/>
          <w:sz w:val="26"/>
          <w:szCs w:val="26"/>
        </w:rPr>
        <w:t>Як організувати ефективну дистанційну роботу в компанії</w:t>
      </w:r>
      <w:r w:rsidRPr="007B7F18">
        <w:rPr>
          <w:rFonts w:ascii="Arial" w:hAnsi="Arial" w:cs="Arial"/>
          <w:color w:val="000000"/>
          <w:sz w:val="27"/>
          <w:szCs w:val="27"/>
          <w:shd w:val="clear" w:color="auto" w:fill="FFFFFF"/>
        </w:rPr>
        <w:t>“</w:t>
      </w:r>
      <w:r w:rsidR="006F0A6C" w:rsidRPr="007B7F18">
        <w:rPr>
          <w:rFonts w:ascii="Arial" w:hAnsi="Arial" w:cs="Arial"/>
          <w:sz w:val="26"/>
          <w:szCs w:val="26"/>
        </w:rPr>
        <w:t>;</w:t>
      </w:r>
    </w:p>
    <w:p w:rsidR="006F0A6C" w:rsidRPr="007B7F18" w:rsidRDefault="00565CEE" w:rsidP="006F0A6C">
      <w:pPr>
        <w:pStyle w:val="aa"/>
        <w:numPr>
          <w:ilvl w:val="0"/>
          <w:numId w:val="27"/>
        </w:numPr>
        <w:spacing w:after="0" w:line="240" w:lineRule="auto"/>
        <w:ind w:left="0" w:firstLine="709"/>
        <w:jc w:val="both"/>
        <w:rPr>
          <w:rFonts w:ascii="Arial" w:hAnsi="Arial" w:cs="Arial"/>
          <w:sz w:val="26"/>
          <w:szCs w:val="26"/>
        </w:rPr>
      </w:pPr>
      <w:r w:rsidRPr="007B7F18">
        <w:rPr>
          <w:rFonts w:ascii="Arial" w:hAnsi="Arial" w:cs="Arial"/>
          <w:color w:val="000000"/>
          <w:sz w:val="27"/>
          <w:szCs w:val="27"/>
          <w:shd w:val="clear" w:color="auto" w:fill="FFFFFF"/>
        </w:rPr>
        <w:t>“</w:t>
      </w:r>
      <w:r w:rsidR="006F0A6C" w:rsidRPr="007B7F18">
        <w:rPr>
          <w:rFonts w:ascii="Arial" w:hAnsi="Arial" w:cs="Arial"/>
          <w:sz w:val="26"/>
          <w:szCs w:val="26"/>
        </w:rPr>
        <w:t>Особливості обслуговування центру зайнятості</w:t>
      </w:r>
      <w:r w:rsidRPr="007B7F18">
        <w:rPr>
          <w:rFonts w:ascii="Arial" w:hAnsi="Arial" w:cs="Arial"/>
          <w:color w:val="000000"/>
          <w:sz w:val="27"/>
          <w:szCs w:val="27"/>
          <w:shd w:val="clear" w:color="auto" w:fill="FFFFFF"/>
        </w:rPr>
        <w:t>“</w:t>
      </w:r>
      <w:r w:rsidR="006F0A6C" w:rsidRPr="007B7F18">
        <w:rPr>
          <w:rFonts w:ascii="Arial" w:hAnsi="Arial" w:cs="Arial"/>
          <w:sz w:val="26"/>
          <w:szCs w:val="26"/>
        </w:rPr>
        <w:t xml:space="preserve">; </w:t>
      </w:r>
    </w:p>
    <w:p w:rsidR="006F0A6C" w:rsidRPr="007B7F18" w:rsidRDefault="00565CEE" w:rsidP="006F0A6C">
      <w:pPr>
        <w:pStyle w:val="aa"/>
        <w:numPr>
          <w:ilvl w:val="0"/>
          <w:numId w:val="27"/>
        </w:numPr>
        <w:spacing w:after="0" w:line="240" w:lineRule="auto"/>
        <w:ind w:left="0" w:firstLine="709"/>
        <w:jc w:val="both"/>
        <w:rPr>
          <w:rFonts w:ascii="Arial" w:hAnsi="Arial" w:cs="Arial"/>
          <w:sz w:val="26"/>
          <w:szCs w:val="26"/>
        </w:rPr>
      </w:pPr>
      <w:r w:rsidRPr="007B7F18">
        <w:rPr>
          <w:rFonts w:ascii="Arial" w:hAnsi="Arial" w:cs="Arial"/>
          <w:color w:val="000000"/>
          <w:sz w:val="27"/>
          <w:szCs w:val="27"/>
          <w:shd w:val="clear" w:color="auto" w:fill="FFFFFF"/>
        </w:rPr>
        <w:t>“</w:t>
      </w:r>
      <w:r w:rsidR="006F0A6C" w:rsidRPr="007B7F18">
        <w:rPr>
          <w:rFonts w:ascii="Arial" w:hAnsi="Arial" w:cs="Arial"/>
          <w:sz w:val="26"/>
          <w:szCs w:val="26"/>
        </w:rPr>
        <w:t>Основи бізнес-планування</w:t>
      </w:r>
      <w:r w:rsidRPr="007B7F18">
        <w:rPr>
          <w:rFonts w:ascii="Arial" w:hAnsi="Arial" w:cs="Arial"/>
          <w:color w:val="000000"/>
          <w:sz w:val="27"/>
          <w:szCs w:val="27"/>
          <w:shd w:val="clear" w:color="auto" w:fill="FFFFFF"/>
        </w:rPr>
        <w:t>“</w:t>
      </w:r>
      <w:r w:rsidR="006F0A6C" w:rsidRPr="007B7F18">
        <w:rPr>
          <w:rFonts w:ascii="Arial" w:hAnsi="Arial" w:cs="Arial"/>
          <w:sz w:val="26"/>
          <w:szCs w:val="26"/>
        </w:rPr>
        <w:t>;</w:t>
      </w:r>
    </w:p>
    <w:p w:rsidR="006F0A6C" w:rsidRPr="007B7F18" w:rsidRDefault="00565CEE" w:rsidP="006F0A6C">
      <w:pPr>
        <w:pStyle w:val="aa"/>
        <w:numPr>
          <w:ilvl w:val="0"/>
          <w:numId w:val="27"/>
        </w:numPr>
        <w:spacing w:after="0" w:line="240" w:lineRule="auto"/>
        <w:ind w:left="0" w:firstLine="709"/>
        <w:jc w:val="both"/>
        <w:rPr>
          <w:rFonts w:ascii="Arial" w:hAnsi="Arial" w:cs="Arial"/>
          <w:sz w:val="26"/>
          <w:szCs w:val="26"/>
        </w:rPr>
      </w:pPr>
      <w:r w:rsidRPr="007B7F18">
        <w:rPr>
          <w:rFonts w:ascii="Arial" w:hAnsi="Arial" w:cs="Arial"/>
          <w:color w:val="000000"/>
          <w:sz w:val="27"/>
          <w:szCs w:val="27"/>
          <w:shd w:val="clear" w:color="auto" w:fill="FFFFFF"/>
        </w:rPr>
        <w:t>“</w:t>
      </w:r>
      <w:r w:rsidR="006F0A6C" w:rsidRPr="007B7F18">
        <w:rPr>
          <w:rFonts w:ascii="Arial" w:hAnsi="Arial" w:cs="Arial"/>
          <w:sz w:val="26"/>
          <w:szCs w:val="26"/>
        </w:rPr>
        <w:t>Як тримати бойовий дух та не здаватись</w:t>
      </w:r>
      <w:r w:rsidRPr="007B7F18">
        <w:rPr>
          <w:rFonts w:ascii="Arial" w:hAnsi="Arial" w:cs="Arial"/>
          <w:color w:val="000000"/>
          <w:sz w:val="27"/>
          <w:szCs w:val="27"/>
          <w:shd w:val="clear" w:color="auto" w:fill="FFFFFF"/>
        </w:rPr>
        <w:t>“</w:t>
      </w:r>
      <w:r w:rsidR="006F0A6C" w:rsidRPr="007B7F18">
        <w:rPr>
          <w:rFonts w:ascii="Arial" w:hAnsi="Arial" w:cs="Arial"/>
          <w:sz w:val="26"/>
          <w:szCs w:val="26"/>
        </w:rPr>
        <w:t>;</w:t>
      </w:r>
    </w:p>
    <w:p w:rsidR="006F0A6C" w:rsidRPr="007B7F18" w:rsidRDefault="00565CEE" w:rsidP="006F0A6C">
      <w:pPr>
        <w:pStyle w:val="aa"/>
        <w:numPr>
          <w:ilvl w:val="0"/>
          <w:numId w:val="27"/>
        </w:numPr>
        <w:spacing w:after="0" w:line="240" w:lineRule="auto"/>
        <w:ind w:left="0" w:firstLine="709"/>
        <w:jc w:val="both"/>
        <w:rPr>
          <w:rFonts w:ascii="Arial" w:hAnsi="Arial" w:cs="Arial"/>
          <w:sz w:val="26"/>
          <w:szCs w:val="26"/>
        </w:rPr>
      </w:pPr>
      <w:r w:rsidRPr="007B7F18">
        <w:rPr>
          <w:rFonts w:ascii="Arial" w:hAnsi="Arial" w:cs="Arial"/>
          <w:color w:val="000000"/>
          <w:sz w:val="27"/>
          <w:szCs w:val="27"/>
          <w:shd w:val="clear" w:color="auto" w:fill="FFFFFF"/>
        </w:rPr>
        <w:t>“</w:t>
      </w:r>
      <w:r w:rsidR="006F0A6C" w:rsidRPr="007B7F18">
        <w:rPr>
          <w:rFonts w:ascii="Arial" w:hAnsi="Arial" w:cs="Arial"/>
          <w:sz w:val="26"/>
          <w:szCs w:val="26"/>
        </w:rPr>
        <w:t>Правовий захист бізнесу</w:t>
      </w:r>
      <w:r w:rsidRPr="007B7F18">
        <w:rPr>
          <w:rFonts w:ascii="Arial" w:hAnsi="Arial" w:cs="Arial"/>
          <w:color w:val="000000"/>
          <w:sz w:val="27"/>
          <w:szCs w:val="27"/>
          <w:shd w:val="clear" w:color="auto" w:fill="FFFFFF"/>
        </w:rPr>
        <w:t>“</w:t>
      </w:r>
      <w:r w:rsidR="006F0A6C" w:rsidRPr="007B7F18">
        <w:rPr>
          <w:rFonts w:ascii="Arial" w:hAnsi="Arial" w:cs="Arial"/>
          <w:sz w:val="26"/>
          <w:szCs w:val="26"/>
        </w:rPr>
        <w:t>;</w:t>
      </w:r>
    </w:p>
    <w:p w:rsidR="006F0A6C" w:rsidRPr="007B7F18" w:rsidRDefault="00565CEE" w:rsidP="006F0A6C">
      <w:pPr>
        <w:pStyle w:val="aa"/>
        <w:numPr>
          <w:ilvl w:val="0"/>
          <w:numId w:val="27"/>
        </w:numPr>
        <w:spacing w:after="0" w:line="240" w:lineRule="auto"/>
        <w:ind w:left="0" w:firstLine="709"/>
        <w:jc w:val="both"/>
        <w:rPr>
          <w:rFonts w:ascii="Arial" w:hAnsi="Arial" w:cs="Arial"/>
          <w:sz w:val="26"/>
          <w:szCs w:val="26"/>
        </w:rPr>
      </w:pPr>
      <w:r w:rsidRPr="007B7F18">
        <w:rPr>
          <w:rFonts w:ascii="Arial" w:hAnsi="Arial" w:cs="Arial"/>
          <w:color w:val="000000"/>
          <w:sz w:val="27"/>
          <w:szCs w:val="27"/>
          <w:shd w:val="clear" w:color="auto" w:fill="FFFFFF"/>
        </w:rPr>
        <w:t>“</w:t>
      </w:r>
      <w:r w:rsidR="006F0A6C" w:rsidRPr="007B7F18">
        <w:rPr>
          <w:rFonts w:ascii="Arial" w:hAnsi="Arial" w:cs="Arial"/>
          <w:sz w:val="26"/>
          <w:szCs w:val="26"/>
        </w:rPr>
        <w:t>Договір в умовах карантину</w:t>
      </w:r>
      <w:r w:rsidRPr="007B7F18">
        <w:rPr>
          <w:rFonts w:ascii="Arial" w:hAnsi="Arial" w:cs="Arial"/>
          <w:color w:val="000000"/>
          <w:sz w:val="27"/>
          <w:szCs w:val="27"/>
          <w:shd w:val="clear" w:color="auto" w:fill="FFFFFF"/>
        </w:rPr>
        <w:t>“</w:t>
      </w:r>
      <w:r w:rsidR="006F0A6C" w:rsidRPr="007B7F18">
        <w:rPr>
          <w:rFonts w:ascii="Arial" w:hAnsi="Arial" w:cs="Arial"/>
          <w:sz w:val="26"/>
          <w:szCs w:val="26"/>
        </w:rPr>
        <w:t>;</w:t>
      </w:r>
    </w:p>
    <w:p w:rsidR="006F0A6C" w:rsidRPr="007B7F18" w:rsidRDefault="00565CEE" w:rsidP="006F0A6C">
      <w:pPr>
        <w:pStyle w:val="aa"/>
        <w:numPr>
          <w:ilvl w:val="0"/>
          <w:numId w:val="27"/>
        </w:numPr>
        <w:spacing w:after="0" w:line="240" w:lineRule="auto"/>
        <w:ind w:left="0" w:firstLine="709"/>
        <w:jc w:val="both"/>
        <w:rPr>
          <w:rFonts w:ascii="Arial" w:hAnsi="Arial" w:cs="Arial"/>
          <w:sz w:val="26"/>
          <w:szCs w:val="26"/>
        </w:rPr>
      </w:pPr>
      <w:r w:rsidRPr="007B7F18">
        <w:rPr>
          <w:rFonts w:ascii="Arial" w:hAnsi="Arial" w:cs="Arial"/>
          <w:color w:val="000000"/>
          <w:sz w:val="27"/>
          <w:szCs w:val="27"/>
          <w:shd w:val="clear" w:color="auto" w:fill="FFFFFF"/>
        </w:rPr>
        <w:t>“</w:t>
      </w:r>
      <w:r w:rsidR="006F0A6C" w:rsidRPr="007B7F18">
        <w:rPr>
          <w:rFonts w:ascii="Arial" w:hAnsi="Arial" w:cs="Arial"/>
          <w:sz w:val="26"/>
          <w:szCs w:val="26"/>
        </w:rPr>
        <w:t>Послуги від міста онлайн</w:t>
      </w:r>
      <w:r w:rsidRPr="007B7F18">
        <w:rPr>
          <w:rFonts w:ascii="Arial" w:hAnsi="Arial" w:cs="Arial"/>
          <w:color w:val="000000"/>
          <w:sz w:val="27"/>
          <w:szCs w:val="27"/>
          <w:shd w:val="clear" w:color="auto" w:fill="FFFFFF"/>
        </w:rPr>
        <w:t>“</w:t>
      </w:r>
      <w:r w:rsidR="006F0A6C" w:rsidRPr="007B7F18">
        <w:rPr>
          <w:rFonts w:ascii="Arial" w:hAnsi="Arial" w:cs="Arial"/>
          <w:sz w:val="26"/>
          <w:szCs w:val="26"/>
        </w:rPr>
        <w:t>;</w:t>
      </w:r>
    </w:p>
    <w:p w:rsidR="006F0A6C" w:rsidRPr="007B7F18" w:rsidRDefault="00565CEE" w:rsidP="006F0A6C">
      <w:pPr>
        <w:pStyle w:val="aa"/>
        <w:numPr>
          <w:ilvl w:val="0"/>
          <w:numId w:val="27"/>
        </w:numPr>
        <w:spacing w:after="0" w:line="240" w:lineRule="auto"/>
        <w:ind w:left="0" w:firstLine="709"/>
        <w:jc w:val="both"/>
        <w:rPr>
          <w:rFonts w:ascii="Arial" w:hAnsi="Arial" w:cs="Arial"/>
          <w:sz w:val="26"/>
          <w:szCs w:val="26"/>
        </w:rPr>
      </w:pPr>
      <w:r w:rsidRPr="007B7F18">
        <w:rPr>
          <w:rFonts w:ascii="Arial" w:hAnsi="Arial" w:cs="Arial"/>
          <w:color w:val="000000"/>
          <w:sz w:val="27"/>
          <w:szCs w:val="27"/>
          <w:shd w:val="clear" w:color="auto" w:fill="FFFFFF"/>
        </w:rPr>
        <w:t>“</w:t>
      </w:r>
      <w:r w:rsidR="006F0A6C" w:rsidRPr="007B7F18">
        <w:rPr>
          <w:rFonts w:ascii="Arial" w:hAnsi="Arial" w:cs="Arial"/>
          <w:sz w:val="26"/>
          <w:szCs w:val="26"/>
        </w:rPr>
        <w:t>Складні питання: що робити бізнесу в умовах карантину</w:t>
      </w:r>
      <w:r w:rsidRPr="007B7F18">
        <w:rPr>
          <w:rFonts w:ascii="Arial" w:hAnsi="Arial" w:cs="Arial"/>
          <w:color w:val="000000"/>
          <w:sz w:val="27"/>
          <w:szCs w:val="27"/>
          <w:shd w:val="clear" w:color="auto" w:fill="FFFFFF"/>
        </w:rPr>
        <w:t>“</w:t>
      </w:r>
      <w:r w:rsidR="006F0A6C" w:rsidRPr="007B7F18">
        <w:rPr>
          <w:rFonts w:ascii="Arial" w:hAnsi="Arial" w:cs="Arial"/>
          <w:sz w:val="26"/>
          <w:szCs w:val="26"/>
        </w:rPr>
        <w:t>;</w:t>
      </w:r>
    </w:p>
    <w:p w:rsidR="006F0A6C" w:rsidRPr="007B7F18" w:rsidRDefault="00565CEE" w:rsidP="006F0A6C">
      <w:pPr>
        <w:pStyle w:val="aa"/>
        <w:numPr>
          <w:ilvl w:val="0"/>
          <w:numId w:val="27"/>
        </w:numPr>
        <w:spacing w:after="0" w:line="240" w:lineRule="auto"/>
        <w:ind w:left="0" w:firstLine="709"/>
        <w:jc w:val="both"/>
        <w:rPr>
          <w:rFonts w:ascii="Arial" w:hAnsi="Arial" w:cs="Arial"/>
          <w:sz w:val="26"/>
          <w:szCs w:val="26"/>
        </w:rPr>
      </w:pPr>
      <w:r w:rsidRPr="007B7F18">
        <w:rPr>
          <w:rFonts w:ascii="Arial" w:hAnsi="Arial" w:cs="Arial"/>
          <w:color w:val="000000"/>
          <w:sz w:val="27"/>
          <w:szCs w:val="27"/>
          <w:shd w:val="clear" w:color="auto" w:fill="FFFFFF"/>
        </w:rPr>
        <w:t>“</w:t>
      </w:r>
      <w:r w:rsidR="006F0A6C" w:rsidRPr="007B7F18">
        <w:rPr>
          <w:rFonts w:ascii="Arial" w:hAnsi="Arial" w:cs="Arial"/>
          <w:sz w:val="26"/>
          <w:szCs w:val="26"/>
        </w:rPr>
        <w:t>Детально про програму підтримки малого та середнього бізнесу. Гаряча лінія для підприємців</w:t>
      </w:r>
      <w:r w:rsidRPr="007B7F18">
        <w:rPr>
          <w:rFonts w:ascii="Arial" w:hAnsi="Arial" w:cs="Arial"/>
          <w:color w:val="000000"/>
          <w:sz w:val="27"/>
          <w:szCs w:val="27"/>
          <w:shd w:val="clear" w:color="auto" w:fill="FFFFFF"/>
        </w:rPr>
        <w:t>“</w:t>
      </w:r>
      <w:r w:rsidR="006F0A6C" w:rsidRPr="007B7F18">
        <w:rPr>
          <w:rFonts w:ascii="Arial" w:hAnsi="Arial" w:cs="Arial"/>
          <w:sz w:val="26"/>
          <w:szCs w:val="26"/>
        </w:rPr>
        <w:t>.</w:t>
      </w:r>
    </w:p>
    <w:p w:rsidR="006F0A6C" w:rsidRPr="007B7F18" w:rsidRDefault="006F0A6C" w:rsidP="006F0A6C">
      <w:pPr>
        <w:widowControl w:val="0"/>
        <w:spacing w:line="276" w:lineRule="auto"/>
        <w:ind w:firstLine="708"/>
        <w:jc w:val="both"/>
        <w:rPr>
          <w:rFonts w:ascii="Arial" w:eastAsia="Calibri" w:hAnsi="Arial" w:cs="Arial"/>
          <w:bCs/>
          <w:sz w:val="26"/>
          <w:szCs w:val="26"/>
        </w:rPr>
      </w:pPr>
      <w:r w:rsidRPr="007B7F18">
        <w:rPr>
          <w:rFonts w:ascii="Arial" w:eastAsia="Calibri" w:hAnsi="Arial" w:cs="Arial"/>
          <w:bCs/>
          <w:sz w:val="26"/>
          <w:szCs w:val="26"/>
        </w:rPr>
        <w:t xml:space="preserve">У 2021 році проведено низку тематичних заходів з питань підприємництва для мешканців громади, зокрема залучено </w:t>
      </w:r>
      <w:r w:rsidRPr="007B7F18">
        <w:rPr>
          <w:rFonts w:ascii="Arial" w:eastAsia="Calibri" w:hAnsi="Arial" w:cs="Arial"/>
          <w:bCs/>
          <w:sz w:val="26"/>
          <w:szCs w:val="26"/>
          <w:lang w:val="ru-RU"/>
        </w:rPr>
        <w:t>28</w:t>
      </w:r>
      <w:r w:rsidRPr="007B7F18">
        <w:rPr>
          <w:rFonts w:ascii="Arial" w:eastAsia="Calibri" w:hAnsi="Arial" w:cs="Arial"/>
          <w:bCs/>
          <w:sz w:val="26"/>
          <w:szCs w:val="26"/>
        </w:rPr>
        <w:t>7 учасників для участі у навчаннях:</w:t>
      </w:r>
    </w:p>
    <w:p w:rsidR="006F0A6C" w:rsidRPr="007B7F18" w:rsidRDefault="006F0A6C" w:rsidP="001604A3">
      <w:pPr>
        <w:ind w:firstLine="709"/>
        <w:jc w:val="both"/>
        <w:rPr>
          <w:rFonts w:ascii="Arial" w:hAnsi="Arial" w:cs="Arial"/>
          <w:sz w:val="26"/>
          <w:szCs w:val="26"/>
          <w:lang w:eastAsia="uk-UA"/>
        </w:rPr>
      </w:pPr>
      <w:r w:rsidRPr="007B7F18">
        <w:rPr>
          <w:rFonts w:ascii="Arial" w:hAnsi="Arial" w:cs="Arial"/>
          <w:sz w:val="26"/>
          <w:szCs w:val="26"/>
          <w:lang w:eastAsia="uk-UA"/>
        </w:rPr>
        <w:t xml:space="preserve">- </w:t>
      </w:r>
      <w:r w:rsidRPr="007B7F18">
        <w:rPr>
          <w:rFonts w:ascii="Arial" w:hAnsi="Arial" w:cs="Arial"/>
          <w:sz w:val="26"/>
          <w:szCs w:val="26"/>
          <w:lang w:val="ru-RU" w:eastAsia="uk-UA"/>
        </w:rPr>
        <w:tab/>
      </w:r>
      <w:r w:rsidR="00565CEE" w:rsidRPr="007B7F18">
        <w:rPr>
          <w:rFonts w:ascii="Arial" w:hAnsi="Arial" w:cs="Arial"/>
          <w:color w:val="000000"/>
          <w:sz w:val="27"/>
          <w:szCs w:val="27"/>
          <w:shd w:val="clear" w:color="auto" w:fill="FFFFFF"/>
        </w:rPr>
        <w:t>“</w:t>
      </w:r>
      <w:r w:rsidRPr="007B7F18">
        <w:rPr>
          <w:rFonts w:ascii="Arial" w:hAnsi="Arial" w:cs="Arial"/>
          <w:sz w:val="26"/>
          <w:szCs w:val="26"/>
          <w:lang w:eastAsia="uk-UA"/>
        </w:rPr>
        <w:t>10 кроків особистого фінансового зростання</w:t>
      </w:r>
      <w:r w:rsidR="00565CEE" w:rsidRPr="007B7F18">
        <w:rPr>
          <w:rFonts w:ascii="Arial" w:hAnsi="Arial" w:cs="Arial"/>
          <w:color w:val="000000"/>
          <w:sz w:val="27"/>
          <w:szCs w:val="27"/>
          <w:shd w:val="clear" w:color="auto" w:fill="FFFFFF"/>
        </w:rPr>
        <w:t>“</w:t>
      </w:r>
      <w:r w:rsidRPr="007B7F18">
        <w:rPr>
          <w:rFonts w:ascii="Arial" w:hAnsi="Arial" w:cs="Arial"/>
          <w:sz w:val="26"/>
          <w:szCs w:val="26"/>
          <w:lang w:eastAsia="uk-UA"/>
        </w:rPr>
        <w:t>;</w:t>
      </w:r>
    </w:p>
    <w:p w:rsidR="006F0A6C" w:rsidRPr="007B7F18" w:rsidRDefault="006F0A6C" w:rsidP="001604A3">
      <w:pPr>
        <w:ind w:firstLine="709"/>
        <w:jc w:val="both"/>
        <w:rPr>
          <w:rFonts w:ascii="Arial" w:hAnsi="Arial" w:cs="Arial"/>
          <w:sz w:val="26"/>
          <w:szCs w:val="26"/>
          <w:lang w:eastAsia="uk-UA"/>
        </w:rPr>
      </w:pPr>
      <w:r w:rsidRPr="007B7F18">
        <w:rPr>
          <w:rFonts w:ascii="Arial" w:hAnsi="Arial" w:cs="Arial"/>
          <w:sz w:val="26"/>
          <w:szCs w:val="26"/>
          <w:lang w:eastAsia="uk-UA"/>
        </w:rPr>
        <w:t>-</w:t>
      </w:r>
      <w:r w:rsidRPr="007B7F18">
        <w:rPr>
          <w:rFonts w:ascii="Arial" w:hAnsi="Arial" w:cs="Arial"/>
          <w:b/>
          <w:sz w:val="26"/>
          <w:szCs w:val="26"/>
          <w:lang w:eastAsia="uk-UA"/>
        </w:rPr>
        <w:t xml:space="preserve">  </w:t>
      </w:r>
      <w:r w:rsidRPr="007B7F18">
        <w:rPr>
          <w:rFonts w:ascii="Arial" w:hAnsi="Arial" w:cs="Arial"/>
          <w:b/>
          <w:sz w:val="26"/>
          <w:szCs w:val="26"/>
          <w:lang w:eastAsia="uk-UA"/>
        </w:rPr>
        <w:tab/>
      </w:r>
      <w:r w:rsidR="00565CEE" w:rsidRPr="007B7F18">
        <w:rPr>
          <w:rFonts w:ascii="Arial" w:hAnsi="Arial" w:cs="Arial"/>
          <w:color w:val="000000"/>
          <w:sz w:val="27"/>
          <w:szCs w:val="27"/>
          <w:shd w:val="clear" w:color="auto" w:fill="FFFFFF"/>
        </w:rPr>
        <w:t>“</w:t>
      </w:r>
      <w:r w:rsidRPr="007B7F18">
        <w:rPr>
          <w:rFonts w:ascii="Arial" w:hAnsi="Arial" w:cs="Arial"/>
          <w:sz w:val="26"/>
          <w:szCs w:val="26"/>
          <w:lang w:eastAsia="uk-UA"/>
        </w:rPr>
        <w:t>Конфліктологія та перемовини</w:t>
      </w:r>
      <w:r w:rsidR="00565CEE" w:rsidRPr="007B7F18">
        <w:rPr>
          <w:rFonts w:ascii="Arial" w:hAnsi="Arial" w:cs="Arial"/>
          <w:color w:val="000000"/>
          <w:sz w:val="27"/>
          <w:szCs w:val="27"/>
          <w:shd w:val="clear" w:color="auto" w:fill="FFFFFF"/>
        </w:rPr>
        <w:t>“</w:t>
      </w:r>
      <w:r w:rsidRPr="007B7F18">
        <w:rPr>
          <w:rFonts w:ascii="Arial" w:hAnsi="Arial" w:cs="Arial"/>
          <w:sz w:val="26"/>
          <w:szCs w:val="26"/>
          <w:lang w:eastAsia="uk-UA"/>
        </w:rPr>
        <w:t>;</w:t>
      </w:r>
    </w:p>
    <w:p w:rsidR="006F0A6C" w:rsidRPr="007B7F18" w:rsidRDefault="006F0A6C" w:rsidP="001604A3">
      <w:pPr>
        <w:ind w:firstLine="709"/>
        <w:jc w:val="both"/>
        <w:rPr>
          <w:rFonts w:ascii="Arial" w:hAnsi="Arial" w:cs="Arial"/>
          <w:sz w:val="26"/>
          <w:szCs w:val="26"/>
          <w:lang w:eastAsia="uk-UA"/>
        </w:rPr>
      </w:pPr>
      <w:r w:rsidRPr="007B7F18">
        <w:rPr>
          <w:rFonts w:ascii="Arial" w:hAnsi="Arial" w:cs="Arial"/>
          <w:sz w:val="26"/>
          <w:szCs w:val="26"/>
          <w:lang w:eastAsia="uk-UA"/>
        </w:rPr>
        <w:t xml:space="preserve">- </w:t>
      </w:r>
      <w:r w:rsidRPr="007B7F18">
        <w:rPr>
          <w:rFonts w:ascii="Arial" w:hAnsi="Arial" w:cs="Arial"/>
          <w:sz w:val="26"/>
          <w:szCs w:val="26"/>
          <w:lang w:val="ru-RU" w:eastAsia="uk-UA"/>
        </w:rPr>
        <w:t xml:space="preserve"> </w:t>
      </w:r>
      <w:r w:rsidRPr="007B7F18">
        <w:rPr>
          <w:rFonts w:ascii="Arial" w:hAnsi="Arial" w:cs="Arial"/>
          <w:sz w:val="26"/>
          <w:szCs w:val="26"/>
          <w:lang w:val="ru-RU" w:eastAsia="uk-UA"/>
        </w:rPr>
        <w:tab/>
      </w:r>
      <w:r w:rsidR="00565CEE" w:rsidRPr="007B7F18">
        <w:rPr>
          <w:rFonts w:ascii="Arial" w:hAnsi="Arial" w:cs="Arial"/>
          <w:color w:val="000000"/>
          <w:sz w:val="27"/>
          <w:szCs w:val="27"/>
          <w:shd w:val="clear" w:color="auto" w:fill="FFFFFF"/>
        </w:rPr>
        <w:t>“</w:t>
      </w:r>
      <w:r w:rsidR="00565CEE" w:rsidRPr="007B7F18">
        <w:rPr>
          <w:rFonts w:ascii="Arial" w:hAnsi="Arial" w:cs="Arial"/>
          <w:sz w:val="26"/>
          <w:szCs w:val="26"/>
          <w:lang w:eastAsia="uk-UA"/>
        </w:rPr>
        <w:t>С</w:t>
      </w:r>
      <w:r w:rsidRPr="007B7F18">
        <w:rPr>
          <w:rFonts w:ascii="Arial" w:hAnsi="Arial" w:cs="Arial"/>
          <w:sz w:val="26"/>
          <w:szCs w:val="26"/>
          <w:lang w:eastAsia="uk-UA"/>
        </w:rPr>
        <w:t>MM навчання</w:t>
      </w:r>
      <w:r w:rsidR="00565CEE" w:rsidRPr="007B7F18">
        <w:rPr>
          <w:rFonts w:ascii="Arial" w:hAnsi="Arial" w:cs="Arial"/>
          <w:color w:val="000000"/>
          <w:sz w:val="27"/>
          <w:szCs w:val="27"/>
          <w:shd w:val="clear" w:color="auto" w:fill="FFFFFF"/>
        </w:rPr>
        <w:t>“</w:t>
      </w:r>
      <w:r w:rsidRPr="007B7F18">
        <w:rPr>
          <w:rFonts w:ascii="Arial" w:hAnsi="Arial" w:cs="Arial"/>
          <w:sz w:val="26"/>
          <w:szCs w:val="26"/>
          <w:lang w:eastAsia="uk-UA"/>
        </w:rPr>
        <w:t>;</w:t>
      </w:r>
    </w:p>
    <w:p w:rsidR="006F0A6C" w:rsidRPr="007B7F18" w:rsidRDefault="006F0A6C" w:rsidP="001604A3">
      <w:pPr>
        <w:ind w:firstLine="709"/>
        <w:jc w:val="both"/>
        <w:rPr>
          <w:rFonts w:ascii="Arial" w:hAnsi="Arial" w:cs="Arial"/>
          <w:sz w:val="26"/>
          <w:szCs w:val="26"/>
          <w:lang w:eastAsia="uk-UA"/>
        </w:rPr>
      </w:pPr>
      <w:r w:rsidRPr="007B7F18">
        <w:rPr>
          <w:rFonts w:ascii="Arial" w:hAnsi="Arial" w:cs="Arial"/>
          <w:sz w:val="26"/>
          <w:szCs w:val="26"/>
          <w:lang w:eastAsia="uk-UA"/>
        </w:rPr>
        <w:t xml:space="preserve">- </w:t>
      </w:r>
      <w:r w:rsidRPr="007B7F18">
        <w:rPr>
          <w:rFonts w:ascii="Arial" w:hAnsi="Arial" w:cs="Arial"/>
          <w:sz w:val="26"/>
          <w:szCs w:val="26"/>
          <w:lang w:eastAsia="uk-UA"/>
        </w:rPr>
        <w:tab/>
      </w:r>
      <w:r w:rsidR="00565CEE" w:rsidRPr="007B7F18">
        <w:rPr>
          <w:rFonts w:ascii="Arial" w:hAnsi="Arial" w:cs="Arial"/>
          <w:color w:val="000000"/>
          <w:sz w:val="27"/>
          <w:szCs w:val="27"/>
          <w:shd w:val="clear" w:color="auto" w:fill="FFFFFF"/>
        </w:rPr>
        <w:t>“</w:t>
      </w:r>
      <w:r w:rsidRPr="007B7F18">
        <w:rPr>
          <w:rFonts w:ascii="Arial" w:hAnsi="Arial" w:cs="Arial"/>
          <w:sz w:val="26"/>
          <w:szCs w:val="26"/>
          <w:lang w:eastAsia="uk-UA"/>
        </w:rPr>
        <w:t>Сучасні методи створення, розвитку та масштабування малого бізнесу</w:t>
      </w:r>
      <w:r w:rsidR="00565CEE" w:rsidRPr="007B7F18">
        <w:rPr>
          <w:rFonts w:ascii="Arial" w:hAnsi="Arial" w:cs="Arial"/>
          <w:color w:val="000000"/>
          <w:sz w:val="27"/>
          <w:szCs w:val="27"/>
          <w:shd w:val="clear" w:color="auto" w:fill="FFFFFF"/>
        </w:rPr>
        <w:t>“</w:t>
      </w:r>
      <w:r w:rsidRPr="007B7F18">
        <w:rPr>
          <w:rFonts w:ascii="Arial" w:hAnsi="Arial" w:cs="Arial"/>
          <w:sz w:val="26"/>
          <w:szCs w:val="26"/>
          <w:lang w:eastAsia="uk-UA"/>
        </w:rPr>
        <w:t>;</w:t>
      </w:r>
    </w:p>
    <w:p w:rsidR="006F0A6C" w:rsidRPr="007B7F18" w:rsidRDefault="006F0A6C" w:rsidP="001604A3">
      <w:pPr>
        <w:ind w:firstLine="709"/>
        <w:jc w:val="both"/>
        <w:rPr>
          <w:rFonts w:ascii="Arial" w:hAnsi="Arial" w:cs="Arial"/>
          <w:sz w:val="26"/>
          <w:szCs w:val="26"/>
          <w:lang w:eastAsia="uk-UA"/>
        </w:rPr>
      </w:pPr>
      <w:r w:rsidRPr="007B7F18">
        <w:rPr>
          <w:rFonts w:ascii="Arial" w:hAnsi="Arial" w:cs="Arial"/>
          <w:sz w:val="26"/>
          <w:szCs w:val="26"/>
          <w:lang w:eastAsia="uk-UA"/>
        </w:rPr>
        <w:t xml:space="preserve">- </w:t>
      </w:r>
      <w:r w:rsidRPr="007B7F18">
        <w:rPr>
          <w:rFonts w:ascii="Arial" w:hAnsi="Arial" w:cs="Arial"/>
          <w:sz w:val="26"/>
          <w:szCs w:val="26"/>
          <w:lang w:eastAsia="uk-UA"/>
        </w:rPr>
        <w:tab/>
      </w:r>
      <w:r w:rsidR="00565CEE" w:rsidRPr="007B7F18">
        <w:rPr>
          <w:rFonts w:ascii="Arial" w:hAnsi="Arial" w:cs="Arial"/>
          <w:color w:val="000000"/>
          <w:sz w:val="27"/>
          <w:szCs w:val="27"/>
          <w:shd w:val="clear" w:color="auto" w:fill="FFFFFF"/>
        </w:rPr>
        <w:t>“</w:t>
      </w:r>
      <w:r w:rsidRPr="007B7F18">
        <w:rPr>
          <w:rFonts w:ascii="Arial" w:hAnsi="Arial" w:cs="Arial"/>
          <w:sz w:val="26"/>
          <w:szCs w:val="26"/>
          <w:lang w:eastAsia="uk-UA"/>
        </w:rPr>
        <w:t>Створення та розвиток бізнесу/особистого бренду в соцмережах</w:t>
      </w:r>
      <w:r w:rsidR="00565CEE" w:rsidRPr="007B7F18">
        <w:rPr>
          <w:rFonts w:ascii="Arial" w:hAnsi="Arial" w:cs="Arial"/>
          <w:color w:val="000000"/>
          <w:sz w:val="27"/>
          <w:szCs w:val="27"/>
          <w:shd w:val="clear" w:color="auto" w:fill="FFFFFF"/>
        </w:rPr>
        <w:t>“</w:t>
      </w:r>
      <w:r w:rsidRPr="007B7F18">
        <w:rPr>
          <w:rFonts w:ascii="Arial" w:hAnsi="Arial" w:cs="Arial"/>
          <w:sz w:val="26"/>
          <w:szCs w:val="26"/>
          <w:lang w:eastAsia="uk-UA"/>
        </w:rPr>
        <w:t>;</w:t>
      </w:r>
    </w:p>
    <w:p w:rsidR="006F0A6C" w:rsidRPr="007B7F18" w:rsidRDefault="006F0A6C" w:rsidP="001604A3">
      <w:pPr>
        <w:ind w:firstLine="709"/>
        <w:jc w:val="both"/>
        <w:rPr>
          <w:rFonts w:ascii="Arial" w:hAnsi="Arial" w:cs="Arial"/>
          <w:sz w:val="26"/>
          <w:szCs w:val="26"/>
          <w:lang w:eastAsia="uk-UA"/>
        </w:rPr>
      </w:pPr>
      <w:r w:rsidRPr="007B7F18">
        <w:rPr>
          <w:rFonts w:ascii="Arial" w:hAnsi="Arial" w:cs="Arial"/>
          <w:sz w:val="26"/>
          <w:szCs w:val="26"/>
          <w:lang w:eastAsia="uk-UA"/>
        </w:rPr>
        <w:t xml:space="preserve">- </w:t>
      </w:r>
      <w:r w:rsidRPr="007B7F18">
        <w:rPr>
          <w:rFonts w:ascii="Arial" w:hAnsi="Arial" w:cs="Arial"/>
          <w:sz w:val="26"/>
          <w:szCs w:val="26"/>
          <w:lang w:eastAsia="uk-UA"/>
        </w:rPr>
        <w:tab/>
      </w:r>
      <w:r w:rsidR="00565CEE" w:rsidRPr="007B7F18">
        <w:rPr>
          <w:rFonts w:ascii="Arial" w:hAnsi="Arial" w:cs="Arial"/>
          <w:color w:val="000000"/>
          <w:sz w:val="27"/>
          <w:szCs w:val="27"/>
          <w:shd w:val="clear" w:color="auto" w:fill="FFFFFF"/>
        </w:rPr>
        <w:t>“</w:t>
      </w:r>
      <w:r w:rsidRPr="007B7F18">
        <w:rPr>
          <w:rFonts w:ascii="Arial" w:hAnsi="Arial" w:cs="Arial"/>
          <w:sz w:val="26"/>
          <w:szCs w:val="26"/>
          <w:lang w:eastAsia="uk-UA"/>
        </w:rPr>
        <w:t>Як безпечно придбати квартиру в новобудові?</w:t>
      </w:r>
      <w:r w:rsidR="00565CEE" w:rsidRPr="007B7F18">
        <w:rPr>
          <w:rFonts w:ascii="Arial" w:hAnsi="Arial" w:cs="Arial"/>
          <w:color w:val="000000"/>
          <w:sz w:val="27"/>
          <w:szCs w:val="27"/>
          <w:shd w:val="clear" w:color="auto" w:fill="FFFFFF"/>
        </w:rPr>
        <w:t>“</w:t>
      </w:r>
      <w:r w:rsidRPr="007B7F18">
        <w:rPr>
          <w:rFonts w:ascii="Arial" w:hAnsi="Arial" w:cs="Arial"/>
          <w:sz w:val="26"/>
          <w:szCs w:val="26"/>
          <w:lang w:eastAsia="uk-UA"/>
        </w:rPr>
        <w:t>;</w:t>
      </w:r>
    </w:p>
    <w:p w:rsidR="006F0A6C" w:rsidRPr="007B7F18" w:rsidRDefault="006F0A6C" w:rsidP="001604A3">
      <w:pPr>
        <w:ind w:firstLine="709"/>
        <w:jc w:val="both"/>
        <w:rPr>
          <w:rFonts w:ascii="Arial" w:hAnsi="Arial" w:cs="Arial"/>
          <w:sz w:val="26"/>
          <w:szCs w:val="26"/>
          <w:lang w:eastAsia="uk-UA"/>
        </w:rPr>
      </w:pPr>
      <w:r w:rsidRPr="007B7F18">
        <w:rPr>
          <w:rFonts w:ascii="Arial" w:hAnsi="Arial" w:cs="Arial"/>
          <w:sz w:val="26"/>
          <w:szCs w:val="26"/>
          <w:lang w:eastAsia="uk-UA"/>
        </w:rPr>
        <w:t xml:space="preserve">- </w:t>
      </w:r>
      <w:r w:rsidRPr="007B7F18">
        <w:rPr>
          <w:rFonts w:ascii="Arial" w:hAnsi="Arial" w:cs="Arial"/>
          <w:sz w:val="26"/>
          <w:szCs w:val="26"/>
          <w:lang w:eastAsia="uk-UA"/>
        </w:rPr>
        <w:tab/>
      </w:r>
      <w:r w:rsidR="00565CEE" w:rsidRPr="007B7F18">
        <w:rPr>
          <w:rFonts w:ascii="Arial" w:hAnsi="Arial" w:cs="Arial"/>
          <w:color w:val="000000"/>
          <w:sz w:val="27"/>
          <w:szCs w:val="27"/>
          <w:shd w:val="clear" w:color="auto" w:fill="FFFFFF"/>
        </w:rPr>
        <w:t>“</w:t>
      </w:r>
      <w:r w:rsidRPr="007B7F18">
        <w:rPr>
          <w:rFonts w:ascii="Arial" w:hAnsi="Arial" w:cs="Arial"/>
          <w:sz w:val="26"/>
          <w:szCs w:val="26"/>
          <w:lang w:eastAsia="uk-UA"/>
        </w:rPr>
        <w:t>10 порад, як завжди мати гроші</w:t>
      </w:r>
      <w:r w:rsidR="00565CEE" w:rsidRPr="007B7F18">
        <w:rPr>
          <w:rFonts w:ascii="Arial" w:hAnsi="Arial" w:cs="Arial"/>
          <w:color w:val="000000"/>
          <w:sz w:val="27"/>
          <w:szCs w:val="27"/>
          <w:shd w:val="clear" w:color="auto" w:fill="FFFFFF"/>
        </w:rPr>
        <w:t>“</w:t>
      </w:r>
      <w:r w:rsidRPr="007B7F18">
        <w:rPr>
          <w:rFonts w:ascii="Arial" w:hAnsi="Arial" w:cs="Arial"/>
          <w:sz w:val="26"/>
          <w:szCs w:val="26"/>
          <w:lang w:eastAsia="uk-UA"/>
        </w:rPr>
        <w:t>;</w:t>
      </w:r>
    </w:p>
    <w:p w:rsidR="006F0A6C" w:rsidRPr="007B7F18" w:rsidRDefault="006F0A6C" w:rsidP="001604A3">
      <w:pPr>
        <w:ind w:firstLine="709"/>
        <w:jc w:val="both"/>
        <w:rPr>
          <w:rFonts w:ascii="Arial" w:hAnsi="Arial" w:cs="Arial"/>
          <w:sz w:val="26"/>
          <w:szCs w:val="26"/>
          <w:lang w:eastAsia="uk-UA"/>
        </w:rPr>
      </w:pPr>
      <w:r w:rsidRPr="007B7F18">
        <w:rPr>
          <w:rFonts w:ascii="Arial" w:hAnsi="Arial" w:cs="Arial"/>
          <w:sz w:val="26"/>
          <w:szCs w:val="26"/>
          <w:lang w:eastAsia="uk-UA"/>
        </w:rPr>
        <w:t xml:space="preserve">- </w:t>
      </w:r>
      <w:r w:rsidRPr="007B7F18">
        <w:rPr>
          <w:rFonts w:ascii="Arial" w:hAnsi="Arial" w:cs="Arial"/>
          <w:sz w:val="26"/>
          <w:szCs w:val="26"/>
          <w:lang w:eastAsia="uk-UA"/>
        </w:rPr>
        <w:tab/>
      </w:r>
      <w:r w:rsidR="00565CEE" w:rsidRPr="007B7F18">
        <w:rPr>
          <w:rFonts w:ascii="Arial" w:hAnsi="Arial" w:cs="Arial"/>
          <w:color w:val="000000"/>
          <w:sz w:val="27"/>
          <w:szCs w:val="27"/>
          <w:shd w:val="clear" w:color="auto" w:fill="FFFFFF"/>
        </w:rPr>
        <w:t>“</w:t>
      </w:r>
      <w:r w:rsidRPr="007B7F18">
        <w:rPr>
          <w:rFonts w:ascii="Arial" w:hAnsi="Arial" w:cs="Arial"/>
          <w:sz w:val="26"/>
          <w:szCs w:val="26"/>
          <w:lang w:eastAsia="uk-UA"/>
        </w:rPr>
        <w:t>НАССР - система харчової безпеки для виробництв</w:t>
      </w:r>
      <w:r w:rsidR="00565CEE" w:rsidRPr="007B7F18">
        <w:rPr>
          <w:rFonts w:ascii="Arial" w:hAnsi="Arial" w:cs="Arial"/>
          <w:color w:val="000000"/>
          <w:sz w:val="27"/>
          <w:szCs w:val="27"/>
          <w:shd w:val="clear" w:color="auto" w:fill="FFFFFF"/>
        </w:rPr>
        <w:t>“</w:t>
      </w:r>
      <w:r w:rsidRPr="007B7F18">
        <w:rPr>
          <w:rFonts w:ascii="Arial" w:hAnsi="Arial" w:cs="Arial"/>
          <w:sz w:val="26"/>
          <w:szCs w:val="26"/>
          <w:lang w:eastAsia="uk-UA"/>
        </w:rPr>
        <w:t>;</w:t>
      </w:r>
    </w:p>
    <w:p w:rsidR="006F0A6C" w:rsidRPr="007B7F18" w:rsidRDefault="006F0A6C" w:rsidP="001604A3">
      <w:pPr>
        <w:ind w:firstLine="709"/>
        <w:jc w:val="both"/>
        <w:rPr>
          <w:rFonts w:ascii="Arial" w:hAnsi="Arial" w:cs="Arial"/>
          <w:sz w:val="26"/>
          <w:szCs w:val="26"/>
          <w:lang w:eastAsia="uk-UA"/>
        </w:rPr>
      </w:pPr>
      <w:r w:rsidRPr="007B7F18">
        <w:rPr>
          <w:rFonts w:ascii="Arial" w:hAnsi="Arial" w:cs="Arial"/>
          <w:sz w:val="26"/>
          <w:szCs w:val="26"/>
          <w:lang w:eastAsia="uk-UA"/>
        </w:rPr>
        <w:t xml:space="preserve">- </w:t>
      </w:r>
      <w:r w:rsidRPr="007B7F18">
        <w:rPr>
          <w:rFonts w:ascii="Arial" w:hAnsi="Arial" w:cs="Arial"/>
          <w:sz w:val="26"/>
          <w:szCs w:val="26"/>
          <w:lang w:eastAsia="uk-UA"/>
        </w:rPr>
        <w:tab/>
      </w:r>
      <w:r w:rsidR="00565CEE" w:rsidRPr="007B7F18">
        <w:rPr>
          <w:rFonts w:ascii="Arial" w:hAnsi="Arial" w:cs="Arial"/>
          <w:color w:val="000000"/>
          <w:sz w:val="27"/>
          <w:szCs w:val="27"/>
          <w:shd w:val="clear" w:color="auto" w:fill="FFFFFF"/>
        </w:rPr>
        <w:t>“</w:t>
      </w:r>
      <w:r w:rsidRPr="007B7F18">
        <w:rPr>
          <w:rFonts w:ascii="Arial" w:hAnsi="Arial" w:cs="Arial"/>
          <w:sz w:val="26"/>
          <w:szCs w:val="26"/>
          <w:lang w:eastAsia="uk-UA"/>
        </w:rPr>
        <w:t>НАССР - система харчової безпеки для закладів ресторанного господарства</w:t>
      </w:r>
      <w:r w:rsidR="00565CEE" w:rsidRPr="007B7F18">
        <w:rPr>
          <w:rFonts w:ascii="Arial" w:hAnsi="Arial" w:cs="Arial"/>
          <w:color w:val="000000"/>
          <w:sz w:val="27"/>
          <w:szCs w:val="27"/>
          <w:shd w:val="clear" w:color="auto" w:fill="FFFFFF"/>
        </w:rPr>
        <w:t>“</w:t>
      </w:r>
      <w:r w:rsidRPr="007B7F18">
        <w:rPr>
          <w:rFonts w:ascii="Arial" w:hAnsi="Arial" w:cs="Arial"/>
          <w:sz w:val="26"/>
          <w:szCs w:val="26"/>
          <w:lang w:eastAsia="uk-UA"/>
        </w:rPr>
        <w:t>;</w:t>
      </w:r>
    </w:p>
    <w:p w:rsidR="006F0A6C" w:rsidRPr="007B7F18" w:rsidRDefault="006F0A6C" w:rsidP="001604A3">
      <w:pPr>
        <w:ind w:firstLine="709"/>
        <w:jc w:val="both"/>
        <w:rPr>
          <w:rFonts w:ascii="Arial" w:hAnsi="Arial" w:cs="Arial"/>
          <w:sz w:val="26"/>
          <w:szCs w:val="26"/>
          <w:lang w:eastAsia="uk-UA"/>
        </w:rPr>
      </w:pPr>
      <w:r w:rsidRPr="007B7F18">
        <w:rPr>
          <w:rFonts w:ascii="Arial" w:hAnsi="Arial" w:cs="Arial"/>
          <w:sz w:val="26"/>
          <w:szCs w:val="26"/>
          <w:lang w:eastAsia="uk-UA"/>
        </w:rPr>
        <w:t xml:space="preserve">- </w:t>
      </w:r>
      <w:r w:rsidRPr="007B7F18">
        <w:rPr>
          <w:rFonts w:ascii="Arial" w:hAnsi="Arial" w:cs="Arial"/>
          <w:sz w:val="26"/>
          <w:szCs w:val="26"/>
          <w:lang w:eastAsia="uk-UA"/>
        </w:rPr>
        <w:tab/>
      </w:r>
      <w:r w:rsidR="00565CEE" w:rsidRPr="007B7F18">
        <w:rPr>
          <w:rFonts w:ascii="Arial" w:hAnsi="Arial" w:cs="Arial"/>
          <w:color w:val="000000"/>
          <w:sz w:val="27"/>
          <w:szCs w:val="27"/>
          <w:shd w:val="clear" w:color="auto" w:fill="FFFFFF"/>
        </w:rPr>
        <w:t>“</w:t>
      </w:r>
      <w:r w:rsidRPr="007B7F18">
        <w:rPr>
          <w:rFonts w:ascii="Arial" w:hAnsi="Arial" w:cs="Arial"/>
          <w:sz w:val="26"/>
          <w:szCs w:val="26"/>
          <w:lang w:eastAsia="uk-UA"/>
        </w:rPr>
        <w:t>Інтенсив діджитал мaркетинг</w:t>
      </w:r>
      <w:r w:rsidR="00565CEE" w:rsidRPr="007B7F18">
        <w:rPr>
          <w:rFonts w:ascii="Arial" w:hAnsi="Arial" w:cs="Arial"/>
          <w:color w:val="000000"/>
          <w:sz w:val="27"/>
          <w:szCs w:val="27"/>
          <w:shd w:val="clear" w:color="auto" w:fill="FFFFFF"/>
        </w:rPr>
        <w:t>“</w:t>
      </w:r>
      <w:r w:rsidRPr="007B7F18">
        <w:rPr>
          <w:rFonts w:ascii="Arial" w:hAnsi="Arial" w:cs="Arial"/>
          <w:sz w:val="26"/>
          <w:szCs w:val="26"/>
          <w:lang w:eastAsia="uk-UA"/>
        </w:rPr>
        <w:t>;</w:t>
      </w:r>
    </w:p>
    <w:p w:rsidR="006F0A6C" w:rsidRPr="007B7F18" w:rsidRDefault="006F0A6C" w:rsidP="001604A3">
      <w:pPr>
        <w:ind w:firstLine="709"/>
        <w:jc w:val="both"/>
        <w:rPr>
          <w:rFonts w:ascii="Arial" w:hAnsi="Arial" w:cs="Arial"/>
          <w:sz w:val="26"/>
          <w:szCs w:val="26"/>
          <w:lang w:eastAsia="uk-UA"/>
        </w:rPr>
      </w:pPr>
      <w:r w:rsidRPr="007B7F18">
        <w:rPr>
          <w:rFonts w:ascii="Arial" w:hAnsi="Arial" w:cs="Arial"/>
          <w:sz w:val="26"/>
          <w:szCs w:val="26"/>
          <w:lang w:eastAsia="uk-UA"/>
        </w:rPr>
        <w:t xml:space="preserve">- </w:t>
      </w:r>
      <w:r w:rsidRPr="007B7F18">
        <w:rPr>
          <w:rFonts w:ascii="Arial" w:hAnsi="Arial" w:cs="Arial"/>
          <w:sz w:val="26"/>
          <w:szCs w:val="26"/>
          <w:lang w:eastAsia="uk-UA"/>
        </w:rPr>
        <w:tab/>
      </w:r>
      <w:r w:rsidR="00565CEE" w:rsidRPr="007B7F18">
        <w:rPr>
          <w:rFonts w:ascii="Arial" w:hAnsi="Arial" w:cs="Arial"/>
          <w:color w:val="000000"/>
          <w:sz w:val="27"/>
          <w:szCs w:val="27"/>
          <w:shd w:val="clear" w:color="auto" w:fill="FFFFFF"/>
        </w:rPr>
        <w:t>“</w:t>
      </w:r>
      <w:r w:rsidRPr="007B7F18">
        <w:rPr>
          <w:rFonts w:ascii="Arial" w:hAnsi="Arial" w:cs="Arial"/>
          <w:sz w:val="26"/>
          <w:szCs w:val="26"/>
          <w:lang w:eastAsia="uk-UA"/>
        </w:rPr>
        <w:t>РРО для підприємців 2022</w:t>
      </w:r>
      <w:r w:rsidR="00565CEE" w:rsidRPr="007B7F18">
        <w:rPr>
          <w:rFonts w:ascii="Arial" w:hAnsi="Arial" w:cs="Arial"/>
          <w:color w:val="000000"/>
          <w:sz w:val="27"/>
          <w:szCs w:val="27"/>
          <w:shd w:val="clear" w:color="auto" w:fill="FFFFFF"/>
        </w:rPr>
        <w:t>“</w:t>
      </w:r>
      <w:r w:rsidRPr="007B7F18">
        <w:rPr>
          <w:rFonts w:ascii="Arial" w:hAnsi="Arial" w:cs="Arial"/>
          <w:sz w:val="26"/>
          <w:szCs w:val="26"/>
          <w:lang w:eastAsia="uk-UA"/>
        </w:rPr>
        <w:t>.</w:t>
      </w:r>
    </w:p>
    <w:p w:rsidR="006F0A6C" w:rsidRPr="007B7F18" w:rsidRDefault="006F0A6C" w:rsidP="001604A3">
      <w:pPr>
        <w:ind w:firstLine="709"/>
        <w:jc w:val="both"/>
        <w:rPr>
          <w:rFonts w:ascii="Arial" w:hAnsi="Arial" w:cs="Arial"/>
          <w:sz w:val="26"/>
          <w:szCs w:val="26"/>
          <w:lang w:eastAsia="uk-UA"/>
        </w:rPr>
      </w:pPr>
      <w:r w:rsidRPr="007B7F18">
        <w:rPr>
          <w:rFonts w:ascii="Arial" w:hAnsi="Arial" w:cs="Arial"/>
          <w:sz w:val="26"/>
          <w:szCs w:val="26"/>
          <w:lang w:eastAsia="uk-UA"/>
        </w:rPr>
        <w:t>У 2022 році продовжено серію тренінгових тематичних заходів, пов</w:t>
      </w:r>
      <w:r w:rsidRPr="007B7F18">
        <w:rPr>
          <w:rFonts w:ascii="Arial" w:hAnsi="Arial" w:cs="Arial"/>
          <w:sz w:val="26"/>
          <w:szCs w:val="26"/>
          <w:lang w:val="ru-RU" w:eastAsia="uk-UA"/>
        </w:rPr>
        <w:t>’</w:t>
      </w:r>
      <w:r w:rsidRPr="007B7F18">
        <w:rPr>
          <w:rFonts w:ascii="Arial" w:hAnsi="Arial" w:cs="Arial"/>
          <w:sz w:val="26"/>
          <w:szCs w:val="26"/>
          <w:lang w:eastAsia="uk-UA"/>
        </w:rPr>
        <w:t>язаних із викликами воєнного часу:</w:t>
      </w:r>
    </w:p>
    <w:p w:rsidR="006F0A6C" w:rsidRPr="007B7F18" w:rsidRDefault="001604A3" w:rsidP="001604A3">
      <w:pPr>
        <w:pStyle w:val="aa"/>
        <w:numPr>
          <w:ilvl w:val="0"/>
          <w:numId w:val="27"/>
        </w:numPr>
        <w:spacing w:after="0" w:line="240" w:lineRule="auto"/>
        <w:ind w:left="0" w:firstLine="709"/>
        <w:jc w:val="both"/>
        <w:rPr>
          <w:rFonts w:ascii="Arial" w:hAnsi="Arial" w:cs="Arial"/>
          <w:sz w:val="26"/>
          <w:szCs w:val="26"/>
          <w:lang w:eastAsia="uk-UA"/>
        </w:rPr>
      </w:pPr>
      <w:r w:rsidRPr="007B7F18">
        <w:rPr>
          <w:rFonts w:ascii="Arial" w:hAnsi="Arial" w:cs="Arial"/>
          <w:color w:val="000000"/>
          <w:sz w:val="27"/>
          <w:szCs w:val="27"/>
          <w:shd w:val="clear" w:color="auto" w:fill="FFFFFF"/>
        </w:rPr>
        <w:t>“</w:t>
      </w:r>
      <w:r w:rsidR="006F0A6C" w:rsidRPr="007B7F18">
        <w:rPr>
          <w:rFonts w:ascii="Arial" w:hAnsi="Arial" w:cs="Arial"/>
          <w:sz w:val="26"/>
          <w:szCs w:val="26"/>
          <w:lang w:eastAsia="uk-UA"/>
        </w:rPr>
        <w:t>Експорт до ЄС: вимоги до працівників харчової продукції</w:t>
      </w:r>
      <w:r w:rsidRPr="007B7F18">
        <w:rPr>
          <w:rFonts w:ascii="Arial" w:hAnsi="Arial" w:cs="Arial"/>
          <w:color w:val="000000"/>
          <w:sz w:val="27"/>
          <w:szCs w:val="27"/>
          <w:shd w:val="clear" w:color="auto" w:fill="FFFFFF"/>
        </w:rPr>
        <w:t>“</w:t>
      </w:r>
      <w:r w:rsidR="006F0A6C" w:rsidRPr="007B7F18">
        <w:rPr>
          <w:rFonts w:ascii="Arial" w:hAnsi="Arial" w:cs="Arial"/>
          <w:sz w:val="26"/>
          <w:szCs w:val="26"/>
          <w:lang w:eastAsia="uk-UA"/>
        </w:rPr>
        <w:t>;</w:t>
      </w:r>
    </w:p>
    <w:p w:rsidR="006F0A6C" w:rsidRPr="007B7F18" w:rsidRDefault="001604A3" w:rsidP="001604A3">
      <w:pPr>
        <w:pStyle w:val="aa"/>
        <w:numPr>
          <w:ilvl w:val="0"/>
          <w:numId w:val="27"/>
        </w:numPr>
        <w:spacing w:after="0" w:line="240" w:lineRule="auto"/>
        <w:ind w:left="0" w:firstLine="709"/>
        <w:jc w:val="both"/>
        <w:rPr>
          <w:rFonts w:ascii="Arial" w:hAnsi="Arial" w:cs="Arial"/>
          <w:sz w:val="26"/>
          <w:szCs w:val="26"/>
          <w:lang w:eastAsia="uk-UA"/>
        </w:rPr>
      </w:pPr>
      <w:r w:rsidRPr="007B7F18">
        <w:rPr>
          <w:rFonts w:ascii="Arial" w:hAnsi="Arial" w:cs="Arial"/>
          <w:color w:val="000000"/>
          <w:sz w:val="27"/>
          <w:szCs w:val="27"/>
          <w:shd w:val="clear" w:color="auto" w:fill="FFFFFF"/>
        </w:rPr>
        <w:t>“</w:t>
      </w:r>
      <w:r w:rsidR="006F0A6C" w:rsidRPr="007B7F18">
        <w:rPr>
          <w:rFonts w:ascii="Arial" w:hAnsi="Arial" w:cs="Arial"/>
          <w:sz w:val="26"/>
          <w:szCs w:val="26"/>
          <w:lang w:eastAsia="uk-UA"/>
        </w:rPr>
        <w:t>Маркетингова стратегія для бізнесу</w:t>
      </w:r>
      <w:r w:rsidRPr="007B7F18">
        <w:rPr>
          <w:rFonts w:ascii="Arial" w:hAnsi="Arial" w:cs="Arial"/>
          <w:color w:val="000000"/>
          <w:sz w:val="27"/>
          <w:szCs w:val="27"/>
          <w:shd w:val="clear" w:color="auto" w:fill="FFFFFF"/>
        </w:rPr>
        <w:t>“</w:t>
      </w:r>
      <w:r w:rsidR="006F0A6C" w:rsidRPr="007B7F18">
        <w:rPr>
          <w:rFonts w:ascii="Arial" w:hAnsi="Arial" w:cs="Arial"/>
          <w:sz w:val="26"/>
          <w:szCs w:val="26"/>
          <w:lang w:eastAsia="uk-UA"/>
        </w:rPr>
        <w:t>;</w:t>
      </w:r>
    </w:p>
    <w:p w:rsidR="006F0A6C" w:rsidRPr="007B7F18" w:rsidRDefault="001604A3" w:rsidP="001604A3">
      <w:pPr>
        <w:pStyle w:val="aa"/>
        <w:numPr>
          <w:ilvl w:val="0"/>
          <w:numId w:val="27"/>
        </w:numPr>
        <w:spacing w:after="0" w:line="240" w:lineRule="auto"/>
        <w:ind w:left="0" w:firstLine="709"/>
        <w:jc w:val="both"/>
        <w:rPr>
          <w:rFonts w:ascii="Arial" w:hAnsi="Arial" w:cs="Arial"/>
          <w:sz w:val="26"/>
          <w:szCs w:val="26"/>
          <w:lang w:eastAsia="uk-UA"/>
        </w:rPr>
      </w:pPr>
      <w:r w:rsidRPr="007B7F18">
        <w:rPr>
          <w:rFonts w:ascii="Arial" w:hAnsi="Arial" w:cs="Arial"/>
          <w:color w:val="000000"/>
          <w:sz w:val="27"/>
          <w:szCs w:val="27"/>
          <w:shd w:val="clear" w:color="auto" w:fill="FFFFFF"/>
        </w:rPr>
        <w:t>“</w:t>
      </w:r>
      <w:r w:rsidR="006F0A6C" w:rsidRPr="007B7F18">
        <w:rPr>
          <w:rFonts w:ascii="Arial" w:hAnsi="Arial" w:cs="Arial"/>
          <w:sz w:val="26"/>
          <w:szCs w:val="26"/>
          <w:lang w:eastAsia="uk-UA"/>
        </w:rPr>
        <w:t>Муніципальний енергоменеджмент</w:t>
      </w:r>
      <w:r w:rsidRPr="007B7F18">
        <w:rPr>
          <w:rFonts w:ascii="Arial" w:hAnsi="Arial" w:cs="Arial"/>
          <w:color w:val="000000"/>
          <w:sz w:val="27"/>
          <w:szCs w:val="27"/>
          <w:shd w:val="clear" w:color="auto" w:fill="FFFFFF"/>
        </w:rPr>
        <w:t>“</w:t>
      </w:r>
      <w:r w:rsidR="006F0A6C" w:rsidRPr="007B7F18">
        <w:rPr>
          <w:rFonts w:ascii="Arial" w:hAnsi="Arial" w:cs="Arial"/>
          <w:sz w:val="26"/>
          <w:szCs w:val="26"/>
          <w:lang w:eastAsia="uk-UA"/>
        </w:rPr>
        <w:t>;</w:t>
      </w:r>
    </w:p>
    <w:p w:rsidR="006F0A6C" w:rsidRPr="007B7F18" w:rsidRDefault="001604A3" w:rsidP="001604A3">
      <w:pPr>
        <w:pStyle w:val="aa"/>
        <w:numPr>
          <w:ilvl w:val="0"/>
          <w:numId w:val="27"/>
        </w:numPr>
        <w:spacing w:after="0" w:line="240" w:lineRule="auto"/>
        <w:ind w:left="0" w:firstLine="709"/>
        <w:jc w:val="both"/>
        <w:rPr>
          <w:rFonts w:ascii="Arial" w:hAnsi="Arial" w:cs="Arial"/>
          <w:sz w:val="26"/>
          <w:szCs w:val="26"/>
          <w:lang w:eastAsia="uk-UA"/>
        </w:rPr>
      </w:pPr>
      <w:r w:rsidRPr="007B7F18">
        <w:rPr>
          <w:rFonts w:ascii="Arial" w:hAnsi="Arial" w:cs="Arial"/>
          <w:sz w:val="26"/>
          <w:szCs w:val="26"/>
          <w:lang w:val="uk-UA" w:eastAsia="uk-UA"/>
        </w:rPr>
        <w:t xml:space="preserve"> </w:t>
      </w:r>
      <w:r w:rsidRPr="007B7F18">
        <w:rPr>
          <w:rFonts w:ascii="Arial" w:hAnsi="Arial" w:cs="Arial"/>
          <w:color w:val="000000"/>
          <w:sz w:val="27"/>
          <w:szCs w:val="27"/>
          <w:shd w:val="clear" w:color="auto" w:fill="FFFFFF"/>
        </w:rPr>
        <w:t>“</w:t>
      </w:r>
      <w:r w:rsidR="006F0A6C" w:rsidRPr="007B7F18">
        <w:rPr>
          <w:rFonts w:ascii="Arial" w:hAnsi="Arial" w:cs="Arial"/>
          <w:sz w:val="26"/>
          <w:szCs w:val="26"/>
          <w:lang w:eastAsia="uk-UA"/>
        </w:rPr>
        <w:t>Зовнішньоекономічна діяльність: перші кроки успішного бізнесу</w:t>
      </w:r>
      <w:r w:rsidRPr="007B7F18">
        <w:rPr>
          <w:rFonts w:ascii="Arial" w:hAnsi="Arial" w:cs="Arial"/>
          <w:color w:val="000000"/>
          <w:sz w:val="27"/>
          <w:szCs w:val="27"/>
          <w:shd w:val="clear" w:color="auto" w:fill="FFFFFF"/>
        </w:rPr>
        <w:t>“</w:t>
      </w:r>
      <w:r w:rsidR="006F0A6C" w:rsidRPr="007B7F18">
        <w:rPr>
          <w:rFonts w:ascii="Arial" w:hAnsi="Arial" w:cs="Arial"/>
          <w:sz w:val="26"/>
          <w:szCs w:val="26"/>
          <w:lang w:eastAsia="uk-UA"/>
        </w:rPr>
        <w:t>;</w:t>
      </w:r>
    </w:p>
    <w:p w:rsidR="006F0A6C" w:rsidRPr="007B7F18" w:rsidRDefault="001604A3" w:rsidP="001604A3">
      <w:pPr>
        <w:pStyle w:val="aa"/>
        <w:numPr>
          <w:ilvl w:val="0"/>
          <w:numId w:val="27"/>
        </w:numPr>
        <w:spacing w:after="0" w:line="240" w:lineRule="auto"/>
        <w:ind w:left="0" w:firstLine="709"/>
        <w:jc w:val="both"/>
        <w:rPr>
          <w:rFonts w:ascii="Arial" w:hAnsi="Arial" w:cs="Arial"/>
          <w:sz w:val="26"/>
          <w:szCs w:val="26"/>
          <w:lang w:eastAsia="uk-UA"/>
        </w:rPr>
      </w:pPr>
      <w:r w:rsidRPr="007B7F18">
        <w:rPr>
          <w:rFonts w:ascii="Arial" w:hAnsi="Arial" w:cs="Arial"/>
          <w:color w:val="000000"/>
          <w:sz w:val="27"/>
          <w:szCs w:val="27"/>
          <w:shd w:val="clear" w:color="auto" w:fill="FFFFFF"/>
        </w:rPr>
        <w:lastRenderedPageBreak/>
        <w:t>“</w:t>
      </w:r>
      <w:r w:rsidR="006F0A6C" w:rsidRPr="007B7F18">
        <w:rPr>
          <w:rFonts w:ascii="Arial" w:hAnsi="Arial" w:cs="Arial"/>
          <w:sz w:val="26"/>
          <w:szCs w:val="26"/>
          <w:lang w:eastAsia="uk-UA"/>
        </w:rPr>
        <w:t>Грантові можливості для виробників</w:t>
      </w:r>
      <w:r w:rsidRPr="007B7F18">
        <w:rPr>
          <w:rFonts w:ascii="Arial" w:hAnsi="Arial" w:cs="Arial"/>
          <w:color w:val="000000"/>
          <w:sz w:val="27"/>
          <w:szCs w:val="27"/>
          <w:shd w:val="clear" w:color="auto" w:fill="FFFFFF"/>
        </w:rPr>
        <w:t>“</w:t>
      </w:r>
      <w:r w:rsidR="006F0A6C" w:rsidRPr="007B7F18">
        <w:rPr>
          <w:rFonts w:ascii="Arial" w:hAnsi="Arial" w:cs="Arial"/>
          <w:sz w:val="26"/>
          <w:szCs w:val="26"/>
          <w:lang w:eastAsia="uk-UA"/>
        </w:rPr>
        <w:t>;</w:t>
      </w:r>
    </w:p>
    <w:p w:rsidR="006F0A6C" w:rsidRPr="007B7F18" w:rsidRDefault="001604A3" w:rsidP="001604A3">
      <w:pPr>
        <w:pStyle w:val="aa"/>
        <w:numPr>
          <w:ilvl w:val="0"/>
          <w:numId w:val="27"/>
        </w:numPr>
        <w:spacing w:after="0" w:line="240" w:lineRule="auto"/>
        <w:ind w:left="0" w:firstLine="709"/>
        <w:jc w:val="both"/>
        <w:rPr>
          <w:rFonts w:ascii="Arial" w:hAnsi="Arial" w:cs="Arial"/>
          <w:sz w:val="26"/>
          <w:szCs w:val="26"/>
          <w:lang w:eastAsia="uk-UA"/>
        </w:rPr>
      </w:pPr>
      <w:r w:rsidRPr="007B7F18">
        <w:rPr>
          <w:rFonts w:ascii="Arial" w:hAnsi="Arial" w:cs="Arial"/>
          <w:color w:val="000000"/>
          <w:sz w:val="27"/>
          <w:szCs w:val="27"/>
          <w:shd w:val="clear" w:color="auto" w:fill="FFFFFF"/>
        </w:rPr>
        <w:t>“</w:t>
      </w:r>
      <w:r w:rsidR="006F0A6C" w:rsidRPr="007B7F18">
        <w:rPr>
          <w:rFonts w:ascii="Arial" w:hAnsi="Arial" w:cs="Arial"/>
          <w:sz w:val="26"/>
          <w:szCs w:val="26"/>
          <w:lang w:eastAsia="uk-UA"/>
        </w:rPr>
        <w:t>Гранти для бізнесу в умовах війни</w:t>
      </w:r>
      <w:r w:rsidRPr="007B7F18">
        <w:rPr>
          <w:rFonts w:ascii="Arial" w:hAnsi="Arial" w:cs="Arial"/>
          <w:color w:val="000000"/>
          <w:sz w:val="27"/>
          <w:szCs w:val="27"/>
          <w:shd w:val="clear" w:color="auto" w:fill="FFFFFF"/>
        </w:rPr>
        <w:t>“</w:t>
      </w:r>
      <w:r w:rsidR="006F0A6C" w:rsidRPr="007B7F18">
        <w:rPr>
          <w:rFonts w:ascii="Arial" w:hAnsi="Arial" w:cs="Arial"/>
          <w:sz w:val="26"/>
          <w:szCs w:val="26"/>
          <w:lang w:eastAsia="uk-UA"/>
        </w:rPr>
        <w:t>;</w:t>
      </w:r>
    </w:p>
    <w:p w:rsidR="006F0A6C" w:rsidRPr="007B7F18" w:rsidRDefault="001604A3" w:rsidP="001604A3">
      <w:pPr>
        <w:pStyle w:val="aa"/>
        <w:numPr>
          <w:ilvl w:val="0"/>
          <w:numId w:val="27"/>
        </w:numPr>
        <w:spacing w:after="0" w:line="240" w:lineRule="auto"/>
        <w:ind w:left="0" w:firstLine="709"/>
        <w:jc w:val="both"/>
        <w:rPr>
          <w:rFonts w:ascii="Arial" w:hAnsi="Arial" w:cs="Arial"/>
          <w:sz w:val="26"/>
          <w:szCs w:val="26"/>
          <w:lang w:eastAsia="uk-UA"/>
        </w:rPr>
      </w:pPr>
      <w:r w:rsidRPr="007B7F18">
        <w:rPr>
          <w:rFonts w:ascii="Arial" w:hAnsi="Arial" w:cs="Arial"/>
          <w:color w:val="000000"/>
          <w:sz w:val="27"/>
          <w:szCs w:val="27"/>
          <w:shd w:val="clear" w:color="auto" w:fill="FFFFFF"/>
        </w:rPr>
        <w:t>“</w:t>
      </w:r>
      <w:r w:rsidR="006F0A6C" w:rsidRPr="007B7F18">
        <w:rPr>
          <w:rFonts w:ascii="Arial" w:hAnsi="Arial" w:cs="Arial"/>
          <w:sz w:val="26"/>
          <w:szCs w:val="26"/>
          <w:shd w:val="clear" w:color="auto" w:fill="FFFFFF"/>
        </w:rPr>
        <w:t>Підприємництво - шлях до самореалізації та відновлення економіки України</w:t>
      </w:r>
      <w:r w:rsidRPr="007B7F18">
        <w:rPr>
          <w:rFonts w:ascii="Arial" w:hAnsi="Arial" w:cs="Arial"/>
          <w:color w:val="000000"/>
          <w:sz w:val="27"/>
          <w:szCs w:val="27"/>
          <w:shd w:val="clear" w:color="auto" w:fill="FFFFFF"/>
        </w:rPr>
        <w:t>“</w:t>
      </w:r>
      <w:r w:rsidR="006F0A6C" w:rsidRPr="007B7F18">
        <w:rPr>
          <w:rFonts w:ascii="Arial" w:hAnsi="Arial" w:cs="Arial"/>
          <w:sz w:val="26"/>
          <w:szCs w:val="26"/>
          <w:shd w:val="clear" w:color="auto" w:fill="FFFFFF"/>
        </w:rPr>
        <w:t>;</w:t>
      </w:r>
    </w:p>
    <w:p w:rsidR="006F0A6C" w:rsidRPr="007B7F18" w:rsidRDefault="001604A3" w:rsidP="001604A3">
      <w:pPr>
        <w:pStyle w:val="aa"/>
        <w:numPr>
          <w:ilvl w:val="0"/>
          <w:numId w:val="27"/>
        </w:numPr>
        <w:spacing w:after="0" w:line="240" w:lineRule="auto"/>
        <w:ind w:left="0" w:firstLine="709"/>
        <w:jc w:val="both"/>
        <w:rPr>
          <w:rFonts w:ascii="Arial" w:hAnsi="Arial" w:cs="Arial"/>
          <w:sz w:val="26"/>
          <w:szCs w:val="26"/>
          <w:lang w:eastAsia="uk-UA"/>
        </w:rPr>
      </w:pPr>
      <w:r w:rsidRPr="007B7F18">
        <w:rPr>
          <w:rFonts w:ascii="Arial" w:hAnsi="Arial" w:cs="Arial"/>
          <w:color w:val="000000"/>
          <w:sz w:val="27"/>
          <w:szCs w:val="27"/>
          <w:shd w:val="clear" w:color="auto" w:fill="FFFFFF"/>
        </w:rPr>
        <w:t>“</w:t>
      </w:r>
      <w:r w:rsidR="006F0A6C" w:rsidRPr="007B7F18">
        <w:rPr>
          <w:rFonts w:ascii="Arial" w:hAnsi="Arial" w:cs="Arial"/>
          <w:sz w:val="26"/>
          <w:szCs w:val="26"/>
          <w:lang w:eastAsia="uk-UA"/>
        </w:rPr>
        <w:t>5 корисних звичок підприємця. Як підприємцю бути завжди в ресурсі</w:t>
      </w:r>
      <w:r w:rsidRPr="007B7F18">
        <w:rPr>
          <w:rFonts w:ascii="Arial" w:hAnsi="Arial" w:cs="Arial"/>
          <w:color w:val="000000"/>
          <w:sz w:val="27"/>
          <w:szCs w:val="27"/>
          <w:shd w:val="clear" w:color="auto" w:fill="FFFFFF"/>
        </w:rPr>
        <w:t>“</w:t>
      </w:r>
      <w:r w:rsidR="006F0A6C" w:rsidRPr="007B7F18">
        <w:rPr>
          <w:rFonts w:ascii="Arial" w:hAnsi="Arial" w:cs="Arial"/>
          <w:sz w:val="26"/>
          <w:szCs w:val="26"/>
          <w:lang w:eastAsia="uk-UA"/>
        </w:rPr>
        <w:t>;</w:t>
      </w:r>
    </w:p>
    <w:p w:rsidR="006F0A6C" w:rsidRPr="007B7F18" w:rsidRDefault="001604A3" w:rsidP="001604A3">
      <w:pPr>
        <w:pStyle w:val="aa"/>
        <w:numPr>
          <w:ilvl w:val="0"/>
          <w:numId w:val="27"/>
        </w:numPr>
        <w:spacing w:after="0" w:line="240" w:lineRule="auto"/>
        <w:ind w:left="0" w:firstLine="709"/>
        <w:jc w:val="both"/>
        <w:rPr>
          <w:rFonts w:ascii="Arial" w:hAnsi="Arial" w:cs="Arial"/>
          <w:sz w:val="26"/>
          <w:szCs w:val="26"/>
          <w:lang w:eastAsia="uk-UA"/>
        </w:rPr>
      </w:pPr>
      <w:r w:rsidRPr="007B7F18">
        <w:rPr>
          <w:rFonts w:ascii="Arial" w:hAnsi="Arial" w:cs="Arial"/>
          <w:color w:val="000000"/>
          <w:sz w:val="27"/>
          <w:szCs w:val="27"/>
          <w:shd w:val="clear" w:color="auto" w:fill="FFFFFF"/>
        </w:rPr>
        <w:t>“</w:t>
      </w:r>
      <w:r w:rsidR="006F0A6C" w:rsidRPr="007B7F18">
        <w:rPr>
          <w:rFonts w:ascii="Arial" w:hAnsi="Arial" w:cs="Arial"/>
          <w:sz w:val="26"/>
          <w:szCs w:val="26"/>
          <w:lang w:eastAsia="uk-UA"/>
        </w:rPr>
        <w:t>Переговори у складні часи</w:t>
      </w:r>
      <w:r w:rsidRPr="007B7F18">
        <w:rPr>
          <w:rFonts w:ascii="Arial" w:hAnsi="Arial" w:cs="Arial"/>
          <w:color w:val="000000"/>
          <w:sz w:val="27"/>
          <w:szCs w:val="27"/>
          <w:shd w:val="clear" w:color="auto" w:fill="FFFFFF"/>
        </w:rPr>
        <w:t>“</w:t>
      </w:r>
      <w:r w:rsidR="006F0A6C" w:rsidRPr="007B7F18">
        <w:rPr>
          <w:rFonts w:ascii="Arial" w:hAnsi="Arial" w:cs="Arial"/>
          <w:sz w:val="26"/>
          <w:szCs w:val="26"/>
          <w:lang w:eastAsia="uk-UA"/>
        </w:rPr>
        <w:t>.</w:t>
      </w:r>
    </w:p>
    <w:p w:rsidR="006F0A6C" w:rsidRPr="007B7F18" w:rsidRDefault="006F0A6C" w:rsidP="006F0A6C">
      <w:pPr>
        <w:ind w:firstLine="709"/>
        <w:jc w:val="both"/>
        <w:rPr>
          <w:rFonts w:ascii="Arial" w:hAnsi="Arial" w:cs="Arial"/>
          <w:sz w:val="26"/>
          <w:szCs w:val="26"/>
          <w:lang w:eastAsia="uk-UA"/>
        </w:rPr>
      </w:pPr>
      <w:r w:rsidRPr="007B7F18">
        <w:rPr>
          <w:rFonts w:ascii="Arial" w:hAnsi="Arial" w:cs="Arial"/>
          <w:sz w:val="26"/>
          <w:szCs w:val="26"/>
          <w:lang w:eastAsia="uk-UA"/>
        </w:rPr>
        <w:t>Вектор 5. Ділова інфраструктура</w:t>
      </w:r>
    </w:p>
    <w:p w:rsidR="006F0A6C" w:rsidRPr="007B7F18" w:rsidRDefault="006F0A6C" w:rsidP="006F0A6C">
      <w:pPr>
        <w:ind w:firstLine="709"/>
        <w:jc w:val="both"/>
        <w:rPr>
          <w:rFonts w:ascii="Arial" w:hAnsi="Arial" w:cs="Arial"/>
          <w:sz w:val="26"/>
          <w:szCs w:val="26"/>
          <w:lang w:eastAsia="uk-UA"/>
        </w:rPr>
      </w:pPr>
      <w:r w:rsidRPr="007B7F18">
        <w:rPr>
          <w:rFonts w:ascii="Arial" w:hAnsi="Arial" w:cs="Arial"/>
          <w:sz w:val="26"/>
          <w:szCs w:val="26"/>
          <w:lang w:eastAsia="uk-UA"/>
        </w:rPr>
        <w:t>5.1. Відкриті офіси для бізнесу</w:t>
      </w:r>
    </w:p>
    <w:p w:rsidR="006F0A6C" w:rsidRPr="007B7F18" w:rsidRDefault="006F0A6C" w:rsidP="006F0A6C">
      <w:pPr>
        <w:ind w:firstLine="709"/>
        <w:jc w:val="both"/>
        <w:rPr>
          <w:rFonts w:ascii="Arial" w:hAnsi="Arial" w:cs="Arial"/>
          <w:sz w:val="26"/>
          <w:szCs w:val="26"/>
          <w:lang w:eastAsia="uk-UA"/>
        </w:rPr>
      </w:pPr>
      <w:r w:rsidRPr="007B7F18">
        <w:rPr>
          <w:rFonts w:ascii="Arial" w:hAnsi="Arial" w:cs="Arial"/>
          <w:sz w:val="26"/>
          <w:szCs w:val="26"/>
          <w:lang w:eastAsia="uk-UA"/>
        </w:rPr>
        <w:t>5.1.1. Мапа бізнес-інфраструктури</w:t>
      </w:r>
    </w:p>
    <w:p w:rsidR="000B6382" w:rsidRPr="007B7F18" w:rsidRDefault="006F0A6C" w:rsidP="006F0A6C">
      <w:pPr>
        <w:ind w:firstLine="709"/>
        <w:jc w:val="both"/>
        <w:rPr>
          <w:rFonts w:ascii="Arial" w:hAnsi="Arial" w:cs="Arial"/>
          <w:sz w:val="26"/>
          <w:szCs w:val="26"/>
          <w:shd w:val="clear" w:color="auto" w:fill="FFFFFF"/>
        </w:rPr>
      </w:pPr>
      <w:r w:rsidRPr="007B7F18">
        <w:rPr>
          <w:rFonts w:ascii="Arial" w:hAnsi="Arial" w:cs="Arial"/>
          <w:sz w:val="26"/>
          <w:szCs w:val="26"/>
          <w:lang w:eastAsia="uk-UA"/>
        </w:rPr>
        <w:t xml:space="preserve">У м. Львові створена інтерактивна </w:t>
      </w:r>
      <w:r w:rsidR="001604A3" w:rsidRPr="007B7F18">
        <w:rPr>
          <w:rFonts w:ascii="Arial" w:hAnsi="Arial" w:cs="Arial"/>
          <w:sz w:val="26"/>
          <w:szCs w:val="26"/>
          <w:lang w:eastAsia="uk-UA"/>
        </w:rPr>
        <w:t>м</w:t>
      </w:r>
      <w:r w:rsidRPr="007B7F18">
        <w:rPr>
          <w:rFonts w:ascii="Arial" w:hAnsi="Arial" w:cs="Arial"/>
          <w:sz w:val="26"/>
          <w:szCs w:val="26"/>
          <w:lang w:eastAsia="uk-UA"/>
        </w:rPr>
        <w:t xml:space="preserve">апа бізнес-інфраструктури, на якій розміщені 16 об’єктів, діяльність яких спрямована на підтримку і розвиток підприємництва, зокрема бізнес-асоціації, центри підтримки підприємництва, інкубатори, акселератори та інші організації. </w:t>
      </w:r>
      <w:r w:rsidRPr="007B7F18">
        <w:rPr>
          <w:rFonts w:ascii="Arial" w:hAnsi="Arial" w:cs="Arial"/>
          <w:sz w:val="26"/>
          <w:szCs w:val="26"/>
          <w:shd w:val="clear" w:color="auto" w:fill="FFFFFF"/>
        </w:rPr>
        <w:t>Головна мета проєкту: консолідувати на одному ресурсі всю інформацію про існуючі об’єкти інфраструктури підтримки підприємництва, які можуть надати підтримку потенційним та діючим підприємцям у ЛМТГ. Вся інформація про організації з підтримки бізнесу оприлюднена на сайті Львівської міської ради за посиланням:</w:t>
      </w:r>
    </w:p>
    <w:p w:rsidR="006F0A6C" w:rsidRPr="007B7F18" w:rsidRDefault="007B7F18" w:rsidP="000B6382">
      <w:pPr>
        <w:jc w:val="both"/>
        <w:rPr>
          <w:rFonts w:ascii="Arial" w:hAnsi="Arial" w:cs="Arial"/>
          <w:sz w:val="26"/>
          <w:szCs w:val="26"/>
          <w:shd w:val="clear" w:color="auto" w:fill="FFFFFF"/>
        </w:rPr>
      </w:pPr>
      <w:hyperlink r:id="rId72" w:history="1">
        <w:r w:rsidR="006F0A6C" w:rsidRPr="007B7F18">
          <w:rPr>
            <w:rStyle w:val="af2"/>
            <w:rFonts w:ascii="Arial" w:hAnsi="Arial" w:cs="Arial"/>
            <w:sz w:val="26"/>
            <w:szCs w:val="26"/>
            <w:shd w:val="clear" w:color="auto" w:fill="FFFFFF"/>
          </w:rPr>
          <w:t>https://www.google.com/maps/@49.8296299,24.0221416,13z/data=!3m1!4b1!4m3!11m2!2sSdzwTkvyT-GhVyKw4eUC9g!3e3</w:t>
        </w:r>
      </w:hyperlink>
      <w:r w:rsidR="006F0A6C" w:rsidRPr="007B7F18">
        <w:rPr>
          <w:rFonts w:ascii="Arial" w:hAnsi="Arial" w:cs="Arial"/>
          <w:sz w:val="26"/>
          <w:szCs w:val="26"/>
          <w:shd w:val="clear" w:color="auto" w:fill="FFFFFF"/>
        </w:rPr>
        <w:t>.</w:t>
      </w:r>
    </w:p>
    <w:p w:rsidR="006F0A6C" w:rsidRPr="007B7F18" w:rsidRDefault="006F0A6C" w:rsidP="006F0A6C">
      <w:pPr>
        <w:ind w:firstLine="709"/>
        <w:jc w:val="both"/>
        <w:rPr>
          <w:rFonts w:ascii="Arial" w:hAnsi="Arial" w:cs="Arial"/>
          <w:sz w:val="26"/>
          <w:szCs w:val="26"/>
          <w:lang w:eastAsia="uk-UA"/>
        </w:rPr>
      </w:pPr>
      <w:r w:rsidRPr="007B7F18">
        <w:rPr>
          <w:rFonts w:ascii="Arial" w:hAnsi="Arial" w:cs="Arial"/>
          <w:sz w:val="26"/>
          <w:szCs w:val="26"/>
          <w:lang w:eastAsia="uk-UA"/>
        </w:rPr>
        <w:t>5.1.2. Центр підтримки підприємництва</w:t>
      </w:r>
    </w:p>
    <w:p w:rsidR="006F0A6C" w:rsidRPr="007B7F18" w:rsidRDefault="001604A3" w:rsidP="006F0A6C">
      <w:pPr>
        <w:pStyle w:val="ac"/>
        <w:shd w:val="clear" w:color="auto" w:fill="FFFFFF"/>
        <w:ind w:firstLine="708"/>
        <w:jc w:val="both"/>
        <w:rPr>
          <w:rFonts w:ascii="Arial" w:hAnsi="Arial" w:cs="Arial"/>
          <w:bCs/>
          <w:sz w:val="26"/>
          <w:szCs w:val="26"/>
        </w:rPr>
      </w:pPr>
      <w:r w:rsidRPr="007B7F18">
        <w:rPr>
          <w:rFonts w:ascii="Arial" w:hAnsi="Arial" w:cs="Arial"/>
          <w:sz w:val="26"/>
          <w:szCs w:val="26"/>
          <w:shd w:val="clear" w:color="auto" w:fill="FFFFFF"/>
          <w:lang w:val="uk-UA"/>
        </w:rPr>
        <w:t xml:space="preserve">ЛКП </w:t>
      </w:r>
      <w:r w:rsidRPr="007B7F18">
        <w:rPr>
          <w:rFonts w:ascii="Arial" w:hAnsi="Arial" w:cs="Arial"/>
          <w:color w:val="000000"/>
          <w:sz w:val="27"/>
          <w:szCs w:val="27"/>
          <w:shd w:val="clear" w:color="auto" w:fill="FFFFFF"/>
          <w:lang w:val="uk-UA"/>
        </w:rPr>
        <w:t>“</w:t>
      </w:r>
      <w:r w:rsidR="006F0A6C" w:rsidRPr="007B7F18">
        <w:rPr>
          <w:rFonts w:ascii="Arial" w:hAnsi="Arial" w:cs="Arial"/>
          <w:sz w:val="26"/>
          <w:szCs w:val="26"/>
          <w:shd w:val="clear" w:color="auto" w:fill="FFFFFF"/>
          <w:lang w:val="uk-UA"/>
        </w:rPr>
        <w:t>Центр підтримки підприємництва</w:t>
      </w:r>
      <w:r w:rsidRPr="007B7F18">
        <w:rPr>
          <w:rFonts w:ascii="Arial" w:hAnsi="Arial" w:cs="Arial"/>
          <w:color w:val="000000"/>
          <w:sz w:val="27"/>
          <w:szCs w:val="27"/>
          <w:shd w:val="clear" w:color="auto" w:fill="FFFFFF"/>
          <w:lang w:val="uk-UA"/>
        </w:rPr>
        <w:t>“</w:t>
      </w:r>
      <w:r w:rsidR="006F0A6C" w:rsidRPr="007B7F18">
        <w:rPr>
          <w:rFonts w:ascii="Arial" w:hAnsi="Arial" w:cs="Arial"/>
          <w:sz w:val="26"/>
          <w:szCs w:val="26"/>
          <w:shd w:val="clear" w:color="auto" w:fill="FFFFFF"/>
          <w:lang w:val="uk-UA"/>
        </w:rPr>
        <w:t xml:space="preserve"> створен</w:t>
      </w:r>
      <w:r w:rsidRPr="007B7F18">
        <w:rPr>
          <w:rFonts w:ascii="Arial" w:hAnsi="Arial" w:cs="Arial"/>
          <w:sz w:val="26"/>
          <w:szCs w:val="26"/>
          <w:shd w:val="clear" w:color="auto" w:fill="FFFFFF"/>
          <w:lang w:val="uk-UA"/>
        </w:rPr>
        <w:t>о у 2019 році</w:t>
      </w:r>
      <w:r w:rsidR="006F0A6C" w:rsidRPr="007B7F18">
        <w:rPr>
          <w:rFonts w:ascii="Arial" w:hAnsi="Arial" w:cs="Arial"/>
          <w:sz w:val="26"/>
          <w:szCs w:val="26"/>
          <w:shd w:val="clear" w:color="auto" w:fill="FFFFFF"/>
          <w:lang w:val="uk-UA"/>
        </w:rPr>
        <w:t xml:space="preserve"> для стимулювання підприємницької активності мешканців. </w:t>
      </w:r>
      <w:r w:rsidR="006F0A6C" w:rsidRPr="007B7F18">
        <w:rPr>
          <w:rFonts w:ascii="Arial" w:hAnsi="Arial" w:cs="Arial"/>
          <w:sz w:val="26"/>
          <w:szCs w:val="26"/>
        </w:rPr>
        <w:t xml:space="preserve">Досягнення мети Центру забезпечується трьома напрямками діяльності: </w:t>
      </w:r>
      <w:r w:rsidR="006F0A6C" w:rsidRPr="007B7F18">
        <w:rPr>
          <w:rFonts w:ascii="Arial" w:hAnsi="Arial" w:cs="Arial"/>
          <w:bCs/>
          <w:sz w:val="26"/>
          <w:szCs w:val="26"/>
        </w:rPr>
        <w:t xml:space="preserve">навчання, консультування, підтримка бізнесу. </w:t>
      </w:r>
    </w:p>
    <w:p w:rsidR="006F0A6C" w:rsidRPr="007B7F18" w:rsidRDefault="006F0A6C" w:rsidP="006F0A6C">
      <w:pPr>
        <w:pStyle w:val="ac"/>
        <w:shd w:val="clear" w:color="auto" w:fill="FFFFFF"/>
        <w:ind w:firstLine="708"/>
        <w:jc w:val="both"/>
        <w:rPr>
          <w:rFonts w:ascii="Arial" w:hAnsi="Arial" w:cs="Arial"/>
          <w:sz w:val="26"/>
          <w:szCs w:val="26"/>
        </w:rPr>
      </w:pPr>
      <w:r w:rsidRPr="007B7F18">
        <w:rPr>
          <w:rFonts w:ascii="Arial" w:hAnsi="Arial" w:cs="Arial"/>
          <w:sz w:val="26"/>
          <w:szCs w:val="26"/>
          <w:shd w:val="clear" w:color="auto" w:fill="FFFFFF"/>
        </w:rPr>
        <w:t xml:space="preserve">На базі </w:t>
      </w:r>
      <w:r w:rsidR="001604A3" w:rsidRPr="007B7F18">
        <w:rPr>
          <w:rFonts w:ascii="Arial" w:hAnsi="Arial" w:cs="Arial"/>
          <w:sz w:val="26"/>
          <w:szCs w:val="26"/>
          <w:shd w:val="clear" w:color="auto" w:fill="FFFFFF"/>
          <w:lang w:val="uk-UA"/>
        </w:rPr>
        <w:t xml:space="preserve">ЛКП </w:t>
      </w:r>
      <w:r w:rsidR="001604A3" w:rsidRPr="007B7F18">
        <w:rPr>
          <w:rFonts w:ascii="Arial" w:hAnsi="Arial" w:cs="Arial"/>
          <w:color w:val="000000"/>
          <w:sz w:val="27"/>
          <w:szCs w:val="27"/>
          <w:shd w:val="clear" w:color="auto" w:fill="FFFFFF"/>
          <w:lang w:val="uk-UA"/>
        </w:rPr>
        <w:t>“</w:t>
      </w:r>
      <w:r w:rsidR="001604A3" w:rsidRPr="007B7F18">
        <w:rPr>
          <w:rFonts w:ascii="Arial" w:hAnsi="Arial" w:cs="Arial"/>
          <w:sz w:val="26"/>
          <w:szCs w:val="26"/>
          <w:shd w:val="clear" w:color="auto" w:fill="FFFFFF"/>
          <w:lang w:val="uk-UA"/>
        </w:rPr>
        <w:t>Центр підтримки підприємництва</w:t>
      </w:r>
      <w:r w:rsidR="001604A3" w:rsidRPr="007B7F18">
        <w:rPr>
          <w:rFonts w:ascii="Arial" w:hAnsi="Arial" w:cs="Arial"/>
          <w:color w:val="000000"/>
          <w:sz w:val="27"/>
          <w:szCs w:val="27"/>
          <w:shd w:val="clear" w:color="auto" w:fill="FFFFFF"/>
          <w:lang w:val="uk-UA"/>
        </w:rPr>
        <w:t>“</w:t>
      </w:r>
      <w:r w:rsidRPr="007B7F18">
        <w:rPr>
          <w:rFonts w:ascii="Arial" w:hAnsi="Arial" w:cs="Arial"/>
          <w:sz w:val="26"/>
          <w:szCs w:val="26"/>
          <w:shd w:val="clear" w:color="auto" w:fill="FFFFFF"/>
        </w:rPr>
        <w:t xml:space="preserve"> проводяться навчальні заходи, круглі столи, зустрічі з підприємцями, надаються фахові консультації для підприємців та здійснюються різноманітні бізнес-активності. </w:t>
      </w:r>
      <w:r w:rsidR="001604A3" w:rsidRPr="007B7F18">
        <w:rPr>
          <w:rFonts w:ascii="Arial" w:hAnsi="Arial" w:cs="Arial"/>
          <w:sz w:val="26"/>
          <w:szCs w:val="26"/>
          <w:shd w:val="clear" w:color="auto" w:fill="FFFFFF"/>
          <w:lang w:val="uk-UA"/>
        </w:rPr>
        <w:t xml:space="preserve">ЛКП </w:t>
      </w:r>
      <w:r w:rsidR="001604A3" w:rsidRPr="007B7F18">
        <w:rPr>
          <w:rFonts w:ascii="Arial" w:hAnsi="Arial" w:cs="Arial"/>
          <w:color w:val="000000"/>
          <w:sz w:val="27"/>
          <w:szCs w:val="27"/>
          <w:shd w:val="clear" w:color="auto" w:fill="FFFFFF"/>
          <w:lang w:val="uk-UA"/>
        </w:rPr>
        <w:t>“</w:t>
      </w:r>
      <w:r w:rsidR="001604A3" w:rsidRPr="007B7F18">
        <w:rPr>
          <w:rFonts w:ascii="Arial" w:hAnsi="Arial" w:cs="Arial"/>
          <w:sz w:val="26"/>
          <w:szCs w:val="26"/>
          <w:shd w:val="clear" w:color="auto" w:fill="FFFFFF"/>
          <w:lang w:val="uk-UA"/>
        </w:rPr>
        <w:t>Центр підтримки підприємництва</w:t>
      </w:r>
      <w:r w:rsidR="001604A3" w:rsidRPr="007B7F18">
        <w:rPr>
          <w:rFonts w:ascii="Arial" w:hAnsi="Arial" w:cs="Arial"/>
          <w:color w:val="000000"/>
          <w:sz w:val="27"/>
          <w:szCs w:val="27"/>
          <w:shd w:val="clear" w:color="auto" w:fill="FFFFFF"/>
          <w:lang w:val="uk-UA"/>
        </w:rPr>
        <w:t>“</w:t>
      </w:r>
      <w:r w:rsidR="001604A3" w:rsidRPr="007B7F18">
        <w:rPr>
          <w:rFonts w:ascii="Arial" w:hAnsi="Arial" w:cs="Arial"/>
          <w:sz w:val="26"/>
          <w:szCs w:val="26"/>
          <w:shd w:val="clear" w:color="auto" w:fill="FFFFFF"/>
        </w:rPr>
        <w:t xml:space="preserve"> </w:t>
      </w:r>
      <w:r w:rsidRPr="007B7F18">
        <w:rPr>
          <w:rFonts w:ascii="Arial" w:hAnsi="Arial" w:cs="Arial"/>
          <w:sz w:val="26"/>
          <w:szCs w:val="26"/>
        </w:rPr>
        <w:t>сприяє розвитку кластерних ініціатив, реалізації спільних про</w:t>
      </w:r>
      <w:r w:rsidR="001604A3" w:rsidRPr="007B7F18">
        <w:rPr>
          <w:rFonts w:ascii="Arial" w:hAnsi="Arial" w:cs="Arial"/>
          <w:sz w:val="26"/>
          <w:szCs w:val="26"/>
          <w:lang w:val="uk-UA"/>
        </w:rPr>
        <w:t>є</w:t>
      </w:r>
      <w:r w:rsidRPr="007B7F18">
        <w:rPr>
          <w:rFonts w:ascii="Arial" w:hAnsi="Arial" w:cs="Arial"/>
          <w:sz w:val="26"/>
          <w:szCs w:val="26"/>
        </w:rPr>
        <w:t xml:space="preserve">ктів з підприємцями та асоціативними підприємницькими структурами. </w:t>
      </w:r>
      <w:r w:rsidR="001604A3" w:rsidRPr="007B7F18">
        <w:rPr>
          <w:rFonts w:ascii="Arial" w:hAnsi="Arial" w:cs="Arial"/>
          <w:sz w:val="26"/>
          <w:szCs w:val="26"/>
          <w:lang w:val="uk-UA"/>
        </w:rPr>
        <w:t>Також</w:t>
      </w:r>
      <w:r w:rsidRPr="007B7F18">
        <w:rPr>
          <w:rFonts w:ascii="Arial" w:hAnsi="Arial" w:cs="Arial"/>
          <w:sz w:val="26"/>
          <w:szCs w:val="26"/>
        </w:rPr>
        <w:t xml:space="preserve"> постійно відбувається консультування для оперативного вирішення проблемних питань підприємців п</w:t>
      </w:r>
      <w:r w:rsidR="001604A3" w:rsidRPr="007B7F18">
        <w:rPr>
          <w:rFonts w:ascii="Arial" w:hAnsi="Arial" w:cs="Arial"/>
          <w:sz w:val="26"/>
          <w:szCs w:val="26"/>
          <w:lang w:val="uk-UA"/>
        </w:rPr>
        <w:t>ід час</w:t>
      </w:r>
      <w:r w:rsidRPr="007B7F18">
        <w:rPr>
          <w:rFonts w:ascii="Arial" w:hAnsi="Arial" w:cs="Arial"/>
          <w:sz w:val="26"/>
          <w:szCs w:val="26"/>
        </w:rPr>
        <w:t xml:space="preserve"> реалізації </w:t>
      </w:r>
      <w:r w:rsidR="001604A3" w:rsidRPr="007B7F18">
        <w:rPr>
          <w:rFonts w:ascii="Arial" w:hAnsi="Arial" w:cs="Arial"/>
          <w:sz w:val="26"/>
          <w:szCs w:val="26"/>
          <w:lang w:val="uk-UA"/>
        </w:rPr>
        <w:t>різноманітн</w:t>
      </w:r>
      <w:r w:rsidR="00F17FC6" w:rsidRPr="007B7F18">
        <w:rPr>
          <w:rFonts w:ascii="Arial" w:hAnsi="Arial" w:cs="Arial"/>
          <w:sz w:val="26"/>
          <w:szCs w:val="26"/>
          <w:lang w:val="uk-UA"/>
        </w:rPr>
        <w:t>и</w:t>
      </w:r>
      <w:r w:rsidR="001604A3" w:rsidRPr="007B7F18">
        <w:rPr>
          <w:rFonts w:ascii="Arial" w:hAnsi="Arial" w:cs="Arial"/>
          <w:sz w:val="26"/>
          <w:szCs w:val="26"/>
          <w:lang w:val="uk-UA"/>
        </w:rPr>
        <w:t xml:space="preserve">х </w:t>
      </w:r>
      <w:r w:rsidRPr="007B7F18">
        <w:rPr>
          <w:rFonts w:ascii="Arial" w:hAnsi="Arial" w:cs="Arial"/>
          <w:sz w:val="26"/>
          <w:szCs w:val="26"/>
        </w:rPr>
        <w:t>про</w:t>
      </w:r>
      <w:r w:rsidR="001604A3" w:rsidRPr="007B7F18">
        <w:rPr>
          <w:rFonts w:ascii="Arial" w:hAnsi="Arial" w:cs="Arial"/>
          <w:sz w:val="26"/>
          <w:szCs w:val="26"/>
          <w:lang w:val="uk-UA"/>
        </w:rPr>
        <w:t>є</w:t>
      </w:r>
      <w:r w:rsidRPr="007B7F18">
        <w:rPr>
          <w:rFonts w:ascii="Arial" w:hAnsi="Arial" w:cs="Arial"/>
          <w:sz w:val="26"/>
          <w:szCs w:val="26"/>
        </w:rPr>
        <w:t xml:space="preserve">ктів </w:t>
      </w:r>
      <w:r w:rsidR="001604A3" w:rsidRPr="007B7F18">
        <w:rPr>
          <w:rFonts w:ascii="Arial" w:hAnsi="Arial" w:cs="Arial"/>
          <w:sz w:val="26"/>
          <w:szCs w:val="26"/>
          <w:lang w:val="uk-UA"/>
        </w:rPr>
        <w:t xml:space="preserve">у </w:t>
      </w:r>
      <w:r w:rsidRPr="007B7F18">
        <w:rPr>
          <w:rFonts w:ascii="Arial" w:hAnsi="Arial" w:cs="Arial"/>
          <w:sz w:val="26"/>
          <w:szCs w:val="26"/>
        </w:rPr>
        <w:t xml:space="preserve">ЛМТГ. </w:t>
      </w:r>
    </w:p>
    <w:p w:rsidR="006F0A6C" w:rsidRPr="007B7F18" w:rsidRDefault="006F0A6C" w:rsidP="006F0A6C">
      <w:pPr>
        <w:pStyle w:val="ac"/>
        <w:shd w:val="clear" w:color="auto" w:fill="FFFFFF"/>
        <w:ind w:firstLine="708"/>
        <w:jc w:val="both"/>
        <w:rPr>
          <w:rFonts w:ascii="Arial" w:hAnsi="Arial" w:cs="Arial"/>
          <w:sz w:val="26"/>
          <w:szCs w:val="26"/>
        </w:rPr>
      </w:pPr>
    </w:p>
    <w:p w:rsidR="006F0A6C" w:rsidRPr="007B7F18" w:rsidRDefault="006F0A6C" w:rsidP="006F0A6C">
      <w:pPr>
        <w:jc w:val="both"/>
        <w:rPr>
          <w:rFonts w:ascii="Arial" w:hAnsi="Arial" w:cs="Arial"/>
          <w:b/>
          <w:sz w:val="26"/>
          <w:szCs w:val="26"/>
          <w:lang w:eastAsia="uk-UA"/>
        </w:rPr>
      </w:pPr>
      <w:r w:rsidRPr="007B7F18">
        <w:rPr>
          <w:rFonts w:ascii="Arial" w:hAnsi="Arial" w:cs="Arial"/>
          <w:b/>
          <w:noProof/>
          <w:sz w:val="26"/>
          <w:szCs w:val="26"/>
          <w:lang w:eastAsia="uk-UA"/>
        </w:rPr>
        <w:lastRenderedPageBreak/>
        <w:drawing>
          <wp:inline distT="0" distB="0" distL="0" distR="0" wp14:anchorId="3790F6F1" wp14:editId="4F5E576A">
            <wp:extent cx="6119707" cy="2775585"/>
            <wp:effectExtent l="0" t="0" r="0" b="5715"/>
            <wp:docPr id="6" name="Рисунок 6" descr="C:\Users\Kudenchuk.Oksana\Desktop\РП 2022\НОВА ПРОГРАМА 2022\КАРТИНКИ\РЕЙТИНГ\2020 - 2022-11-22T143408.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denchuk.Oksana\Desktop\РП 2022\НОВА ПРОГРАМА 2022\КАРТИНКИ\РЕЙТИНГ\2020 - 2022-11-22T143408.442.pn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19369"/>
                    <a:stretch/>
                  </pic:blipFill>
                  <pic:spPr bwMode="auto">
                    <a:xfrm>
                      <a:off x="0" y="0"/>
                      <a:ext cx="6120765" cy="2776065"/>
                    </a:xfrm>
                    <a:prstGeom prst="rect">
                      <a:avLst/>
                    </a:prstGeom>
                    <a:noFill/>
                    <a:ln>
                      <a:noFill/>
                    </a:ln>
                    <a:extLst>
                      <a:ext uri="{53640926-AAD7-44D8-BBD7-CCE9431645EC}">
                        <a14:shadowObscured xmlns:a14="http://schemas.microsoft.com/office/drawing/2010/main"/>
                      </a:ext>
                    </a:extLst>
                  </pic:spPr>
                </pic:pic>
              </a:graphicData>
            </a:graphic>
          </wp:inline>
        </w:drawing>
      </w:r>
      <w:r w:rsidRPr="007B7F18">
        <w:rPr>
          <w:rFonts w:ascii="Arial" w:hAnsi="Arial" w:cs="Arial"/>
          <w:noProof/>
          <w:sz w:val="26"/>
          <w:szCs w:val="26"/>
          <w:lang w:eastAsia="uk-UA"/>
        </w:rPr>
        <mc:AlternateContent>
          <mc:Choice Requires="wps">
            <w:drawing>
              <wp:inline distT="0" distB="0" distL="0" distR="0" wp14:anchorId="714C4B81" wp14:editId="16F99771">
                <wp:extent cx="304800" cy="304800"/>
                <wp:effectExtent l="0" t="0" r="0" b="0"/>
                <wp:docPr id="4" name="AutoShape 2" descr="2020 - 2022-11-22T142100.80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5AFEDCAE" id="AutoShape 2" o:spid="_x0000_s1026" alt="2020 - 2022-11-22T142100.805.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Nn37pc4CAADgBQAADgAAAAAAAAAAAAAAAAAuAgAAZHJzL2Uyb0RvYy54bWxQSwEC&#10;LQAUAAYACAAAACEATKDpLNgAAAADAQAADwAAAAAAAAAAAAAAAAAoBQAAZHJzL2Rvd25yZXYueG1s&#10;UEsFBgAAAAAEAAQA8wAAAC0GAAAAAA==&#10;" filled="f" stroked="f">
                <o:lock v:ext="edit" aspectratio="t"/>
                <w10:anchorlock/>
              </v:rect>
            </w:pict>
          </mc:Fallback>
        </mc:AlternateContent>
      </w:r>
    </w:p>
    <w:p w:rsidR="006F0A6C" w:rsidRPr="007B7F18" w:rsidRDefault="006F0A6C" w:rsidP="006F0A6C">
      <w:pPr>
        <w:ind w:left="708" w:firstLine="1"/>
        <w:jc w:val="both"/>
        <w:rPr>
          <w:rFonts w:ascii="Arial" w:hAnsi="Arial" w:cs="Arial"/>
          <w:sz w:val="26"/>
          <w:szCs w:val="26"/>
          <w:lang w:eastAsia="uk-UA"/>
        </w:rPr>
      </w:pPr>
      <w:r w:rsidRPr="007B7F18">
        <w:rPr>
          <w:rFonts w:ascii="Arial" w:hAnsi="Arial" w:cs="Arial"/>
          <w:sz w:val="26"/>
          <w:szCs w:val="26"/>
          <w:lang w:eastAsia="uk-UA"/>
        </w:rPr>
        <w:t>5.1.3. Тех Стартап Скул</w:t>
      </w:r>
    </w:p>
    <w:p w:rsidR="006F0A6C" w:rsidRPr="007B7F18" w:rsidRDefault="006F0A6C" w:rsidP="006F0A6C">
      <w:pPr>
        <w:ind w:firstLine="708"/>
        <w:jc w:val="both"/>
        <w:rPr>
          <w:rFonts w:ascii="Arial" w:hAnsi="Arial" w:cs="Arial"/>
          <w:sz w:val="26"/>
          <w:szCs w:val="26"/>
          <w:lang w:eastAsia="uk-UA"/>
        </w:rPr>
      </w:pPr>
      <w:r w:rsidRPr="007B7F18">
        <w:rPr>
          <w:rFonts w:ascii="Arial" w:hAnsi="Arial" w:cs="Arial"/>
          <w:sz w:val="26"/>
          <w:szCs w:val="26"/>
          <w:shd w:val="clear" w:color="auto" w:fill="FFFFFF"/>
        </w:rPr>
        <w:t>Тех Стартап Скул - інноваційна локація, середовище для продукування креативних ідей та успішних стартапів. Місія Тех Стартап Скул - створення комфортного інноваційного середовища для продукування та реалізації креативних ідей та успішних стартапів, щоб допомогти новаторам під керівництвом бізнес-тренерів та менторів пройти шлях від ідеї стартапу до побудови бізнес-моделі, пошуку інвестицій та комерціалізації інноваційного про</w:t>
      </w:r>
      <w:r w:rsidR="001604A3" w:rsidRPr="007B7F18">
        <w:rPr>
          <w:rFonts w:ascii="Arial" w:hAnsi="Arial" w:cs="Arial"/>
          <w:sz w:val="26"/>
          <w:szCs w:val="26"/>
          <w:shd w:val="clear" w:color="auto" w:fill="FFFFFF"/>
        </w:rPr>
        <w:t>є</w:t>
      </w:r>
      <w:r w:rsidRPr="007B7F18">
        <w:rPr>
          <w:rFonts w:ascii="Arial" w:hAnsi="Arial" w:cs="Arial"/>
          <w:sz w:val="26"/>
          <w:szCs w:val="26"/>
          <w:shd w:val="clear" w:color="auto" w:fill="FFFFFF"/>
        </w:rPr>
        <w:t>кту.</w:t>
      </w:r>
    </w:p>
    <w:p w:rsidR="006F0A6C" w:rsidRPr="007B7F18" w:rsidRDefault="006F0A6C" w:rsidP="006F0A6C">
      <w:pPr>
        <w:ind w:firstLine="709"/>
        <w:jc w:val="both"/>
        <w:rPr>
          <w:rFonts w:ascii="Arial" w:hAnsi="Arial" w:cs="Arial"/>
          <w:sz w:val="26"/>
          <w:szCs w:val="26"/>
        </w:rPr>
      </w:pPr>
      <w:r w:rsidRPr="007B7F18">
        <w:rPr>
          <w:rFonts w:ascii="Arial" w:hAnsi="Arial" w:cs="Arial"/>
          <w:sz w:val="26"/>
          <w:szCs w:val="26"/>
        </w:rPr>
        <w:t xml:space="preserve">З метою підтримки талановитої молоді та сприяння розвитку креативних ідей проведено  конкурс </w:t>
      </w:r>
      <w:r w:rsidR="001604A3" w:rsidRPr="007B7F18">
        <w:rPr>
          <w:rFonts w:ascii="Arial" w:hAnsi="Arial" w:cs="Arial"/>
          <w:sz w:val="26"/>
          <w:szCs w:val="26"/>
        </w:rPr>
        <w:t>стартапів</w:t>
      </w:r>
      <w:r w:rsidRPr="007B7F18">
        <w:rPr>
          <w:rFonts w:ascii="Arial" w:hAnsi="Arial" w:cs="Arial"/>
          <w:sz w:val="26"/>
          <w:szCs w:val="26"/>
        </w:rPr>
        <w:t xml:space="preserve"> </w:t>
      </w:r>
      <w:r w:rsidR="001604A3" w:rsidRPr="007B7F18">
        <w:rPr>
          <w:rFonts w:ascii="Arial" w:hAnsi="Arial" w:cs="Arial"/>
          <w:color w:val="000000"/>
          <w:sz w:val="27"/>
          <w:szCs w:val="27"/>
          <w:shd w:val="clear" w:color="auto" w:fill="FFFFFF"/>
        </w:rPr>
        <w:t>“</w:t>
      </w:r>
      <w:r w:rsidRPr="007B7F18">
        <w:rPr>
          <w:rFonts w:ascii="Arial" w:hAnsi="Arial" w:cs="Arial"/>
          <w:sz w:val="26"/>
          <w:szCs w:val="26"/>
        </w:rPr>
        <w:t>StartUp Прорив</w:t>
      </w:r>
      <w:r w:rsidR="001604A3" w:rsidRPr="007B7F18">
        <w:rPr>
          <w:rFonts w:ascii="Arial" w:hAnsi="Arial" w:cs="Arial"/>
          <w:color w:val="000000"/>
          <w:sz w:val="27"/>
          <w:szCs w:val="27"/>
          <w:shd w:val="clear" w:color="auto" w:fill="FFFFFF"/>
        </w:rPr>
        <w:t>“</w:t>
      </w:r>
      <w:r w:rsidRPr="007B7F18">
        <w:rPr>
          <w:rFonts w:ascii="Arial" w:hAnsi="Arial" w:cs="Arial"/>
          <w:sz w:val="26"/>
          <w:szCs w:val="26"/>
        </w:rPr>
        <w:t xml:space="preserve"> у співпраці стартаперів, інноваторів, підприємців, інвесторів та представників влади. </w:t>
      </w:r>
    </w:p>
    <w:p w:rsidR="006F0A6C" w:rsidRPr="007B7F18" w:rsidRDefault="006F0A6C" w:rsidP="006F0A6C">
      <w:pPr>
        <w:shd w:val="clear" w:color="auto" w:fill="FFFFFF"/>
        <w:ind w:firstLine="708"/>
        <w:jc w:val="both"/>
        <w:rPr>
          <w:rFonts w:ascii="Arial" w:hAnsi="Arial" w:cs="Arial"/>
          <w:sz w:val="26"/>
          <w:szCs w:val="26"/>
          <w:lang w:eastAsia="uk-UA"/>
        </w:rPr>
      </w:pPr>
      <w:r w:rsidRPr="007B7F18">
        <w:rPr>
          <w:rFonts w:ascii="Arial" w:hAnsi="Arial" w:cs="Arial"/>
          <w:sz w:val="26"/>
          <w:szCs w:val="26"/>
          <w:lang w:eastAsia="uk-UA"/>
        </w:rPr>
        <w:t>Впродовж 2020-2021 років в про</w:t>
      </w:r>
      <w:r w:rsidR="001604A3" w:rsidRPr="007B7F18">
        <w:rPr>
          <w:rFonts w:ascii="Arial" w:hAnsi="Arial" w:cs="Arial"/>
          <w:sz w:val="26"/>
          <w:szCs w:val="26"/>
          <w:lang w:eastAsia="uk-UA"/>
        </w:rPr>
        <w:t>є</w:t>
      </w:r>
      <w:r w:rsidRPr="007B7F18">
        <w:rPr>
          <w:rFonts w:ascii="Arial" w:hAnsi="Arial" w:cs="Arial"/>
          <w:sz w:val="26"/>
          <w:szCs w:val="26"/>
          <w:lang w:eastAsia="uk-UA"/>
        </w:rPr>
        <w:t xml:space="preserve">кті взяли участь більше 50 команд, залучено понад 30 практикуючих бізнесменів і стартаперів, більше півсотні менторів, інвестиції для реалізації стартапів та організовано ділові знайомства. В 2021 році в </w:t>
      </w:r>
      <w:r w:rsidRPr="007B7F18">
        <w:rPr>
          <w:rFonts w:ascii="Arial" w:hAnsi="Arial" w:cs="Arial"/>
          <w:sz w:val="26"/>
          <w:szCs w:val="26"/>
        </w:rPr>
        <w:t>конкурсі взяли участь</w:t>
      </w:r>
      <w:r w:rsidRPr="007B7F18">
        <w:rPr>
          <w:rFonts w:ascii="Arial" w:hAnsi="Arial" w:cs="Arial"/>
          <w:b/>
          <w:sz w:val="26"/>
          <w:szCs w:val="26"/>
        </w:rPr>
        <w:t xml:space="preserve"> </w:t>
      </w:r>
      <w:r w:rsidRPr="007B7F18">
        <w:rPr>
          <w:rFonts w:ascii="Arial" w:hAnsi="Arial" w:cs="Arial"/>
          <w:sz w:val="26"/>
          <w:szCs w:val="26"/>
        </w:rPr>
        <w:t>9</w:t>
      </w:r>
      <w:r w:rsidRPr="007B7F18">
        <w:rPr>
          <w:rFonts w:ascii="Arial" w:hAnsi="Arial" w:cs="Arial"/>
          <w:b/>
          <w:sz w:val="26"/>
          <w:szCs w:val="26"/>
        </w:rPr>
        <w:t xml:space="preserve"> </w:t>
      </w:r>
      <w:r w:rsidRPr="007B7F18">
        <w:rPr>
          <w:rFonts w:ascii="Arial" w:hAnsi="Arial" w:cs="Arial"/>
          <w:sz w:val="26"/>
          <w:szCs w:val="26"/>
        </w:rPr>
        <w:t xml:space="preserve">креативних команд. В </w:t>
      </w:r>
      <w:r w:rsidRPr="007B7F18">
        <w:rPr>
          <w:rFonts w:ascii="Arial" w:hAnsi="Arial" w:cs="Arial"/>
          <w:sz w:val="26"/>
          <w:szCs w:val="26"/>
          <w:lang w:eastAsia="uk-UA"/>
        </w:rPr>
        <w:t>межах міської програми підтримки стартапів департаментом економічного розвитку здійснено фінансування 2 переможців пітч</w:t>
      </w:r>
      <w:r w:rsidR="000F7C99" w:rsidRPr="007B7F18">
        <w:rPr>
          <w:rFonts w:ascii="Arial" w:hAnsi="Arial" w:cs="Arial"/>
          <w:sz w:val="26"/>
          <w:szCs w:val="26"/>
          <w:lang w:eastAsia="uk-UA"/>
        </w:rPr>
        <w:t>ингу стартапів у розмірі 62</w:t>
      </w:r>
      <w:r w:rsidRPr="007B7F18">
        <w:rPr>
          <w:rFonts w:ascii="Arial" w:hAnsi="Arial" w:cs="Arial"/>
          <w:sz w:val="26"/>
          <w:szCs w:val="26"/>
          <w:lang w:eastAsia="uk-UA"/>
        </w:rPr>
        <w:t>000 грн.</w:t>
      </w:r>
    </w:p>
    <w:p w:rsidR="006F0A6C" w:rsidRPr="007B7F18" w:rsidRDefault="006F0A6C" w:rsidP="006F0A6C">
      <w:pPr>
        <w:ind w:left="708" w:firstLine="1"/>
        <w:jc w:val="both"/>
        <w:rPr>
          <w:rFonts w:ascii="Arial" w:hAnsi="Arial" w:cs="Arial"/>
          <w:sz w:val="26"/>
          <w:szCs w:val="26"/>
          <w:lang w:eastAsia="uk-UA"/>
        </w:rPr>
      </w:pPr>
      <w:r w:rsidRPr="007B7F18">
        <w:rPr>
          <w:rFonts w:ascii="Arial" w:hAnsi="Arial" w:cs="Arial"/>
          <w:sz w:val="26"/>
          <w:szCs w:val="26"/>
          <w:lang w:eastAsia="uk-UA"/>
        </w:rPr>
        <w:t>5.1.</w:t>
      </w:r>
      <w:r w:rsidR="00DA3095" w:rsidRPr="007B7F18">
        <w:rPr>
          <w:rFonts w:ascii="Arial" w:hAnsi="Arial" w:cs="Arial"/>
          <w:sz w:val="26"/>
          <w:szCs w:val="26"/>
          <w:lang w:eastAsia="uk-UA"/>
        </w:rPr>
        <w:t>4</w:t>
      </w:r>
      <w:r w:rsidRPr="007B7F18">
        <w:rPr>
          <w:rFonts w:ascii="Arial" w:hAnsi="Arial" w:cs="Arial"/>
          <w:sz w:val="26"/>
          <w:szCs w:val="26"/>
          <w:lang w:eastAsia="uk-UA"/>
        </w:rPr>
        <w:t>. Стартап Депо</w:t>
      </w:r>
    </w:p>
    <w:p w:rsidR="006F0A6C" w:rsidRPr="007B7F18" w:rsidRDefault="006F0A6C" w:rsidP="006F0A6C">
      <w:pPr>
        <w:jc w:val="both"/>
        <w:rPr>
          <w:rFonts w:ascii="Arial" w:hAnsi="Arial" w:cs="Arial"/>
          <w:sz w:val="26"/>
          <w:szCs w:val="26"/>
          <w:lang w:val="ru-RU" w:eastAsia="uk-UA"/>
        </w:rPr>
      </w:pPr>
      <w:r w:rsidRPr="007B7F18">
        <w:rPr>
          <w:rFonts w:ascii="Arial" w:hAnsi="Arial" w:cs="Arial"/>
          <w:b/>
          <w:sz w:val="26"/>
          <w:szCs w:val="26"/>
          <w:lang w:val="ru-RU" w:eastAsia="uk-UA"/>
        </w:rPr>
        <w:tab/>
      </w:r>
      <w:r w:rsidRPr="007B7F18">
        <w:rPr>
          <w:rFonts w:ascii="Arial" w:hAnsi="Arial" w:cs="Arial"/>
          <w:sz w:val="26"/>
          <w:szCs w:val="26"/>
          <w:lang w:eastAsia="uk-UA"/>
        </w:rPr>
        <w:t xml:space="preserve">В рамках співпраці між департаментом економічного розвитку та </w:t>
      </w:r>
      <w:r w:rsidR="000F7C99" w:rsidRPr="007B7F18">
        <w:rPr>
          <w:rFonts w:ascii="Arial" w:hAnsi="Arial" w:cs="Arial"/>
          <w:sz w:val="26"/>
          <w:szCs w:val="26"/>
          <w:lang w:eastAsia="uk-UA"/>
        </w:rPr>
        <w:t xml:space="preserve">товариством з обмеженою відповідальністю </w:t>
      </w:r>
      <w:r w:rsidR="000F7C99" w:rsidRPr="007B7F18">
        <w:rPr>
          <w:rFonts w:ascii="Arial" w:hAnsi="Arial" w:cs="Arial"/>
          <w:color w:val="000000"/>
          <w:sz w:val="27"/>
          <w:szCs w:val="27"/>
          <w:shd w:val="clear" w:color="auto" w:fill="FFFFFF"/>
        </w:rPr>
        <w:t>“</w:t>
      </w:r>
      <w:r w:rsidRPr="007B7F18">
        <w:rPr>
          <w:rFonts w:ascii="Arial" w:hAnsi="Arial" w:cs="Arial"/>
          <w:sz w:val="26"/>
          <w:szCs w:val="26"/>
          <w:lang w:eastAsia="uk-UA"/>
        </w:rPr>
        <w:t>Стартап Депо</w:t>
      </w:r>
      <w:r w:rsidR="000F7C99" w:rsidRPr="007B7F18">
        <w:rPr>
          <w:rFonts w:ascii="Arial" w:hAnsi="Arial" w:cs="Arial"/>
          <w:color w:val="000000"/>
          <w:sz w:val="27"/>
          <w:szCs w:val="27"/>
          <w:shd w:val="clear" w:color="auto" w:fill="FFFFFF"/>
        </w:rPr>
        <w:t>“</w:t>
      </w:r>
      <w:r w:rsidRPr="007B7F18">
        <w:rPr>
          <w:rFonts w:ascii="Arial" w:hAnsi="Arial" w:cs="Arial"/>
          <w:b/>
          <w:sz w:val="26"/>
          <w:szCs w:val="26"/>
          <w:lang w:eastAsia="uk-UA"/>
        </w:rPr>
        <w:t xml:space="preserve"> </w:t>
      </w:r>
      <w:r w:rsidRPr="007B7F18">
        <w:rPr>
          <w:rFonts w:ascii="Arial" w:hAnsi="Arial" w:cs="Arial"/>
          <w:sz w:val="26"/>
          <w:szCs w:val="26"/>
          <w:lang w:eastAsia="uk-UA"/>
        </w:rPr>
        <w:t>продовжено реалізацію про</w:t>
      </w:r>
      <w:r w:rsidR="000F7C99" w:rsidRPr="007B7F18">
        <w:rPr>
          <w:rFonts w:ascii="Arial" w:hAnsi="Arial" w:cs="Arial"/>
          <w:sz w:val="26"/>
          <w:szCs w:val="26"/>
          <w:lang w:eastAsia="uk-UA"/>
        </w:rPr>
        <w:t>є</w:t>
      </w:r>
      <w:r w:rsidRPr="007B7F18">
        <w:rPr>
          <w:rFonts w:ascii="Arial" w:hAnsi="Arial" w:cs="Arial"/>
          <w:sz w:val="26"/>
          <w:szCs w:val="26"/>
          <w:lang w:eastAsia="uk-UA"/>
        </w:rPr>
        <w:t>ктів:</w:t>
      </w:r>
      <w:r w:rsidRPr="007B7F18">
        <w:rPr>
          <w:rFonts w:ascii="Arial" w:hAnsi="Arial" w:cs="Arial"/>
          <w:sz w:val="26"/>
          <w:szCs w:val="26"/>
          <w:lang w:val="ru-RU" w:eastAsia="uk-UA"/>
        </w:rPr>
        <w:t xml:space="preserve"> </w:t>
      </w:r>
    </w:p>
    <w:p w:rsidR="006F0A6C" w:rsidRPr="007B7F18" w:rsidRDefault="006F0A6C" w:rsidP="006F0A6C">
      <w:pPr>
        <w:ind w:firstLine="708"/>
        <w:jc w:val="both"/>
        <w:rPr>
          <w:rFonts w:ascii="Arial" w:hAnsi="Arial" w:cs="Arial"/>
          <w:sz w:val="26"/>
          <w:szCs w:val="26"/>
          <w:lang w:eastAsia="uk-UA"/>
        </w:rPr>
      </w:pPr>
      <w:r w:rsidRPr="007B7F18">
        <w:rPr>
          <w:rFonts w:ascii="Arial" w:hAnsi="Arial" w:cs="Arial"/>
          <w:sz w:val="26"/>
          <w:szCs w:val="26"/>
          <w:lang w:eastAsia="uk-UA"/>
        </w:rPr>
        <w:t xml:space="preserve">1. Школа </w:t>
      </w:r>
      <w:r w:rsidRPr="007B7F18">
        <w:rPr>
          <w:rFonts w:ascii="Arial" w:hAnsi="Arial" w:cs="Arial"/>
          <w:sz w:val="26"/>
          <w:szCs w:val="26"/>
          <w:lang w:val="en-US" w:eastAsia="uk-UA"/>
        </w:rPr>
        <w:t>C</w:t>
      </w:r>
      <w:r w:rsidRPr="007B7F18">
        <w:rPr>
          <w:rFonts w:ascii="Arial" w:hAnsi="Arial" w:cs="Arial"/>
          <w:sz w:val="26"/>
          <w:szCs w:val="26"/>
          <w:lang w:eastAsia="uk-UA"/>
        </w:rPr>
        <w:t>тартап</w:t>
      </w:r>
      <w:r w:rsidRPr="007B7F18">
        <w:rPr>
          <w:rFonts w:ascii="Arial" w:hAnsi="Arial" w:cs="Arial"/>
          <w:sz w:val="26"/>
          <w:szCs w:val="26"/>
          <w:lang w:val="ru-RU" w:eastAsia="uk-UA"/>
        </w:rPr>
        <w:t xml:space="preserve"> </w:t>
      </w:r>
      <w:r w:rsidRPr="007B7F18">
        <w:rPr>
          <w:rFonts w:ascii="Arial" w:hAnsi="Arial" w:cs="Arial"/>
          <w:sz w:val="26"/>
          <w:szCs w:val="26"/>
          <w:lang w:eastAsia="uk-UA"/>
        </w:rPr>
        <w:t>організована спільно з департаментом економічного розвитку для підготовки підприємців-початківців. Впродовж 2020-2021 років проведено понад 200 заходів, які відвідало більше 6000 учасників, представлено 190 про</w:t>
      </w:r>
      <w:r w:rsidR="000F7C99" w:rsidRPr="007B7F18">
        <w:rPr>
          <w:rFonts w:ascii="Arial" w:hAnsi="Arial" w:cs="Arial"/>
          <w:sz w:val="26"/>
          <w:szCs w:val="26"/>
          <w:lang w:eastAsia="uk-UA"/>
        </w:rPr>
        <w:t>є</w:t>
      </w:r>
      <w:r w:rsidRPr="007B7F18">
        <w:rPr>
          <w:rFonts w:ascii="Arial" w:hAnsi="Arial" w:cs="Arial"/>
          <w:sz w:val="26"/>
          <w:szCs w:val="26"/>
          <w:lang w:eastAsia="uk-UA"/>
        </w:rPr>
        <w:t xml:space="preserve">ктів. </w:t>
      </w:r>
    </w:p>
    <w:p w:rsidR="006F0A6C" w:rsidRPr="007B7F18" w:rsidRDefault="006F0A6C" w:rsidP="006F0A6C">
      <w:pPr>
        <w:ind w:firstLine="708"/>
        <w:jc w:val="center"/>
        <w:rPr>
          <w:rFonts w:ascii="Arial" w:hAnsi="Arial" w:cs="Arial"/>
          <w:noProof/>
          <w:sz w:val="26"/>
          <w:szCs w:val="26"/>
          <w:lang w:eastAsia="uk-UA"/>
        </w:rPr>
      </w:pPr>
    </w:p>
    <w:p w:rsidR="006F0A6C" w:rsidRPr="007B7F18" w:rsidRDefault="006F0A6C" w:rsidP="006F0A6C">
      <w:pPr>
        <w:ind w:firstLine="708"/>
        <w:jc w:val="center"/>
        <w:rPr>
          <w:rFonts w:ascii="Arial" w:hAnsi="Arial" w:cs="Arial"/>
          <w:noProof/>
          <w:sz w:val="26"/>
          <w:szCs w:val="26"/>
          <w:lang w:eastAsia="uk-UA"/>
        </w:rPr>
      </w:pPr>
      <w:r w:rsidRPr="007B7F18">
        <w:rPr>
          <w:rFonts w:ascii="Arial" w:hAnsi="Arial" w:cs="Arial"/>
          <w:noProof/>
          <w:sz w:val="26"/>
          <w:szCs w:val="26"/>
          <w:lang w:eastAsia="uk-UA"/>
        </w:rPr>
        <w:lastRenderedPageBreak/>
        <w:drawing>
          <wp:inline distT="0" distB="0" distL="0" distR="0" wp14:anchorId="00337C08" wp14:editId="5229F84D">
            <wp:extent cx="3749643" cy="1601225"/>
            <wp:effectExtent l="0" t="0" r="3810" b="0"/>
            <wp:docPr id="103" name="Рисунок 103" descr="C:\Users\Kudenchuk.Oksana\Downloads\2020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denchuk.Oksana\Downloads\2020 (12).pn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1054" t="13559" r="6921" b="24170"/>
                    <a:stretch/>
                  </pic:blipFill>
                  <pic:spPr bwMode="auto">
                    <a:xfrm>
                      <a:off x="0" y="0"/>
                      <a:ext cx="3769079" cy="1609525"/>
                    </a:xfrm>
                    <a:prstGeom prst="rect">
                      <a:avLst/>
                    </a:prstGeom>
                    <a:noFill/>
                    <a:ln>
                      <a:noFill/>
                    </a:ln>
                    <a:extLst>
                      <a:ext uri="{53640926-AAD7-44D8-BBD7-CCE9431645EC}">
                        <a14:shadowObscured xmlns:a14="http://schemas.microsoft.com/office/drawing/2010/main"/>
                      </a:ext>
                    </a:extLst>
                  </pic:spPr>
                </pic:pic>
              </a:graphicData>
            </a:graphic>
          </wp:inline>
        </w:drawing>
      </w:r>
    </w:p>
    <w:p w:rsidR="006F0A6C" w:rsidRPr="007B7F18" w:rsidRDefault="006F0A6C" w:rsidP="006F0A6C">
      <w:pPr>
        <w:ind w:firstLine="708"/>
        <w:jc w:val="center"/>
        <w:rPr>
          <w:rFonts w:ascii="Arial" w:hAnsi="Arial" w:cs="Arial"/>
          <w:sz w:val="26"/>
          <w:szCs w:val="26"/>
          <w:lang w:eastAsia="uk-UA"/>
        </w:rPr>
      </w:pPr>
    </w:p>
    <w:p w:rsidR="006F0A6C" w:rsidRPr="007B7F18" w:rsidRDefault="006F0A6C" w:rsidP="006F0A6C">
      <w:pPr>
        <w:ind w:firstLine="708"/>
        <w:jc w:val="both"/>
        <w:rPr>
          <w:rFonts w:ascii="Arial" w:hAnsi="Arial" w:cs="Arial"/>
          <w:sz w:val="26"/>
          <w:szCs w:val="26"/>
          <w:lang w:eastAsia="uk-UA"/>
        </w:rPr>
      </w:pPr>
      <w:r w:rsidRPr="007B7F18">
        <w:rPr>
          <w:rFonts w:ascii="Arial" w:hAnsi="Arial" w:cs="Arial"/>
          <w:sz w:val="26"/>
          <w:szCs w:val="26"/>
          <w:lang w:eastAsia="uk-UA"/>
        </w:rPr>
        <w:t>2. Практичний курс Продакт Менеджмент</w:t>
      </w:r>
      <w:r w:rsidRPr="007B7F18">
        <w:rPr>
          <w:rFonts w:ascii="Arial" w:hAnsi="Arial" w:cs="Arial"/>
          <w:sz w:val="26"/>
          <w:szCs w:val="26"/>
          <w:lang w:val="ru-RU" w:eastAsia="uk-UA"/>
        </w:rPr>
        <w:t xml:space="preserve"> </w:t>
      </w:r>
      <w:r w:rsidRPr="007B7F18">
        <w:rPr>
          <w:rFonts w:ascii="Arial" w:hAnsi="Arial" w:cs="Arial"/>
          <w:sz w:val="26"/>
          <w:szCs w:val="26"/>
          <w:lang w:eastAsia="uk-UA"/>
        </w:rPr>
        <w:t>для бажаючих стартувати в кар</w:t>
      </w:r>
      <w:r w:rsidRPr="007B7F18">
        <w:rPr>
          <w:rFonts w:ascii="Arial" w:hAnsi="Arial" w:cs="Arial"/>
          <w:sz w:val="26"/>
          <w:szCs w:val="26"/>
          <w:lang w:val="ru-RU" w:eastAsia="uk-UA"/>
        </w:rPr>
        <w:t>’</w:t>
      </w:r>
      <w:r w:rsidRPr="007B7F18">
        <w:rPr>
          <w:rFonts w:ascii="Arial" w:hAnsi="Arial" w:cs="Arial"/>
          <w:sz w:val="26"/>
          <w:szCs w:val="26"/>
          <w:lang w:eastAsia="uk-UA"/>
        </w:rPr>
        <w:t>єрах менеджера та маркетолога. За 2020-2021 роки в про</w:t>
      </w:r>
      <w:r w:rsidR="000F7C99" w:rsidRPr="007B7F18">
        <w:rPr>
          <w:rFonts w:ascii="Arial" w:hAnsi="Arial" w:cs="Arial"/>
          <w:sz w:val="26"/>
          <w:szCs w:val="26"/>
          <w:lang w:eastAsia="uk-UA"/>
        </w:rPr>
        <w:t>є</w:t>
      </w:r>
      <w:r w:rsidRPr="007B7F18">
        <w:rPr>
          <w:rFonts w:ascii="Arial" w:hAnsi="Arial" w:cs="Arial"/>
          <w:sz w:val="26"/>
          <w:szCs w:val="26"/>
          <w:lang w:eastAsia="uk-UA"/>
        </w:rPr>
        <w:t xml:space="preserve">кті взяли участь 62 учасники. </w:t>
      </w:r>
    </w:p>
    <w:p w:rsidR="006F0A6C" w:rsidRPr="007B7F18" w:rsidRDefault="006F0A6C" w:rsidP="006F0A6C">
      <w:pPr>
        <w:ind w:firstLine="709"/>
        <w:jc w:val="both"/>
        <w:rPr>
          <w:rFonts w:ascii="Arial" w:hAnsi="Arial" w:cs="Arial"/>
          <w:sz w:val="26"/>
          <w:szCs w:val="26"/>
          <w:lang w:eastAsia="uk-UA"/>
        </w:rPr>
      </w:pPr>
      <w:r w:rsidRPr="007B7F18">
        <w:rPr>
          <w:rFonts w:ascii="Arial" w:hAnsi="Arial" w:cs="Arial"/>
          <w:sz w:val="26"/>
          <w:szCs w:val="26"/>
          <w:lang w:eastAsia="uk-UA"/>
        </w:rPr>
        <w:t xml:space="preserve">3. У 2021 році проведено </w:t>
      </w:r>
      <w:r w:rsidR="000F7C99" w:rsidRPr="007B7F18">
        <w:rPr>
          <w:rFonts w:ascii="Arial" w:hAnsi="Arial" w:cs="Arial"/>
          <w:sz w:val="26"/>
          <w:szCs w:val="26"/>
          <w:lang w:eastAsia="uk-UA"/>
        </w:rPr>
        <w:t>к</w:t>
      </w:r>
      <w:r w:rsidRPr="007B7F18">
        <w:rPr>
          <w:rFonts w:ascii="Arial" w:hAnsi="Arial" w:cs="Arial"/>
          <w:sz w:val="26"/>
          <w:szCs w:val="26"/>
          <w:lang w:eastAsia="uk-UA"/>
        </w:rPr>
        <w:t xml:space="preserve">онкурс стартапів із залученням інвесторів та фінансування для переможців. </w:t>
      </w:r>
      <w:r w:rsidRPr="007B7F18">
        <w:rPr>
          <w:rFonts w:ascii="Arial" w:hAnsi="Arial" w:cs="Arial"/>
          <w:spacing w:val="-3"/>
          <w:sz w:val="26"/>
          <w:szCs w:val="26"/>
          <w:shd w:val="clear" w:color="auto" w:fill="FFFFFF"/>
        </w:rPr>
        <w:t>Під впливом пандемії побільшало стартапів, пов</w:t>
      </w:r>
      <w:r w:rsidRPr="007B7F18">
        <w:rPr>
          <w:rFonts w:ascii="Arial" w:hAnsi="Arial" w:cs="Arial"/>
          <w:spacing w:val="-3"/>
          <w:sz w:val="26"/>
          <w:szCs w:val="26"/>
          <w:shd w:val="clear" w:color="auto" w:fill="FFFFFF"/>
          <w:lang w:val="ru-RU"/>
        </w:rPr>
        <w:t>’</w:t>
      </w:r>
      <w:r w:rsidR="000F7C99" w:rsidRPr="007B7F18">
        <w:rPr>
          <w:rFonts w:ascii="Arial" w:hAnsi="Arial" w:cs="Arial"/>
          <w:spacing w:val="-3"/>
          <w:sz w:val="26"/>
          <w:szCs w:val="26"/>
          <w:shd w:val="clear" w:color="auto" w:fill="FFFFFF"/>
        </w:rPr>
        <w:t>язаних із порушенням проблем</w:t>
      </w:r>
      <w:r w:rsidRPr="007B7F18">
        <w:rPr>
          <w:rFonts w:ascii="Arial" w:hAnsi="Arial" w:cs="Arial"/>
          <w:spacing w:val="-3"/>
          <w:sz w:val="26"/>
          <w:szCs w:val="26"/>
          <w:shd w:val="clear" w:color="auto" w:fill="FFFFFF"/>
        </w:rPr>
        <w:t xml:space="preserve"> здоров’я. </w:t>
      </w:r>
    </w:p>
    <w:p w:rsidR="006F0A6C" w:rsidRPr="007B7F18" w:rsidRDefault="006F0A6C" w:rsidP="006F0A6C">
      <w:pPr>
        <w:ind w:firstLine="708"/>
        <w:jc w:val="both"/>
        <w:rPr>
          <w:rFonts w:ascii="Arial" w:hAnsi="Arial" w:cs="Arial"/>
          <w:sz w:val="26"/>
          <w:szCs w:val="26"/>
          <w:lang w:eastAsia="uk-UA"/>
        </w:rPr>
      </w:pPr>
      <w:r w:rsidRPr="007B7F18">
        <w:rPr>
          <w:rFonts w:ascii="Arial" w:hAnsi="Arial" w:cs="Arial"/>
          <w:sz w:val="26"/>
          <w:szCs w:val="26"/>
          <w:lang w:eastAsia="uk-UA"/>
        </w:rPr>
        <w:t>5.2. Кластери</w:t>
      </w:r>
    </w:p>
    <w:p w:rsidR="006F0A6C" w:rsidRPr="007B7F18" w:rsidRDefault="006F0A6C" w:rsidP="006F0A6C">
      <w:pPr>
        <w:ind w:firstLine="709"/>
        <w:jc w:val="both"/>
        <w:rPr>
          <w:rFonts w:ascii="Arial" w:hAnsi="Arial" w:cs="Arial"/>
          <w:spacing w:val="3"/>
          <w:sz w:val="26"/>
          <w:szCs w:val="26"/>
          <w:shd w:val="clear" w:color="auto" w:fill="FFFFFF"/>
        </w:rPr>
      </w:pPr>
      <w:r w:rsidRPr="007B7F18">
        <w:rPr>
          <w:rFonts w:ascii="Arial" w:hAnsi="Arial" w:cs="Arial"/>
          <w:spacing w:val="3"/>
          <w:sz w:val="26"/>
          <w:szCs w:val="26"/>
          <w:shd w:val="clear" w:color="auto" w:fill="FFFFFF"/>
        </w:rPr>
        <w:t>5.2.1. Кластер видавничої діяльності та поліграфії</w:t>
      </w:r>
    </w:p>
    <w:p w:rsidR="006F0A6C" w:rsidRPr="007B7F18" w:rsidRDefault="006F0A6C" w:rsidP="006F0A6C">
      <w:pPr>
        <w:ind w:firstLine="709"/>
        <w:jc w:val="both"/>
        <w:rPr>
          <w:rFonts w:ascii="Arial" w:hAnsi="Arial" w:cs="Arial"/>
          <w:spacing w:val="3"/>
          <w:sz w:val="26"/>
          <w:szCs w:val="26"/>
          <w:shd w:val="clear" w:color="auto" w:fill="FFFFFF"/>
        </w:rPr>
      </w:pPr>
      <w:r w:rsidRPr="007B7F18">
        <w:rPr>
          <w:rFonts w:ascii="Arial" w:hAnsi="Arial" w:cs="Arial"/>
          <w:spacing w:val="3"/>
          <w:sz w:val="26"/>
          <w:szCs w:val="26"/>
          <w:shd w:val="clear" w:color="auto" w:fill="FFFFFF"/>
        </w:rPr>
        <w:t xml:space="preserve">У 2020 році на базі </w:t>
      </w:r>
      <w:r w:rsidR="000F7C99" w:rsidRPr="007B7F18">
        <w:rPr>
          <w:rFonts w:ascii="Arial" w:hAnsi="Arial" w:cs="Arial"/>
          <w:spacing w:val="3"/>
          <w:sz w:val="26"/>
          <w:szCs w:val="26"/>
          <w:shd w:val="clear" w:color="auto" w:fill="FFFFFF"/>
        </w:rPr>
        <w:t xml:space="preserve">ЛКП </w:t>
      </w:r>
      <w:r w:rsidR="000F7C99" w:rsidRPr="007B7F18">
        <w:rPr>
          <w:rFonts w:ascii="Arial" w:hAnsi="Arial" w:cs="Arial"/>
          <w:color w:val="000000"/>
          <w:sz w:val="27"/>
          <w:szCs w:val="27"/>
          <w:shd w:val="clear" w:color="auto" w:fill="FFFFFF"/>
        </w:rPr>
        <w:t>“</w:t>
      </w:r>
      <w:r w:rsidR="000F7C99" w:rsidRPr="007B7F18">
        <w:rPr>
          <w:rFonts w:ascii="Arial" w:hAnsi="Arial" w:cs="Arial"/>
          <w:spacing w:val="3"/>
          <w:sz w:val="26"/>
          <w:szCs w:val="26"/>
          <w:shd w:val="clear" w:color="auto" w:fill="FFFFFF"/>
        </w:rPr>
        <w:t>Центр</w:t>
      </w:r>
      <w:r w:rsidRPr="007B7F18">
        <w:rPr>
          <w:rFonts w:ascii="Arial" w:hAnsi="Arial" w:cs="Arial"/>
          <w:spacing w:val="3"/>
          <w:sz w:val="26"/>
          <w:szCs w:val="26"/>
          <w:shd w:val="clear" w:color="auto" w:fill="FFFFFF"/>
        </w:rPr>
        <w:t xml:space="preserve"> підтримки підприємництва</w:t>
      </w:r>
      <w:r w:rsidR="000F7C99" w:rsidRPr="007B7F18">
        <w:rPr>
          <w:rFonts w:ascii="Arial" w:hAnsi="Arial" w:cs="Arial"/>
          <w:color w:val="000000"/>
          <w:sz w:val="27"/>
          <w:szCs w:val="27"/>
          <w:shd w:val="clear" w:color="auto" w:fill="FFFFFF"/>
        </w:rPr>
        <w:t>“</w:t>
      </w:r>
      <w:r w:rsidRPr="007B7F18">
        <w:rPr>
          <w:rFonts w:ascii="Arial" w:hAnsi="Arial" w:cs="Arial"/>
          <w:spacing w:val="3"/>
          <w:sz w:val="26"/>
          <w:szCs w:val="26"/>
          <w:shd w:val="clear" w:color="auto" w:fill="FFFFFF"/>
        </w:rPr>
        <w:t xml:space="preserve"> проведено серію відео-інтерв’ю з учасниками кластеру щодо модернізації існуючого обладнання. Створено чатбот для поліграфії. </w:t>
      </w:r>
    </w:p>
    <w:p w:rsidR="006F0A6C" w:rsidRPr="007B7F18" w:rsidRDefault="006F0A6C" w:rsidP="006F0A6C">
      <w:pPr>
        <w:ind w:firstLine="709"/>
        <w:jc w:val="both"/>
        <w:rPr>
          <w:rFonts w:ascii="Arial" w:hAnsi="Arial" w:cs="Arial"/>
          <w:spacing w:val="3"/>
          <w:sz w:val="26"/>
          <w:szCs w:val="26"/>
          <w:shd w:val="clear" w:color="auto" w:fill="FFFFFF"/>
        </w:rPr>
      </w:pPr>
      <w:r w:rsidRPr="007B7F18">
        <w:rPr>
          <w:rFonts w:ascii="Arial" w:hAnsi="Arial" w:cs="Arial"/>
          <w:spacing w:val="3"/>
          <w:sz w:val="26"/>
          <w:szCs w:val="26"/>
          <w:shd w:val="clear" w:color="auto" w:fill="FFFFFF"/>
        </w:rPr>
        <w:t>Впродовж 2020-2022 років департаментом економічного розвитку надано ваучерну підтримку учасник</w:t>
      </w:r>
      <w:r w:rsidR="000F7C99" w:rsidRPr="007B7F18">
        <w:rPr>
          <w:rFonts w:ascii="Arial" w:hAnsi="Arial" w:cs="Arial"/>
          <w:spacing w:val="3"/>
          <w:sz w:val="26"/>
          <w:szCs w:val="26"/>
          <w:shd w:val="clear" w:color="auto" w:fill="FFFFFF"/>
        </w:rPr>
        <w:t>ам кластеру на загальну суму 90</w:t>
      </w:r>
      <w:r w:rsidRPr="007B7F18">
        <w:rPr>
          <w:rFonts w:ascii="Arial" w:hAnsi="Arial" w:cs="Arial"/>
          <w:spacing w:val="3"/>
          <w:sz w:val="26"/>
          <w:szCs w:val="26"/>
          <w:shd w:val="clear" w:color="auto" w:fill="FFFFFF"/>
        </w:rPr>
        <w:t xml:space="preserve">760 грн. </w:t>
      </w:r>
    </w:p>
    <w:p w:rsidR="006F0A6C" w:rsidRPr="007B7F18" w:rsidRDefault="006F0A6C" w:rsidP="006F0A6C">
      <w:pPr>
        <w:ind w:firstLine="709"/>
        <w:jc w:val="both"/>
        <w:rPr>
          <w:rFonts w:ascii="Arial" w:hAnsi="Arial" w:cs="Arial"/>
          <w:spacing w:val="3"/>
          <w:sz w:val="26"/>
          <w:szCs w:val="26"/>
          <w:shd w:val="clear" w:color="auto" w:fill="FFFFFF"/>
        </w:rPr>
      </w:pPr>
    </w:p>
    <w:p w:rsidR="006F0A6C" w:rsidRPr="007B7F18" w:rsidRDefault="006F0A6C" w:rsidP="006F0A6C">
      <w:pPr>
        <w:jc w:val="both"/>
        <w:rPr>
          <w:rFonts w:ascii="Arial" w:hAnsi="Arial" w:cs="Arial"/>
          <w:spacing w:val="3"/>
          <w:sz w:val="26"/>
          <w:szCs w:val="26"/>
          <w:shd w:val="clear" w:color="auto" w:fill="FFFFFF"/>
        </w:rPr>
      </w:pPr>
      <w:r w:rsidRPr="007B7F18">
        <w:rPr>
          <w:rFonts w:ascii="Arial" w:hAnsi="Arial" w:cs="Arial"/>
          <w:noProof/>
          <w:spacing w:val="3"/>
          <w:sz w:val="26"/>
          <w:szCs w:val="26"/>
          <w:shd w:val="clear" w:color="auto" w:fill="FFFFFF"/>
          <w:lang w:eastAsia="uk-UA"/>
        </w:rPr>
        <w:drawing>
          <wp:inline distT="0" distB="0" distL="0" distR="0" wp14:anchorId="2F27810F" wp14:editId="198EF192">
            <wp:extent cx="6119495" cy="1543050"/>
            <wp:effectExtent l="0" t="0" r="0" b="0"/>
            <wp:docPr id="104" name="Рисунок 104" descr="C:\Users\Kudenchuk.Oksana\Downloads\2020 - 2022-10-25T105647.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denchuk.Oksana\Downloads\2020 - 2022-10-25T105647.857.pn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19646" b="35527"/>
                    <a:stretch/>
                  </pic:blipFill>
                  <pic:spPr bwMode="auto">
                    <a:xfrm>
                      <a:off x="0" y="0"/>
                      <a:ext cx="6120765" cy="1543370"/>
                    </a:xfrm>
                    <a:prstGeom prst="rect">
                      <a:avLst/>
                    </a:prstGeom>
                    <a:noFill/>
                    <a:ln>
                      <a:noFill/>
                    </a:ln>
                    <a:extLst>
                      <a:ext uri="{53640926-AAD7-44D8-BBD7-CCE9431645EC}">
                        <a14:shadowObscured xmlns:a14="http://schemas.microsoft.com/office/drawing/2010/main"/>
                      </a:ext>
                    </a:extLst>
                  </pic:spPr>
                </pic:pic>
              </a:graphicData>
            </a:graphic>
          </wp:inline>
        </w:drawing>
      </w:r>
    </w:p>
    <w:p w:rsidR="006F0A6C" w:rsidRPr="007B7F18" w:rsidRDefault="006F0A6C" w:rsidP="006F0A6C">
      <w:pPr>
        <w:ind w:firstLine="708"/>
        <w:rPr>
          <w:rFonts w:ascii="Arial" w:hAnsi="Arial" w:cs="Arial"/>
          <w:spacing w:val="3"/>
          <w:sz w:val="26"/>
          <w:szCs w:val="26"/>
          <w:shd w:val="clear" w:color="auto" w:fill="FFFFFF"/>
        </w:rPr>
      </w:pPr>
      <w:r w:rsidRPr="007B7F18">
        <w:rPr>
          <w:rFonts w:ascii="Arial" w:hAnsi="Arial" w:cs="Arial"/>
          <w:spacing w:val="3"/>
          <w:sz w:val="26"/>
          <w:szCs w:val="26"/>
          <w:shd w:val="clear" w:color="auto" w:fill="FFFFFF"/>
        </w:rPr>
        <w:t>5.2.2. Західноукраїнський кластер індустрії моди</w:t>
      </w:r>
    </w:p>
    <w:p w:rsidR="006F0A6C" w:rsidRPr="007B7F18" w:rsidRDefault="006F0A6C" w:rsidP="006F0A6C">
      <w:pPr>
        <w:ind w:firstLine="709"/>
        <w:jc w:val="both"/>
        <w:rPr>
          <w:rStyle w:val="afa"/>
          <w:rFonts w:ascii="Arial" w:hAnsi="Arial" w:cs="Arial"/>
          <w:b/>
          <w:bCs/>
          <w:i w:val="0"/>
          <w:iCs w:val="0"/>
          <w:sz w:val="26"/>
          <w:szCs w:val="26"/>
          <w:shd w:val="clear" w:color="auto" w:fill="FFFFFF"/>
        </w:rPr>
      </w:pPr>
      <w:r w:rsidRPr="007B7F18">
        <w:rPr>
          <w:rFonts w:ascii="Arial" w:hAnsi="Arial" w:cs="Arial"/>
          <w:spacing w:val="3"/>
          <w:sz w:val="26"/>
          <w:szCs w:val="26"/>
          <w:shd w:val="clear" w:color="auto" w:fill="FFFFFF"/>
        </w:rPr>
        <w:t xml:space="preserve">У 2020 році окремі учасники кластеру перепрофілювали свою діяльність для забезпечення потреб у засобах індивідуального захисту медичних закладів та мешканців в період поширення </w:t>
      </w:r>
      <w:r w:rsidRPr="007B7F18">
        <w:rPr>
          <w:rStyle w:val="afa"/>
          <w:rFonts w:ascii="Arial" w:hAnsi="Arial" w:cs="Arial"/>
          <w:i w:val="0"/>
          <w:sz w:val="26"/>
          <w:szCs w:val="26"/>
          <w:shd w:val="clear" w:color="auto" w:fill="FFFFFF"/>
        </w:rPr>
        <w:t>коронавірусної</w:t>
      </w:r>
      <w:r w:rsidRPr="007B7F18">
        <w:rPr>
          <w:rFonts w:ascii="Arial" w:hAnsi="Arial" w:cs="Arial"/>
          <w:i/>
          <w:sz w:val="26"/>
          <w:szCs w:val="26"/>
          <w:shd w:val="clear" w:color="auto" w:fill="FFFFFF"/>
        </w:rPr>
        <w:t> </w:t>
      </w:r>
      <w:r w:rsidRPr="007B7F18">
        <w:rPr>
          <w:rFonts w:ascii="Arial" w:hAnsi="Arial" w:cs="Arial"/>
          <w:sz w:val="26"/>
          <w:szCs w:val="26"/>
          <w:shd w:val="clear" w:color="auto" w:fill="FFFFFF"/>
        </w:rPr>
        <w:t>інфекції </w:t>
      </w:r>
      <w:r w:rsidRPr="007B7F18">
        <w:rPr>
          <w:rStyle w:val="afa"/>
          <w:rFonts w:ascii="Arial" w:hAnsi="Arial" w:cs="Arial"/>
          <w:i w:val="0"/>
          <w:sz w:val="26"/>
          <w:szCs w:val="26"/>
          <w:shd w:val="clear" w:color="auto" w:fill="FFFFFF"/>
        </w:rPr>
        <w:t>COVID-19</w:t>
      </w:r>
      <w:r w:rsidRPr="007B7F18">
        <w:rPr>
          <w:rStyle w:val="afa"/>
          <w:rFonts w:ascii="Arial" w:hAnsi="Arial" w:cs="Arial"/>
          <w:sz w:val="26"/>
          <w:szCs w:val="26"/>
          <w:shd w:val="clear" w:color="auto" w:fill="FFFFFF"/>
        </w:rPr>
        <w:t xml:space="preserve">. </w:t>
      </w:r>
    </w:p>
    <w:p w:rsidR="006F0A6C" w:rsidRPr="007B7F18" w:rsidRDefault="006F0A6C" w:rsidP="006F0A6C">
      <w:pPr>
        <w:ind w:firstLine="709"/>
        <w:jc w:val="both"/>
        <w:rPr>
          <w:rFonts w:ascii="Arial" w:hAnsi="Arial" w:cs="Arial"/>
          <w:spacing w:val="3"/>
          <w:sz w:val="26"/>
          <w:szCs w:val="26"/>
          <w:shd w:val="clear" w:color="auto" w:fill="FFFFFF"/>
        </w:rPr>
      </w:pPr>
      <w:r w:rsidRPr="007B7F18">
        <w:rPr>
          <w:rFonts w:ascii="Arial" w:hAnsi="Arial" w:cs="Arial"/>
          <w:spacing w:val="3"/>
          <w:sz w:val="26"/>
          <w:szCs w:val="26"/>
          <w:shd w:val="clear" w:color="auto" w:fill="FFFFFF"/>
        </w:rPr>
        <w:t>Представники кластеру є активними учасниками виставково-ярмаркової діяльності та беруть участь у про</w:t>
      </w:r>
      <w:r w:rsidR="000F7C99" w:rsidRPr="007B7F18">
        <w:rPr>
          <w:rFonts w:ascii="Arial" w:hAnsi="Arial" w:cs="Arial"/>
          <w:spacing w:val="3"/>
          <w:sz w:val="26"/>
          <w:szCs w:val="26"/>
          <w:shd w:val="clear" w:color="auto" w:fill="FFFFFF"/>
        </w:rPr>
        <w:t>є</w:t>
      </w:r>
      <w:r w:rsidRPr="007B7F18">
        <w:rPr>
          <w:rFonts w:ascii="Arial" w:hAnsi="Arial" w:cs="Arial"/>
          <w:spacing w:val="3"/>
          <w:sz w:val="26"/>
          <w:szCs w:val="26"/>
          <w:shd w:val="clear" w:color="auto" w:fill="FFFFFF"/>
        </w:rPr>
        <w:t xml:space="preserve">ктах розвитку власного бізнесу. Львівські дизайнери презентували свої колекції на спільному стенді </w:t>
      </w:r>
      <w:r w:rsidR="000F7C99" w:rsidRPr="007B7F18">
        <w:rPr>
          <w:rFonts w:ascii="Arial" w:hAnsi="Arial" w:cs="Arial"/>
          <w:color w:val="000000"/>
          <w:sz w:val="27"/>
          <w:szCs w:val="27"/>
          <w:shd w:val="clear" w:color="auto" w:fill="FFFFFF"/>
        </w:rPr>
        <w:t>“</w:t>
      </w:r>
      <w:r w:rsidRPr="007B7F18">
        <w:rPr>
          <w:rFonts w:ascii="Arial" w:hAnsi="Arial" w:cs="Arial"/>
          <w:spacing w:val="3"/>
          <w:sz w:val="26"/>
          <w:szCs w:val="26"/>
          <w:shd w:val="clear" w:color="auto" w:fill="FFFFFF"/>
          <w:lang w:val="en-US"/>
        </w:rPr>
        <w:t>West</w:t>
      </w:r>
      <w:r w:rsidRPr="007B7F18">
        <w:rPr>
          <w:rFonts w:ascii="Arial" w:hAnsi="Arial" w:cs="Arial"/>
          <w:spacing w:val="3"/>
          <w:sz w:val="26"/>
          <w:szCs w:val="26"/>
          <w:shd w:val="clear" w:color="auto" w:fill="FFFFFF"/>
        </w:rPr>
        <w:t xml:space="preserve"> </w:t>
      </w:r>
      <w:r w:rsidRPr="007B7F18">
        <w:rPr>
          <w:rFonts w:ascii="Arial" w:hAnsi="Arial" w:cs="Arial"/>
          <w:spacing w:val="3"/>
          <w:sz w:val="26"/>
          <w:szCs w:val="26"/>
          <w:shd w:val="clear" w:color="auto" w:fill="FFFFFF"/>
          <w:lang w:val="en-US"/>
        </w:rPr>
        <w:t>Ukrainian</w:t>
      </w:r>
      <w:r w:rsidRPr="007B7F18">
        <w:rPr>
          <w:rFonts w:ascii="Arial" w:hAnsi="Arial" w:cs="Arial"/>
          <w:spacing w:val="3"/>
          <w:sz w:val="26"/>
          <w:szCs w:val="26"/>
          <w:shd w:val="clear" w:color="auto" w:fill="FFFFFF"/>
        </w:rPr>
        <w:t xml:space="preserve"> </w:t>
      </w:r>
      <w:r w:rsidRPr="007B7F18">
        <w:rPr>
          <w:rFonts w:ascii="Arial" w:hAnsi="Arial" w:cs="Arial"/>
          <w:spacing w:val="3"/>
          <w:sz w:val="26"/>
          <w:szCs w:val="26"/>
          <w:shd w:val="clear" w:color="auto" w:fill="FFFFFF"/>
          <w:lang w:val="en-US"/>
        </w:rPr>
        <w:t>Fashion</w:t>
      </w:r>
      <w:r w:rsidRPr="007B7F18">
        <w:rPr>
          <w:rFonts w:ascii="Arial" w:hAnsi="Arial" w:cs="Arial"/>
          <w:spacing w:val="3"/>
          <w:sz w:val="26"/>
          <w:szCs w:val="26"/>
          <w:shd w:val="clear" w:color="auto" w:fill="FFFFFF"/>
        </w:rPr>
        <w:t xml:space="preserve"> </w:t>
      </w:r>
      <w:r w:rsidRPr="007B7F18">
        <w:rPr>
          <w:rFonts w:ascii="Arial" w:hAnsi="Arial" w:cs="Arial"/>
          <w:spacing w:val="3"/>
          <w:sz w:val="26"/>
          <w:szCs w:val="26"/>
          <w:shd w:val="clear" w:color="auto" w:fill="FFFFFF"/>
          <w:lang w:val="en-US"/>
        </w:rPr>
        <w:t>Industry</w:t>
      </w:r>
      <w:r w:rsidRPr="007B7F18">
        <w:rPr>
          <w:rFonts w:ascii="Arial" w:hAnsi="Arial" w:cs="Arial"/>
          <w:spacing w:val="3"/>
          <w:sz w:val="26"/>
          <w:szCs w:val="26"/>
          <w:shd w:val="clear" w:color="auto" w:fill="FFFFFF"/>
        </w:rPr>
        <w:t xml:space="preserve"> </w:t>
      </w:r>
      <w:r w:rsidRPr="007B7F18">
        <w:rPr>
          <w:rFonts w:ascii="Arial" w:hAnsi="Arial" w:cs="Arial"/>
          <w:spacing w:val="3"/>
          <w:sz w:val="26"/>
          <w:szCs w:val="26"/>
          <w:shd w:val="clear" w:color="auto" w:fill="FFFFFF"/>
          <w:lang w:val="en-US"/>
        </w:rPr>
        <w:t>Cluster</w:t>
      </w:r>
      <w:r w:rsidR="000F7C99" w:rsidRPr="007B7F18">
        <w:rPr>
          <w:rFonts w:ascii="Arial" w:hAnsi="Arial" w:cs="Arial"/>
          <w:color w:val="000000"/>
          <w:sz w:val="27"/>
          <w:szCs w:val="27"/>
          <w:shd w:val="clear" w:color="auto" w:fill="FFFFFF"/>
        </w:rPr>
        <w:t>“</w:t>
      </w:r>
      <w:r w:rsidRPr="007B7F18">
        <w:rPr>
          <w:rFonts w:ascii="Arial" w:hAnsi="Arial" w:cs="Arial"/>
          <w:spacing w:val="3"/>
          <w:sz w:val="26"/>
          <w:szCs w:val="26"/>
          <w:shd w:val="clear" w:color="auto" w:fill="FFFFFF"/>
        </w:rPr>
        <w:t xml:space="preserve"> під час виставки </w:t>
      </w:r>
      <w:r w:rsidR="000F7C99" w:rsidRPr="007B7F18">
        <w:rPr>
          <w:rFonts w:ascii="Arial" w:hAnsi="Arial" w:cs="Arial"/>
          <w:color w:val="000000"/>
          <w:sz w:val="27"/>
          <w:szCs w:val="27"/>
          <w:shd w:val="clear" w:color="auto" w:fill="FFFFFF"/>
        </w:rPr>
        <w:t>“</w:t>
      </w:r>
      <w:r w:rsidRPr="007B7F18">
        <w:rPr>
          <w:rFonts w:ascii="Arial" w:hAnsi="Arial" w:cs="Arial"/>
          <w:spacing w:val="3"/>
          <w:sz w:val="26"/>
          <w:szCs w:val="26"/>
          <w:shd w:val="clear" w:color="auto" w:fill="FFFFFF"/>
          <w:lang w:val="en-US"/>
        </w:rPr>
        <w:t>Pure</w:t>
      </w:r>
      <w:r w:rsidRPr="007B7F18">
        <w:rPr>
          <w:rFonts w:ascii="Arial" w:hAnsi="Arial" w:cs="Arial"/>
          <w:spacing w:val="3"/>
          <w:sz w:val="26"/>
          <w:szCs w:val="26"/>
          <w:shd w:val="clear" w:color="auto" w:fill="FFFFFF"/>
        </w:rPr>
        <w:t xml:space="preserve"> </w:t>
      </w:r>
      <w:r w:rsidRPr="007B7F18">
        <w:rPr>
          <w:rFonts w:ascii="Arial" w:hAnsi="Arial" w:cs="Arial"/>
          <w:spacing w:val="3"/>
          <w:sz w:val="26"/>
          <w:szCs w:val="26"/>
          <w:shd w:val="clear" w:color="auto" w:fill="FFFFFF"/>
          <w:lang w:val="en-US"/>
        </w:rPr>
        <w:t>London</w:t>
      </w:r>
      <w:r w:rsidR="000F7C99" w:rsidRPr="007B7F18">
        <w:rPr>
          <w:rFonts w:ascii="Arial" w:hAnsi="Arial" w:cs="Arial"/>
          <w:color w:val="000000"/>
          <w:sz w:val="27"/>
          <w:szCs w:val="27"/>
          <w:shd w:val="clear" w:color="auto" w:fill="FFFFFF"/>
        </w:rPr>
        <w:t>“</w:t>
      </w:r>
      <w:r w:rsidRPr="007B7F18">
        <w:rPr>
          <w:rFonts w:ascii="Arial" w:hAnsi="Arial" w:cs="Arial"/>
          <w:spacing w:val="3"/>
          <w:sz w:val="26"/>
          <w:szCs w:val="26"/>
          <w:shd w:val="clear" w:color="auto" w:fill="FFFFFF"/>
        </w:rPr>
        <w:t>. Впродовж 2020-2021 років учасникам кластеру надан</w:t>
      </w:r>
      <w:r w:rsidR="000F7C99" w:rsidRPr="007B7F18">
        <w:rPr>
          <w:rFonts w:ascii="Arial" w:hAnsi="Arial" w:cs="Arial"/>
          <w:spacing w:val="3"/>
          <w:sz w:val="26"/>
          <w:szCs w:val="26"/>
          <w:shd w:val="clear" w:color="auto" w:fill="FFFFFF"/>
        </w:rPr>
        <w:t>о ваучерну підтримку на суму 87</w:t>
      </w:r>
      <w:r w:rsidRPr="007B7F18">
        <w:rPr>
          <w:rFonts w:ascii="Arial" w:hAnsi="Arial" w:cs="Arial"/>
          <w:spacing w:val="3"/>
          <w:sz w:val="26"/>
          <w:szCs w:val="26"/>
          <w:shd w:val="clear" w:color="auto" w:fill="FFFFFF"/>
        </w:rPr>
        <w:t>745 грн.</w:t>
      </w:r>
    </w:p>
    <w:p w:rsidR="006F0A6C" w:rsidRPr="007B7F18" w:rsidRDefault="006F0A6C" w:rsidP="006F0A6C">
      <w:pPr>
        <w:ind w:firstLine="709"/>
        <w:jc w:val="both"/>
        <w:rPr>
          <w:rFonts w:ascii="Arial" w:hAnsi="Arial" w:cs="Arial"/>
          <w:spacing w:val="3"/>
          <w:sz w:val="26"/>
          <w:szCs w:val="26"/>
          <w:shd w:val="clear" w:color="auto" w:fill="FFFFFF"/>
        </w:rPr>
      </w:pPr>
    </w:p>
    <w:p w:rsidR="006F0A6C" w:rsidRPr="007B7F18" w:rsidRDefault="006F0A6C" w:rsidP="006F0A6C">
      <w:pPr>
        <w:jc w:val="center"/>
        <w:rPr>
          <w:rFonts w:ascii="Arial" w:hAnsi="Arial" w:cs="Arial"/>
          <w:noProof/>
          <w:spacing w:val="3"/>
          <w:sz w:val="26"/>
          <w:szCs w:val="26"/>
          <w:shd w:val="clear" w:color="auto" w:fill="FFFFFF"/>
          <w:lang w:val="en-US" w:eastAsia="uk-UA"/>
        </w:rPr>
      </w:pPr>
      <w:r w:rsidRPr="007B7F18">
        <w:rPr>
          <w:rFonts w:ascii="Arial" w:hAnsi="Arial" w:cs="Arial"/>
          <w:noProof/>
          <w:spacing w:val="3"/>
          <w:sz w:val="26"/>
          <w:szCs w:val="26"/>
          <w:shd w:val="clear" w:color="auto" w:fill="FFFFFF"/>
          <w:lang w:eastAsia="uk-UA"/>
        </w:rPr>
        <w:lastRenderedPageBreak/>
        <w:drawing>
          <wp:inline distT="0" distB="0" distL="0" distR="0" wp14:anchorId="1BD62EB4" wp14:editId="02CA7FDE">
            <wp:extent cx="5976618" cy="1390650"/>
            <wp:effectExtent l="0" t="0" r="5715" b="0"/>
            <wp:docPr id="105" name="Рисунок 105" descr="C:\Users\Kudenchuk.Oksana\Desktop\РП 2022\НОВА ПРОГРАМА 2022\КАРТИНКИ\Ваучери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denchuk.Oksana\Desktop\РП 2022\НОВА ПРОГРАМА 2022\КАРТИНКИ\Ваучери 2022.pn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2335" t="14942" b="44658"/>
                    <a:stretch/>
                  </pic:blipFill>
                  <pic:spPr bwMode="auto">
                    <a:xfrm>
                      <a:off x="0" y="0"/>
                      <a:ext cx="5977860" cy="1390939"/>
                    </a:xfrm>
                    <a:prstGeom prst="rect">
                      <a:avLst/>
                    </a:prstGeom>
                    <a:noFill/>
                    <a:ln>
                      <a:noFill/>
                    </a:ln>
                    <a:extLst>
                      <a:ext uri="{53640926-AAD7-44D8-BBD7-CCE9431645EC}">
                        <a14:shadowObscured xmlns:a14="http://schemas.microsoft.com/office/drawing/2010/main"/>
                      </a:ext>
                    </a:extLst>
                  </pic:spPr>
                </pic:pic>
              </a:graphicData>
            </a:graphic>
          </wp:inline>
        </w:drawing>
      </w:r>
    </w:p>
    <w:p w:rsidR="006F0A6C" w:rsidRPr="007B7F18" w:rsidRDefault="006F0A6C" w:rsidP="006F0A6C">
      <w:pPr>
        <w:ind w:firstLine="709"/>
        <w:jc w:val="both"/>
        <w:rPr>
          <w:rFonts w:ascii="Arial" w:hAnsi="Arial" w:cs="Arial"/>
          <w:spacing w:val="3"/>
          <w:sz w:val="26"/>
          <w:szCs w:val="26"/>
          <w:shd w:val="clear" w:color="auto" w:fill="FFFFFF"/>
        </w:rPr>
      </w:pPr>
    </w:p>
    <w:p w:rsidR="006F0A6C" w:rsidRPr="007B7F18" w:rsidRDefault="006F0A6C" w:rsidP="006F0A6C">
      <w:pPr>
        <w:ind w:firstLine="709"/>
        <w:jc w:val="both"/>
        <w:rPr>
          <w:rFonts w:ascii="Arial" w:hAnsi="Arial" w:cs="Arial"/>
          <w:spacing w:val="3"/>
          <w:sz w:val="26"/>
          <w:szCs w:val="26"/>
          <w:shd w:val="clear" w:color="auto" w:fill="FFFFFF"/>
        </w:rPr>
      </w:pPr>
      <w:r w:rsidRPr="007B7F18">
        <w:rPr>
          <w:rFonts w:ascii="Arial" w:hAnsi="Arial" w:cs="Arial"/>
          <w:spacing w:val="3"/>
          <w:sz w:val="26"/>
          <w:szCs w:val="26"/>
          <w:shd w:val="clear" w:color="auto" w:fill="FFFFFF"/>
        </w:rPr>
        <w:t xml:space="preserve">У 2021 році укладено меморандум між департаментом економічного розвитку </w:t>
      </w:r>
      <w:r w:rsidR="000F7C99" w:rsidRPr="007B7F18">
        <w:rPr>
          <w:rFonts w:ascii="Arial" w:hAnsi="Arial" w:cs="Arial"/>
          <w:spacing w:val="3"/>
          <w:sz w:val="26"/>
          <w:szCs w:val="26"/>
          <w:shd w:val="clear" w:color="auto" w:fill="FFFFFF"/>
        </w:rPr>
        <w:t>та</w:t>
      </w:r>
      <w:r w:rsidRPr="007B7F18">
        <w:rPr>
          <w:rFonts w:ascii="Arial" w:hAnsi="Arial" w:cs="Arial"/>
          <w:spacing w:val="3"/>
          <w:sz w:val="26"/>
          <w:szCs w:val="26"/>
          <w:shd w:val="clear" w:color="auto" w:fill="FFFFFF"/>
        </w:rPr>
        <w:t xml:space="preserve"> </w:t>
      </w:r>
      <w:r w:rsidR="000F7C99" w:rsidRPr="007B7F18">
        <w:rPr>
          <w:rFonts w:ascii="Arial" w:hAnsi="Arial" w:cs="Arial"/>
          <w:spacing w:val="3"/>
          <w:sz w:val="26"/>
          <w:szCs w:val="26"/>
          <w:shd w:val="clear" w:color="auto" w:fill="FFFFFF"/>
        </w:rPr>
        <w:t xml:space="preserve">громадською спілкою </w:t>
      </w:r>
      <w:r w:rsidR="000F7C99" w:rsidRPr="007B7F18">
        <w:rPr>
          <w:rFonts w:ascii="Arial" w:hAnsi="Arial" w:cs="Arial"/>
          <w:color w:val="000000"/>
          <w:sz w:val="27"/>
          <w:szCs w:val="27"/>
          <w:shd w:val="clear" w:color="auto" w:fill="FFFFFF"/>
        </w:rPr>
        <w:t>“</w:t>
      </w:r>
      <w:r w:rsidR="000F7C99" w:rsidRPr="007B7F18">
        <w:rPr>
          <w:rFonts w:ascii="Arial" w:hAnsi="Arial" w:cs="Arial"/>
          <w:color w:val="000000"/>
          <w:sz w:val="26"/>
          <w:szCs w:val="26"/>
          <w:shd w:val="clear" w:color="auto" w:fill="FFFFFF"/>
        </w:rPr>
        <w:t xml:space="preserve">Західноукраїнський </w:t>
      </w:r>
      <w:r w:rsidRPr="007B7F18">
        <w:rPr>
          <w:rFonts w:ascii="Arial" w:hAnsi="Arial" w:cs="Arial"/>
          <w:spacing w:val="3"/>
          <w:sz w:val="26"/>
          <w:szCs w:val="26"/>
          <w:shd w:val="clear" w:color="auto" w:fill="FFFFFF"/>
        </w:rPr>
        <w:t>кластер індустрії моди</w:t>
      </w:r>
      <w:r w:rsidR="000F7C99" w:rsidRPr="007B7F18">
        <w:rPr>
          <w:rFonts w:ascii="Arial" w:hAnsi="Arial" w:cs="Arial"/>
          <w:color w:val="000000"/>
          <w:sz w:val="27"/>
          <w:szCs w:val="27"/>
          <w:shd w:val="clear" w:color="auto" w:fill="FFFFFF"/>
        </w:rPr>
        <w:t>“</w:t>
      </w:r>
      <w:r w:rsidRPr="007B7F18">
        <w:rPr>
          <w:rFonts w:ascii="Arial" w:hAnsi="Arial" w:cs="Arial"/>
          <w:spacing w:val="3"/>
          <w:sz w:val="26"/>
          <w:szCs w:val="26"/>
          <w:shd w:val="clear" w:color="auto" w:fill="FFFFFF"/>
        </w:rPr>
        <w:t xml:space="preserve"> про співробітництво щодо обміну інформацією та проведення спільних заходів</w:t>
      </w:r>
      <w:r w:rsidR="000F7C99" w:rsidRPr="007B7F18">
        <w:rPr>
          <w:rFonts w:ascii="Arial" w:hAnsi="Arial" w:cs="Arial"/>
          <w:spacing w:val="3"/>
          <w:sz w:val="26"/>
          <w:szCs w:val="26"/>
          <w:shd w:val="clear" w:color="auto" w:fill="FFFFFF"/>
        </w:rPr>
        <w:t xml:space="preserve"> в сфері підприємництва</w:t>
      </w:r>
      <w:r w:rsidRPr="007B7F18">
        <w:rPr>
          <w:rFonts w:ascii="Arial" w:hAnsi="Arial" w:cs="Arial"/>
          <w:spacing w:val="3"/>
          <w:sz w:val="26"/>
          <w:szCs w:val="26"/>
          <w:shd w:val="clear" w:color="auto" w:fill="FFFFFF"/>
        </w:rPr>
        <w:t xml:space="preserve">. </w:t>
      </w:r>
    </w:p>
    <w:p w:rsidR="006F0A6C" w:rsidRPr="007B7F18" w:rsidRDefault="006F0A6C" w:rsidP="006F0A6C">
      <w:pPr>
        <w:ind w:firstLine="709"/>
        <w:jc w:val="both"/>
        <w:rPr>
          <w:rFonts w:ascii="Arial" w:hAnsi="Arial" w:cs="Arial"/>
          <w:spacing w:val="3"/>
          <w:sz w:val="26"/>
          <w:szCs w:val="26"/>
          <w:shd w:val="clear" w:color="auto" w:fill="FFFFFF"/>
        </w:rPr>
      </w:pPr>
      <w:r w:rsidRPr="007B7F18">
        <w:rPr>
          <w:rFonts w:ascii="Arial" w:hAnsi="Arial" w:cs="Arial"/>
          <w:spacing w:val="3"/>
          <w:sz w:val="26"/>
          <w:szCs w:val="26"/>
          <w:shd w:val="clear" w:color="auto" w:fill="FFFFFF"/>
        </w:rPr>
        <w:t xml:space="preserve">У 2022 році спільно з Львівською міською радою проведено конференц-захід </w:t>
      </w:r>
      <w:r w:rsidR="000F7C99" w:rsidRPr="007B7F18">
        <w:rPr>
          <w:rFonts w:ascii="Arial" w:hAnsi="Arial" w:cs="Arial"/>
          <w:color w:val="000000"/>
          <w:sz w:val="27"/>
          <w:szCs w:val="27"/>
          <w:shd w:val="clear" w:color="auto" w:fill="FFFFFF"/>
        </w:rPr>
        <w:t>“</w:t>
      </w:r>
      <w:r w:rsidRPr="007B7F18">
        <w:rPr>
          <w:rFonts w:ascii="Arial" w:hAnsi="Arial" w:cs="Arial"/>
          <w:spacing w:val="3"/>
          <w:sz w:val="26"/>
          <w:szCs w:val="26"/>
          <w:shd w:val="clear" w:color="auto" w:fill="FFFFFF"/>
          <w:lang w:val="en-US"/>
        </w:rPr>
        <w:t>Fashion</w:t>
      </w:r>
      <w:r w:rsidRPr="007B7F18">
        <w:rPr>
          <w:rFonts w:ascii="Arial" w:hAnsi="Arial" w:cs="Arial"/>
          <w:spacing w:val="3"/>
          <w:sz w:val="26"/>
          <w:szCs w:val="26"/>
          <w:shd w:val="clear" w:color="auto" w:fill="FFFFFF"/>
        </w:rPr>
        <w:t xml:space="preserve"> </w:t>
      </w:r>
      <w:r w:rsidRPr="007B7F18">
        <w:rPr>
          <w:rFonts w:ascii="Arial" w:hAnsi="Arial" w:cs="Arial"/>
          <w:spacing w:val="3"/>
          <w:sz w:val="26"/>
          <w:szCs w:val="26"/>
          <w:shd w:val="clear" w:color="auto" w:fill="FFFFFF"/>
          <w:lang w:val="en-US"/>
        </w:rPr>
        <w:t>park</w:t>
      </w:r>
      <w:r w:rsidRPr="007B7F18">
        <w:rPr>
          <w:rFonts w:ascii="Arial" w:hAnsi="Arial" w:cs="Arial"/>
          <w:spacing w:val="3"/>
          <w:sz w:val="26"/>
          <w:szCs w:val="26"/>
          <w:shd w:val="clear" w:color="auto" w:fill="FFFFFF"/>
        </w:rPr>
        <w:t xml:space="preserve"> </w:t>
      </w:r>
      <w:r w:rsidRPr="007B7F18">
        <w:rPr>
          <w:rFonts w:ascii="Arial" w:hAnsi="Arial" w:cs="Arial"/>
          <w:spacing w:val="3"/>
          <w:sz w:val="26"/>
          <w:szCs w:val="26"/>
          <w:shd w:val="clear" w:color="auto" w:fill="FFFFFF"/>
          <w:lang w:val="en-US"/>
        </w:rPr>
        <w:t>Lviv</w:t>
      </w:r>
      <w:r w:rsidR="000F7C99" w:rsidRPr="007B7F18">
        <w:rPr>
          <w:rFonts w:ascii="Arial" w:hAnsi="Arial" w:cs="Arial"/>
          <w:color w:val="000000"/>
          <w:sz w:val="27"/>
          <w:szCs w:val="27"/>
          <w:shd w:val="clear" w:color="auto" w:fill="FFFFFF"/>
        </w:rPr>
        <w:t>“</w:t>
      </w:r>
      <w:r w:rsidRPr="007B7F18">
        <w:rPr>
          <w:rFonts w:ascii="Arial" w:hAnsi="Arial" w:cs="Arial"/>
          <w:spacing w:val="3"/>
          <w:sz w:val="26"/>
          <w:szCs w:val="26"/>
          <w:shd w:val="clear" w:color="auto" w:fill="FFFFFF"/>
        </w:rPr>
        <w:t xml:space="preserve"> для креативних індустрій щодо пошуку нових перспектив і синергію творчості, бізнесу та влади.</w:t>
      </w:r>
    </w:p>
    <w:p w:rsidR="006F0A6C" w:rsidRPr="007B7F18" w:rsidRDefault="006F0A6C" w:rsidP="006F0A6C">
      <w:pPr>
        <w:ind w:firstLine="709"/>
        <w:jc w:val="both"/>
        <w:rPr>
          <w:rFonts w:ascii="Arial" w:hAnsi="Arial" w:cs="Arial"/>
          <w:sz w:val="26"/>
          <w:szCs w:val="26"/>
          <w:lang w:eastAsia="uk-UA"/>
        </w:rPr>
      </w:pPr>
      <w:r w:rsidRPr="007B7F18">
        <w:rPr>
          <w:rFonts w:ascii="Arial" w:hAnsi="Arial" w:cs="Arial"/>
          <w:sz w:val="26"/>
          <w:szCs w:val="26"/>
          <w:lang w:eastAsia="uk-UA"/>
        </w:rPr>
        <w:t>5.2.3. Львівський ІТ – кластер</w:t>
      </w:r>
    </w:p>
    <w:p w:rsidR="006F0A6C" w:rsidRPr="007B7F18" w:rsidRDefault="006F0A6C" w:rsidP="006F0A6C">
      <w:pPr>
        <w:ind w:firstLine="709"/>
        <w:jc w:val="both"/>
        <w:rPr>
          <w:rFonts w:ascii="Arial" w:hAnsi="Arial" w:cs="Arial"/>
          <w:sz w:val="26"/>
          <w:szCs w:val="26"/>
        </w:rPr>
      </w:pPr>
      <w:r w:rsidRPr="007B7F18">
        <w:rPr>
          <w:rFonts w:ascii="Arial" w:hAnsi="Arial" w:cs="Arial"/>
          <w:sz w:val="26"/>
          <w:szCs w:val="26"/>
        </w:rPr>
        <w:t xml:space="preserve">ІТ-сфера відіграє ключову роль в інноватизації економіки. Інноваційні продукти ІТ-сфери активно розробляються у формі невеликих стартапів. Тому цю сферу справедливо визнають активатором успішності малого бізнесу. </w:t>
      </w:r>
    </w:p>
    <w:p w:rsidR="006F0A6C" w:rsidRPr="007B7F18" w:rsidRDefault="006F0A6C" w:rsidP="006F0A6C">
      <w:pPr>
        <w:ind w:firstLine="709"/>
        <w:jc w:val="both"/>
        <w:rPr>
          <w:rFonts w:ascii="Arial" w:hAnsi="Arial" w:cs="Arial"/>
          <w:sz w:val="26"/>
          <w:szCs w:val="26"/>
          <w:lang w:eastAsia="uk-UA"/>
        </w:rPr>
      </w:pPr>
      <w:r w:rsidRPr="007B7F18">
        <w:rPr>
          <w:rFonts w:ascii="Arial" w:hAnsi="Arial" w:cs="Arial"/>
          <w:sz w:val="26"/>
          <w:szCs w:val="26"/>
          <w:lang w:eastAsia="uk-UA"/>
        </w:rPr>
        <w:t>Львів</w:t>
      </w:r>
      <w:r w:rsidR="000F7C99" w:rsidRPr="007B7F18">
        <w:rPr>
          <w:rFonts w:ascii="Arial" w:hAnsi="Arial" w:cs="Arial"/>
          <w:sz w:val="26"/>
          <w:szCs w:val="26"/>
          <w:lang w:eastAsia="uk-UA"/>
        </w:rPr>
        <w:t>ський ІТ-кластер - спільнота ІТ-</w:t>
      </w:r>
      <w:r w:rsidRPr="007B7F18">
        <w:rPr>
          <w:rFonts w:ascii="Arial" w:hAnsi="Arial" w:cs="Arial"/>
          <w:sz w:val="26"/>
          <w:szCs w:val="26"/>
          <w:lang w:eastAsia="uk-UA"/>
        </w:rPr>
        <w:t>компаній, влади та освіти, який включає в себ</w:t>
      </w:r>
      <w:r w:rsidR="000F7C99" w:rsidRPr="007B7F18">
        <w:rPr>
          <w:rFonts w:ascii="Arial" w:hAnsi="Arial" w:cs="Arial"/>
          <w:sz w:val="26"/>
          <w:szCs w:val="26"/>
          <w:lang w:eastAsia="uk-UA"/>
        </w:rPr>
        <w:t>е понад 180 учасників та понад 25</w:t>
      </w:r>
      <w:r w:rsidRPr="007B7F18">
        <w:rPr>
          <w:rFonts w:ascii="Arial" w:hAnsi="Arial" w:cs="Arial"/>
          <w:sz w:val="26"/>
          <w:szCs w:val="26"/>
          <w:lang w:eastAsia="uk-UA"/>
        </w:rPr>
        <w:t xml:space="preserve">000 спеціалістів. </w:t>
      </w:r>
    </w:p>
    <w:p w:rsidR="006F0A6C" w:rsidRPr="007B7F18" w:rsidRDefault="000F7C99" w:rsidP="006F0A6C">
      <w:pPr>
        <w:ind w:firstLine="709"/>
        <w:jc w:val="both"/>
        <w:rPr>
          <w:rFonts w:ascii="Arial" w:hAnsi="Arial" w:cs="Arial"/>
          <w:spacing w:val="3"/>
          <w:sz w:val="26"/>
          <w:szCs w:val="26"/>
          <w:shd w:val="clear" w:color="auto" w:fill="FFFFFF"/>
        </w:rPr>
      </w:pPr>
      <w:r w:rsidRPr="007B7F18">
        <w:rPr>
          <w:rFonts w:ascii="Arial" w:hAnsi="Arial" w:cs="Arial"/>
          <w:spacing w:val="3"/>
          <w:sz w:val="26"/>
          <w:szCs w:val="26"/>
          <w:shd w:val="clear" w:color="auto" w:fill="FFFFFF"/>
        </w:rPr>
        <w:t>Одним з найуспішніших пр</w:t>
      </w:r>
      <w:r w:rsidR="006F0A6C" w:rsidRPr="007B7F18">
        <w:rPr>
          <w:rFonts w:ascii="Arial" w:hAnsi="Arial" w:cs="Arial"/>
          <w:spacing w:val="3"/>
          <w:sz w:val="26"/>
          <w:szCs w:val="26"/>
          <w:shd w:val="clear" w:color="auto" w:fill="FFFFFF"/>
        </w:rPr>
        <w:t>о</w:t>
      </w:r>
      <w:r w:rsidRPr="007B7F18">
        <w:rPr>
          <w:rFonts w:ascii="Arial" w:hAnsi="Arial" w:cs="Arial"/>
          <w:spacing w:val="3"/>
          <w:sz w:val="26"/>
          <w:szCs w:val="26"/>
          <w:shd w:val="clear" w:color="auto" w:fill="FFFFFF"/>
        </w:rPr>
        <w:t>є</w:t>
      </w:r>
      <w:r w:rsidR="006F0A6C" w:rsidRPr="007B7F18">
        <w:rPr>
          <w:rFonts w:ascii="Arial" w:hAnsi="Arial" w:cs="Arial"/>
          <w:spacing w:val="3"/>
          <w:sz w:val="26"/>
          <w:szCs w:val="26"/>
          <w:shd w:val="clear" w:color="auto" w:fill="FFFFFF"/>
        </w:rPr>
        <w:t xml:space="preserve">ктів ІТ-кластеру є організація та проведення конференції </w:t>
      </w:r>
      <w:r w:rsidRPr="007B7F18">
        <w:rPr>
          <w:rFonts w:ascii="Arial" w:hAnsi="Arial" w:cs="Arial"/>
          <w:color w:val="000000"/>
          <w:sz w:val="27"/>
          <w:szCs w:val="27"/>
          <w:shd w:val="clear" w:color="auto" w:fill="FFFFFF"/>
        </w:rPr>
        <w:t>“</w:t>
      </w:r>
      <w:r w:rsidR="006F0A6C" w:rsidRPr="007B7F18">
        <w:rPr>
          <w:rFonts w:ascii="Arial" w:hAnsi="Arial" w:cs="Arial"/>
          <w:spacing w:val="3"/>
          <w:sz w:val="26"/>
          <w:szCs w:val="26"/>
          <w:shd w:val="clear" w:color="auto" w:fill="FFFFFF"/>
        </w:rPr>
        <w:t>ІТ Арена</w:t>
      </w:r>
      <w:r w:rsidRPr="007B7F18">
        <w:rPr>
          <w:rFonts w:ascii="Arial" w:hAnsi="Arial" w:cs="Arial"/>
          <w:color w:val="000000"/>
          <w:sz w:val="27"/>
          <w:szCs w:val="27"/>
          <w:shd w:val="clear" w:color="auto" w:fill="FFFFFF"/>
        </w:rPr>
        <w:t>“</w:t>
      </w:r>
      <w:r w:rsidR="006F0A6C" w:rsidRPr="007B7F18">
        <w:rPr>
          <w:rFonts w:ascii="Arial" w:hAnsi="Arial" w:cs="Arial"/>
          <w:spacing w:val="3"/>
          <w:sz w:val="26"/>
          <w:szCs w:val="26"/>
          <w:shd w:val="clear" w:color="auto" w:fill="FFFFFF"/>
        </w:rPr>
        <w:t xml:space="preserve">. </w:t>
      </w:r>
      <w:r w:rsidRPr="007B7F18">
        <w:rPr>
          <w:rFonts w:ascii="Arial" w:hAnsi="Arial" w:cs="Arial"/>
          <w:color w:val="000000"/>
          <w:sz w:val="27"/>
          <w:szCs w:val="27"/>
          <w:shd w:val="clear" w:color="auto" w:fill="FFFFFF"/>
        </w:rPr>
        <w:t>“</w:t>
      </w:r>
      <w:r w:rsidR="006F0A6C" w:rsidRPr="007B7F18">
        <w:rPr>
          <w:rFonts w:ascii="Arial" w:hAnsi="Arial" w:cs="Arial"/>
          <w:spacing w:val="3"/>
          <w:sz w:val="26"/>
          <w:szCs w:val="26"/>
          <w:shd w:val="clear" w:color="auto" w:fill="FFFFFF"/>
        </w:rPr>
        <w:t>IT Arena</w:t>
      </w:r>
      <w:r w:rsidRPr="007B7F18">
        <w:rPr>
          <w:rFonts w:ascii="Arial" w:hAnsi="Arial" w:cs="Arial"/>
          <w:color w:val="000000"/>
          <w:sz w:val="27"/>
          <w:szCs w:val="27"/>
          <w:shd w:val="clear" w:color="auto" w:fill="FFFFFF"/>
        </w:rPr>
        <w:t>“</w:t>
      </w:r>
      <w:r w:rsidR="006F0A6C" w:rsidRPr="007B7F18">
        <w:rPr>
          <w:rFonts w:ascii="Arial" w:hAnsi="Arial" w:cs="Arial"/>
          <w:spacing w:val="3"/>
          <w:sz w:val="26"/>
          <w:szCs w:val="26"/>
          <w:shd w:val="clear" w:color="auto" w:fill="FFFFFF"/>
        </w:rPr>
        <w:t xml:space="preserve"> - подія, яка об’єднує програмістів, дизайнерів, топ-менеджерів, бізнес аналітиків, підприємців та стартаперів для обміну досвідом та обговорення нових ІТ-трендів. </w:t>
      </w:r>
    </w:p>
    <w:p w:rsidR="006F0A6C" w:rsidRPr="007B7F18" w:rsidRDefault="006F0A6C" w:rsidP="006F0A6C">
      <w:pPr>
        <w:ind w:firstLine="709"/>
        <w:jc w:val="both"/>
        <w:rPr>
          <w:rFonts w:ascii="Arial" w:hAnsi="Arial" w:cs="Arial"/>
          <w:b/>
          <w:sz w:val="26"/>
          <w:szCs w:val="26"/>
          <w:lang w:eastAsia="uk-UA"/>
        </w:rPr>
      </w:pPr>
    </w:p>
    <w:p w:rsidR="006F0A6C" w:rsidRPr="007B7F18" w:rsidRDefault="006F0A6C" w:rsidP="006F0A6C">
      <w:pPr>
        <w:ind w:firstLine="426"/>
        <w:jc w:val="center"/>
        <w:rPr>
          <w:rFonts w:ascii="Arial" w:hAnsi="Arial" w:cs="Arial"/>
          <w:spacing w:val="3"/>
          <w:sz w:val="26"/>
          <w:szCs w:val="26"/>
          <w:shd w:val="clear" w:color="auto" w:fill="FFFFFF"/>
        </w:rPr>
      </w:pPr>
      <w:r w:rsidRPr="007B7F18">
        <w:rPr>
          <w:rFonts w:ascii="Arial" w:hAnsi="Arial" w:cs="Arial"/>
          <w:noProof/>
          <w:spacing w:val="3"/>
          <w:sz w:val="26"/>
          <w:szCs w:val="26"/>
          <w:shd w:val="clear" w:color="auto" w:fill="FFFFFF"/>
          <w:lang w:eastAsia="uk-UA"/>
        </w:rPr>
        <w:drawing>
          <wp:inline distT="0" distB="0" distL="0" distR="0" wp14:anchorId="2D981E46" wp14:editId="3FCE26DE">
            <wp:extent cx="5727510" cy="1390650"/>
            <wp:effectExtent l="0" t="0" r="6985" b="0"/>
            <wp:docPr id="106" name="Рисунок 106" descr="C:\Users\Kudenchuk.Oksana\Desktop\РП 2022\НОВА ПРОГРАМА 2022\КАРТИНКИ\2020 - 2022-10-25T111600.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udenchuk.Oksana\Desktop\РП 2022\НОВА ПРОГРАМА 2022\КАРТИНКИ\2020 - 2022-10-25T111600.123.pn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19370" b="37465"/>
                    <a:stretch/>
                  </pic:blipFill>
                  <pic:spPr bwMode="auto">
                    <a:xfrm>
                      <a:off x="0" y="0"/>
                      <a:ext cx="5745065" cy="1394912"/>
                    </a:xfrm>
                    <a:prstGeom prst="rect">
                      <a:avLst/>
                    </a:prstGeom>
                    <a:noFill/>
                    <a:ln>
                      <a:noFill/>
                    </a:ln>
                    <a:extLst>
                      <a:ext uri="{53640926-AAD7-44D8-BBD7-CCE9431645EC}">
                        <a14:shadowObscured xmlns:a14="http://schemas.microsoft.com/office/drawing/2010/main"/>
                      </a:ext>
                    </a:extLst>
                  </pic:spPr>
                </pic:pic>
              </a:graphicData>
            </a:graphic>
          </wp:inline>
        </w:drawing>
      </w:r>
    </w:p>
    <w:p w:rsidR="006F0A6C" w:rsidRPr="007B7F18" w:rsidRDefault="006F0A6C" w:rsidP="006F0A6C">
      <w:pPr>
        <w:ind w:firstLine="426"/>
        <w:jc w:val="center"/>
        <w:rPr>
          <w:rFonts w:ascii="Arial" w:hAnsi="Arial" w:cs="Arial"/>
          <w:spacing w:val="3"/>
          <w:sz w:val="26"/>
          <w:szCs w:val="26"/>
          <w:shd w:val="clear" w:color="auto" w:fill="FFFFFF"/>
        </w:rPr>
      </w:pPr>
    </w:p>
    <w:p w:rsidR="006F0A6C" w:rsidRPr="007B7F18" w:rsidRDefault="006F0A6C" w:rsidP="006F0A6C">
      <w:pPr>
        <w:ind w:firstLine="709"/>
        <w:jc w:val="both"/>
        <w:rPr>
          <w:rFonts w:ascii="Arial" w:hAnsi="Arial" w:cs="Arial"/>
          <w:sz w:val="26"/>
          <w:szCs w:val="26"/>
          <w:lang w:eastAsia="uk-UA"/>
        </w:rPr>
      </w:pPr>
      <w:r w:rsidRPr="007B7F18">
        <w:rPr>
          <w:rFonts w:ascii="Arial" w:hAnsi="Arial" w:cs="Arial"/>
          <w:spacing w:val="3"/>
          <w:sz w:val="26"/>
          <w:szCs w:val="26"/>
          <w:shd w:val="clear" w:color="auto" w:fill="FFFFFF"/>
        </w:rPr>
        <w:t xml:space="preserve">Щорічно зростає кількість </w:t>
      </w:r>
      <w:r w:rsidR="000F7C99" w:rsidRPr="007B7F18">
        <w:rPr>
          <w:rFonts w:ascii="Arial" w:hAnsi="Arial" w:cs="Arial"/>
          <w:spacing w:val="3"/>
          <w:sz w:val="26"/>
          <w:szCs w:val="26"/>
          <w:shd w:val="clear" w:color="auto" w:fill="FFFFFF"/>
        </w:rPr>
        <w:t>СПД</w:t>
      </w:r>
      <w:r w:rsidRPr="007B7F18">
        <w:rPr>
          <w:rFonts w:ascii="Arial" w:hAnsi="Arial" w:cs="Arial"/>
          <w:spacing w:val="3"/>
          <w:sz w:val="26"/>
          <w:szCs w:val="26"/>
          <w:shd w:val="clear" w:color="auto" w:fill="FFFFFF"/>
        </w:rPr>
        <w:t xml:space="preserve"> в сфері ІТ. Як наслідок, збільшуються надходження до міського бюджету від сплати єдиного податку. Так, с</w:t>
      </w:r>
      <w:r w:rsidRPr="007B7F18">
        <w:rPr>
          <w:rFonts w:ascii="Arial" w:hAnsi="Arial" w:cs="Arial"/>
          <w:sz w:val="26"/>
          <w:szCs w:val="26"/>
          <w:lang w:eastAsia="uk-UA"/>
        </w:rPr>
        <w:t xml:space="preserve">ума єдиного податку від ІТ-індустрії у бюджеті </w:t>
      </w:r>
      <w:r w:rsidR="000F7C99" w:rsidRPr="007B7F18">
        <w:rPr>
          <w:rFonts w:ascii="Arial" w:hAnsi="Arial" w:cs="Arial"/>
          <w:sz w:val="26"/>
          <w:szCs w:val="26"/>
          <w:lang w:eastAsia="uk-UA"/>
        </w:rPr>
        <w:t xml:space="preserve">м. </w:t>
      </w:r>
      <w:r w:rsidRPr="007B7F18">
        <w:rPr>
          <w:rFonts w:ascii="Arial" w:hAnsi="Arial" w:cs="Arial"/>
          <w:sz w:val="26"/>
          <w:szCs w:val="26"/>
          <w:lang w:eastAsia="uk-UA"/>
        </w:rPr>
        <w:t xml:space="preserve">Львова за 2020 рік становить 38% від інших надходжень. </w:t>
      </w:r>
    </w:p>
    <w:p w:rsidR="006F0A6C" w:rsidRPr="007B7F18" w:rsidRDefault="006F0A6C" w:rsidP="006F0A6C">
      <w:pPr>
        <w:ind w:firstLine="709"/>
        <w:jc w:val="both"/>
        <w:rPr>
          <w:rFonts w:ascii="Arial" w:hAnsi="Arial" w:cs="Arial"/>
          <w:spacing w:val="3"/>
          <w:sz w:val="26"/>
          <w:szCs w:val="26"/>
          <w:shd w:val="clear" w:color="auto" w:fill="FFFFFF"/>
        </w:rPr>
      </w:pPr>
    </w:p>
    <w:p w:rsidR="006F0A6C" w:rsidRPr="007B7F18" w:rsidRDefault="006F0A6C" w:rsidP="006F0A6C">
      <w:pPr>
        <w:ind w:firstLine="709"/>
        <w:jc w:val="center"/>
        <w:rPr>
          <w:rFonts w:ascii="Arial" w:hAnsi="Arial" w:cs="Arial"/>
          <w:spacing w:val="3"/>
          <w:sz w:val="26"/>
          <w:szCs w:val="26"/>
          <w:shd w:val="clear" w:color="auto" w:fill="FFFFFF"/>
        </w:rPr>
      </w:pPr>
      <w:r w:rsidRPr="007B7F18">
        <w:rPr>
          <w:rFonts w:ascii="Arial" w:hAnsi="Arial" w:cs="Arial"/>
          <w:noProof/>
          <w:spacing w:val="3"/>
          <w:sz w:val="26"/>
          <w:szCs w:val="26"/>
          <w:shd w:val="clear" w:color="auto" w:fill="FFFFFF"/>
          <w:lang w:eastAsia="uk-UA"/>
        </w:rPr>
        <w:drawing>
          <wp:inline distT="0" distB="0" distL="0" distR="0" wp14:anchorId="62B5EF68" wp14:editId="78AE6409">
            <wp:extent cx="3619500" cy="1166283"/>
            <wp:effectExtent l="0" t="0" r="0" b="0"/>
            <wp:docPr id="107" name="Рисунок 107" descr="C:\Users\Kudenchuk.Oksana\Desktop\РП 2022\НОВА ПРОГРАМА 2022\КАРТИНКИ\2020 - 2022-10-28T105603.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denchuk.Oksana\Desktop\РП 2022\НОВА ПРОГРАМА 2022\КАРТИНКИ\2020 - 2022-10-28T105603.607.pn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9028" t="19093" r="20930" b="40785"/>
                    <a:stretch/>
                  </pic:blipFill>
                  <pic:spPr bwMode="auto">
                    <a:xfrm>
                      <a:off x="0" y="0"/>
                      <a:ext cx="3640946" cy="1173194"/>
                    </a:xfrm>
                    <a:prstGeom prst="rect">
                      <a:avLst/>
                    </a:prstGeom>
                    <a:noFill/>
                    <a:ln>
                      <a:noFill/>
                    </a:ln>
                    <a:extLst>
                      <a:ext uri="{53640926-AAD7-44D8-BBD7-CCE9431645EC}">
                        <a14:shadowObscured xmlns:a14="http://schemas.microsoft.com/office/drawing/2010/main"/>
                      </a:ext>
                    </a:extLst>
                  </pic:spPr>
                </pic:pic>
              </a:graphicData>
            </a:graphic>
          </wp:inline>
        </w:drawing>
      </w:r>
    </w:p>
    <w:p w:rsidR="006F0A6C" w:rsidRPr="007B7F18" w:rsidRDefault="006F0A6C" w:rsidP="00DA3095">
      <w:pPr>
        <w:ind w:firstLine="709"/>
        <w:jc w:val="both"/>
        <w:rPr>
          <w:rFonts w:ascii="Arial" w:hAnsi="Arial" w:cs="Arial"/>
          <w:spacing w:val="3"/>
          <w:sz w:val="26"/>
          <w:szCs w:val="26"/>
          <w:shd w:val="clear" w:color="auto" w:fill="FFFFFF"/>
        </w:rPr>
      </w:pPr>
      <w:r w:rsidRPr="007B7F18">
        <w:rPr>
          <w:rFonts w:ascii="Arial" w:hAnsi="Arial" w:cs="Arial"/>
          <w:spacing w:val="3"/>
          <w:sz w:val="26"/>
          <w:szCs w:val="26"/>
          <w:shd w:val="clear" w:color="auto" w:fill="FFFFFF"/>
        </w:rPr>
        <w:t>5.2.4. Кластери медичного бізнесу, крафтової кераміки</w:t>
      </w:r>
      <w:r w:rsidR="00DA3095" w:rsidRPr="007B7F18">
        <w:rPr>
          <w:rFonts w:ascii="Arial" w:hAnsi="Arial" w:cs="Arial"/>
          <w:spacing w:val="3"/>
          <w:sz w:val="26"/>
          <w:szCs w:val="26"/>
          <w:shd w:val="clear" w:color="auto" w:fill="FFFFFF"/>
        </w:rPr>
        <w:t>,</w:t>
      </w:r>
      <w:r w:rsidRPr="007B7F18">
        <w:rPr>
          <w:rFonts w:ascii="Arial" w:hAnsi="Arial" w:cs="Arial"/>
          <w:spacing w:val="3"/>
          <w:sz w:val="26"/>
          <w:szCs w:val="26"/>
          <w:shd w:val="clear" w:color="auto" w:fill="FFFFFF"/>
        </w:rPr>
        <w:t xml:space="preserve"> соціальних підприємств</w:t>
      </w:r>
      <w:r w:rsidR="00DA3095" w:rsidRPr="007B7F18">
        <w:rPr>
          <w:rFonts w:ascii="Arial" w:hAnsi="Arial" w:cs="Arial"/>
          <w:spacing w:val="3"/>
          <w:sz w:val="26"/>
          <w:szCs w:val="26"/>
          <w:shd w:val="clear" w:color="auto" w:fill="FFFFFF"/>
        </w:rPr>
        <w:t xml:space="preserve">  та оборонний кластер</w:t>
      </w:r>
    </w:p>
    <w:p w:rsidR="006F0A6C" w:rsidRPr="007B7F18" w:rsidRDefault="006F0A6C" w:rsidP="006F0A6C">
      <w:pPr>
        <w:ind w:firstLine="709"/>
        <w:jc w:val="both"/>
        <w:rPr>
          <w:rFonts w:ascii="Arial" w:hAnsi="Arial" w:cs="Arial"/>
          <w:spacing w:val="3"/>
          <w:sz w:val="26"/>
          <w:szCs w:val="26"/>
          <w:shd w:val="clear" w:color="auto" w:fill="FFFFFF"/>
        </w:rPr>
      </w:pPr>
      <w:r w:rsidRPr="007B7F18">
        <w:rPr>
          <w:rFonts w:ascii="Arial" w:hAnsi="Arial" w:cs="Arial"/>
          <w:spacing w:val="3"/>
          <w:sz w:val="26"/>
          <w:szCs w:val="26"/>
          <w:shd w:val="clear" w:color="auto" w:fill="FFFFFF"/>
        </w:rPr>
        <w:lastRenderedPageBreak/>
        <w:t xml:space="preserve">У 2021 році забезпечено сприяння у створенні кластерів крафтової кераміки та медичного бізнесу. Проведено зустрічі щодо організаційних питань створення та юридичного оформлення нових кластерів. </w:t>
      </w:r>
    </w:p>
    <w:p w:rsidR="005A66A4" w:rsidRPr="007B7F18" w:rsidRDefault="006F0A6C" w:rsidP="006F0A6C">
      <w:pPr>
        <w:ind w:firstLine="709"/>
        <w:jc w:val="both"/>
        <w:rPr>
          <w:rFonts w:ascii="Arial" w:hAnsi="Arial" w:cs="Arial"/>
          <w:spacing w:val="3"/>
          <w:sz w:val="26"/>
          <w:szCs w:val="26"/>
          <w:shd w:val="clear" w:color="auto" w:fill="FFFFFF"/>
        </w:rPr>
      </w:pPr>
      <w:r w:rsidRPr="007B7F18">
        <w:rPr>
          <w:rFonts w:ascii="Arial" w:hAnsi="Arial" w:cs="Arial"/>
          <w:spacing w:val="3"/>
          <w:sz w:val="26"/>
          <w:szCs w:val="26"/>
          <w:shd w:val="clear" w:color="auto" w:fill="FFFFFF"/>
        </w:rPr>
        <w:t xml:space="preserve">У 2022 році між департаментом економічного розвитку та громадською спілкою </w:t>
      </w:r>
      <w:r w:rsidR="000F7C99" w:rsidRPr="007B7F18">
        <w:rPr>
          <w:rFonts w:ascii="Arial" w:hAnsi="Arial" w:cs="Arial"/>
          <w:color w:val="000000"/>
          <w:sz w:val="27"/>
          <w:szCs w:val="27"/>
          <w:shd w:val="clear" w:color="auto" w:fill="FFFFFF"/>
        </w:rPr>
        <w:t>“</w:t>
      </w:r>
      <w:r w:rsidRPr="007B7F18">
        <w:rPr>
          <w:rFonts w:ascii="Arial" w:hAnsi="Arial" w:cs="Arial"/>
          <w:spacing w:val="3"/>
          <w:sz w:val="26"/>
          <w:szCs w:val="26"/>
          <w:shd w:val="clear" w:color="auto" w:fill="FFFFFF"/>
        </w:rPr>
        <w:t>Львівський кластер медичного бізнесу</w:t>
      </w:r>
      <w:r w:rsidR="000F7C99" w:rsidRPr="007B7F18">
        <w:rPr>
          <w:rFonts w:ascii="Arial" w:hAnsi="Arial" w:cs="Arial"/>
          <w:color w:val="000000"/>
          <w:sz w:val="27"/>
          <w:szCs w:val="27"/>
          <w:shd w:val="clear" w:color="auto" w:fill="FFFFFF"/>
        </w:rPr>
        <w:t>“</w:t>
      </w:r>
      <w:r w:rsidRPr="007B7F18">
        <w:rPr>
          <w:rFonts w:ascii="Arial" w:hAnsi="Arial" w:cs="Arial"/>
          <w:spacing w:val="3"/>
          <w:sz w:val="26"/>
          <w:szCs w:val="26"/>
          <w:shd w:val="clear" w:color="auto" w:fill="FFFFFF"/>
        </w:rPr>
        <w:t xml:space="preserve"> укладено меморандум про співробітництво. У цьому ж році зареєстровано </w:t>
      </w:r>
      <w:r w:rsidR="000F7C99" w:rsidRPr="007B7F18">
        <w:rPr>
          <w:rFonts w:ascii="Arial" w:hAnsi="Arial" w:cs="Arial"/>
          <w:spacing w:val="3"/>
          <w:sz w:val="26"/>
          <w:szCs w:val="26"/>
          <w:shd w:val="clear" w:color="auto" w:fill="FFFFFF"/>
        </w:rPr>
        <w:t xml:space="preserve">громадську спілку </w:t>
      </w:r>
      <w:r w:rsidR="000F7C99" w:rsidRPr="007B7F18">
        <w:rPr>
          <w:rFonts w:ascii="Arial" w:hAnsi="Arial" w:cs="Arial"/>
          <w:color w:val="000000"/>
          <w:sz w:val="27"/>
          <w:szCs w:val="27"/>
          <w:shd w:val="clear" w:color="auto" w:fill="FFFFFF"/>
        </w:rPr>
        <w:t>“</w:t>
      </w:r>
      <w:r w:rsidRPr="007B7F18">
        <w:rPr>
          <w:rFonts w:ascii="Arial" w:hAnsi="Arial" w:cs="Arial"/>
          <w:spacing w:val="3"/>
          <w:sz w:val="26"/>
          <w:szCs w:val="26"/>
          <w:shd w:val="clear" w:color="auto" w:fill="FFFFFF"/>
        </w:rPr>
        <w:t>Західноукраїнський кластер соціальних підприємств</w:t>
      </w:r>
      <w:r w:rsidR="000F7C99" w:rsidRPr="007B7F18">
        <w:rPr>
          <w:rFonts w:ascii="Arial" w:hAnsi="Arial" w:cs="Arial"/>
          <w:color w:val="000000"/>
          <w:sz w:val="27"/>
          <w:szCs w:val="27"/>
          <w:shd w:val="clear" w:color="auto" w:fill="FFFFFF"/>
        </w:rPr>
        <w:t>“</w:t>
      </w:r>
      <w:r w:rsidRPr="007B7F18">
        <w:rPr>
          <w:rFonts w:ascii="Arial" w:hAnsi="Arial" w:cs="Arial"/>
          <w:spacing w:val="3"/>
          <w:sz w:val="26"/>
          <w:szCs w:val="26"/>
          <w:shd w:val="clear" w:color="auto" w:fill="FFFFFF"/>
        </w:rPr>
        <w:t>.</w:t>
      </w:r>
      <w:r w:rsidR="005A66A4" w:rsidRPr="007B7F18">
        <w:rPr>
          <w:rFonts w:ascii="Arial" w:hAnsi="Arial" w:cs="Arial"/>
          <w:spacing w:val="3"/>
          <w:sz w:val="26"/>
          <w:szCs w:val="26"/>
          <w:shd w:val="clear" w:color="auto" w:fill="FFFFFF"/>
        </w:rPr>
        <w:t xml:space="preserve"> </w:t>
      </w:r>
    </w:p>
    <w:p w:rsidR="006F0A6C" w:rsidRPr="007B7F18" w:rsidRDefault="005A66A4" w:rsidP="006F0A6C">
      <w:pPr>
        <w:ind w:firstLine="709"/>
        <w:jc w:val="both"/>
        <w:rPr>
          <w:rFonts w:ascii="Arial" w:hAnsi="Arial" w:cs="Arial"/>
          <w:b/>
          <w:spacing w:val="3"/>
          <w:sz w:val="26"/>
          <w:szCs w:val="26"/>
          <w:shd w:val="clear" w:color="auto" w:fill="FFFFFF"/>
        </w:rPr>
      </w:pPr>
      <w:r w:rsidRPr="007B7F18">
        <w:rPr>
          <w:rFonts w:ascii="Arial" w:hAnsi="Arial" w:cs="Arial"/>
          <w:spacing w:val="3"/>
          <w:sz w:val="26"/>
          <w:szCs w:val="26"/>
          <w:shd w:val="clear" w:color="auto" w:fill="FFFFFF"/>
        </w:rPr>
        <w:t>У зв</w:t>
      </w:r>
      <w:r w:rsidRPr="007B7F18">
        <w:rPr>
          <w:rFonts w:ascii="Arial" w:hAnsi="Arial" w:cs="Arial"/>
          <w:spacing w:val="3"/>
          <w:sz w:val="26"/>
          <w:szCs w:val="26"/>
          <w:shd w:val="clear" w:color="auto" w:fill="FFFFFF"/>
          <w:lang w:val="ru-RU"/>
        </w:rPr>
        <w:t>’</w:t>
      </w:r>
      <w:r w:rsidRPr="007B7F18">
        <w:rPr>
          <w:rFonts w:ascii="Arial" w:hAnsi="Arial" w:cs="Arial"/>
          <w:spacing w:val="3"/>
          <w:sz w:val="26"/>
          <w:szCs w:val="26"/>
          <w:shd w:val="clear" w:color="auto" w:fill="FFFFFF"/>
        </w:rPr>
        <w:t>язку із веденням воєнних дій на території України постала необхідність у створенні оборонного кластеру. Такий кластер було зареєстровано у 2022 році у формі громадського об</w:t>
      </w:r>
      <w:r w:rsidRPr="007B7F18">
        <w:rPr>
          <w:rFonts w:ascii="Arial" w:hAnsi="Arial" w:cs="Arial"/>
          <w:spacing w:val="3"/>
          <w:sz w:val="26"/>
          <w:szCs w:val="26"/>
          <w:shd w:val="clear" w:color="auto" w:fill="FFFFFF"/>
          <w:lang w:val="ru-RU"/>
        </w:rPr>
        <w:t>’</w:t>
      </w:r>
      <w:r w:rsidRPr="007B7F18">
        <w:rPr>
          <w:rFonts w:ascii="Arial" w:hAnsi="Arial" w:cs="Arial"/>
          <w:spacing w:val="3"/>
          <w:sz w:val="26"/>
          <w:szCs w:val="26"/>
          <w:shd w:val="clear" w:color="auto" w:fill="FFFFFF"/>
        </w:rPr>
        <w:t>єднання у м. Львові. Львівський оборонний кластер тісно співпрацює з волонтерами, підприємствами оборонного сектора та Львівською міською радою.</w:t>
      </w:r>
    </w:p>
    <w:p w:rsidR="006F0A6C" w:rsidRPr="007B7F18" w:rsidRDefault="006F0A6C" w:rsidP="006F0A6C">
      <w:pPr>
        <w:ind w:firstLine="709"/>
        <w:jc w:val="both"/>
        <w:rPr>
          <w:rFonts w:ascii="Arial" w:hAnsi="Arial" w:cs="Arial"/>
          <w:sz w:val="26"/>
          <w:szCs w:val="26"/>
          <w:lang w:eastAsia="uk-UA"/>
        </w:rPr>
      </w:pPr>
      <w:r w:rsidRPr="007B7F18">
        <w:rPr>
          <w:rFonts w:ascii="Arial" w:hAnsi="Arial" w:cs="Arial"/>
          <w:sz w:val="26"/>
          <w:szCs w:val="26"/>
          <w:lang w:eastAsia="uk-UA"/>
        </w:rPr>
        <w:t>5.3. Інформаційна підтримка</w:t>
      </w:r>
    </w:p>
    <w:p w:rsidR="006F0A6C" w:rsidRPr="007B7F18" w:rsidRDefault="006F0A6C" w:rsidP="006F0A6C">
      <w:pPr>
        <w:ind w:firstLine="708"/>
        <w:jc w:val="both"/>
        <w:rPr>
          <w:rFonts w:ascii="Arial" w:hAnsi="Arial" w:cs="Arial"/>
          <w:sz w:val="26"/>
          <w:szCs w:val="26"/>
          <w:lang w:val="ru-RU"/>
        </w:rPr>
      </w:pPr>
      <w:r w:rsidRPr="007B7F18">
        <w:rPr>
          <w:rFonts w:ascii="Arial" w:hAnsi="Arial" w:cs="Arial"/>
          <w:sz w:val="26"/>
          <w:szCs w:val="26"/>
        </w:rPr>
        <w:t xml:space="preserve">5.3.1. Електронний журнал </w:t>
      </w:r>
      <w:r w:rsidR="005A66A4" w:rsidRPr="007B7F18">
        <w:rPr>
          <w:rFonts w:ascii="Arial" w:hAnsi="Arial" w:cs="Arial"/>
          <w:color w:val="000000"/>
          <w:sz w:val="27"/>
          <w:szCs w:val="27"/>
          <w:shd w:val="clear" w:color="auto" w:fill="FFFFFF"/>
        </w:rPr>
        <w:t>“</w:t>
      </w:r>
      <w:r w:rsidRPr="007B7F18">
        <w:rPr>
          <w:rFonts w:ascii="Arial" w:hAnsi="Arial" w:cs="Arial"/>
          <w:sz w:val="26"/>
          <w:szCs w:val="26"/>
        </w:rPr>
        <w:t>Простір бізнесу</w:t>
      </w:r>
      <w:r w:rsidR="005A66A4" w:rsidRPr="007B7F18">
        <w:rPr>
          <w:rFonts w:ascii="Arial" w:hAnsi="Arial" w:cs="Arial"/>
          <w:color w:val="000000"/>
          <w:sz w:val="27"/>
          <w:szCs w:val="27"/>
          <w:shd w:val="clear" w:color="auto" w:fill="FFFFFF"/>
        </w:rPr>
        <w:t>“</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 xml:space="preserve">З 2016 року вся актуальна та корисна інформація про бізнес і для бізнесу висвітлюється в електронному щотижневику </w:t>
      </w:r>
      <w:r w:rsidR="005A66A4" w:rsidRPr="007B7F18">
        <w:rPr>
          <w:rFonts w:ascii="Arial" w:hAnsi="Arial" w:cs="Arial"/>
          <w:color w:val="000000"/>
          <w:sz w:val="27"/>
          <w:szCs w:val="27"/>
          <w:shd w:val="clear" w:color="auto" w:fill="FFFFFF"/>
        </w:rPr>
        <w:t>“</w:t>
      </w:r>
      <w:r w:rsidRPr="007B7F18">
        <w:rPr>
          <w:rFonts w:ascii="Arial" w:hAnsi="Arial" w:cs="Arial"/>
          <w:sz w:val="26"/>
          <w:szCs w:val="26"/>
        </w:rPr>
        <w:t>Простір бізнесу</w:t>
      </w:r>
      <w:r w:rsidR="005A66A4" w:rsidRPr="007B7F18">
        <w:rPr>
          <w:rFonts w:ascii="Arial" w:hAnsi="Arial" w:cs="Arial"/>
          <w:color w:val="000000"/>
          <w:sz w:val="27"/>
          <w:szCs w:val="27"/>
          <w:shd w:val="clear" w:color="auto" w:fill="FFFFFF"/>
        </w:rPr>
        <w:t>“</w:t>
      </w:r>
      <w:r w:rsidRPr="007B7F18">
        <w:rPr>
          <w:rFonts w:ascii="Arial" w:hAnsi="Arial" w:cs="Arial"/>
          <w:sz w:val="26"/>
          <w:szCs w:val="26"/>
        </w:rPr>
        <w:t xml:space="preserve">. Популяризація львівських товаровиробників, новини законодавства в сфері регулювання бізнес-середовища, анонси виставково-ярмаркових та  навчальних  заходів, огляд бізнес-літератури та інші цікаві продукти можливо знайти на сторінках електронного журналу. </w:t>
      </w:r>
    </w:p>
    <w:p w:rsidR="006F0A6C" w:rsidRPr="007B7F18" w:rsidRDefault="006F0A6C" w:rsidP="006F0A6C">
      <w:pPr>
        <w:ind w:firstLine="708"/>
        <w:jc w:val="both"/>
        <w:rPr>
          <w:rFonts w:ascii="Arial" w:hAnsi="Arial" w:cs="Arial"/>
          <w:sz w:val="26"/>
          <w:szCs w:val="26"/>
        </w:rPr>
      </w:pPr>
    </w:p>
    <w:p w:rsidR="006F0A6C" w:rsidRPr="007B7F18" w:rsidRDefault="006F0A6C" w:rsidP="006F0A6C">
      <w:pPr>
        <w:jc w:val="center"/>
        <w:rPr>
          <w:rFonts w:ascii="Arial" w:hAnsi="Arial" w:cs="Arial"/>
          <w:sz w:val="26"/>
          <w:szCs w:val="26"/>
          <w:lang w:val="en-US"/>
        </w:rPr>
      </w:pPr>
      <w:r w:rsidRPr="007B7F18">
        <w:rPr>
          <w:rFonts w:ascii="Arial" w:hAnsi="Arial" w:cs="Arial"/>
          <w:noProof/>
          <w:sz w:val="26"/>
          <w:szCs w:val="26"/>
          <w:lang w:eastAsia="uk-UA"/>
        </w:rPr>
        <w:drawing>
          <wp:inline distT="0" distB="0" distL="0" distR="0" wp14:anchorId="5540A5C1" wp14:editId="2C23B9F3">
            <wp:extent cx="4629672" cy="1076325"/>
            <wp:effectExtent l="0" t="0" r="0" b="0"/>
            <wp:docPr id="108" name="Рисунок 108" descr="C:\Users\Kudenchuk.Oksana\Desktop\РП 2022\НОВА ПРОГРАМА 2022\КАРТИНКИ\2020 - 2022-10-25T132141.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udenchuk.Oksana\Desktop\РП 2022\НОВА ПРОГРАМА 2022\КАРТИНКИ\2020 - 2022-10-25T132141.320.pn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17432" r="2252" b="42168"/>
                    <a:stretch/>
                  </pic:blipFill>
                  <pic:spPr bwMode="auto">
                    <a:xfrm>
                      <a:off x="0" y="0"/>
                      <a:ext cx="4635621" cy="1077708"/>
                    </a:xfrm>
                    <a:prstGeom prst="rect">
                      <a:avLst/>
                    </a:prstGeom>
                    <a:noFill/>
                    <a:ln>
                      <a:noFill/>
                    </a:ln>
                    <a:extLst>
                      <a:ext uri="{53640926-AAD7-44D8-BBD7-CCE9431645EC}">
                        <a14:shadowObscured xmlns:a14="http://schemas.microsoft.com/office/drawing/2010/main"/>
                      </a:ext>
                    </a:extLst>
                  </pic:spPr>
                </pic:pic>
              </a:graphicData>
            </a:graphic>
          </wp:inline>
        </w:drawing>
      </w:r>
    </w:p>
    <w:p w:rsidR="006F0A6C" w:rsidRPr="007B7F18" w:rsidRDefault="006F0A6C" w:rsidP="006F0A6C">
      <w:pPr>
        <w:ind w:firstLine="708"/>
        <w:jc w:val="both"/>
        <w:rPr>
          <w:rFonts w:ascii="Arial" w:hAnsi="Arial" w:cs="Arial"/>
          <w:b/>
          <w:sz w:val="26"/>
          <w:szCs w:val="26"/>
        </w:rPr>
      </w:pP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5.3.2. Інтернет-сервіс</w:t>
      </w:r>
      <w:r w:rsidR="005A66A4" w:rsidRPr="007B7F18">
        <w:rPr>
          <w:rFonts w:ascii="Arial" w:hAnsi="Arial" w:cs="Arial"/>
          <w:sz w:val="26"/>
          <w:szCs w:val="26"/>
        </w:rPr>
        <w:t xml:space="preserve"> </w:t>
      </w:r>
      <w:r w:rsidR="005A66A4" w:rsidRPr="007B7F18">
        <w:rPr>
          <w:rFonts w:ascii="Arial" w:hAnsi="Arial" w:cs="Arial"/>
          <w:color w:val="000000"/>
          <w:sz w:val="27"/>
          <w:szCs w:val="27"/>
          <w:shd w:val="clear" w:color="auto" w:fill="FFFFFF"/>
        </w:rPr>
        <w:t>“</w:t>
      </w:r>
      <w:r w:rsidRPr="007B7F18">
        <w:rPr>
          <w:rFonts w:ascii="Arial" w:hAnsi="Arial" w:cs="Arial"/>
          <w:sz w:val="26"/>
          <w:szCs w:val="26"/>
        </w:rPr>
        <w:t>Мейл Чімп</w:t>
      </w:r>
      <w:r w:rsidR="005A66A4" w:rsidRPr="007B7F18">
        <w:rPr>
          <w:rFonts w:ascii="Arial" w:hAnsi="Arial" w:cs="Arial"/>
          <w:color w:val="000000"/>
          <w:sz w:val="27"/>
          <w:szCs w:val="27"/>
          <w:shd w:val="clear" w:color="auto" w:fill="FFFFFF"/>
        </w:rPr>
        <w:t>“</w:t>
      </w:r>
    </w:p>
    <w:p w:rsidR="006F0A6C" w:rsidRPr="007B7F18" w:rsidRDefault="006F0A6C" w:rsidP="006F0A6C">
      <w:pPr>
        <w:widowControl w:val="0"/>
        <w:spacing w:line="276" w:lineRule="auto"/>
        <w:ind w:firstLine="709"/>
        <w:jc w:val="both"/>
        <w:rPr>
          <w:rFonts w:ascii="Arial" w:eastAsia="Calibri" w:hAnsi="Arial" w:cs="Arial"/>
          <w:bCs/>
          <w:sz w:val="26"/>
          <w:szCs w:val="26"/>
        </w:rPr>
      </w:pPr>
      <w:r w:rsidRPr="007B7F18">
        <w:rPr>
          <w:rFonts w:ascii="Arial" w:hAnsi="Arial" w:cs="Arial"/>
          <w:sz w:val="26"/>
          <w:szCs w:val="26"/>
        </w:rPr>
        <w:t>Розсилка актуальної інформації здійснюється за допомогою інтернет-сервісу</w:t>
      </w:r>
      <w:r w:rsidR="005A66A4" w:rsidRPr="007B7F18">
        <w:rPr>
          <w:rFonts w:ascii="Arial" w:hAnsi="Arial" w:cs="Arial"/>
          <w:sz w:val="26"/>
          <w:szCs w:val="26"/>
        </w:rPr>
        <w:t xml:space="preserve"> </w:t>
      </w:r>
      <w:r w:rsidR="005A66A4" w:rsidRPr="007B7F18">
        <w:rPr>
          <w:rFonts w:ascii="Arial" w:hAnsi="Arial" w:cs="Arial"/>
          <w:color w:val="000000"/>
          <w:sz w:val="27"/>
          <w:szCs w:val="27"/>
          <w:shd w:val="clear" w:color="auto" w:fill="FFFFFF"/>
        </w:rPr>
        <w:t>“</w:t>
      </w:r>
      <w:r w:rsidRPr="007B7F18">
        <w:rPr>
          <w:rFonts w:ascii="Arial" w:hAnsi="Arial" w:cs="Arial"/>
          <w:sz w:val="26"/>
          <w:szCs w:val="26"/>
        </w:rPr>
        <w:t>Мейл Чімп</w:t>
      </w:r>
      <w:r w:rsidR="005A66A4" w:rsidRPr="007B7F18">
        <w:rPr>
          <w:rFonts w:ascii="Arial" w:hAnsi="Arial" w:cs="Arial"/>
          <w:color w:val="000000"/>
          <w:sz w:val="27"/>
          <w:szCs w:val="27"/>
          <w:shd w:val="clear" w:color="auto" w:fill="FFFFFF"/>
        </w:rPr>
        <w:t>“</w:t>
      </w:r>
      <w:r w:rsidRPr="007B7F18">
        <w:rPr>
          <w:rFonts w:ascii="Arial" w:hAnsi="Arial" w:cs="Arial"/>
          <w:sz w:val="26"/>
          <w:szCs w:val="26"/>
          <w:lang w:val="ru-RU"/>
        </w:rPr>
        <w:t xml:space="preserve">. </w:t>
      </w:r>
      <w:r w:rsidRPr="007B7F18">
        <w:rPr>
          <w:rFonts w:ascii="Arial" w:hAnsi="Arial" w:cs="Arial"/>
          <w:sz w:val="26"/>
          <w:szCs w:val="26"/>
        </w:rPr>
        <w:t>Департаментом економічного розвитку сформовано базу даних із 282 промислових підприємств</w:t>
      </w:r>
      <w:r w:rsidRPr="007B7F18">
        <w:rPr>
          <w:rFonts w:ascii="Arial" w:hAnsi="Arial" w:cs="Arial"/>
          <w:sz w:val="26"/>
          <w:szCs w:val="26"/>
          <w:lang w:val="ru-RU"/>
        </w:rPr>
        <w:t xml:space="preserve">. </w:t>
      </w:r>
      <w:r w:rsidRPr="007B7F18">
        <w:rPr>
          <w:rFonts w:ascii="Arial" w:eastAsia="Calibri" w:hAnsi="Arial" w:cs="Arial"/>
          <w:bCs/>
          <w:sz w:val="26"/>
          <w:szCs w:val="26"/>
        </w:rPr>
        <w:t>Щотижнево проводиться розсилка на промислові підприємства, громадські організації та асоціації, заклади ресторанного бізнесу та інші об</w:t>
      </w:r>
      <w:r w:rsidRPr="007B7F18">
        <w:rPr>
          <w:rFonts w:ascii="Arial" w:eastAsia="Calibri" w:hAnsi="Arial" w:cs="Arial"/>
          <w:bCs/>
          <w:sz w:val="26"/>
          <w:szCs w:val="26"/>
          <w:lang w:val="ru-RU"/>
        </w:rPr>
        <w:t>’</w:t>
      </w:r>
      <w:r w:rsidRPr="007B7F18">
        <w:rPr>
          <w:rFonts w:ascii="Arial" w:eastAsia="Calibri" w:hAnsi="Arial" w:cs="Arial"/>
          <w:bCs/>
          <w:sz w:val="26"/>
          <w:szCs w:val="26"/>
        </w:rPr>
        <w:t>єкти бізнес-інфраструктури.</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 xml:space="preserve">5.3.3. </w:t>
      </w:r>
      <w:r w:rsidRPr="007B7F18">
        <w:rPr>
          <w:rFonts w:ascii="Arial" w:hAnsi="Arial" w:cs="Arial"/>
          <w:sz w:val="26"/>
          <w:szCs w:val="26"/>
          <w:lang w:val="en-US"/>
        </w:rPr>
        <w:t>C</w:t>
      </w:r>
      <w:r w:rsidRPr="007B7F18">
        <w:rPr>
          <w:rFonts w:ascii="Arial" w:hAnsi="Arial" w:cs="Arial"/>
          <w:sz w:val="26"/>
          <w:szCs w:val="26"/>
        </w:rPr>
        <w:t>оціальні мережі Фейсбук, Телеграм, Інстаграм</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 xml:space="preserve">Інформування підприємців про новини бізнесу у ЛМТГ постійно здійснюється у форматі онлайн через соціальні мережі Фейсбук, Телеграм, Інстаграм. Це дає можливість знайомства  з львівськими товаровиробниками через поширення інформації про інноваційні продукти. Таке інформування відбувається за допомогою інтернет-сторінок </w:t>
      </w:r>
      <w:r w:rsidR="005A66A4" w:rsidRPr="007B7F18">
        <w:rPr>
          <w:rFonts w:ascii="Arial" w:hAnsi="Arial" w:cs="Arial"/>
          <w:color w:val="000000"/>
          <w:sz w:val="27"/>
          <w:szCs w:val="27"/>
          <w:shd w:val="clear" w:color="auto" w:fill="FFFFFF"/>
        </w:rPr>
        <w:t>“</w:t>
      </w:r>
      <w:r w:rsidRPr="007B7F18">
        <w:rPr>
          <w:rFonts w:ascii="Arial" w:hAnsi="Arial" w:cs="Arial"/>
          <w:sz w:val="26"/>
          <w:szCs w:val="26"/>
        </w:rPr>
        <w:t>Ділові індустрії Львова</w:t>
      </w:r>
      <w:r w:rsidR="005A66A4" w:rsidRPr="007B7F18">
        <w:rPr>
          <w:rFonts w:ascii="Arial" w:hAnsi="Arial" w:cs="Arial"/>
          <w:color w:val="000000"/>
          <w:sz w:val="27"/>
          <w:szCs w:val="27"/>
          <w:shd w:val="clear" w:color="auto" w:fill="FFFFFF"/>
        </w:rPr>
        <w:t>“</w:t>
      </w:r>
      <w:r w:rsidRPr="007B7F18">
        <w:rPr>
          <w:rFonts w:ascii="Arial" w:hAnsi="Arial" w:cs="Arial"/>
          <w:sz w:val="26"/>
          <w:szCs w:val="26"/>
        </w:rPr>
        <w:t xml:space="preserve">, </w:t>
      </w:r>
      <w:r w:rsidR="005A66A4" w:rsidRPr="007B7F18">
        <w:rPr>
          <w:rFonts w:ascii="Arial" w:hAnsi="Arial" w:cs="Arial"/>
          <w:color w:val="000000"/>
          <w:sz w:val="27"/>
          <w:szCs w:val="27"/>
          <w:shd w:val="clear" w:color="auto" w:fill="FFFFFF"/>
        </w:rPr>
        <w:t>“</w:t>
      </w:r>
      <w:r w:rsidRPr="007B7F18">
        <w:rPr>
          <w:rFonts w:ascii="Arial" w:hAnsi="Arial" w:cs="Arial"/>
          <w:sz w:val="26"/>
          <w:szCs w:val="26"/>
        </w:rPr>
        <w:t>Центр</w:t>
      </w:r>
      <w:r w:rsidR="005A66A4" w:rsidRPr="007B7F18">
        <w:rPr>
          <w:rFonts w:ascii="Arial" w:hAnsi="Arial" w:cs="Arial"/>
          <w:sz w:val="26"/>
          <w:szCs w:val="26"/>
        </w:rPr>
        <w:t>у</w:t>
      </w:r>
      <w:r w:rsidRPr="007B7F18">
        <w:rPr>
          <w:rFonts w:ascii="Arial" w:hAnsi="Arial" w:cs="Arial"/>
          <w:sz w:val="26"/>
          <w:szCs w:val="26"/>
        </w:rPr>
        <w:t xml:space="preserve"> підтримки підприємництва</w:t>
      </w:r>
      <w:r w:rsidR="005A66A4" w:rsidRPr="007B7F18">
        <w:rPr>
          <w:rFonts w:ascii="Arial" w:hAnsi="Arial" w:cs="Arial"/>
          <w:color w:val="000000"/>
          <w:sz w:val="27"/>
          <w:szCs w:val="27"/>
          <w:shd w:val="clear" w:color="auto" w:fill="FFFFFF"/>
        </w:rPr>
        <w:t>“</w:t>
      </w:r>
      <w:r w:rsidRPr="007B7F18">
        <w:rPr>
          <w:rFonts w:ascii="Arial" w:hAnsi="Arial" w:cs="Arial"/>
          <w:sz w:val="26"/>
          <w:szCs w:val="26"/>
        </w:rPr>
        <w:t xml:space="preserve"> та </w:t>
      </w:r>
      <w:r w:rsidR="005A66A4" w:rsidRPr="007B7F18">
        <w:rPr>
          <w:rFonts w:ascii="Arial" w:hAnsi="Arial" w:cs="Arial"/>
          <w:color w:val="000000"/>
          <w:sz w:val="27"/>
          <w:szCs w:val="27"/>
          <w:shd w:val="clear" w:color="auto" w:fill="FFFFFF"/>
        </w:rPr>
        <w:t>“</w:t>
      </w:r>
      <w:r w:rsidRPr="007B7F18">
        <w:rPr>
          <w:rFonts w:ascii="Arial" w:hAnsi="Arial" w:cs="Arial"/>
          <w:sz w:val="26"/>
          <w:szCs w:val="26"/>
        </w:rPr>
        <w:t>Виробники. Львів</w:t>
      </w:r>
      <w:r w:rsidR="005A66A4" w:rsidRPr="007B7F18">
        <w:rPr>
          <w:rFonts w:ascii="Arial" w:hAnsi="Arial" w:cs="Arial"/>
          <w:color w:val="000000"/>
          <w:sz w:val="27"/>
          <w:szCs w:val="27"/>
          <w:shd w:val="clear" w:color="auto" w:fill="FFFFFF"/>
        </w:rPr>
        <w:t>“</w:t>
      </w:r>
      <w:r w:rsidRPr="007B7F18">
        <w:rPr>
          <w:rFonts w:ascii="Arial" w:hAnsi="Arial" w:cs="Arial"/>
          <w:sz w:val="26"/>
          <w:szCs w:val="26"/>
        </w:rPr>
        <w:t>.</w:t>
      </w:r>
      <w:r w:rsidRPr="007B7F18">
        <w:rPr>
          <w:rFonts w:ascii="Arial" w:hAnsi="Arial" w:cs="Arial"/>
          <w:b/>
          <w:sz w:val="26"/>
          <w:szCs w:val="26"/>
        </w:rPr>
        <w:t xml:space="preserve"> </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5.3.4. Офіційний сайт Львівської міської ради</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 xml:space="preserve">На офіційному сайті Львівської міської ради в розділі </w:t>
      </w:r>
      <w:r w:rsidR="005A66A4" w:rsidRPr="007B7F18">
        <w:rPr>
          <w:rFonts w:ascii="Arial" w:hAnsi="Arial" w:cs="Arial"/>
          <w:color w:val="000000"/>
          <w:sz w:val="27"/>
          <w:szCs w:val="27"/>
          <w:shd w:val="clear" w:color="auto" w:fill="FFFFFF"/>
        </w:rPr>
        <w:t>“</w:t>
      </w:r>
      <w:r w:rsidRPr="007B7F18">
        <w:rPr>
          <w:rFonts w:ascii="Arial" w:hAnsi="Arial" w:cs="Arial"/>
          <w:sz w:val="26"/>
          <w:szCs w:val="26"/>
        </w:rPr>
        <w:t>Економіка</w:t>
      </w:r>
      <w:r w:rsidR="005A66A4" w:rsidRPr="007B7F18">
        <w:rPr>
          <w:rFonts w:ascii="Arial" w:hAnsi="Arial" w:cs="Arial"/>
          <w:color w:val="000000"/>
          <w:sz w:val="27"/>
          <w:szCs w:val="27"/>
          <w:shd w:val="clear" w:color="auto" w:fill="FFFFFF"/>
        </w:rPr>
        <w:t>“</w:t>
      </w:r>
      <w:r w:rsidRPr="007B7F18">
        <w:rPr>
          <w:rFonts w:ascii="Arial" w:hAnsi="Arial" w:cs="Arial"/>
          <w:sz w:val="26"/>
          <w:szCs w:val="26"/>
        </w:rPr>
        <w:t xml:space="preserve"> розміщуються новини у сфері підприємництва, соціально-економічного розвитку, регуляторної діяльності, електронних закупівель, зовнішньої реклами, податкового та тарифного регулювання, питань зайнятості населення та інших актуальних питань для бізнесу. </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Вектор 6. Кадровий потенціал</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6.1. Партнерство з промисловими підприємствами</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lastRenderedPageBreak/>
        <w:t>6.1.1. Підвищення виробничого потенціалу промислових підприємств</w:t>
      </w:r>
    </w:p>
    <w:p w:rsidR="006F0A6C" w:rsidRPr="007B7F18" w:rsidRDefault="006F0A6C" w:rsidP="006F0A6C">
      <w:pPr>
        <w:ind w:firstLine="708"/>
        <w:jc w:val="both"/>
        <w:rPr>
          <w:rFonts w:ascii="Arial" w:hAnsi="Arial" w:cs="Arial"/>
          <w:sz w:val="26"/>
          <w:szCs w:val="26"/>
          <w:shd w:val="clear" w:color="auto" w:fill="FFFFFF"/>
        </w:rPr>
      </w:pPr>
      <w:r w:rsidRPr="007B7F18">
        <w:rPr>
          <w:rFonts w:ascii="Arial" w:hAnsi="Arial" w:cs="Arial"/>
          <w:sz w:val="26"/>
          <w:szCs w:val="26"/>
        </w:rPr>
        <w:t xml:space="preserve">З 2015 року діє Програма сприяння розвитку львівських товаровиробників  у м. Львові. </w:t>
      </w:r>
      <w:r w:rsidRPr="007B7F18">
        <w:rPr>
          <w:rFonts w:ascii="Arial" w:hAnsi="Arial" w:cs="Arial"/>
          <w:sz w:val="26"/>
          <w:szCs w:val="26"/>
          <w:shd w:val="clear" w:color="auto" w:fill="FFFFFF"/>
        </w:rPr>
        <w:t xml:space="preserve">Підприємства, яким надається коригування орендної плати за земельні ділянки є найбільшими платниками податків у м. Львові.  Програма спрямована на  збереження робочих місць та інвестиційний розвиток виробництва. </w:t>
      </w:r>
    </w:p>
    <w:p w:rsidR="006F0A6C" w:rsidRPr="007B7F18" w:rsidRDefault="006F0A6C" w:rsidP="006F0A6C">
      <w:pPr>
        <w:ind w:firstLine="708"/>
        <w:jc w:val="center"/>
        <w:rPr>
          <w:rFonts w:ascii="Arial" w:hAnsi="Arial" w:cs="Arial"/>
          <w:sz w:val="26"/>
          <w:szCs w:val="26"/>
          <w:shd w:val="clear" w:color="auto" w:fill="FFFFFF"/>
        </w:rPr>
      </w:pPr>
      <w:r w:rsidRPr="007B7F18">
        <w:rPr>
          <w:rFonts w:ascii="Arial" w:hAnsi="Arial" w:cs="Arial"/>
          <w:noProof/>
          <w:sz w:val="26"/>
          <w:szCs w:val="26"/>
          <w:shd w:val="clear" w:color="auto" w:fill="FFFFFF"/>
          <w:lang w:eastAsia="uk-UA"/>
        </w:rPr>
        <w:drawing>
          <wp:inline distT="0" distB="0" distL="0" distR="0" wp14:anchorId="71A17B23" wp14:editId="5AFDE214">
            <wp:extent cx="2400460" cy="1904365"/>
            <wp:effectExtent l="0" t="0" r="0" b="635"/>
            <wp:docPr id="109" name="Рисунок 109" descr="C:\Users\Kudenchuk.Oksana\Desktop\РП 2022\НОВА ПРОГРАМА 2022\КАРТИНКИ\2020 - 2022-10-28T120016.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denchuk.Oksana\Desktop\РП 2022\НОВА ПРОГРАМА 2022\КАРТИНКИ\2020 - 2022-10-28T120016.231.pn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28640" t="19369" r="24665" b="14774"/>
                    <a:stretch/>
                  </pic:blipFill>
                  <pic:spPr bwMode="auto">
                    <a:xfrm>
                      <a:off x="0" y="0"/>
                      <a:ext cx="2414247" cy="1915303"/>
                    </a:xfrm>
                    <a:prstGeom prst="rect">
                      <a:avLst/>
                    </a:prstGeom>
                    <a:noFill/>
                    <a:ln>
                      <a:noFill/>
                    </a:ln>
                    <a:extLst>
                      <a:ext uri="{53640926-AAD7-44D8-BBD7-CCE9431645EC}">
                        <a14:shadowObscured xmlns:a14="http://schemas.microsoft.com/office/drawing/2010/main"/>
                      </a:ext>
                    </a:extLst>
                  </pic:spPr>
                </pic:pic>
              </a:graphicData>
            </a:graphic>
          </wp:inline>
        </w:drawing>
      </w:r>
    </w:p>
    <w:p w:rsidR="006F0A6C" w:rsidRPr="007B7F18" w:rsidRDefault="006F0A6C" w:rsidP="006F0A6C">
      <w:pPr>
        <w:ind w:firstLine="708"/>
        <w:jc w:val="center"/>
        <w:rPr>
          <w:rFonts w:ascii="Arial" w:hAnsi="Arial" w:cs="Arial"/>
          <w:sz w:val="26"/>
          <w:szCs w:val="26"/>
        </w:rPr>
      </w:pPr>
    </w:p>
    <w:p w:rsidR="006F0A6C" w:rsidRPr="007B7F18" w:rsidRDefault="006F0A6C" w:rsidP="006F0A6C">
      <w:pPr>
        <w:ind w:firstLine="709"/>
        <w:jc w:val="both"/>
        <w:rPr>
          <w:rFonts w:ascii="Arial" w:hAnsi="Arial" w:cs="Arial"/>
          <w:sz w:val="26"/>
          <w:szCs w:val="26"/>
        </w:rPr>
      </w:pPr>
      <w:r w:rsidRPr="007B7F18">
        <w:rPr>
          <w:rFonts w:ascii="Arial" w:hAnsi="Arial" w:cs="Arial"/>
          <w:sz w:val="26"/>
          <w:szCs w:val="26"/>
        </w:rPr>
        <w:t>Львівські товаровиробники, які включені до переліків підприємств з наданням права на коригування орендної плати за земельні ділянки, активно інвестують у розвиток власного виробництва. Так:</w:t>
      </w:r>
    </w:p>
    <w:p w:rsidR="006F0A6C" w:rsidRPr="007B7F18" w:rsidRDefault="006F0A6C" w:rsidP="006F0A6C">
      <w:pPr>
        <w:ind w:firstLine="709"/>
        <w:jc w:val="both"/>
        <w:rPr>
          <w:rFonts w:ascii="Arial" w:hAnsi="Arial" w:cs="Arial"/>
          <w:sz w:val="26"/>
          <w:szCs w:val="26"/>
          <w:shd w:val="clear" w:color="auto" w:fill="FFFFFF"/>
        </w:rPr>
      </w:pPr>
      <w:r w:rsidRPr="007B7F18">
        <w:rPr>
          <w:rFonts w:ascii="Arial" w:hAnsi="Arial" w:cs="Arial"/>
          <w:sz w:val="26"/>
          <w:szCs w:val="26"/>
        </w:rPr>
        <w:t xml:space="preserve">- </w:t>
      </w:r>
      <w:r w:rsidR="005A66A4" w:rsidRPr="007B7F18">
        <w:rPr>
          <w:rFonts w:ascii="Arial" w:hAnsi="Arial" w:cs="Arial"/>
          <w:sz w:val="26"/>
          <w:szCs w:val="26"/>
        </w:rPr>
        <w:t>приватним акціонерним товариством</w:t>
      </w:r>
      <w:r w:rsidRPr="007B7F18">
        <w:rPr>
          <w:rFonts w:ascii="Arial" w:hAnsi="Arial" w:cs="Arial"/>
          <w:sz w:val="26"/>
          <w:szCs w:val="26"/>
        </w:rPr>
        <w:t xml:space="preserve"> </w:t>
      </w:r>
      <w:r w:rsidR="005A66A4" w:rsidRPr="007B7F18">
        <w:rPr>
          <w:rFonts w:ascii="Arial" w:hAnsi="Arial" w:cs="Arial"/>
          <w:color w:val="000000"/>
          <w:sz w:val="27"/>
          <w:szCs w:val="27"/>
          <w:shd w:val="clear" w:color="auto" w:fill="FFFFFF"/>
        </w:rPr>
        <w:t>“</w:t>
      </w:r>
      <w:r w:rsidRPr="007B7F18">
        <w:rPr>
          <w:rFonts w:ascii="Arial" w:hAnsi="Arial" w:cs="Arial"/>
          <w:sz w:val="26"/>
          <w:szCs w:val="26"/>
        </w:rPr>
        <w:t>Компанія Ензим</w:t>
      </w:r>
      <w:r w:rsidR="005A66A4" w:rsidRPr="007B7F18">
        <w:rPr>
          <w:rFonts w:ascii="Arial" w:hAnsi="Arial" w:cs="Arial"/>
          <w:color w:val="000000"/>
          <w:sz w:val="27"/>
          <w:szCs w:val="27"/>
          <w:shd w:val="clear" w:color="auto" w:fill="FFFFFF"/>
        </w:rPr>
        <w:t>“</w:t>
      </w:r>
      <w:r w:rsidRPr="007B7F18">
        <w:rPr>
          <w:rFonts w:ascii="Arial" w:hAnsi="Arial" w:cs="Arial"/>
          <w:sz w:val="26"/>
          <w:szCs w:val="26"/>
        </w:rPr>
        <w:t xml:space="preserve"> закінчено ІІІ етап модернізації очисних споруд з встановлення спеціального мембранного реактора</w:t>
      </w:r>
      <w:r w:rsidRPr="007B7F18">
        <w:rPr>
          <w:rFonts w:ascii="Arial" w:hAnsi="Arial" w:cs="Arial"/>
          <w:sz w:val="26"/>
          <w:szCs w:val="26"/>
          <w:shd w:val="clear" w:color="auto" w:fill="FFFFFF"/>
        </w:rPr>
        <w:t xml:space="preserve">; розпочато виробництво біогазу для власного споживання – інвестиції в проект понад 5 млн євро; </w:t>
      </w:r>
    </w:p>
    <w:p w:rsidR="006F0A6C" w:rsidRPr="007B7F18" w:rsidRDefault="006F0A6C" w:rsidP="006F0A6C">
      <w:pPr>
        <w:ind w:firstLine="709"/>
        <w:jc w:val="both"/>
        <w:rPr>
          <w:rFonts w:ascii="Arial" w:hAnsi="Arial" w:cs="Arial"/>
          <w:b/>
          <w:i/>
          <w:sz w:val="26"/>
          <w:szCs w:val="26"/>
        </w:rPr>
      </w:pPr>
      <w:r w:rsidRPr="007B7F18">
        <w:rPr>
          <w:rFonts w:ascii="Arial" w:hAnsi="Arial" w:cs="Arial"/>
          <w:sz w:val="26"/>
          <w:szCs w:val="26"/>
          <w:shd w:val="clear" w:color="auto" w:fill="FFFFFF"/>
        </w:rPr>
        <w:t xml:space="preserve">- </w:t>
      </w:r>
      <w:r w:rsidR="00444E88" w:rsidRPr="007B7F18">
        <w:rPr>
          <w:rFonts w:ascii="Arial" w:hAnsi="Arial" w:cs="Arial"/>
          <w:sz w:val="26"/>
          <w:szCs w:val="26"/>
          <w:shd w:val="clear" w:color="auto" w:fill="FFFFFF"/>
        </w:rPr>
        <w:t>товариством з обмеженою відповідальністю</w:t>
      </w:r>
      <w:r w:rsidRPr="007B7F18">
        <w:rPr>
          <w:rFonts w:ascii="Arial" w:hAnsi="Arial" w:cs="Arial"/>
          <w:sz w:val="26"/>
          <w:szCs w:val="26"/>
          <w:shd w:val="clear" w:color="auto" w:fill="FFFFFF"/>
        </w:rPr>
        <w:t xml:space="preserve"> </w:t>
      </w:r>
      <w:r w:rsidR="00444E88"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Картонно-паперова компанією</w:t>
      </w:r>
      <w:r w:rsidR="00444E88"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з</w:t>
      </w:r>
      <w:r w:rsidRPr="007B7F18">
        <w:rPr>
          <w:rFonts w:ascii="Arial" w:hAnsi="Arial" w:cs="Arial"/>
          <w:sz w:val="26"/>
          <w:szCs w:val="26"/>
        </w:rPr>
        <w:t>апущено 2 лінії для виготовлення кутника картонного, модернізовано обладнання для переробки картону та готової продукції – і</w:t>
      </w:r>
      <w:r w:rsidR="00444E88" w:rsidRPr="007B7F18">
        <w:rPr>
          <w:rFonts w:ascii="Arial" w:hAnsi="Arial" w:cs="Arial"/>
          <w:sz w:val="26"/>
          <w:szCs w:val="26"/>
        </w:rPr>
        <w:t>нвестиції в проект понад 15 млн грн</w:t>
      </w:r>
      <w:r w:rsidRPr="007B7F18">
        <w:rPr>
          <w:rFonts w:ascii="Arial" w:hAnsi="Arial" w:cs="Arial"/>
          <w:sz w:val="26"/>
          <w:szCs w:val="26"/>
        </w:rPr>
        <w:t>;</w:t>
      </w:r>
    </w:p>
    <w:p w:rsidR="006F0A6C" w:rsidRPr="007B7F18" w:rsidRDefault="006F0A6C" w:rsidP="006F0A6C">
      <w:pPr>
        <w:ind w:firstLine="709"/>
        <w:jc w:val="both"/>
        <w:rPr>
          <w:rFonts w:ascii="Arial" w:hAnsi="Arial" w:cs="Arial"/>
          <w:sz w:val="26"/>
          <w:szCs w:val="26"/>
        </w:rPr>
      </w:pPr>
      <w:r w:rsidRPr="007B7F18">
        <w:rPr>
          <w:rFonts w:ascii="Arial" w:hAnsi="Arial" w:cs="Arial"/>
          <w:sz w:val="26"/>
          <w:szCs w:val="26"/>
        </w:rPr>
        <w:t xml:space="preserve">- </w:t>
      </w:r>
      <w:r w:rsidR="00444E88" w:rsidRPr="007B7F18">
        <w:rPr>
          <w:rFonts w:ascii="Arial" w:hAnsi="Arial" w:cs="Arial"/>
          <w:sz w:val="26"/>
          <w:szCs w:val="26"/>
        </w:rPr>
        <w:t>товариством з обмеженою відповідальністю</w:t>
      </w:r>
      <w:r w:rsidRPr="007B7F18">
        <w:rPr>
          <w:rFonts w:ascii="Arial" w:hAnsi="Arial" w:cs="Arial"/>
          <w:sz w:val="26"/>
          <w:szCs w:val="26"/>
        </w:rPr>
        <w:t xml:space="preserve"> </w:t>
      </w:r>
      <w:r w:rsidR="00444E88" w:rsidRPr="007B7F18">
        <w:rPr>
          <w:rFonts w:ascii="Arial" w:hAnsi="Arial" w:cs="Arial"/>
          <w:color w:val="000000"/>
          <w:sz w:val="27"/>
          <w:szCs w:val="27"/>
          <w:shd w:val="clear" w:color="auto" w:fill="FFFFFF"/>
        </w:rPr>
        <w:t>“</w:t>
      </w:r>
      <w:r w:rsidRPr="007B7F18">
        <w:rPr>
          <w:rFonts w:ascii="Arial" w:hAnsi="Arial" w:cs="Arial"/>
          <w:sz w:val="26"/>
          <w:szCs w:val="26"/>
        </w:rPr>
        <w:t>Львівськ</w:t>
      </w:r>
      <w:r w:rsidR="00444E88" w:rsidRPr="007B7F18">
        <w:rPr>
          <w:rFonts w:ascii="Arial" w:hAnsi="Arial" w:cs="Arial"/>
          <w:sz w:val="26"/>
          <w:szCs w:val="26"/>
        </w:rPr>
        <w:t>а</w:t>
      </w:r>
      <w:r w:rsidRPr="007B7F18">
        <w:rPr>
          <w:rFonts w:ascii="Arial" w:hAnsi="Arial" w:cs="Arial"/>
          <w:sz w:val="26"/>
          <w:szCs w:val="26"/>
        </w:rPr>
        <w:t xml:space="preserve"> ізоляторн</w:t>
      </w:r>
      <w:r w:rsidR="00444E88" w:rsidRPr="007B7F18">
        <w:rPr>
          <w:rFonts w:ascii="Arial" w:hAnsi="Arial" w:cs="Arial"/>
          <w:sz w:val="26"/>
          <w:szCs w:val="26"/>
        </w:rPr>
        <w:t>а</w:t>
      </w:r>
      <w:r w:rsidRPr="007B7F18">
        <w:rPr>
          <w:rFonts w:ascii="Arial" w:hAnsi="Arial" w:cs="Arial"/>
          <w:sz w:val="26"/>
          <w:szCs w:val="26"/>
        </w:rPr>
        <w:t xml:space="preserve"> компані</w:t>
      </w:r>
      <w:r w:rsidR="00444E88" w:rsidRPr="007B7F18">
        <w:rPr>
          <w:rFonts w:ascii="Arial" w:hAnsi="Arial" w:cs="Arial"/>
          <w:sz w:val="26"/>
          <w:szCs w:val="26"/>
        </w:rPr>
        <w:t>я</w:t>
      </w:r>
      <w:r w:rsidR="00444E88" w:rsidRPr="007B7F18">
        <w:rPr>
          <w:rFonts w:ascii="Arial" w:hAnsi="Arial" w:cs="Arial"/>
          <w:color w:val="000000"/>
          <w:sz w:val="27"/>
          <w:szCs w:val="27"/>
          <w:shd w:val="clear" w:color="auto" w:fill="FFFFFF"/>
        </w:rPr>
        <w:t>“</w:t>
      </w:r>
      <w:r w:rsidR="00444E88" w:rsidRPr="007B7F18">
        <w:rPr>
          <w:rFonts w:ascii="Arial" w:hAnsi="Arial" w:cs="Arial"/>
          <w:sz w:val="26"/>
          <w:szCs w:val="26"/>
        </w:rPr>
        <w:t xml:space="preserve"> </w:t>
      </w:r>
      <w:r w:rsidRPr="007B7F18">
        <w:rPr>
          <w:rFonts w:ascii="Arial" w:hAnsi="Arial" w:cs="Arial"/>
          <w:sz w:val="26"/>
          <w:szCs w:val="26"/>
        </w:rPr>
        <w:t>введено нову лінію для виробництва ізоляторів – інвестиції в проект 5 млн євро.</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 xml:space="preserve">У 2020 році організовано та проведено 4 зустрічі Ради директорів промислових підприємств: </w:t>
      </w:r>
      <w:r w:rsidR="00444E88" w:rsidRPr="007B7F18">
        <w:rPr>
          <w:rFonts w:ascii="Arial" w:hAnsi="Arial" w:cs="Arial"/>
          <w:color w:val="000000"/>
          <w:sz w:val="27"/>
          <w:szCs w:val="27"/>
          <w:shd w:val="clear" w:color="auto" w:fill="FFFFFF"/>
        </w:rPr>
        <w:t>“</w:t>
      </w:r>
      <w:r w:rsidRPr="007B7F18">
        <w:rPr>
          <w:rFonts w:ascii="Arial" w:hAnsi="Arial" w:cs="Arial"/>
          <w:sz w:val="26"/>
          <w:szCs w:val="26"/>
        </w:rPr>
        <w:t>Інфраструктурні проекти в місті</w:t>
      </w:r>
      <w:r w:rsidR="00444E88" w:rsidRPr="007B7F18">
        <w:rPr>
          <w:rFonts w:ascii="Arial" w:hAnsi="Arial" w:cs="Arial"/>
          <w:color w:val="000000"/>
          <w:sz w:val="27"/>
          <w:szCs w:val="27"/>
          <w:shd w:val="clear" w:color="auto" w:fill="FFFFFF"/>
        </w:rPr>
        <w:t>“</w:t>
      </w:r>
      <w:r w:rsidRPr="007B7F18">
        <w:rPr>
          <w:rFonts w:ascii="Arial" w:hAnsi="Arial" w:cs="Arial"/>
          <w:sz w:val="26"/>
          <w:szCs w:val="26"/>
        </w:rPr>
        <w:t xml:space="preserve">, </w:t>
      </w:r>
      <w:r w:rsidR="00444E88" w:rsidRPr="007B7F18">
        <w:rPr>
          <w:rFonts w:ascii="Arial" w:hAnsi="Arial" w:cs="Arial"/>
          <w:color w:val="000000"/>
          <w:sz w:val="27"/>
          <w:szCs w:val="27"/>
          <w:shd w:val="clear" w:color="auto" w:fill="FFFFFF"/>
        </w:rPr>
        <w:t>“</w:t>
      </w:r>
      <w:r w:rsidRPr="007B7F18">
        <w:rPr>
          <w:rFonts w:ascii="Arial" w:hAnsi="Arial" w:cs="Arial"/>
          <w:sz w:val="26"/>
          <w:szCs w:val="26"/>
        </w:rPr>
        <w:t>Реформування комунальних закладів охорони здоров’я на прикладі Лікарні швидкої допомоги</w:t>
      </w:r>
      <w:r w:rsidR="00444E88" w:rsidRPr="007B7F18">
        <w:rPr>
          <w:rFonts w:ascii="Arial" w:hAnsi="Arial" w:cs="Arial"/>
          <w:color w:val="000000"/>
          <w:sz w:val="27"/>
          <w:szCs w:val="27"/>
          <w:shd w:val="clear" w:color="auto" w:fill="FFFFFF"/>
        </w:rPr>
        <w:t>“</w:t>
      </w:r>
      <w:r w:rsidRPr="007B7F18">
        <w:rPr>
          <w:rFonts w:ascii="Arial" w:hAnsi="Arial" w:cs="Arial"/>
          <w:sz w:val="26"/>
          <w:szCs w:val="26"/>
        </w:rPr>
        <w:t xml:space="preserve">, </w:t>
      </w:r>
      <w:r w:rsidR="00444E88" w:rsidRPr="007B7F18">
        <w:rPr>
          <w:rFonts w:ascii="Arial" w:hAnsi="Arial" w:cs="Arial"/>
          <w:color w:val="000000"/>
          <w:sz w:val="27"/>
          <w:szCs w:val="27"/>
          <w:shd w:val="clear" w:color="auto" w:fill="FFFFFF"/>
        </w:rPr>
        <w:t>“</w:t>
      </w:r>
      <w:r w:rsidRPr="007B7F18">
        <w:rPr>
          <w:rFonts w:ascii="Arial" w:hAnsi="Arial" w:cs="Arial"/>
          <w:sz w:val="26"/>
          <w:szCs w:val="26"/>
        </w:rPr>
        <w:t xml:space="preserve">Діяльність промислових підприємств в умовах </w:t>
      </w:r>
      <w:r w:rsidRPr="007B7F18">
        <w:rPr>
          <w:rFonts w:ascii="Arial" w:hAnsi="Arial" w:cs="Arial"/>
          <w:sz w:val="26"/>
          <w:szCs w:val="26"/>
          <w:lang w:val="en-US"/>
        </w:rPr>
        <w:t>COVID</w:t>
      </w:r>
      <w:r w:rsidRPr="007B7F18">
        <w:rPr>
          <w:rFonts w:ascii="Arial" w:hAnsi="Arial" w:cs="Arial"/>
          <w:sz w:val="26"/>
          <w:szCs w:val="26"/>
        </w:rPr>
        <w:t xml:space="preserve"> – 19 та вакцинація працівників</w:t>
      </w:r>
      <w:r w:rsidR="00444E88" w:rsidRPr="007B7F18">
        <w:rPr>
          <w:rFonts w:ascii="Arial" w:hAnsi="Arial" w:cs="Arial"/>
          <w:color w:val="000000"/>
          <w:sz w:val="27"/>
          <w:szCs w:val="27"/>
          <w:shd w:val="clear" w:color="auto" w:fill="FFFFFF"/>
        </w:rPr>
        <w:t>“</w:t>
      </w:r>
      <w:r w:rsidRPr="007B7F18">
        <w:rPr>
          <w:rFonts w:ascii="Arial" w:hAnsi="Arial" w:cs="Arial"/>
          <w:sz w:val="26"/>
          <w:szCs w:val="26"/>
        </w:rPr>
        <w:t xml:space="preserve">, </w:t>
      </w:r>
      <w:r w:rsidR="00444E88" w:rsidRPr="007B7F18">
        <w:rPr>
          <w:rFonts w:ascii="Arial" w:hAnsi="Arial" w:cs="Arial"/>
          <w:color w:val="000000"/>
          <w:sz w:val="27"/>
          <w:szCs w:val="27"/>
          <w:shd w:val="clear" w:color="auto" w:fill="FFFFFF"/>
        </w:rPr>
        <w:t>“</w:t>
      </w:r>
      <w:r w:rsidRPr="007B7F18">
        <w:rPr>
          <w:rFonts w:ascii="Arial" w:hAnsi="Arial" w:cs="Arial"/>
          <w:sz w:val="26"/>
          <w:szCs w:val="26"/>
        </w:rPr>
        <w:t>Перспективний розвиток промислових зон м. Львова</w:t>
      </w:r>
      <w:r w:rsidR="00444E88" w:rsidRPr="007B7F18">
        <w:rPr>
          <w:rFonts w:ascii="Arial" w:hAnsi="Arial" w:cs="Arial"/>
          <w:color w:val="000000"/>
          <w:sz w:val="27"/>
          <w:szCs w:val="27"/>
          <w:shd w:val="clear" w:color="auto" w:fill="FFFFFF"/>
        </w:rPr>
        <w:t>“</w:t>
      </w:r>
      <w:r w:rsidRPr="007B7F18">
        <w:rPr>
          <w:rFonts w:ascii="Arial" w:hAnsi="Arial" w:cs="Arial"/>
          <w:sz w:val="26"/>
          <w:szCs w:val="26"/>
        </w:rPr>
        <w:t>.</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Задля ознайомлення з діяльністю промислових підприємств та вирішення питань, що виникають в повсякденній діяльності, постійно проводяться виїзди на промислові підприємства:</w:t>
      </w:r>
    </w:p>
    <w:p w:rsidR="006F0A6C" w:rsidRPr="007B7F18" w:rsidRDefault="006F0A6C" w:rsidP="006F0A6C">
      <w:pPr>
        <w:ind w:firstLine="708"/>
        <w:jc w:val="both"/>
        <w:rPr>
          <w:rFonts w:ascii="Arial" w:hAnsi="Arial" w:cs="Arial"/>
          <w:sz w:val="26"/>
          <w:szCs w:val="26"/>
        </w:rPr>
      </w:pPr>
    </w:p>
    <w:p w:rsidR="006F0A6C" w:rsidRPr="007B7F18" w:rsidRDefault="006F0A6C" w:rsidP="006F0A6C">
      <w:pPr>
        <w:ind w:hanging="284"/>
        <w:jc w:val="center"/>
        <w:rPr>
          <w:rFonts w:ascii="Arial" w:hAnsi="Arial" w:cs="Arial"/>
          <w:sz w:val="26"/>
          <w:szCs w:val="26"/>
        </w:rPr>
      </w:pPr>
      <w:r w:rsidRPr="007B7F18">
        <w:rPr>
          <w:rFonts w:ascii="Arial" w:hAnsi="Arial" w:cs="Arial"/>
          <w:noProof/>
          <w:sz w:val="26"/>
          <w:szCs w:val="26"/>
          <w:lang w:eastAsia="uk-UA"/>
        </w:rPr>
        <w:drawing>
          <wp:inline distT="0" distB="0" distL="0" distR="0" wp14:anchorId="58D6F68D" wp14:editId="49BD5E88">
            <wp:extent cx="3295960" cy="1294366"/>
            <wp:effectExtent l="0" t="0" r="0" b="1270"/>
            <wp:docPr id="110" name="Рисунок 110" descr="C:\Users\Zhytniak.Khrystyna\Downloads\2020 - 2022-10-14T150917.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Zhytniak.Khrystyna\Downloads\2020 - 2022-10-14T150917.372.pn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9788" t="20240" r="10496" b="24104"/>
                    <a:stretch/>
                  </pic:blipFill>
                  <pic:spPr bwMode="auto">
                    <a:xfrm>
                      <a:off x="0" y="0"/>
                      <a:ext cx="3348952" cy="1315177"/>
                    </a:xfrm>
                    <a:prstGeom prst="rect">
                      <a:avLst/>
                    </a:prstGeom>
                    <a:noFill/>
                    <a:ln>
                      <a:noFill/>
                    </a:ln>
                    <a:extLst>
                      <a:ext uri="{53640926-AAD7-44D8-BBD7-CCE9431645EC}">
                        <a14:shadowObscured xmlns:a14="http://schemas.microsoft.com/office/drawing/2010/main"/>
                      </a:ext>
                    </a:extLst>
                  </pic:spPr>
                </pic:pic>
              </a:graphicData>
            </a:graphic>
          </wp:inline>
        </w:drawing>
      </w:r>
    </w:p>
    <w:p w:rsidR="000B6382" w:rsidRPr="007B7F18" w:rsidRDefault="000B6382" w:rsidP="006F0A6C">
      <w:pPr>
        <w:ind w:firstLine="708"/>
        <w:jc w:val="both"/>
        <w:rPr>
          <w:rFonts w:ascii="Arial" w:hAnsi="Arial" w:cs="Arial"/>
          <w:b/>
          <w:sz w:val="26"/>
          <w:szCs w:val="26"/>
        </w:rPr>
      </w:pP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6.1.2. Перспективний розвиток промислових зон</w:t>
      </w:r>
    </w:p>
    <w:p w:rsidR="006F0A6C" w:rsidRPr="007B7F18" w:rsidRDefault="006F0A6C" w:rsidP="006F0A6C">
      <w:pPr>
        <w:tabs>
          <w:tab w:val="left" w:pos="0"/>
          <w:tab w:val="left" w:pos="720"/>
        </w:tabs>
        <w:ind w:firstLine="709"/>
        <w:jc w:val="both"/>
        <w:rPr>
          <w:rFonts w:ascii="Arial" w:eastAsia="Calibri" w:hAnsi="Arial" w:cs="Arial"/>
          <w:bCs/>
          <w:sz w:val="26"/>
          <w:szCs w:val="26"/>
        </w:rPr>
      </w:pPr>
      <w:r w:rsidRPr="007B7F18">
        <w:rPr>
          <w:rFonts w:ascii="Arial" w:eastAsia="Calibri" w:hAnsi="Arial" w:cs="Arial"/>
          <w:bCs/>
          <w:sz w:val="26"/>
          <w:szCs w:val="26"/>
        </w:rPr>
        <w:lastRenderedPageBreak/>
        <w:t>У 2020 році Програму перспективного розвитку промислових зон доповнено пром</w:t>
      </w:r>
      <w:r w:rsidR="00444E88" w:rsidRPr="007B7F18">
        <w:rPr>
          <w:rFonts w:ascii="Arial" w:eastAsia="Calibri" w:hAnsi="Arial" w:cs="Arial"/>
          <w:bCs/>
          <w:sz w:val="26"/>
          <w:szCs w:val="26"/>
        </w:rPr>
        <w:t xml:space="preserve">исловою </w:t>
      </w:r>
      <w:r w:rsidRPr="007B7F18">
        <w:rPr>
          <w:rFonts w:ascii="Arial" w:eastAsia="Calibri" w:hAnsi="Arial" w:cs="Arial"/>
          <w:bCs/>
          <w:sz w:val="26"/>
          <w:szCs w:val="26"/>
        </w:rPr>
        <w:t xml:space="preserve">зоною в районі вул. Зеленої, </w:t>
      </w:r>
      <w:r w:rsidRPr="007B7F18">
        <w:rPr>
          <w:rFonts w:ascii="Arial" w:hAnsi="Arial" w:cs="Arial"/>
          <w:sz w:val="26"/>
          <w:szCs w:val="26"/>
          <w:shd w:val="clear" w:color="auto" w:fill="FFFFFF"/>
        </w:rPr>
        <w:t xml:space="preserve">вул. М. Пимоненка, </w:t>
      </w:r>
      <w:r w:rsidR="000B6382" w:rsidRPr="007B7F18">
        <w:rPr>
          <w:rFonts w:ascii="Arial" w:hAnsi="Arial" w:cs="Arial"/>
          <w:sz w:val="26"/>
          <w:szCs w:val="26"/>
          <w:shd w:val="clear" w:color="auto" w:fill="FFFFFF"/>
        </w:rPr>
        <w:t xml:space="preserve">                   </w:t>
      </w:r>
      <w:r w:rsidRPr="007B7F18">
        <w:rPr>
          <w:rFonts w:ascii="Arial" w:hAnsi="Arial" w:cs="Arial"/>
          <w:sz w:val="26"/>
          <w:szCs w:val="26"/>
          <w:shd w:val="clear" w:color="auto" w:fill="FFFFFF"/>
        </w:rPr>
        <w:t xml:space="preserve">вул. Д. Січинського. Продано 5 земельних ділянок у промзоні </w:t>
      </w:r>
      <w:r w:rsidR="00444E88"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Сигнівка</w:t>
      </w:r>
      <w:r w:rsidR="00444E88" w:rsidRPr="007B7F18">
        <w:rPr>
          <w:rFonts w:ascii="Arial" w:hAnsi="Arial" w:cs="Arial"/>
          <w:color w:val="000000"/>
          <w:sz w:val="27"/>
          <w:szCs w:val="27"/>
          <w:shd w:val="clear" w:color="auto" w:fill="FFFFFF"/>
        </w:rPr>
        <w:t>“</w:t>
      </w:r>
      <w:r w:rsidR="00444E88" w:rsidRPr="007B7F18">
        <w:rPr>
          <w:rFonts w:ascii="Arial" w:hAnsi="Arial" w:cs="Arial"/>
          <w:sz w:val="26"/>
          <w:szCs w:val="26"/>
          <w:shd w:val="clear" w:color="auto" w:fill="FFFFFF"/>
        </w:rPr>
        <w:t xml:space="preserve"> вартістю 254,</w:t>
      </w:r>
      <w:r w:rsidRPr="007B7F18">
        <w:rPr>
          <w:rFonts w:ascii="Arial" w:hAnsi="Arial" w:cs="Arial"/>
          <w:sz w:val="26"/>
          <w:szCs w:val="26"/>
          <w:shd w:val="clear" w:color="auto" w:fill="FFFFFF"/>
        </w:rPr>
        <w:t>7 млн грн.</w:t>
      </w:r>
    </w:p>
    <w:p w:rsidR="006F0A6C" w:rsidRPr="007B7F18" w:rsidRDefault="006F0A6C" w:rsidP="006F0A6C">
      <w:pPr>
        <w:tabs>
          <w:tab w:val="left" w:pos="0"/>
          <w:tab w:val="left" w:pos="720"/>
        </w:tabs>
        <w:ind w:firstLine="709"/>
        <w:jc w:val="both"/>
        <w:rPr>
          <w:rFonts w:ascii="Arial" w:hAnsi="Arial" w:cs="Arial"/>
          <w:sz w:val="26"/>
          <w:szCs w:val="26"/>
          <w:shd w:val="clear" w:color="auto" w:fill="FFFFFF"/>
        </w:rPr>
      </w:pPr>
      <w:r w:rsidRPr="007B7F18">
        <w:rPr>
          <w:rFonts w:ascii="Arial" w:eastAsia="Calibri" w:hAnsi="Arial" w:cs="Arial"/>
          <w:bCs/>
          <w:sz w:val="26"/>
          <w:szCs w:val="26"/>
        </w:rPr>
        <w:t xml:space="preserve">У 2021 році понад 200 представників промислових підприємств виявили бажання долучитися до Програми перспективного розвитку промислових </w:t>
      </w:r>
      <w:r w:rsidR="00444E88" w:rsidRPr="007B7F18">
        <w:rPr>
          <w:rFonts w:ascii="Arial" w:eastAsia="Calibri" w:hAnsi="Arial" w:cs="Arial"/>
          <w:bCs/>
          <w:sz w:val="26"/>
          <w:szCs w:val="26"/>
        </w:rPr>
        <w:t>зон</w:t>
      </w:r>
      <w:r w:rsidRPr="007B7F18">
        <w:rPr>
          <w:rFonts w:ascii="Arial" w:eastAsia="Calibri" w:hAnsi="Arial" w:cs="Arial"/>
          <w:bCs/>
          <w:sz w:val="26"/>
          <w:szCs w:val="26"/>
        </w:rPr>
        <w:t xml:space="preserve">. Як наслідок, до Програми включено ще 6 додаткових зон, зокрема в районах: 1) </w:t>
      </w:r>
      <w:r w:rsidRPr="007B7F18">
        <w:rPr>
          <w:rFonts w:ascii="Arial" w:hAnsi="Arial" w:cs="Arial"/>
          <w:sz w:val="26"/>
          <w:szCs w:val="26"/>
          <w:shd w:val="clear" w:color="auto" w:fill="FFFFFF"/>
        </w:rPr>
        <w:t>вул. Пасічної, вул. Зеленої; 2)</w:t>
      </w:r>
      <w:r w:rsidR="000B6382" w:rsidRPr="007B7F18">
        <w:rPr>
          <w:rFonts w:ascii="Arial" w:hAnsi="Arial" w:cs="Arial"/>
          <w:sz w:val="26"/>
          <w:szCs w:val="26"/>
          <w:shd w:val="clear" w:color="auto" w:fill="FFFFFF"/>
        </w:rPr>
        <w:t xml:space="preserve"> </w:t>
      </w:r>
      <w:r w:rsidRPr="007B7F18">
        <w:rPr>
          <w:rFonts w:ascii="Arial" w:hAnsi="Arial" w:cs="Arial"/>
          <w:sz w:val="26"/>
          <w:szCs w:val="26"/>
          <w:shd w:val="clear" w:color="auto" w:fill="FFFFFF"/>
        </w:rPr>
        <w:t xml:space="preserve">вул. Б. Хмельницького, вул. Промислової; 3) вул. Бескидської, вул. Гайдучка, вул. Богданівської; 4) вул. Земельної, вул. Мележа, вул. Ковельської; 5) вул. Надійної, вул. Вулецької, вул. Межової, вул. Зеленої; 6) вул. Городоцької, 172-174, вул. Гречаної. </w:t>
      </w:r>
    </w:p>
    <w:p w:rsidR="006F0A6C" w:rsidRPr="007B7F18" w:rsidRDefault="006F0A6C" w:rsidP="006F0A6C">
      <w:pPr>
        <w:tabs>
          <w:tab w:val="left" w:pos="0"/>
          <w:tab w:val="left" w:pos="720"/>
        </w:tabs>
        <w:ind w:firstLine="709"/>
        <w:jc w:val="both"/>
        <w:rPr>
          <w:rFonts w:ascii="Arial" w:hAnsi="Arial" w:cs="Arial"/>
          <w:sz w:val="26"/>
          <w:szCs w:val="26"/>
          <w:lang w:eastAsia="uk-UA"/>
        </w:rPr>
      </w:pPr>
      <w:r w:rsidRPr="007B7F18">
        <w:rPr>
          <w:rFonts w:ascii="Arial" w:hAnsi="Arial" w:cs="Arial"/>
          <w:sz w:val="26"/>
          <w:szCs w:val="26"/>
          <w:shd w:val="clear" w:color="auto" w:fill="FFFFFF"/>
        </w:rPr>
        <w:t>На цих ділянках протягом 15 та 25 років заборонено здійснювати підготовку документів щодо змін до містобудівної документації у частині зміни функціонального використання території з промисловості на будь-яку іншу, крім випадків внесення змін до Генерального плану та/або комплексного плану просторового розвитку території Львівської міської територіальної громади</w:t>
      </w:r>
      <w:r w:rsidR="00444E88" w:rsidRPr="007B7F18">
        <w:rPr>
          <w:rFonts w:ascii="Arial" w:hAnsi="Arial" w:cs="Arial"/>
          <w:sz w:val="26"/>
          <w:szCs w:val="26"/>
          <w:shd w:val="clear" w:color="auto" w:fill="FFFFFF"/>
        </w:rPr>
        <w:t>,</w:t>
      </w:r>
      <w:r w:rsidRPr="007B7F18">
        <w:rPr>
          <w:rFonts w:ascii="Arial" w:hAnsi="Arial" w:cs="Arial"/>
          <w:sz w:val="26"/>
          <w:szCs w:val="26"/>
          <w:shd w:val="clear" w:color="auto" w:fill="FFFFFF"/>
        </w:rPr>
        <w:t xml:space="preserve"> коли земельна ділянка перебуває у приватній власності. Також передбачено низку заходів, спрямованих на  </w:t>
      </w:r>
      <w:r w:rsidRPr="007B7F18">
        <w:rPr>
          <w:rFonts w:ascii="Arial" w:hAnsi="Arial" w:cs="Arial"/>
          <w:sz w:val="26"/>
          <w:szCs w:val="26"/>
          <w:lang w:eastAsia="uk-UA"/>
        </w:rPr>
        <w:t xml:space="preserve">розвиток території промислових зон. </w:t>
      </w:r>
    </w:p>
    <w:p w:rsidR="006F0A6C" w:rsidRPr="007B7F18" w:rsidRDefault="006F0A6C" w:rsidP="006F0A6C">
      <w:pPr>
        <w:tabs>
          <w:tab w:val="left" w:pos="0"/>
          <w:tab w:val="left" w:pos="720"/>
        </w:tabs>
        <w:ind w:firstLine="709"/>
        <w:jc w:val="both"/>
        <w:rPr>
          <w:rFonts w:ascii="Arial" w:eastAsia="Calibri" w:hAnsi="Arial" w:cs="Arial"/>
          <w:bCs/>
          <w:sz w:val="26"/>
          <w:szCs w:val="26"/>
        </w:rPr>
      </w:pPr>
      <w:r w:rsidRPr="007B7F18">
        <w:rPr>
          <w:rFonts w:ascii="Arial" w:hAnsi="Arial" w:cs="Arial"/>
          <w:sz w:val="26"/>
          <w:szCs w:val="26"/>
          <w:lang w:eastAsia="uk-UA"/>
        </w:rPr>
        <w:t xml:space="preserve">Залучено 17,3 млн грн з продажу земельної ділянки в промзоні </w:t>
      </w:r>
      <w:r w:rsidR="00444E88" w:rsidRPr="007B7F18">
        <w:rPr>
          <w:rFonts w:ascii="Arial" w:hAnsi="Arial" w:cs="Arial"/>
          <w:color w:val="000000"/>
          <w:sz w:val="27"/>
          <w:szCs w:val="27"/>
          <w:shd w:val="clear" w:color="auto" w:fill="FFFFFF"/>
        </w:rPr>
        <w:t>“</w:t>
      </w:r>
      <w:r w:rsidRPr="007B7F18">
        <w:rPr>
          <w:rFonts w:ascii="Arial" w:hAnsi="Arial" w:cs="Arial"/>
          <w:sz w:val="26"/>
          <w:szCs w:val="26"/>
          <w:lang w:eastAsia="uk-UA"/>
        </w:rPr>
        <w:t>Сигнівка</w:t>
      </w:r>
      <w:r w:rsidR="00444E88" w:rsidRPr="007B7F18">
        <w:rPr>
          <w:rFonts w:ascii="Arial" w:hAnsi="Arial" w:cs="Arial"/>
          <w:color w:val="000000"/>
          <w:sz w:val="27"/>
          <w:szCs w:val="27"/>
          <w:shd w:val="clear" w:color="auto" w:fill="FFFFFF"/>
        </w:rPr>
        <w:t>“</w:t>
      </w:r>
      <w:r w:rsidRPr="007B7F18">
        <w:rPr>
          <w:rFonts w:ascii="Arial" w:hAnsi="Arial" w:cs="Arial"/>
          <w:sz w:val="26"/>
          <w:szCs w:val="26"/>
          <w:lang w:eastAsia="uk-UA"/>
        </w:rPr>
        <w:t xml:space="preserve"> австрійській компанії </w:t>
      </w:r>
      <w:r w:rsidR="00444E88" w:rsidRPr="007B7F18">
        <w:rPr>
          <w:rFonts w:ascii="Arial" w:hAnsi="Arial" w:cs="Arial"/>
          <w:color w:val="000000"/>
          <w:sz w:val="27"/>
          <w:szCs w:val="27"/>
          <w:shd w:val="clear" w:color="auto" w:fill="FFFFFF"/>
        </w:rPr>
        <w:t>“</w:t>
      </w:r>
      <w:r w:rsidRPr="007B7F18">
        <w:rPr>
          <w:rFonts w:ascii="Arial" w:hAnsi="Arial" w:cs="Arial"/>
          <w:sz w:val="26"/>
          <w:szCs w:val="26"/>
          <w:lang w:val="en-US" w:eastAsia="uk-UA"/>
        </w:rPr>
        <w:t>Hirsch</w:t>
      </w:r>
      <w:r w:rsidRPr="007B7F18">
        <w:rPr>
          <w:rFonts w:ascii="Arial" w:hAnsi="Arial" w:cs="Arial"/>
          <w:sz w:val="26"/>
          <w:szCs w:val="26"/>
          <w:lang w:eastAsia="uk-UA"/>
        </w:rPr>
        <w:t xml:space="preserve"> </w:t>
      </w:r>
      <w:r w:rsidRPr="007B7F18">
        <w:rPr>
          <w:rFonts w:ascii="Arial" w:hAnsi="Arial" w:cs="Arial"/>
          <w:sz w:val="26"/>
          <w:szCs w:val="26"/>
          <w:lang w:val="en-US" w:eastAsia="uk-UA"/>
        </w:rPr>
        <w:t>Porozel</w:t>
      </w:r>
      <w:r w:rsidR="00444E88" w:rsidRPr="007B7F18">
        <w:rPr>
          <w:rFonts w:ascii="Arial" w:hAnsi="Arial" w:cs="Arial"/>
          <w:color w:val="000000"/>
          <w:sz w:val="27"/>
          <w:szCs w:val="27"/>
          <w:shd w:val="clear" w:color="auto" w:fill="FFFFFF"/>
        </w:rPr>
        <w:t>“</w:t>
      </w:r>
      <w:r w:rsidRPr="007B7F18">
        <w:rPr>
          <w:rFonts w:ascii="Arial" w:hAnsi="Arial" w:cs="Arial"/>
          <w:sz w:val="26"/>
          <w:szCs w:val="26"/>
          <w:lang w:eastAsia="uk-UA"/>
        </w:rPr>
        <w:t>.</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 xml:space="preserve">6.1.3. Екскурсії на підприємства </w:t>
      </w:r>
    </w:p>
    <w:p w:rsidR="006F0A6C" w:rsidRPr="007B7F18" w:rsidRDefault="006F0A6C" w:rsidP="006F0A6C">
      <w:pPr>
        <w:tabs>
          <w:tab w:val="left" w:pos="0"/>
          <w:tab w:val="left" w:pos="720"/>
        </w:tabs>
        <w:ind w:firstLine="709"/>
        <w:jc w:val="both"/>
        <w:rPr>
          <w:rFonts w:ascii="Arial" w:hAnsi="Arial" w:cs="Arial"/>
          <w:sz w:val="26"/>
          <w:szCs w:val="26"/>
        </w:rPr>
      </w:pPr>
      <w:r w:rsidRPr="007B7F18">
        <w:rPr>
          <w:rFonts w:ascii="Arial" w:hAnsi="Arial" w:cs="Arial"/>
          <w:sz w:val="26"/>
          <w:szCs w:val="26"/>
        </w:rPr>
        <w:t xml:space="preserve">Організовано лін-тур з ощадливого виробництва на </w:t>
      </w:r>
      <w:r w:rsidR="00444E88" w:rsidRPr="007B7F18">
        <w:rPr>
          <w:rFonts w:ascii="Arial" w:hAnsi="Arial" w:cs="Arial"/>
          <w:sz w:val="26"/>
          <w:szCs w:val="26"/>
        </w:rPr>
        <w:t>товариство з обмеженою відповідальністю</w:t>
      </w:r>
      <w:r w:rsidRPr="007B7F18">
        <w:rPr>
          <w:rFonts w:ascii="Arial" w:hAnsi="Arial" w:cs="Arial"/>
          <w:sz w:val="26"/>
          <w:szCs w:val="26"/>
        </w:rPr>
        <w:t xml:space="preserve"> </w:t>
      </w:r>
      <w:r w:rsidR="00444E88" w:rsidRPr="007B7F18">
        <w:rPr>
          <w:rFonts w:ascii="Arial" w:hAnsi="Arial" w:cs="Arial"/>
          <w:color w:val="000000"/>
          <w:sz w:val="27"/>
          <w:szCs w:val="27"/>
          <w:shd w:val="clear" w:color="auto" w:fill="FFFFFF"/>
        </w:rPr>
        <w:t>“</w:t>
      </w:r>
      <w:r w:rsidRPr="007B7F18">
        <w:rPr>
          <w:rFonts w:ascii="Arial" w:hAnsi="Arial" w:cs="Arial"/>
          <w:sz w:val="26"/>
          <w:szCs w:val="26"/>
        </w:rPr>
        <w:t>Прогрес Сервіс</w:t>
      </w:r>
      <w:r w:rsidR="00444E88" w:rsidRPr="007B7F18">
        <w:rPr>
          <w:rFonts w:ascii="Arial" w:hAnsi="Arial" w:cs="Arial"/>
          <w:color w:val="000000"/>
          <w:sz w:val="27"/>
          <w:szCs w:val="27"/>
          <w:shd w:val="clear" w:color="auto" w:fill="FFFFFF"/>
        </w:rPr>
        <w:t>“</w:t>
      </w:r>
      <w:r w:rsidRPr="007B7F18">
        <w:rPr>
          <w:rFonts w:ascii="Arial" w:hAnsi="Arial" w:cs="Arial"/>
          <w:sz w:val="26"/>
          <w:szCs w:val="26"/>
        </w:rPr>
        <w:t xml:space="preserve"> для учасників кластеру індустрії моди (14 учасників) та представників соціальних підприємств (8 учасників). </w:t>
      </w:r>
    </w:p>
    <w:p w:rsidR="006F0A6C" w:rsidRPr="007B7F18" w:rsidRDefault="006F0A6C" w:rsidP="006F0A6C">
      <w:pPr>
        <w:tabs>
          <w:tab w:val="left" w:pos="0"/>
          <w:tab w:val="left" w:pos="720"/>
        </w:tabs>
        <w:ind w:firstLine="709"/>
        <w:jc w:val="both"/>
        <w:rPr>
          <w:rFonts w:ascii="Arial" w:hAnsi="Arial" w:cs="Arial"/>
          <w:sz w:val="26"/>
          <w:szCs w:val="26"/>
        </w:rPr>
      </w:pPr>
      <w:r w:rsidRPr="007B7F18">
        <w:rPr>
          <w:rFonts w:ascii="Arial" w:hAnsi="Arial" w:cs="Arial"/>
          <w:sz w:val="26"/>
          <w:szCs w:val="26"/>
        </w:rPr>
        <w:t xml:space="preserve">У 2021 році проведено </w:t>
      </w:r>
      <w:r w:rsidRPr="007B7F18">
        <w:rPr>
          <w:rFonts w:ascii="Arial" w:eastAsia="Calibri" w:hAnsi="Arial" w:cs="Arial"/>
          <w:bCs/>
          <w:sz w:val="26"/>
          <w:szCs w:val="26"/>
        </w:rPr>
        <w:t xml:space="preserve">4 екскурсії для  учасників тренінгових курсів на промислові підприємства м. Львова: </w:t>
      </w:r>
      <w:r w:rsidR="00444E88" w:rsidRPr="007B7F18">
        <w:rPr>
          <w:rFonts w:ascii="Arial" w:eastAsia="Calibri" w:hAnsi="Arial" w:cs="Arial"/>
          <w:bCs/>
          <w:sz w:val="26"/>
          <w:szCs w:val="26"/>
        </w:rPr>
        <w:t>товариство з обмеженою відповідальністю</w:t>
      </w:r>
      <w:r w:rsidRPr="007B7F18">
        <w:rPr>
          <w:rFonts w:ascii="Arial" w:eastAsia="Calibri" w:hAnsi="Arial" w:cs="Arial"/>
          <w:bCs/>
          <w:sz w:val="26"/>
          <w:szCs w:val="26"/>
        </w:rPr>
        <w:t xml:space="preserve"> </w:t>
      </w:r>
      <w:r w:rsidR="00444E88" w:rsidRPr="007B7F18">
        <w:rPr>
          <w:rFonts w:ascii="Arial" w:hAnsi="Arial" w:cs="Arial"/>
          <w:color w:val="000000"/>
          <w:sz w:val="27"/>
          <w:szCs w:val="27"/>
          <w:shd w:val="clear" w:color="auto" w:fill="FFFFFF"/>
        </w:rPr>
        <w:t>“</w:t>
      </w:r>
      <w:r w:rsidRPr="007B7F18">
        <w:rPr>
          <w:rFonts w:ascii="Arial" w:eastAsia="Calibri" w:hAnsi="Arial" w:cs="Arial"/>
          <w:bCs/>
          <w:sz w:val="26"/>
          <w:szCs w:val="26"/>
        </w:rPr>
        <w:t xml:space="preserve">Торговий Дім </w:t>
      </w:r>
      <w:r w:rsidR="00444E88" w:rsidRPr="007B7F18">
        <w:rPr>
          <w:rFonts w:ascii="Arial" w:hAnsi="Arial" w:cs="Arial"/>
          <w:color w:val="000000"/>
          <w:sz w:val="27"/>
          <w:szCs w:val="27"/>
          <w:shd w:val="clear" w:color="auto" w:fill="FFFFFF"/>
        </w:rPr>
        <w:t>“</w:t>
      </w:r>
      <w:r w:rsidRPr="007B7F18">
        <w:rPr>
          <w:rFonts w:ascii="Arial" w:eastAsia="Calibri" w:hAnsi="Arial" w:cs="Arial"/>
          <w:bCs/>
          <w:sz w:val="26"/>
          <w:szCs w:val="26"/>
        </w:rPr>
        <w:t>Лоза</w:t>
      </w:r>
      <w:r w:rsidR="00444E88" w:rsidRPr="007B7F18">
        <w:rPr>
          <w:rFonts w:ascii="Arial" w:hAnsi="Arial" w:cs="Arial"/>
          <w:color w:val="000000"/>
          <w:sz w:val="27"/>
          <w:szCs w:val="27"/>
          <w:shd w:val="clear" w:color="auto" w:fill="FFFFFF"/>
        </w:rPr>
        <w:t>“</w:t>
      </w:r>
      <w:r w:rsidRPr="007B7F18">
        <w:rPr>
          <w:rFonts w:ascii="Arial" w:eastAsia="Calibri" w:hAnsi="Arial" w:cs="Arial"/>
          <w:bCs/>
          <w:sz w:val="26"/>
          <w:szCs w:val="26"/>
        </w:rPr>
        <w:t xml:space="preserve">, </w:t>
      </w:r>
      <w:r w:rsidR="00444E88" w:rsidRPr="007B7F18">
        <w:rPr>
          <w:rFonts w:ascii="Arial" w:eastAsia="Calibri" w:hAnsi="Arial" w:cs="Arial"/>
          <w:bCs/>
          <w:sz w:val="26"/>
          <w:szCs w:val="26"/>
        </w:rPr>
        <w:t>приватне підприємство</w:t>
      </w:r>
      <w:r w:rsidRPr="007B7F18">
        <w:rPr>
          <w:rFonts w:ascii="Arial" w:eastAsia="Calibri" w:hAnsi="Arial" w:cs="Arial"/>
          <w:bCs/>
          <w:sz w:val="26"/>
          <w:szCs w:val="26"/>
        </w:rPr>
        <w:t xml:space="preserve"> </w:t>
      </w:r>
      <w:r w:rsidR="00444E88" w:rsidRPr="007B7F18">
        <w:rPr>
          <w:rFonts w:ascii="Arial" w:hAnsi="Arial" w:cs="Arial"/>
          <w:color w:val="000000"/>
          <w:sz w:val="27"/>
          <w:szCs w:val="27"/>
          <w:shd w:val="clear" w:color="auto" w:fill="FFFFFF"/>
        </w:rPr>
        <w:t>“</w:t>
      </w:r>
      <w:r w:rsidRPr="007B7F18">
        <w:rPr>
          <w:rFonts w:ascii="Arial" w:eastAsia="Calibri" w:hAnsi="Arial" w:cs="Arial"/>
          <w:bCs/>
          <w:sz w:val="26"/>
          <w:szCs w:val="26"/>
        </w:rPr>
        <w:t>Прогрес Сервіс</w:t>
      </w:r>
      <w:r w:rsidR="00444E88" w:rsidRPr="007B7F18">
        <w:rPr>
          <w:rFonts w:ascii="Arial" w:hAnsi="Arial" w:cs="Arial"/>
          <w:color w:val="000000"/>
          <w:sz w:val="27"/>
          <w:szCs w:val="27"/>
          <w:shd w:val="clear" w:color="auto" w:fill="FFFFFF"/>
        </w:rPr>
        <w:t>“</w:t>
      </w:r>
      <w:r w:rsidRPr="007B7F18">
        <w:rPr>
          <w:rFonts w:ascii="Arial" w:eastAsia="Calibri" w:hAnsi="Arial" w:cs="Arial"/>
          <w:bCs/>
          <w:sz w:val="26"/>
          <w:szCs w:val="26"/>
        </w:rPr>
        <w:t xml:space="preserve">, </w:t>
      </w:r>
      <w:r w:rsidR="00444E88" w:rsidRPr="007B7F18">
        <w:rPr>
          <w:rFonts w:ascii="Arial" w:eastAsia="Calibri" w:hAnsi="Arial" w:cs="Arial"/>
          <w:bCs/>
          <w:sz w:val="26"/>
          <w:szCs w:val="26"/>
        </w:rPr>
        <w:t>товариство з обмеженою відповідальністю</w:t>
      </w:r>
      <w:r w:rsidRPr="007B7F18">
        <w:rPr>
          <w:rFonts w:ascii="Arial" w:eastAsia="Calibri" w:hAnsi="Arial" w:cs="Arial"/>
          <w:bCs/>
          <w:sz w:val="26"/>
          <w:szCs w:val="26"/>
        </w:rPr>
        <w:t xml:space="preserve"> </w:t>
      </w:r>
      <w:r w:rsidR="00444E88" w:rsidRPr="007B7F18">
        <w:rPr>
          <w:rFonts w:ascii="Arial" w:hAnsi="Arial" w:cs="Arial"/>
          <w:color w:val="000000"/>
          <w:sz w:val="27"/>
          <w:szCs w:val="27"/>
          <w:shd w:val="clear" w:color="auto" w:fill="FFFFFF"/>
        </w:rPr>
        <w:t>“</w:t>
      </w:r>
      <w:r w:rsidRPr="007B7F18">
        <w:rPr>
          <w:rFonts w:ascii="Arial" w:eastAsia="Calibri" w:hAnsi="Arial" w:cs="Arial"/>
          <w:bCs/>
          <w:sz w:val="26"/>
          <w:szCs w:val="26"/>
        </w:rPr>
        <w:t>Окс</w:t>
      </w:r>
      <w:r w:rsidR="00444E88" w:rsidRPr="007B7F18">
        <w:rPr>
          <w:rFonts w:ascii="Arial" w:hAnsi="Arial" w:cs="Arial"/>
          <w:color w:val="000000"/>
          <w:sz w:val="27"/>
          <w:szCs w:val="27"/>
          <w:shd w:val="clear" w:color="auto" w:fill="FFFFFF"/>
        </w:rPr>
        <w:t>“</w:t>
      </w:r>
      <w:r w:rsidRPr="007B7F18">
        <w:rPr>
          <w:rFonts w:ascii="Arial" w:eastAsia="Calibri" w:hAnsi="Arial" w:cs="Arial"/>
          <w:bCs/>
          <w:sz w:val="26"/>
          <w:szCs w:val="26"/>
          <w:lang w:val="ru-RU"/>
        </w:rPr>
        <w:t xml:space="preserve">. </w:t>
      </w:r>
      <w:r w:rsidRPr="007B7F18">
        <w:rPr>
          <w:rFonts w:ascii="Arial" w:eastAsia="Calibri" w:hAnsi="Arial" w:cs="Arial"/>
          <w:bCs/>
          <w:sz w:val="26"/>
          <w:szCs w:val="26"/>
        </w:rPr>
        <w:t xml:space="preserve">Також організовано 2 екскурсії для школярів (першокласників школи </w:t>
      </w:r>
      <w:r w:rsidR="00444E88" w:rsidRPr="007B7F18">
        <w:rPr>
          <w:rFonts w:ascii="Arial" w:hAnsi="Arial" w:cs="Arial"/>
          <w:color w:val="000000"/>
          <w:sz w:val="27"/>
          <w:szCs w:val="27"/>
          <w:shd w:val="clear" w:color="auto" w:fill="FFFFFF"/>
        </w:rPr>
        <w:t>“</w:t>
      </w:r>
      <w:r w:rsidRPr="007B7F18">
        <w:rPr>
          <w:rFonts w:ascii="Arial" w:eastAsia="Calibri" w:hAnsi="Arial" w:cs="Arial"/>
          <w:bCs/>
          <w:sz w:val="26"/>
          <w:szCs w:val="26"/>
        </w:rPr>
        <w:t>Арніка</w:t>
      </w:r>
      <w:r w:rsidR="00444E88" w:rsidRPr="007B7F18">
        <w:rPr>
          <w:rFonts w:ascii="Arial" w:hAnsi="Arial" w:cs="Arial"/>
          <w:color w:val="000000"/>
          <w:sz w:val="27"/>
          <w:szCs w:val="27"/>
          <w:shd w:val="clear" w:color="auto" w:fill="FFFFFF"/>
        </w:rPr>
        <w:t>“</w:t>
      </w:r>
      <w:r w:rsidRPr="007B7F18">
        <w:rPr>
          <w:rFonts w:ascii="Arial" w:eastAsia="Calibri" w:hAnsi="Arial" w:cs="Arial"/>
          <w:bCs/>
          <w:sz w:val="26"/>
          <w:szCs w:val="26"/>
        </w:rPr>
        <w:t xml:space="preserve"> та п</w:t>
      </w:r>
      <w:r w:rsidRPr="007B7F18">
        <w:rPr>
          <w:rFonts w:ascii="Arial" w:eastAsia="Calibri" w:hAnsi="Arial" w:cs="Arial"/>
          <w:bCs/>
          <w:sz w:val="26"/>
          <w:szCs w:val="26"/>
          <w:lang w:val="ru-RU"/>
        </w:rPr>
        <w:t>’</w:t>
      </w:r>
      <w:r w:rsidRPr="007B7F18">
        <w:rPr>
          <w:rFonts w:ascii="Arial" w:eastAsia="Calibri" w:hAnsi="Arial" w:cs="Arial"/>
          <w:bCs/>
          <w:sz w:val="26"/>
          <w:szCs w:val="26"/>
        </w:rPr>
        <w:t xml:space="preserve">ятикласників Львівського державного музичного ліцею ім. Соломії Крушельницької) на </w:t>
      </w:r>
      <w:r w:rsidR="00444E88" w:rsidRPr="007B7F18">
        <w:rPr>
          <w:rFonts w:ascii="Arial" w:eastAsia="Calibri" w:hAnsi="Arial" w:cs="Arial"/>
          <w:bCs/>
          <w:sz w:val="26"/>
          <w:szCs w:val="26"/>
        </w:rPr>
        <w:t>товариство з обмеженою відповідальністю</w:t>
      </w:r>
      <w:r w:rsidRPr="007B7F18">
        <w:rPr>
          <w:rFonts w:ascii="Arial" w:eastAsia="Calibri" w:hAnsi="Arial" w:cs="Arial"/>
          <w:bCs/>
          <w:sz w:val="26"/>
          <w:szCs w:val="26"/>
        </w:rPr>
        <w:t xml:space="preserve"> </w:t>
      </w:r>
      <w:r w:rsidR="00444E88" w:rsidRPr="007B7F18">
        <w:rPr>
          <w:rFonts w:ascii="Arial" w:hAnsi="Arial" w:cs="Arial"/>
          <w:color w:val="000000"/>
          <w:sz w:val="27"/>
          <w:szCs w:val="27"/>
          <w:shd w:val="clear" w:color="auto" w:fill="FFFFFF"/>
        </w:rPr>
        <w:t>“</w:t>
      </w:r>
      <w:r w:rsidRPr="007B7F18">
        <w:rPr>
          <w:rFonts w:ascii="Arial" w:eastAsia="Calibri" w:hAnsi="Arial" w:cs="Arial"/>
          <w:bCs/>
          <w:sz w:val="26"/>
          <w:szCs w:val="26"/>
        </w:rPr>
        <w:t>Галицька здоба</w:t>
      </w:r>
      <w:r w:rsidR="00444E88" w:rsidRPr="007B7F18">
        <w:rPr>
          <w:rFonts w:ascii="Arial" w:hAnsi="Arial" w:cs="Arial"/>
          <w:color w:val="000000"/>
          <w:sz w:val="27"/>
          <w:szCs w:val="27"/>
          <w:shd w:val="clear" w:color="auto" w:fill="FFFFFF"/>
        </w:rPr>
        <w:t>“</w:t>
      </w:r>
      <w:r w:rsidRPr="007B7F18">
        <w:rPr>
          <w:rFonts w:ascii="Arial" w:eastAsia="Calibri" w:hAnsi="Arial" w:cs="Arial"/>
          <w:bCs/>
          <w:sz w:val="26"/>
          <w:szCs w:val="26"/>
        </w:rPr>
        <w:t>.</w:t>
      </w:r>
      <w:r w:rsidRPr="007B7F18">
        <w:rPr>
          <w:rFonts w:ascii="Arial" w:eastAsia="Calibri" w:hAnsi="Arial" w:cs="Arial"/>
          <w:bCs/>
          <w:sz w:val="26"/>
          <w:szCs w:val="26"/>
          <w:lang w:val="ru-RU"/>
        </w:rPr>
        <w:t xml:space="preserve"> </w:t>
      </w:r>
      <w:r w:rsidRPr="007B7F18">
        <w:rPr>
          <w:rFonts w:ascii="Arial" w:eastAsia="Calibri" w:hAnsi="Arial" w:cs="Arial"/>
          <w:bCs/>
          <w:sz w:val="26"/>
          <w:szCs w:val="26"/>
        </w:rPr>
        <w:t>Залучено 61 особу до участі в екскурсіях.</w:t>
      </w:r>
      <w:r w:rsidRPr="007B7F18">
        <w:rPr>
          <w:rFonts w:ascii="Arial" w:eastAsia="Calibri" w:hAnsi="Arial" w:cs="Arial"/>
          <w:bCs/>
          <w:sz w:val="26"/>
          <w:szCs w:val="26"/>
          <w:lang w:val="ru-RU"/>
        </w:rPr>
        <w:t xml:space="preserve"> </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6.1.4. Соціальні підприємства</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До організації заходів в рамках Програми сприяння розвитку підприємництв</w:t>
      </w:r>
      <w:r w:rsidR="00444E88" w:rsidRPr="007B7F18">
        <w:rPr>
          <w:rFonts w:ascii="Arial" w:hAnsi="Arial" w:cs="Arial"/>
          <w:sz w:val="26"/>
          <w:szCs w:val="26"/>
        </w:rPr>
        <w:t>а</w:t>
      </w:r>
      <w:r w:rsidRPr="007B7F18">
        <w:rPr>
          <w:rFonts w:ascii="Arial" w:hAnsi="Arial" w:cs="Arial"/>
          <w:sz w:val="26"/>
          <w:szCs w:val="26"/>
        </w:rPr>
        <w:t xml:space="preserve"> постійно залучалися соціальні підприємства. Так, у 2020 році спільно з соціальним підприємством </w:t>
      </w:r>
      <w:r w:rsidR="00444E88" w:rsidRPr="007B7F18">
        <w:rPr>
          <w:rFonts w:ascii="Arial" w:hAnsi="Arial" w:cs="Arial"/>
          <w:color w:val="000000"/>
          <w:sz w:val="27"/>
          <w:szCs w:val="27"/>
          <w:shd w:val="clear" w:color="auto" w:fill="FFFFFF"/>
        </w:rPr>
        <w:t>“</w:t>
      </w:r>
      <w:r w:rsidRPr="007B7F18">
        <w:rPr>
          <w:rFonts w:ascii="Arial" w:hAnsi="Arial" w:cs="Arial"/>
          <w:sz w:val="26"/>
          <w:szCs w:val="26"/>
        </w:rPr>
        <w:t>Рукомисли</w:t>
      </w:r>
      <w:r w:rsidR="00444E88" w:rsidRPr="007B7F18">
        <w:rPr>
          <w:rFonts w:ascii="Arial" w:hAnsi="Arial" w:cs="Arial"/>
          <w:color w:val="000000"/>
          <w:sz w:val="27"/>
          <w:szCs w:val="27"/>
          <w:shd w:val="clear" w:color="auto" w:fill="FFFFFF"/>
        </w:rPr>
        <w:t>“</w:t>
      </w:r>
      <w:r w:rsidRPr="007B7F18">
        <w:rPr>
          <w:rFonts w:ascii="Arial" w:hAnsi="Arial" w:cs="Arial"/>
          <w:sz w:val="26"/>
          <w:szCs w:val="26"/>
        </w:rPr>
        <w:t xml:space="preserve"> проведено 3 майстер-класи з розпису на тканині (батик) для: пацієнтів Львівської клінічної психіатричної лікарні; арт-терапевтів Львівської клінічної психіатричної лікарні; працівників Львівської міської ради.</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 xml:space="preserve">Спільно з медіа-хабом </w:t>
      </w:r>
      <w:r w:rsidR="00444E88" w:rsidRPr="007B7F18">
        <w:rPr>
          <w:rFonts w:ascii="Arial" w:hAnsi="Arial" w:cs="Arial"/>
          <w:color w:val="000000"/>
          <w:sz w:val="27"/>
          <w:szCs w:val="27"/>
          <w:shd w:val="clear" w:color="auto" w:fill="FFFFFF"/>
        </w:rPr>
        <w:t>“</w:t>
      </w:r>
      <w:r w:rsidRPr="007B7F18">
        <w:rPr>
          <w:rFonts w:ascii="Arial" w:hAnsi="Arial" w:cs="Arial"/>
          <w:sz w:val="26"/>
          <w:szCs w:val="26"/>
        </w:rPr>
        <w:t>Твоє місто</w:t>
      </w:r>
      <w:r w:rsidR="00444E88" w:rsidRPr="007B7F18">
        <w:rPr>
          <w:rFonts w:ascii="Arial" w:hAnsi="Arial" w:cs="Arial"/>
          <w:color w:val="000000"/>
          <w:sz w:val="27"/>
          <w:szCs w:val="27"/>
          <w:shd w:val="clear" w:color="auto" w:fill="FFFFFF"/>
        </w:rPr>
        <w:t>“</w:t>
      </w:r>
      <w:r w:rsidRPr="007B7F18">
        <w:rPr>
          <w:rFonts w:ascii="Arial" w:hAnsi="Arial" w:cs="Arial"/>
          <w:sz w:val="26"/>
          <w:szCs w:val="26"/>
        </w:rPr>
        <w:t xml:space="preserve"> знято 7 відеороликів з метою популяризації соціальних підприємств: </w:t>
      </w:r>
      <w:r w:rsidR="00444E88" w:rsidRPr="007B7F18">
        <w:rPr>
          <w:rFonts w:ascii="Arial" w:hAnsi="Arial" w:cs="Arial"/>
          <w:color w:val="000000"/>
          <w:sz w:val="27"/>
          <w:szCs w:val="27"/>
          <w:shd w:val="clear" w:color="auto" w:fill="FFFFFF"/>
        </w:rPr>
        <w:t>“</w:t>
      </w:r>
      <w:r w:rsidRPr="007B7F18">
        <w:rPr>
          <w:rFonts w:ascii="Arial" w:hAnsi="Arial" w:cs="Arial"/>
          <w:sz w:val="26"/>
          <w:szCs w:val="26"/>
        </w:rPr>
        <w:t>Майстерня мрії</w:t>
      </w:r>
      <w:r w:rsidR="00444E88" w:rsidRPr="007B7F18">
        <w:rPr>
          <w:rFonts w:ascii="Arial" w:hAnsi="Arial" w:cs="Arial"/>
          <w:color w:val="000000"/>
          <w:sz w:val="27"/>
          <w:szCs w:val="27"/>
          <w:shd w:val="clear" w:color="auto" w:fill="FFFFFF"/>
        </w:rPr>
        <w:t>“</w:t>
      </w:r>
      <w:r w:rsidRPr="007B7F18">
        <w:rPr>
          <w:rFonts w:ascii="Arial" w:hAnsi="Arial" w:cs="Arial"/>
          <w:sz w:val="26"/>
          <w:szCs w:val="26"/>
        </w:rPr>
        <w:t xml:space="preserve">, </w:t>
      </w:r>
      <w:r w:rsidR="00444E88" w:rsidRPr="007B7F18">
        <w:rPr>
          <w:rFonts w:ascii="Arial" w:hAnsi="Arial" w:cs="Arial"/>
          <w:color w:val="000000"/>
          <w:sz w:val="27"/>
          <w:szCs w:val="27"/>
          <w:shd w:val="clear" w:color="auto" w:fill="FFFFFF"/>
        </w:rPr>
        <w:t>“</w:t>
      </w:r>
      <w:r w:rsidRPr="007B7F18">
        <w:rPr>
          <w:rFonts w:ascii="Arial" w:hAnsi="Arial" w:cs="Arial"/>
          <w:sz w:val="26"/>
          <w:szCs w:val="26"/>
        </w:rPr>
        <w:t>Горіховий Дім</w:t>
      </w:r>
      <w:r w:rsidR="00444E88" w:rsidRPr="007B7F18">
        <w:rPr>
          <w:rFonts w:ascii="Arial" w:hAnsi="Arial" w:cs="Arial"/>
          <w:color w:val="000000"/>
          <w:sz w:val="27"/>
          <w:szCs w:val="27"/>
          <w:shd w:val="clear" w:color="auto" w:fill="FFFFFF"/>
        </w:rPr>
        <w:t>“</w:t>
      </w:r>
      <w:r w:rsidRPr="007B7F18">
        <w:rPr>
          <w:rFonts w:ascii="Arial" w:hAnsi="Arial" w:cs="Arial"/>
          <w:sz w:val="26"/>
          <w:szCs w:val="26"/>
        </w:rPr>
        <w:t xml:space="preserve">,  </w:t>
      </w:r>
      <w:r w:rsidR="00444E88" w:rsidRPr="007B7F18">
        <w:rPr>
          <w:rFonts w:ascii="Arial" w:hAnsi="Arial" w:cs="Arial"/>
          <w:color w:val="000000"/>
          <w:sz w:val="27"/>
          <w:szCs w:val="27"/>
          <w:shd w:val="clear" w:color="auto" w:fill="FFFFFF"/>
        </w:rPr>
        <w:t>“</w:t>
      </w:r>
      <w:r w:rsidRPr="007B7F18">
        <w:rPr>
          <w:rFonts w:ascii="Arial" w:hAnsi="Arial" w:cs="Arial"/>
          <w:sz w:val="26"/>
          <w:szCs w:val="26"/>
        </w:rPr>
        <w:t>Рукомисли</w:t>
      </w:r>
      <w:r w:rsidR="00444E88" w:rsidRPr="007B7F18">
        <w:rPr>
          <w:rFonts w:ascii="Arial" w:hAnsi="Arial" w:cs="Arial"/>
          <w:color w:val="000000"/>
          <w:sz w:val="27"/>
          <w:szCs w:val="27"/>
          <w:shd w:val="clear" w:color="auto" w:fill="FFFFFF"/>
        </w:rPr>
        <w:t>“</w:t>
      </w:r>
      <w:r w:rsidRPr="007B7F18">
        <w:rPr>
          <w:rFonts w:ascii="Arial" w:hAnsi="Arial" w:cs="Arial"/>
          <w:sz w:val="26"/>
          <w:szCs w:val="26"/>
        </w:rPr>
        <w:t xml:space="preserve">, </w:t>
      </w:r>
      <w:r w:rsidR="0047226E" w:rsidRPr="007B7F18">
        <w:rPr>
          <w:rFonts w:ascii="Arial" w:hAnsi="Arial" w:cs="Arial"/>
          <w:color w:val="000000"/>
          <w:sz w:val="27"/>
          <w:szCs w:val="27"/>
          <w:shd w:val="clear" w:color="auto" w:fill="FFFFFF"/>
        </w:rPr>
        <w:t>“</w:t>
      </w:r>
      <w:r w:rsidR="0047226E" w:rsidRPr="007B7F18">
        <w:rPr>
          <w:rFonts w:ascii="Arial" w:hAnsi="Arial" w:cs="Arial"/>
          <w:sz w:val="26"/>
          <w:szCs w:val="26"/>
          <w:shd w:val="clear" w:color="auto" w:fill="FFFFFF"/>
        </w:rPr>
        <w:t>Woodluck</w:t>
      </w:r>
      <w:r w:rsidR="0047226E" w:rsidRPr="007B7F18">
        <w:rPr>
          <w:rFonts w:ascii="Arial" w:hAnsi="Arial" w:cs="Arial"/>
          <w:color w:val="000000"/>
          <w:sz w:val="27"/>
          <w:szCs w:val="27"/>
          <w:shd w:val="clear" w:color="auto" w:fill="FFFFFF"/>
        </w:rPr>
        <w:t>“</w:t>
      </w:r>
      <w:r w:rsidRPr="007B7F18">
        <w:rPr>
          <w:rFonts w:ascii="Arial" w:hAnsi="Arial" w:cs="Arial"/>
          <w:sz w:val="26"/>
          <w:szCs w:val="26"/>
        </w:rPr>
        <w:t xml:space="preserve">, </w:t>
      </w:r>
      <w:r w:rsidR="00444E88" w:rsidRPr="007B7F18">
        <w:rPr>
          <w:rFonts w:ascii="Arial" w:hAnsi="Arial" w:cs="Arial"/>
          <w:color w:val="000000"/>
          <w:sz w:val="27"/>
          <w:szCs w:val="27"/>
          <w:shd w:val="clear" w:color="auto" w:fill="FFFFFF"/>
        </w:rPr>
        <w:t>“</w:t>
      </w:r>
      <w:r w:rsidRPr="007B7F18">
        <w:rPr>
          <w:rFonts w:ascii="Arial" w:hAnsi="Arial" w:cs="Arial"/>
          <w:sz w:val="26"/>
          <w:szCs w:val="26"/>
        </w:rPr>
        <w:t>Леді Ді Ательє</w:t>
      </w:r>
      <w:r w:rsidR="00444E88" w:rsidRPr="007B7F18">
        <w:rPr>
          <w:rFonts w:ascii="Arial" w:hAnsi="Arial" w:cs="Arial"/>
          <w:color w:val="000000"/>
          <w:sz w:val="27"/>
          <w:szCs w:val="27"/>
          <w:shd w:val="clear" w:color="auto" w:fill="FFFFFF"/>
        </w:rPr>
        <w:t>“</w:t>
      </w:r>
      <w:r w:rsidRPr="007B7F18">
        <w:rPr>
          <w:rFonts w:ascii="Arial" w:hAnsi="Arial" w:cs="Arial"/>
          <w:sz w:val="26"/>
          <w:szCs w:val="26"/>
        </w:rPr>
        <w:t xml:space="preserve">, </w:t>
      </w:r>
      <w:r w:rsidR="00444E88" w:rsidRPr="007B7F18">
        <w:rPr>
          <w:rFonts w:ascii="Arial" w:hAnsi="Arial" w:cs="Arial"/>
          <w:color w:val="000000"/>
          <w:sz w:val="27"/>
          <w:szCs w:val="27"/>
          <w:shd w:val="clear" w:color="auto" w:fill="FFFFFF"/>
        </w:rPr>
        <w:t>“</w:t>
      </w:r>
      <w:r w:rsidRPr="007B7F18">
        <w:rPr>
          <w:rFonts w:ascii="Arial" w:hAnsi="Arial" w:cs="Arial"/>
          <w:sz w:val="26"/>
          <w:szCs w:val="26"/>
        </w:rPr>
        <w:t>Сейв Кульпарків</w:t>
      </w:r>
      <w:r w:rsidR="00444E88" w:rsidRPr="007B7F18">
        <w:rPr>
          <w:rFonts w:ascii="Arial" w:hAnsi="Arial" w:cs="Arial"/>
          <w:color w:val="000000"/>
          <w:sz w:val="27"/>
          <w:szCs w:val="27"/>
          <w:shd w:val="clear" w:color="auto" w:fill="FFFFFF"/>
        </w:rPr>
        <w:t>“</w:t>
      </w:r>
      <w:r w:rsidR="00444E88" w:rsidRPr="007B7F18">
        <w:rPr>
          <w:rFonts w:ascii="Arial" w:hAnsi="Arial" w:cs="Arial"/>
          <w:sz w:val="26"/>
          <w:szCs w:val="26"/>
        </w:rPr>
        <w:t xml:space="preserve"> та</w:t>
      </w:r>
      <w:r w:rsidRPr="007B7F18">
        <w:rPr>
          <w:rFonts w:ascii="Arial" w:hAnsi="Arial" w:cs="Arial"/>
          <w:sz w:val="26"/>
          <w:szCs w:val="26"/>
        </w:rPr>
        <w:t xml:space="preserve"> </w:t>
      </w:r>
      <w:r w:rsidR="00444E88" w:rsidRPr="007B7F18">
        <w:rPr>
          <w:rFonts w:ascii="Arial" w:hAnsi="Arial" w:cs="Arial"/>
          <w:sz w:val="26"/>
          <w:szCs w:val="26"/>
        </w:rPr>
        <w:t>державного підприємства</w:t>
      </w:r>
      <w:r w:rsidRPr="007B7F18">
        <w:rPr>
          <w:rFonts w:ascii="Arial" w:hAnsi="Arial" w:cs="Arial"/>
          <w:sz w:val="26"/>
          <w:szCs w:val="26"/>
        </w:rPr>
        <w:t xml:space="preserve"> </w:t>
      </w:r>
      <w:r w:rsidR="00444E88" w:rsidRPr="007B7F18">
        <w:rPr>
          <w:rFonts w:ascii="Arial" w:hAnsi="Arial" w:cs="Arial"/>
          <w:color w:val="000000"/>
          <w:sz w:val="27"/>
          <w:szCs w:val="27"/>
          <w:shd w:val="clear" w:color="auto" w:fill="FFFFFF"/>
        </w:rPr>
        <w:t>“</w:t>
      </w:r>
      <w:r w:rsidRPr="007B7F18">
        <w:rPr>
          <w:rFonts w:ascii="Arial" w:hAnsi="Arial" w:cs="Arial"/>
          <w:sz w:val="26"/>
          <w:szCs w:val="26"/>
        </w:rPr>
        <w:t>Львівське казенне підприємство засобів пересування та протезування</w:t>
      </w:r>
      <w:r w:rsidR="00444E88" w:rsidRPr="007B7F18">
        <w:rPr>
          <w:rFonts w:ascii="Arial" w:hAnsi="Arial" w:cs="Arial"/>
          <w:color w:val="000000"/>
          <w:sz w:val="27"/>
          <w:szCs w:val="27"/>
          <w:shd w:val="clear" w:color="auto" w:fill="FFFFFF"/>
        </w:rPr>
        <w:t>“</w:t>
      </w:r>
      <w:r w:rsidRPr="007B7F18">
        <w:rPr>
          <w:rFonts w:ascii="Arial" w:hAnsi="Arial" w:cs="Arial"/>
          <w:sz w:val="26"/>
          <w:szCs w:val="26"/>
        </w:rPr>
        <w:t>. Для соціальних підприємств організовано і проведено сесію стратегічного планування.</w:t>
      </w:r>
      <w:r w:rsidRPr="007B7F18">
        <w:rPr>
          <w:rFonts w:ascii="Arial" w:hAnsi="Arial" w:cs="Arial"/>
          <w:sz w:val="26"/>
          <w:szCs w:val="26"/>
          <w:lang w:val="ru-RU"/>
        </w:rPr>
        <w:t xml:space="preserve"> </w:t>
      </w:r>
      <w:r w:rsidRPr="007B7F18">
        <w:rPr>
          <w:rFonts w:ascii="Arial" w:hAnsi="Arial" w:cs="Arial"/>
          <w:sz w:val="26"/>
          <w:szCs w:val="26"/>
        </w:rPr>
        <w:t>Надано</w:t>
      </w:r>
      <w:r w:rsidRPr="007B7F18">
        <w:rPr>
          <w:rFonts w:ascii="Arial" w:hAnsi="Arial" w:cs="Arial"/>
          <w:sz w:val="26"/>
          <w:szCs w:val="26"/>
          <w:lang w:val="ru-RU"/>
        </w:rPr>
        <w:t xml:space="preserve"> 6 </w:t>
      </w:r>
      <w:r w:rsidRPr="007B7F18">
        <w:rPr>
          <w:rFonts w:ascii="Arial" w:hAnsi="Arial" w:cs="Arial"/>
          <w:sz w:val="26"/>
          <w:szCs w:val="26"/>
        </w:rPr>
        <w:t>комунальних приміщень для їх діяльності. Розміщено 10 бордів і 10 сітілайтів із рекламою соціальних підприємств.</w:t>
      </w:r>
    </w:p>
    <w:p w:rsidR="006F0A6C" w:rsidRPr="007B7F18" w:rsidRDefault="006F0A6C" w:rsidP="006F0A6C">
      <w:pPr>
        <w:spacing w:line="228" w:lineRule="auto"/>
        <w:ind w:right="-2" w:firstLine="708"/>
        <w:jc w:val="both"/>
        <w:rPr>
          <w:rFonts w:ascii="Arial" w:hAnsi="Arial" w:cs="Arial"/>
          <w:sz w:val="26"/>
          <w:szCs w:val="26"/>
        </w:rPr>
      </w:pPr>
      <w:r w:rsidRPr="007B7F18">
        <w:rPr>
          <w:rFonts w:ascii="Arial" w:hAnsi="Arial" w:cs="Arial"/>
          <w:sz w:val="26"/>
          <w:szCs w:val="26"/>
        </w:rPr>
        <w:lastRenderedPageBreak/>
        <w:t xml:space="preserve">У 2021 році в рамках конкурсу соціально-культурних проектів </w:t>
      </w:r>
      <w:r w:rsidR="00444E88" w:rsidRPr="007B7F18">
        <w:rPr>
          <w:rFonts w:ascii="Arial" w:hAnsi="Arial" w:cs="Arial"/>
          <w:color w:val="000000"/>
          <w:sz w:val="27"/>
          <w:szCs w:val="27"/>
          <w:shd w:val="clear" w:color="auto" w:fill="FFFFFF"/>
        </w:rPr>
        <w:t>“</w:t>
      </w:r>
      <w:r w:rsidRPr="007B7F18">
        <w:rPr>
          <w:rFonts w:ascii="Arial" w:hAnsi="Arial" w:cs="Arial"/>
          <w:sz w:val="26"/>
          <w:szCs w:val="26"/>
        </w:rPr>
        <w:t>Зробимо Львів кращим!</w:t>
      </w:r>
      <w:r w:rsidR="00444E88" w:rsidRPr="007B7F18">
        <w:rPr>
          <w:rFonts w:ascii="Arial" w:hAnsi="Arial" w:cs="Arial"/>
          <w:color w:val="000000"/>
          <w:sz w:val="27"/>
          <w:szCs w:val="27"/>
          <w:shd w:val="clear" w:color="auto" w:fill="FFFFFF"/>
        </w:rPr>
        <w:t xml:space="preserve"> “</w:t>
      </w:r>
      <w:r w:rsidRPr="007B7F18">
        <w:rPr>
          <w:rFonts w:ascii="Arial" w:hAnsi="Arial" w:cs="Arial"/>
          <w:sz w:val="26"/>
          <w:szCs w:val="26"/>
        </w:rPr>
        <w:t xml:space="preserve"> у галузі </w:t>
      </w:r>
      <w:r w:rsidR="00444E88" w:rsidRPr="007B7F18">
        <w:rPr>
          <w:rFonts w:ascii="Arial" w:hAnsi="Arial" w:cs="Arial"/>
          <w:color w:val="000000"/>
          <w:sz w:val="27"/>
          <w:szCs w:val="27"/>
          <w:shd w:val="clear" w:color="auto" w:fill="FFFFFF"/>
        </w:rPr>
        <w:t>“</w:t>
      </w:r>
      <w:r w:rsidRPr="007B7F18">
        <w:rPr>
          <w:rFonts w:ascii="Arial" w:hAnsi="Arial" w:cs="Arial"/>
          <w:sz w:val="26"/>
          <w:szCs w:val="26"/>
        </w:rPr>
        <w:t>Розвиток підприємницьких ініціатив</w:t>
      </w:r>
      <w:r w:rsidR="00444E88" w:rsidRPr="007B7F18">
        <w:rPr>
          <w:rFonts w:ascii="Arial" w:hAnsi="Arial" w:cs="Arial"/>
          <w:color w:val="000000"/>
          <w:sz w:val="27"/>
          <w:szCs w:val="27"/>
          <w:shd w:val="clear" w:color="auto" w:fill="FFFFFF"/>
        </w:rPr>
        <w:t>“</w:t>
      </w:r>
      <w:r w:rsidRPr="007B7F18">
        <w:rPr>
          <w:rFonts w:ascii="Arial" w:hAnsi="Arial" w:cs="Arial"/>
          <w:sz w:val="26"/>
          <w:szCs w:val="26"/>
        </w:rPr>
        <w:t xml:space="preserve"> комісією підтримано 3 громадські організації. Фінансову підтримку за рахунок коштів бюджету Л</w:t>
      </w:r>
      <w:r w:rsidR="00450950" w:rsidRPr="007B7F18">
        <w:rPr>
          <w:rFonts w:ascii="Arial" w:hAnsi="Arial" w:cs="Arial"/>
          <w:sz w:val="26"/>
          <w:szCs w:val="26"/>
        </w:rPr>
        <w:t xml:space="preserve">МТГ </w:t>
      </w:r>
      <w:r w:rsidRPr="007B7F18">
        <w:rPr>
          <w:rFonts w:ascii="Arial" w:hAnsi="Arial" w:cs="Arial"/>
          <w:sz w:val="26"/>
          <w:szCs w:val="26"/>
        </w:rPr>
        <w:t>в сумі 50,0 тис грн отримав про</w:t>
      </w:r>
      <w:r w:rsidR="00450950" w:rsidRPr="007B7F18">
        <w:rPr>
          <w:rFonts w:ascii="Arial" w:hAnsi="Arial" w:cs="Arial"/>
          <w:sz w:val="26"/>
          <w:szCs w:val="26"/>
        </w:rPr>
        <w:t>є</w:t>
      </w:r>
      <w:r w:rsidRPr="007B7F18">
        <w:rPr>
          <w:rFonts w:ascii="Arial" w:hAnsi="Arial" w:cs="Arial"/>
          <w:sz w:val="26"/>
          <w:szCs w:val="26"/>
        </w:rPr>
        <w:t xml:space="preserve">кт </w:t>
      </w:r>
      <w:r w:rsidR="00450950" w:rsidRPr="007B7F18">
        <w:rPr>
          <w:rFonts w:ascii="Arial" w:hAnsi="Arial" w:cs="Arial"/>
          <w:color w:val="000000"/>
          <w:sz w:val="27"/>
          <w:szCs w:val="27"/>
          <w:shd w:val="clear" w:color="auto" w:fill="FFFFFF"/>
        </w:rPr>
        <w:t>“</w:t>
      </w:r>
      <w:r w:rsidRPr="007B7F18">
        <w:rPr>
          <w:rFonts w:ascii="Arial" w:hAnsi="Arial" w:cs="Arial"/>
          <w:sz w:val="26"/>
          <w:szCs w:val="26"/>
        </w:rPr>
        <w:t xml:space="preserve">Підвищення конкурентоспроможності соціального підприємства </w:t>
      </w:r>
      <w:r w:rsidR="00450950" w:rsidRPr="007B7F18">
        <w:rPr>
          <w:rFonts w:ascii="Arial" w:hAnsi="Arial" w:cs="Arial"/>
          <w:color w:val="000000"/>
          <w:sz w:val="27"/>
          <w:szCs w:val="27"/>
          <w:shd w:val="clear" w:color="auto" w:fill="FFFFFF"/>
        </w:rPr>
        <w:t>“</w:t>
      </w:r>
      <w:r w:rsidRPr="007B7F18">
        <w:rPr>
          <w:rFonts w:ascii="Arial" w:hAnsi="Arial" w:cs="Arial"/>
          <w:sz w:val="26"/>
          <w:szCs w:val="26"/>
        </w:rPr>
        <w:t xml:space="preserve">Навчально-виробничий центр </w:t>
      </w:r>
      <w:r w:rsidR="00450950" w:rsidRPr="007B7F18">
        <w:rPr>
          <w:rFonts w:ascii="Arial" w:hAnsi="Arial" w:cs="Arial"/>
          <w:color w:val="000000"/>
          <w:sz w:val="27"/>
          <w:szCs w:val="27"/>
          <w:shd w:val="clear" w:color="auto" w:fill="FFFFFF"/>
        </w:rPr>
        <w:t>“</w:t>
      </w:r>
      <w:r w:rsidRPr="007B7F18">
        <w:rPr>
          <w:rFonts w:ascii="Arial" w:hAnsi="Arial" w:cs="Arial"/>
          <w:sz w:val="26"/>
          <w:szCs w:val="26"/>
        </w:rPr>
        <w:t>Швейна фабрика на ринку Західної України</w:t>
      </w:r>
      <w:r w:rsidR="00450950" w:rsidRPr="007B7F18">
        <w:rPr>
          <w:rFonts w:ascii="Arial" w:hAnsi="Arial" w:cs="Arial"/>
          <w:color w:val="000000"/>
          <w:sz w:val="27"/>
          <w:szCs w:val="27"/>
          <w:shd w:val="clear" w:color="auto" w:fill="FFFFFF"/>
        </w:rPr>
        <w:t>“</w:t>
      </w:r>
      <w:r w:rsidRPr="007B7F18">
        <w:rPr>
          <w:rFonts w:ascii="Arial" w:hAnsi="Arial" w:cs="Arial"/>
          <w:sz w:val="26"/>
          <w:szCs w:val="26"/>
        </w:rPr>
        <w:t xml:space="preserve">, реалізований </w:t>
      </w:r>
      <w:r w:rsidR="00450950" w:rsidRPr="007B7F18">
        <w:rPr>
          <w:rFonts w:ascii="Arial" w:hAnsi="Arial" w:cs="Arial"/>
          <w:sz w:val="26"/>
          <w:szCs w:val="26"/>
        </w:rPr>
        <w:t>громадською організацією</w:t>
      </w:r>
      <w:r w:rsidRPr="007B7F18">
        <w:rPr>
          <w:rFonts w:ascii="Arial" w:hAnsi="Arial" w:cs="Arial"/>
          <w:sz w:val="26"/>
          <w:szCs w:val="26"/>
        </w:rPr>
        <w:t xml:space="preserve"> </w:t>
      </w:r>
      <w:r w:rsidR="00450950" w:rsidRPr="007B7F18">
        <w:rPr>
          <w:rFonts w:ascii="Arial" w:hAnsi="Arial" w:cs="Arial"/>
          <w:color w:val="000000"/>
          <w:sz w:val="27"/>
          <w:szCs w:val="27"/>
          <w:shd w:val="clear" w:color="auto" w:fill="FFFFFF"/>
        </w:rPr>
        <w:t>“</w:t>
      </w:r>
      <w:r w:rsidRPr="007B7F18">
        <w:rPr>
          <w:rFonts w:ascii="Arial" w:hAnsi="Arial" w:cs="Arial"/>
          <w:sz w:val="26"/>
          <w:szCs w:val="26"/>
        </w:rPr>
        <w:t>100 % життя</w:t>
      </w:r>
      <w:r w:rsidR="00450950" w:rsidRPr="007B7F18">
        <w:rPr>
          <w:rFonts w:ascii="Arial" w:hAnsi="Arial" w:cs="Arial"/>
          <w:color w:val="000000"/>
          <w:sz w:val="27"/>
          <w:szCs w:val="27"/>
          <w:shd w:val="clear" w:color="auto" w:fill="FFFFFF"/>
        </w:rPr>
        <w:t>“</w:t>
      </w:r>
      <w:r w:rsidRPr="007B7F18">
        <w:rPr>
          <w:rFonts w:ascii="Arial" w:hAnsi="Arial" w:cs="Arial"/>
          <w:sz w:val="26"/>
          <w:szCs w:val="26"/>
        </w:rPr>
        <w:t>.</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6.2. Популяризація виробничих професій</w:t>
      </w:r>
    </w:p>
    <w:p w:rsidR="006F0A6C" w:rsidRPr="007B7F18" w:rsidRDefault="006F0A6C" w:rsidP="006F0A6C">
      <w:pPr>
        <w:ind w:firstLine="708"/>
        <w:jc w:val="both"/>
        <w:rPr>
          <w:rFonts w:ascii="Arial" w:hAnsi="Arial" w:cs="Arial"/>
          <w:sz w:val="26"/>
          <w:szCs w:val="26"/>
          <w:shd w:val="clear" w:color="auto" w:fill="FBFBFB"/>
        </w:rPr>
      </w:pPr>
      <w:r w:rsidRPr="007B7F18">
        <w:rPr>
          <w:rFonts w:ascii="Arial" w:hAnsi="Arial" w:cs="Arial"/>
          <w:sz w:val="26"/>
          <w:szCs w:val="26"/>
        </w:rPr>
        <w:t xml:space="preserve">З метою </w:t>
      </w:r>
      <w:r w:rsidRPr="007B7F18">
        <w:rPr>
          <w:rFonts w:ascii="Arial" w:hAnsi="Arial" w:cs="Arial"/>
          <w:sz w:val="26"/>
          <w:szCs w:val="26"/>
          <w:shd w:val="clear" w:color="auto" w:fill="FBFBFB"/>
        </w:rPr>
        <w:t>мотивації учнівської молоді до вибору актуальних на ринку праці професій, успішної самореалізації, формування в учнів відповідального ставлення та готовності до свідомого вибору департаментом економічного розвитку Львівської міської ради щорічно організовуються і проводяться профорієнтаційні заходи</w:t>
      </w:r>
      <w:r w:rsidR="00450950" w:rsidRPr="007B7F18">
        <w:rPr>
          <w:rFonts w:ascii="Arial" w:hAnsi="Arial" w:cs="Arial"/>
          <w:sz w:val="26"/>
          <w:szCs w:val="26"/>
          <w:shd w:val="clear" w:color="auto" w:fill="FBFBFB"/>
        </w:rPr>
        <w:t>:</w:t>
      </w:r>
    </w:p>
    <w:p w:rsidR="006F0A6C" w:rsidRPr="007B7F18" w:rsidRDefault="006F0A6C" w:rsidP="006F0A6C">
      <w:pPr>
        <w:ind w:firstLine="708"/>
        <w:jc w:val="both"/>
        <w:rPr>
          <w:rFonts w:ascii="Arial" w:hAnsi="Arial" w:cs="Arial"/>
          <w:sz w:val="26"/>
          <w:szCs w:val="26"/>
          <w:shd w:val="clear" w:color="auto" w:fill="FBFBFB"/>
        </w:rPr>
      </w:pPr>
      <w:r w:rsidRPr="007B7F18">
        <w:rPr>
          <w:rFonts w:ascii="Arial" w:hAnsi="Arial" w:cs="Arial"/>
          <w:sz w:val="26"/>
          <w:szCs w:val="26"/>
          <w:shd w:val="clear" w:color="auto" w:fill="FBFBFB"/>
        </w:rPr>
        <w:t>6.2.1. День Кельнера</w:t>
      </w:r>
    </w:p>
    <w:p w:rsidR="006F0A6C" w:rsidRPr="007B7F18" w:rsidRDefault="006F0A6C" w:rsidP="006F0A6C">
      <w:pPr>
        <w:ind w:firstLine="708"/>
        <w:jc w:val="both"/>
        <w:rPr>
          <w:rFonts w:ascii="Arial" w:hAnsi="Arial" w:cs="Arial"/>
          <w:sz w:val="26"/>
          <w:szCs w:val="26"/>
          <w:shd w:val="clear" w:color="auto" w:fill="FBFBFB"/>
        </w:rPr>
      </w:pPr>
      <w:r w:rsidRPr="007B7F18">
        <w:rPr>
          <w:rFonts w:ascii="Arial" w:hAnsi="Arial" w:cs="Arial"/>
          <w:sz w:val="26"/>
          <w:szCs w:val="26"/>
          <w:shd w:val="clear" w:color="auto" w:fill="FBFBFB"/>
        </w:rPr>
        <w:t xml:space="preserve">Щорічно з 2009 року 22 травня проводиться захід </w:t>
      </w:r>
      <w:r w:rsidR="00450950" w:rsidRPr="007B7F18">
        <w:rPr>
          <w:rFonts w:ascii="Arial" w:hAnsi="Arial" w:cs="Arial"/>
          <w:color w:val="000000"/>
          <w:sz w:val="27"/>
          <w:szCs w:val="27"/>
          <w:shd w:val="clear" w:color="auto" w:fill="FFFFFF"/>
        </w:rPr>
        <w:t>“</w:t>
      </w:r>
      <w:r w:rsidRPr="007B7F18">
        <w:rPr>
          <w:rFonts w:ascii="Arial" w:hAnsi="Arial" w:cs="Arial"/>
          <w:sz w:val="26"/>
          <w:szCs w:val="26"/>
          <w:shd w:val="clear" w:color="auto" w:fill="FBFBFB"/>
        </w:rPr>
        <w:t>День Кельнера</w:t>
      </w:r>
      <w:r w:rsidR="00450950" w:rsidRPr="007B7F18">
        <w:rPr>
          <w:rFonts w:ascii="Arial" w:hAnsi="Arial" w:cs="Arial"/>
          <w:color w:val="000000"/>
          <w:sz w:val="27"/>
          <w:szCs w:val="27"/>
          <w:shd w:val="clear" w:color="auto" w:fill="FFFFFF"/>
        </w:rPr>
        <w:t>“</w:t>
      </w:r>
      <w:r w:rsidRPr="007B7F18">
        <w:rPr>
          <w:rFonts w:ascii="Arial" w:hAnsi="Arial" w:cs="Arial"/>
          <w:sz w:val="26"/>
          <w:szCs w:val="26"/>
          <w:shd w:val="clear" w:color="auto" w:fill="FBFBFB"/>
        </w:rPr>
        <w:t xml:space="preserve"> для популяризації </w:t>
      </w:r>
      <w:r w:rsidRPr="007B7F18">
        <w:rPr>
          <w:rFonts w:ascii="Arial" w:hAnsi="Arial" w:cs="Arial"/>
          <w:sz w:val="26"/>
          <w:szCs w:val="26"/>
          <w:shd w:val="clear" w:color="auto" w:fill="FFFFFF"/>
        </w:rPr>
        <w:t>престижу професії офіціанта та залучення молоді до навчання цій спеціальності.</w:t>
      </w:r>
      <w:r w:rsidRPr="007B7F18">
        <w:rPr>
          <w:rFonts w:ascii="Arial" w:hAnsi="Arial" w:cs="Arial"/>
          <w:sz w:val="26"/>
          <w:szCs w:val="26"/>
          <w:shd w:val="clear" w:color="auto" w:fill="FBFBFB"/>
          <w:lang w:val="ru-RU"/>
        </w:rPr>
        <w:t xml:space="preserve"> </w:t>
      </w:r>
      <w:r w:rsidRPr="007B7F18">
        <w:rPr>
          <w:rFonts w:ascii="Arial" w:hAnsi="Arial" w:cs="Arial"/>
          <w:sz w:val="26"/>
          <w:szCs w:val="26"/>
          <w:shd w:val="clear" w:color="auto" w:fill="FBFBFB"/>
        </w:rPr>
        <w:t xml:space="preserve">Департаментом економічного розвитку у 2020-2021 роках відзняті відеоролики з привітанням кельнерів з нагоди святкування. Вже стала традицією робота працівників Львівської міської ради у цей день кельнерами у закладах громадського харчування м. Львова. </w:t>
      </w:r>
    </w:p>
    <w:p w:rsidR="006F0A6C" w:rsidRPr="007B7F18" w:rsidRDefault="006F0A6C" w:rsidP="006F0A6C">
      <w:pPr>
        <w:ind w:firstLine="708"/>
        <w:jc w:val="both"/>
        <w:rPr>
          <w:rFonts w:ascii="Arial" w:hAnsi="Arial" w:cs="Arial"/>
          <w:sz w:val="26"/>
          <w:szCs w:val="26"/>
        </w:rPr>
      </w:pPr>
      <w:r w:rsidRPr="007B7F18">
        <w:rPr>
          <w:rFonts w:ascii="Arial" w:hAnsi="Arial" w:cs="Arial"/>
          <w:sz w:val="26"/>
          <w:szCs w:val="26"/>
        </w:rPr>
        <w:t>6.2.2. Галицький талант</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6"/>
        <w:gridCol w:w="2368"/>
      </w:tblGrid>
      <w:tr w:rsidR="006F0A6C" w:rsidRPr="007B7F18" w:rsidTr="000B6382">
        <w:tc>
          <w:tcPr>
            <w:tcW w:w="6986" w:type="dxa"/>
          </w:tcPr>
          <w:p w:rsidR="006F0A6C" w:rsidRPr="007B7F18" w:rsidRDefault="006F0A6C" w:rsidP="00450950">
            <w:pPr>
              <w:ind w:firstLine="708"/>
              <w:jc w:val="both"/>
              <w:rPr>
                <w:rFonts w:ascii="Arial" w:hAnsi="Arial" w:cs="Arial"/>
                <w:sz w:val="26"/>
                <w:szCs w:val="26"/>
              </w:rPr>
            </w:pPr>
            <w:r w:rsidRPr="007B7F18">
              <w:rPr>
                <w:rFonts w:ascii="Arial" w:hAnsi="Arial" w:cs="Arial"/>
                <w:sz w:val="26"/>
                <w:szCs w:val="26"/>
              </w:rPr>
              <w:t xml:space="preserve">Фестиваль перукарського мистецтва </w:t>
            </w:r>
            <w:r w:rsidR="00450950" w:rsidRPr="007B7F18">
              <w:rPr>
                <w:rFonts w:ascii="Arial" w:hAnsi="Arial" w:cs="Arial"/>
                <w:color w:val="000000"/>
                <w:sz w:val="27"/>
                <w:szCs w:val="27"/>
                <w:shd w:val="clear" w:color="auto" w:fill="FFFFFF"/>
              </w:rPr>
              <w:t>“</w:t>
            </w:r>
            <w:r w:rsidRPr="007B7F18">
              <w:rPr>
                <w:rFonts w:ascii="Arial" w:hAnsi="Arial" w:cs="Arial"/>
                <w:sz w:val="26"/>
                <w:szCs w:val="26"/>
              </w:rPr>
              <w:t>Галицький талант</w:t>
            </w:r>
            <w:r w:rsidR="00450950" w:rsidRPr="007B7F18">
              <w:rPr>
                <w:rFonts w:ascii="Arial" w:hAnsi="Arial" w:cs="Arial"/>
                <w:color w:val="000000"/>
                <w:sz w:val="27"/>
                <w:szCs w:val="27"/>
                <w:shd w:val="clear" w:color="auto" w:fill="FFFFFF"/>
              </w:rPr>
              <w:t>“</w:t>
            </w:r>
            <w:r w:rsidRPr="007B7F18">
              <w:rPr>
                <w:rFonts w:ascii="Arial" w:hAnsi="Arial" w:cs="Arial"/>
                <w:sz w:val="26"/>
                <w:szCs w:val="26"/>
              </w:rPr>
              <w:t xml:space="preserve"> проводиться департаментом економічного розвитку спільно з Львівським вищим професійним училищем торгівлі та сфери послуг.</w:t>
            </w:r>
            <w:r w:rsidRPr="007B7F18">
              <w:rPr>
                <w:rFonts w:ascii="Arial" w:hAnsi="Arial" w:cs="Arial"/>
                <w:sz w:val="26"/>
                <w:szCs w:val="26"/>
                <w:shd w:val="clear" w:color="auto" w:fill="FFFFFF"/>
              </w:rPr>
              <w:t xml:space="preserve"> Організатори фестивалю перукарського мистецтва створюють можливості для учнів продемонструвати свої практичні вміння майбутнього перукаря-професіонала.  Впродовж 2020-2021 років до участі у заході залучено 17 навчальних закладів з різних міст України. У 5 номінаціях розділено 20 призових місць серед 150 учасників.</w:t>
            </w:r>
          </w:p>
        </w:tc>
        <w:tc>
          <w:tcPr>
            <w:tcW w:w="2368" w:type="dxa"/>
          </w:tcPr>
          <w:p w:rsidR="006F0A6C" w:rsidRPr="007B7F18" w:rsidRDefault="006F0A6C" w:rsidP="00E97E26">
            <w:pPr>
              <w:jc w:val="center"/>
              <w:rPr>
                <w:rFonts w:ascii="Arial" w:hAnsi="Arial" w:cs="Arial"/>
                <w:sz w:val="26"/>
                <w:szCs w:val="26"/>
              </w:rPr>
            </w:pPr>
            <w:r w:rsidRPr="007B7F18">
              <w:rPr>
                <w:rFonts w:ascii="Arial" w:hAnsi="Arial" w:cs="Arial"/>
                <w:noProof/>
                <w:sz w:val="26"/>
                <w:szCs w:val="26"/>
                <w:lang w:eastAsia="uk-UA"/>
              </w:rPr>
              <w:drawing>
                <wp:inline distT="0" distB="0" distL="0" distR="0" wp14:anchorId="00E0630C" wp14:editId="3B447C75">
                  <wp:extent cx="1028390" cy="1495425"/>
                  <wp:effectExtent l="0" t="0" r="635" b="0"/>
                  <wp:docPr id="111" name="Рисунок 111" descr="C:\Users\Kudenchuk.Oksana\Desktop\РП 2022\НОВА ПРОГРАМА 2022\КАРТИНКИ\2020 (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enchuk.Oksana\Desktop\РП 2022\НОВА ПРОГРАМА 2022\КАРТИНКИ\2020 (52).pn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32998" t="15218" r="50192" b="41326"/>
                          <a:stretch/>
                        </pic:blipFill>
                        <pic:spPr bwMode="auto">
                          <a:xfrm>
                            <a:off x="0" y="0"/>
                            <a:ext cx="1028914" cy="149618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6F0A6C" w:rsidRPr="007B7F18" w:rsidRDefault="006F0A6C" w:rsidP="006F0A6C">
      <w:pPr>
        <w:ind w:firstLine="708"/>
        <w:jc w:val="both"/>
        <w:rPr>
          <w:rFonts w:ascii="Arial" w:hAnsi="Arial" w:cs="Arial"/>
          <w:sz w:val="26"/>
          <w:szCs w:val="26"/>
          <w:shd w:val="clear" w:color="auto" w:fill="FFFFFF"/>
        </w:rPr>
      </w:pPr>
      <w:r w:rsidRPr="007B7F18">
        <w:rPr>
          <w:rFonts w:ascii="Arial" w:hAnsi="Arial" w:cs="Arial"/>
          <w:sz w:val="26"/>
          <w:szCs w:val="26"/>
          <w:shd w:val="clear" w:color="auto" w:fill="FFFFFF"/>
        </w:rPr>
        <w:t>6.2.3. Битва модельєрів</w:t>
      </w:r>
    </w:p>
    <w:p w:rsidR="006F0A6C" w:rsidRPr="007B7F18" w:rsidRDefault="006F0A6C" w:rsidP="006F0A6C">
      <w:pPr>
        <w:ind w:firstLine="708"/>
        <w:jc w:val="both"/>
        <w:rPr>
          <w:rFonts w:ascii="Arial" w:hAnsi="Arial" w:cs="Arial"/>
          <w:b/>
          <w:sz w:val="26"/>
          <w:szCs w:val="26"/>
          <w:shd w:val="clear" w:color="auto" w:fill="FFFFFF"/>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1"/>
        <w:gridCol w:w="6433"/>
      </w:tblGrid>
      <w:tr w:rsidR="006F0A6C" w:rsidRPr="007B7F18" w:rsidTr="00E97E26">
        <w:tc>
          <w:tcPr>
            <w:tcW w:w="2972" w:type="dxa"/>
          </w:tcPr>
          <w:p w:rsidR="006F0A6C" w:rsidRPr="007B7F18" w:rsidRDefault="006F0A6C" w:rsidP="00E97E26">
            <w:pPr>
              <w:jc w:val="center"/>
              <w:rPr>
                <w:rFonts w:ascii="Arial" w:hAnsi="Arial" w:cs="Arial"/>
                <w:sz w:val="26"/>
                <w:szCs w:val="26"/>
                <w:shd w:val="clear" w:color="auto" w:fill="FFFFFF"/>
              </w:rPr>
            </w:pPr>
            <w:r w:rsidRPr="007B7F18">
              <w:rPr>
                <w:rFonts w:ascii="Arial" w:hAnsi="Arial" w:cs="Arial"/>
                <w:noProof/>
                <w:sz w:val="26"/>
                <w:szCs w:val="26"/>
                <w:lang w:eastAsia="uk-UA"/>
              </w:rPr>
              <w:drawing>
                <wp:inline distT="0" distB="0" distL="0" distR="0" wp14:anchorId="4D6757B7" wp14:editId="109CEA2A">
                  <wp:extent cx="1095375" cy="1571625"/>
                  <wp:effectExtent l="0" t="0" r="9525" b="9525"/>
                  <wp:docPr id="112" name="Рисунок 112" descr="C:\Users\Kudenchuk.Oksana\Desktop\РП 2022\НОВА ПРОГРАМА 2022\КАРТИНКИ\Битва модельєрі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denchuk.Oksana\Desktop\РП 2022\НОВА ПРОГРАМА 2022\КАРТИНКИ\Битва модельєрів.pn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12763" t="31544" r="69337" b="22798"/>
                          <a:stretch/>
                        </pic:blipFill>
                        <pic:spPr bwMode="auto">
                          <a:xfrm>
                            <a:off x="0" y="0"/>
                            <a:ext cx="1095602" cy="15719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57" w:type="dxa"/>
          </w:tcPr>
          <w:p w:rsidR="006F0A6C" w:rsidRPr="007B7F18" w:rsidRDefault="006F0A6C" w:rsidP="00450950">
            <w:pPr>
              <w:jc w:val="both"/>
              <w:rPr>
                <w:rFonts w:ascii="Arial" w:hAnsi="Arial" w:cs="Arial"/>
                <w:sz w:val="26"/>
                <w:szCs w:val="26"/>
                <w:shd w:val="clear" w:color="auto" w:fill="FFFFFF"/>
              </w:rPr>
            </w:pPr>
            <w:r w:rsidRPr="007B7F18">
              <w:rPr>
                <w:rFonts w:ascii="Arial" w:hAnsi="Arial" w:cs="Arial"/>
                <w:sz w:val="26"/>
                <w:szCs w:val="26"/>
                <w:shd w:val="clear" w:color="auto" w:fill="FFFFFF"/>
              </w:rPr>
              <w:t xml:space="preserve">З 2011 року  проводиться Всеукраїнський конкурс </w:t>
            </w:r>
            <w:r w:rsidR="00450950"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Битва модельєрів</w:t>
            </w:r>
            <w:r w:rsidR="00450950" w:rsidRPr="007B7F18">
              <w:rPr>
                <w:rFonts w:ascii="Arial" w:hAnsi="Arial" w:cs="Arial"/>
                <w:color w:val="000000"/>
                <w:sz w:val="27"/>
                <w:szCs w:val="27"/>
                <w:shd w:val="clear" w:color="auto" w:fill="FFFFFF"/>
              </w:rPr>
              <w:t>“</w:t>
            </w:r>
            <w:r w:rsidRPr="007B7F18">
              <w:rPr>
                <w:rFonts w:ascii="Arial" w:hAnsi="Arial" w:cs="Arial"/>
                <w:sz w:val="26"/>
                <w:szCs w:val="26"/>
                <w:shd w:val="clear" w:color="auto" w:fill="FFFFFF"/>
              </w:rPr>
              <w:t xml:space="preserve"> для учнів та студентів, які навчаються у закладах галузі індустрії моди.</w:t>
            </w:r>
            <w:r w:rsidRPr="007B7F18">
              <w:rPr>
                <w:rFonts w:ascii="Arial" w:hAnsi="Arial" w:cs="Arial"/>
                <w:sz w:val="26"/>
                <w:szCs w:val="26"/>
                <w:shd w:val="clear" w:color="auto" w:fill="FFFFFF"/>
                <w:lang w:val="ru-RU"/>
              </w:rPr>
              <w:t xml:space="preserve"> </w:t>
            </w:r>
            <w:r w:rsidRPr="007B7F18">
              <w:rPr>
                <w:rFonts w:ascii="Arial" w:hAnsi="Arial" w:cs="Arial"/>
                <w:sz w:val="26"/>
                <w:szCs w:val="26"/>
                <w:shd w:val="clear" w:color="auto" w:fill="FFFFFF"/>
              </w:rPr>
              <w:t>У</w:t>
            </w:r>
            <w:r w:rsidRPr="007B7F18">
              <w:rPr>
                <w:rFonts w:ascii="Arial" w:hAnsi="Arial" w:cs="Arial"/>
                <w:sz w:val="26"/>
                <w:szCs w:val="26"/>
                <w:shd w:val="clear" w:color="auto" w:fill="FFFFFF"/>
                <w:lang w:val="ru-RU"/>
              </w:rPr>
              <w:t xml:space="preserve"> 2021 </w:t>
            </w:r>
            <w:r w:rsidRPr="007B7F18">
              <w:rPr>
                <w:rFonts w:ascii="Arial" w:hAnsi="Arial" w:cs="Arial"/>
                <w:sz w:val="26"/>
                <w:szCs w:val="26"/>
                <w:shd w:val="clear" w:color="auto" w:fill="FFFFFF"/>
              </w:rPr>
              <w:t>році представлено 38 колекцій із 23 навчальних закладів та 16 міст України: Києва, Львова, Червонограда (Львівська обл.), Тернополя, Житомира, Чернівців, Хмельницького, Сум, Вінниці та Калинівки (Вінницька обл.), Кривого Рогу, Харкова, Одеси, Луцька, Миколаєва, Володимир</w:t>
            </w:r>
            <w:r w:rsidR="00450950" w:rsidRPr="007B7F18">
              <w:rPr>
                <w:rFonts w:ascii="Arial" w:hAnsi="Arial" w:cs="Arial"/>
                <w:sz w:val="26"/>
                <w:szCs w:val="26"/>
                <w:shd w:val="clear" w:color="auto" w:fill="FFFFFF"/>
              </w:rPr>
              <w:t>а</w:t>
            </w:r>
            <w:r w:rsidRPr="007B7F18">
              <w:rPr>
                <w:rFonts w:ascii="Arial" w:hAnsi="Arial" w:cs="Arial"/>
                <w:sz w:val="26"/>
                <w:szCs w:val="26"/>
                <w:shd w:val="clear" w:color="auto" w:fill="FFFFFF"/>
              </w:rPr>
              <w:t xml:space="preserve"> - Волинського (Волинська обл</w:t>
            </w:r>
            <w:r w:rsidR="00450950" w:rsidRPr="007B7F18">
              <w:rPr>
                <w:rFonts w:ascii="Arial" w:hAnsi="Arial" w:cs="Arial"/>
                <w:sz w:val="26"/>
                <w:szCs w:val="26"/>
                <w:shd w:val="clear" w:color="auto" w:fill="FFFFFF"/>
              </w:rPr>
              <w:t>.</w:t>
            </w:r>
            <w:r w:rsidRPr="007B7F18">
              <w:rPr>
                <w:rFonts w:ascii="Arial" w:hAnsi="Arial" w:cs="Arial"/>
                <w:sz w:val="26"/>
                <w:szCs w:val="26"/>
                <w:shd w:val="clear" w:color="auto" w:fill="FFFFFF"/>
              </w:rPr>
              <w:t xml:space="preserve">). </w:t>
            </w:r>
            <w:r w:rsidR="00450950" w:rsidRPr="007B7F18">
              <w:rPr>
                <w:rFonts w:ascii="Arial" w:hAnsi="Arial" w:cs="Arial"/>
                <w:sz w:val="26"/>
                <w:szCs w:val="26"/>
                <w:shd w:val="clear" w:color="auto" w:fill="FFFFFF"/>
              </w:rPr>
              <w:t>Для</w:t>
            </w:r>
            <w:r w:rsidRPr="007B7F18">
              <w:rPr>
                <w:rFonts w:ascii="Arial" w:hAnsi="Arial" w:cs="Arial"/>
                <w:sz w:val="26"/>
                <w:szCs w:val="26"/>
                <w:shd w:val="clear" w:color="auto" w:fill="FFFFFF"/>
              </w:rPr>
              <w:t xml:space="preserve"> нагородження</w:t>
            </w:r>
          </w:p>
        </w:tc>
      </w:tr>
    </w:tbl>
    <w:p w:rsidR="006F0A6C" w:rsidRPr="007B7F18" w:rsidRDefault="006F0A6C" w:rsidP="006F0A6C">
      <w:pPr>
        <w:jc w:val="both"/>
        <w:rPr>
          <w:rFonts w:ascii="Arial" w:hAnsi="Arial" w:cs="Arial"/>
          <w:sz w:val="26"/>
          <w:szCs w:val="26"/>
          <w:shd w:val="clear" w:color="auto" w:fill="FFFFFF"/>
        </w:rPr>
      </w:pPr>
      <w:r w:rsidRPr="007B7F18">
        <w:rPr>
          <w:rFonts w:ascii="Arial" w:hAnsi="Arial" w:cs="Arial"/>
          <w:sz w:val="26"/>
          <w:szCs w:val="26"/>
          <w:shd w:val="clear" w:color="auto" w:fill="FFFFFF"/>
        </w:rPr>
        <w:t>медалями 8 переможців за рахунок коштів на реалізацію заходів Програми сприяння розвитку підприємництва виділено 10 тис грн.</w:t>
      </w:r>
    </w:p>
    <w:p w:rsidR="006F0A6C" w:rsidRPr="007B7F18" w:rsidRDefault="006F0A6C" w:rsidP="00E35BA8">
      <w:pPr>
        <w:ind w:firstLine="709"/>
        <w:jc w:val="both"/>
        <w:rPr>
          <w:rFonts w:ascii="Arial" w:hAnsi="Arial" w:cs="Arial"/>
          <w:sz w:val="26"/>
          <w:szCs w:val="26"/>
        </w:rPr>
      </w:pPr>
      <w:r w:rsidRPr="007B7F18">
        <w:rPr>
          <w:rFonts w:ascii="Arial" w:hAnsi="Arial" w:cs="Arial"/>
          <w:sz w:val="26"/>
          <w:szCs w:val="26"/>
        </w:rPr>
        <w:t>7. Індикатори ефективності виконання заходів Програми сприяння розвитку підприємництва у м. Львові на 2020-2022 роки</w:t>
      </w:r>
    </w:p>
    <w:p w:rsidR="006F0A6C" w:rsidRPr="007B7F18" w:rsidRDefault="006F0A6C" w:rsidP="006F0A6C">
      <w:pPr>
        <w:autoSpaceDE w:val="0"/>
        <w:autoSpaceDN w:val="0"/>
        <w:adjustRightInd w:val="0"/>
        <w:ind w:firstLine="709"/>
        <w:rPr>
          <w:rFonts w:ascii="Arial" w:hAnsi="Arial" w:cs="Arial"/>
          <w:sz w:val="26"/>
          <w:szCs w:val="26"/>
        </w:rPr>
      </w:pPr>
      <w:r w:rsidRPr="007B7F18">
        <w:rPr>
          <w:rFonts w:ascii="Arial" w:hAnsi="Arial" w:cs="Arial"/>
          <w:sz w:val="26"/>
          <w:szCs w:val="26"/>
        </w:rPr>
        <w:t xml:space="preserve"> </w:t>
      </w:r>
    </w:p>
    <w:tbl>
      <w:tblPr>
        <w:tblStyle w:val="22"/>
        <w:tblW w:w="0" w:type="auto"/>
        <w:tblLook w:val="04A0" w:firstRow="1" w:lastRow="0" w:firstColumn="1" w:lastColumn="0" w:noHBand="0" w:noVBand="1"/>
      </w:tblPr>
      <w:tblGrid>
        <w:gridCol w:w="606"/>
        <w:gridCol w:w="2685"/>
        <w:gridCol w:w="1610"/>
        <w:gridCol w:w="1445"/>
        <w:gridCol w:w="1347"/>
        <w:gridCol w:w="1651"/>
      </w:tblGrid>
      <w:tr w:rsidR="006F0A6C" w:rsidRPr="007B7F18" w:rsidTr="00E97E26">
        <w:trPr>
          <w:trHeight w:val="345"/>
        </w:trPr>
        <w:tc>
          <w:tcPr>
            <w:tcW w:w="620"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lastRenderedPageBreak/>
              <w:t>№ з/п</w:t>
            </w:r>
          </w:p>
        </w:tc>
        <w:tc>
          <w:tcPr>
            <w:tcW w:w="2921"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Назва індикатора</w:t>
            </w:r>
          </w:p>
          <w:p w:rsidR="006F0A6C" w:rsidRPr="007B7F18" w:rsidRDefault="006F0A6C" w:rsidP="00E97E26">
            <w:pPr>
              <w:autoSpaceDE w:val="0"/>
              <w:autoSpaceDN w:val="0"/>
              <w:adjustRightInd w:val="0"/>
              <w:jc w:val="center"/>
              <w:rPr>
                <w:rFonts w:ascii="Arial" w:hAnsi="Arial" w:cs="Arial"/>
                <w:sz w:val="26"/>
                <w:szCs w:val="26"/>
              </w:rPr>
            </w:pPr>
          </w:p>
        </w:tc>
        <w:tc>
          <w:tcPr>
            <w:tcW w:w="1841"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 xml:space="preserve">2020 </w:t>
            </w:r>
          </w:p>
        </w:tc>
        <w:tc>
          <w:tcPr>
            <w:tcW w:w="1200"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 xml:space="preserve">2021 </w:t>
            </w:r>
          </w:p>
        </w:tc>
        <w:tc>
          <w:tcPr>
            <w:tcW w:w="1370"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 xml:space="preserve">2022 </w:t>
            </w:r>
          </w:p>
        </w:tc>
        <w:tc>
          <w:tcPr>
            <w:tcW w:w="1677"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Відхилення виконання</w:t>
            </w:r>
          </w:p>
        </w:tc>
      </w:tr>
      <w:tr w:rsidR="006F0A6C" w:rsidRPr="007B7F18" w:rsidTr="00E97E26">
        <w:trPr>
          <w:trHeight w:val="509"/>
        </w:trPr>
        <w:tc>
          <w:tcPr>
            <w:tcW w:w="620" w:type="dxa"/>
          </w:tcPr>
          <w:p w:rsidR="006F0A6C" w:rsidRPr="007B7F18" w:rsidRDefault="006F0A6C" w:rsidP="00E97E26">
            <w:pPr>
              <w:autoSpaceDE w:val="0"/>
              <w:autoSpaceDN w:val="0"/>
              <w:adjustRightInd w:val="0"/>
              <w:rPr>
                <w:rFonts w:ascii="Arial" w:hAnsi="Arial" w:cs="Arial"/>
                <w:sz w:val="26"/>
                <w:szCs w:val="26"/>
              </w:rPr>
            </w:pPr>
            <w:r w:rsidRPr="007B7F18">
              <w:rPr>
                <w:rFonts w:ascii="Arial" w:hAnsi="Arial" w:cs="Arial"/>
                <w:sz w:val="26"/>
                <w:szCs w:val="26"/>
              </w:rPr>
              <w:t>1.</w:t>
            </w:r>
          </w:p>
        </w:tc>
        <w:tc>
          <w:tcPr>
            <w:tcW w:w="2921" w:type="dxa"/>
          </w:tcPr>
          <w:p w:rsidR="006F0A6C" w:rsidRPr="007B7F18" w:rsidRDefault="006F0A6C" w:rsidP="00E97E26">
            <w:pPr>
              <w:autoSpaceDE w:val="0"/>
              <w:autoSpaceDN w:val="0"/>
              <w:adjustRightInd w:val="0"/>
              <w:rPr>
                <w:rFonts w:ascii="Arial" w:hAnsi="Arial" w:cs="Arial"/>
                <w:sz w:val="26"/>
                <w:szCs w:val="26"/>
              </w:rPr>
            </w:pPr>
            <w:r w:rsidRPr="007B7F18">
              <w:rPr>
                <w:rFonts w:ascii="Arial" w:hAnsi="Arial" w:cs="Arial"/>
                <w:sz w:val="26"/>
                <w:szCs w:val="26"/>
              </w:rPr>
              <w:t>Кількість суб’єктів малого підприємництва</w:t>
            </w:r>
          </w:p>
        </w:tc>
        <w:tc>
          <w:tcPr>
            <w:tcW w:w="1841"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11394</w:t>
            </w:r>
          </w:p>
        </w:tc>
        <w:tc>
          <w:tcPr>
            <w:tcW w:w="1200"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w:t>
            </w:r>
          </w:p>
        </w:tc>
        <w:tc>
          <w:tcPr>
            <w:tcW w:w="1370"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w:t>
            </w:r>
          </w:p>
        </w:tc>
        <w:tc>
          <w:tcPr>
            <w:tcW w:w="1677"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w:t>
            </w:r>
          </w:p>
        </w:tc>
      </w:tr>
      <w:tr w:rsidR="006F0A6C" w:rsidRPr="007B7F18" w:rsidTr="00E97E26">
        <w:tc>
          <w:tcPr>
            <w:tcW w:w="620" w:type="dxa"/>
          </w:tcPr>
          <w:p w:rsidR="006F0A6C" w:rsidRPr="007B7F18" w:rsidRDefault="006F0A6C" w:rsidP="00E97E26">
            <w:pPr>
              <w:autoSpaceDE w:val="0"/>
              <w:autoSpaceDN w:val="0"/>
              <w:adjustRightInd w:val="0"/>
              <w:rPr>
                <w:rFonts w:ascii="Arial" w:hAnsi="Arial" w:cs="Arial"/>
                <w:sz w:val="26"/>
                <w:szCs w:val="26"/>
              </w:rPr>
            </w:pPr>
            <w:r w:rsidRPr="007B7F18">
              <w:rPr>
                <w:rFonts w:ascii="Arial" w:hAnsi="Arial" w:cs="Arial"/>
                <w:sz w:val="26"/>
                <w:szCs w:val="26"/>
              </w:rPr>
              <w:t>2.</w:t>
            </w:r>
          </w:p>
        </w:tc>
        <w:tc>
          <w:tcPr>
            <w:tcW w:w="2921" w:type="dxa"/>
          </w:tcPr>
          <w:p w:rsidR="006F0A6C" w:rsidRPr="007B7F18" w:rsidRDefault="006F0A6C" w:rsidP="00E97E26">
            <w:pPr>
              <w:autoSpaceDE w:val="0"/>
              <w:autoSpaceDN w:val="0"/>
              <w:adjustRightInd w:val="0"/>
              <w:rPr>
                <w:rFonts w:ascii="Arial" w:hAnsi="Arial" w:cs="Arial"/>
                <w:sz w:val="26"/>
                <w:szCs w:val="26"/>
              </w:rPr>
            </w:pPr>
            <w:r w:rsidRPr="007B7F18">
              <w:rPr>
                <w:rFonts w:ascii="Arial" w:hAnsi="Arial" w:cs="Arial"/>
                <w:sz w:val="26"/>
                <w:szCs w:val="26"/>
              </w:rPr>
              <w:t>Сплата єдиного податку, млн грн</w:t>
            </w:r>
          </w:p>
        </w:tc>
        <w:tc>
          <w:tcPr>
            <w:tcW w:w="1841"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1121,7</w:t>
            </w:r>
          </w:p>
        </w:tc>
        <w:tc>
          <w:tcPr>
            <w:tcW w:w="1200"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1402,2</w:t>
            </w:r>
          </w:p>
        </w:tc>
        <w:tc>
          <w:tcPr>
            <w:tcW w:w="1370"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1913,9</w:t>
            </w:r>
          </w:p>
        </w:tc>
        <w:tc>
          <w:tcPr>
            <w:tcW w:w="1677"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+25%</w:t>
            </w:r>
          </w:p>
        </w:tc>
      </w:tr>
      <w:tr w:rsidR="006F0A6C" w:rsidRPr="007B7F18" w:rsidTr="00E97E26">
        <w:tc>
          <w:tcPr>
            <w:tcW w:w="620" w:type="dxa"/>
          </w:tcPr>
          <w:p w:rsidR="006F0A6C" w:rsidRPr="007B7F18" w:rsidRDefault="006F0A6C" w:rsidP="00E97E26">
            <w:pPr>
              <w:autoSpaceDE w:val="0"/>
              <w:autoSpaceDN w:val="0"/>
              <w:adjustRightInd w:val="0"/>
              <w:rPr>
                <w:rFonts w:ascii="Arial" w:hAnsi="Arial" w:cs="Arial"/>
                <w:sz w:val="26"/>
                <w:szCs w:val="26"/>
              </w:rPr>
            </w:pPr>
            <w:r w:rsidRPr="007B7F18">
              <w:rPr>
                <w:rFonts w:ascii="Arial" w:hAnsi="Arial" w:cs="Arial"/>
                <w:sz w:val="26"/>
                <w:szCs w:val="26"/>
              </w:rPr>
              <w:t>3.</w:t>
            </w:r>
          </w:p>
        </w:tc>
        <w:tc>
          <w:tcPr>
            <w:tcW w:w="2921" w:type="dxa"/>
          </w:tcPr>
          <w:p w:rsidR="006F0A6C" w:rsidRPr="007B7F18" w:rsidRDefault="006F0A6C" w:rsidP="00E97E26">
            <w:pPr>
              <w:autoSpaceDE w:val="0"/>
              <w:autoSpaceDN w:val="0"/>
              <w:adjustRightInd w:val="0"/>
              <w:rPr>
                <w:rFonts w:ascii="Arial" w:hAnsi="Arial" w:cs="Arial"/>
                <w:sz w:val="26"/>
                <w:szCs w:val="26"/>
              </w:rPr>
            </w:pPr>
            <w:r w:rsidRPr="007B7F18">
              <w:rPr>
                <w:rFonts w:ascii="Arial" w:hAnsi="Arial" w:cs="Arial"/>
                <w:sz w:val="26"/>
                <w:szCs w:val="26"/>
              </w:rPr>
              <w:t>Кількість об’єктів інфраструктури підтримки суб’єктів підприємництва</w:t>
            </w:r>
          </w:p>
        </w:tc>
        <w:tc>
          <w:tcPr>
            <w:tcW w:w="1841"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10</w:t>
            </w:r>
          </w:p>
        </w:tc>
        <w:tc>
          <w:tcPr>
            <w:tcW w:w="1200"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12</w:t>
            </w:r>
          </w:p>
        </w:tc>
        <w:tc>
          <w:tcPr>
            <w:tcW w:w="1370"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16</w:t>
            </w:r>
          </w:p>
        </w:tc>
        <w:tc>
          <w:tcPr>
            <w:tcW w:w="1677"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+23%</w:t>
            </w:r>
          </w:p>
        </w:tc>
      </w:tr>
      <w:tr w:rsidR="006F0A6C" w:rsidRPr="007B7F18" w:rsidTr="00E97E26">
        <w:tc>
          <w:tcPr>
            <w:tcW w:w="620" w:type="dxa"/>
          </w:tcPr>
          <w:p w:rsidR="006F0A6C" w:rsidRPr="007B7F18" w:rsidRDefault="006F0A6C" w:rsidP="00E97E26">
            <w:pPr>
              <w:autoSpaceDE w:val="0"/>
              <w:autoSpaceDN w:val="0"/>
              <w:adjustRightInd w:val="0"/>
              <w:rPr>
                <w:rFonts w:ascii="Arial" w:hAnsi="Arial" w:cs="Arial"/>
                <w:sz w:val="26"/>
                <w:szCs w:val="26"/>
              </w:rPr>
            </w:pPr>
            <w:r w:rsidRPr="007B7F18">
              <w:rPr>
                <w:rFonts w:ascii="Arial" w:hAnsi="Arial" w:cs="Arial"/>
                <w:sz w:val="26"/>
                <w:szCs w:val="26"/>
              </w:rPr>
              <w:t>4.</w:t>
            </w:r>
          </w:p>
        </w:tc>
        <w:tc>
          <w:tcPr>
            <w:tcW w:w="2921" w:type="dxa"/>
          </w:tcPr>
          <w:p w:rsidR="006F0A6C" w:rsidRPr="007B7F18" w:rsidRDefault="006F0A6C" w:rsidP="00E97E26">
            <w:pPr>
              <w:autoSpaceDE w:val="0"/>
              <w:autoSpaceDN w:val="0"/>
              <w:adjustRightInd w:val="0"/>
              <w:rPr>
                <w:rFonts w:ascii="Arial" w:hAnsi="Arial" w:cs="Arial"/>
                <w:sz w:val="26"/>
                <w:szCs w:val="26"/>
              </w:rPr>
            </w:pPr>
            <w:r w:rsidRPr="007B7F18">
              <w:rPr>
                <w:rFonts w:ascii="Arial" w:hAnsi="Arial" w:cs="Arial"/>
                <w:sz w:val="26"/>
                <w:szCs w:val="26"/>
              </w:rPr>
              <w:t>Кількість підприємств супроводу</w:t>
            </w:r>
          </w:p>
        </w:tc>
        <w:tc>
          <w:tcPr>
            <w:tcW w:w="1841"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90</w:t>
            </w:r>
          </w:p>
        </w:tc>
        <w:tc>
          <w:tcPr>
            <w:tcW w:w="1200"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95</w:t>
            </w:r>
          </w:p>
        </w:tc>
        <w:tc>
          <w:tcPr>
            <w:tcW w:w="1370"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102</w:t>
            </w:r>
          </w:p>
        </w:tc>
        <w:tc>
          <w:tcPr>
            <w:tcW w:w="1677"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+7%</w:t>
            </w:r>
          </w:p>
        </w:tc>
      </w:tr>
      <w:tr w:rsidR="006F0A6C" w:rsidRPr="007B7F18" w:rsidTr="00E97E26">
        <w:tc>
          <w:tcPr>
            <w:tcW w:w="620" w:type="dxa"/>
          </w:tcPr>
          <w:p w:rsidR="006F0A6C" w:rsidRPr="007B7F18" w:rsidRDefault="006F0A6C" w:rsidP="00E97E26">
            <w:pPr>
              <w:autoSpaceDE w:val="0"/>
              <w:autoSpaceDN w:val="0"/>
              <w:adjustRightInd w:val="0"/>
              <w:rPr>
                <w:rFonts w:ascii="Arial" w:hAnsi="Arial" w:cs="Arial"/>
                <w:sz w:val="26"/>
                <w:szCs w:val="26"/>
              </w:rPr>
            </w:pPr>
            <w:r w:rsidRPr="007B7F18">
              <w:rPr>
                <w:rFonts w:ascii="Arial" w:hAnsi="Arial" w:cs="Arial"/>
                <w:sz w:val="26"/>
                <w:szCs w:val="26"/>
              </w:rPr>
              <w:t>5.</w:t>
            </w:r>
          </w:p>
        </w:tc>
        <w:tc>
          <w:tcPr>
            <w:tcW w:w="2921" w:type="dxa"/>
          </w:tcPr>
          <w:p w:rsidR="006F0A6C" w:rsidRPr="007B7F18" w:rsidRDefault="006F0A6C" w:rsidP="00E97E26">
            <w:pPr>
              <w:jc w:val="both"/>
              <w:rPr>
                <w:rFonts w:ascii="Arial" w:hAnsi="Arial" w:cs="Arial"/>
                <w:sz w:val="26"/>
                <w:szCs w:val="26"/>
              </w:rPr>
            </w:pPr>
            <w:r w:rsidRPr="007B7F18">
              <w:rPr>
                <w:rFonts w:ascii="Arial" w:hAnsi="Arial" w:cs="Arial"/>
                <w:sz w:val="26"/>
                <w:szCs w:val="26"/>
              </w:rPr>
              <w:t>Кількість виїздів/екскурсій на підприємства</w:t>
            </w:r>
          </w:p>
        </w:tc>
        <w:tc>
          <w:tcPr>
            <w:tcW w:w="1841"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76/2</w:t>
            </w:r>
          </w:p>
        </w:tc>
        <w:tc>
          <w:tcPr>
            <w:tcW w:w="1200"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100/4</w:t>
            </w:r>
          </w:p>
        </w:tc>
        <w:tc>
          <w:tcPr>
            <w:tcW w:w="1370"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140/4</w:t>
            </w:r>
          </w:p>
        </w:tc>
        <w:tc>
          <w:tcPr>
            <w:tcW w:w="1677"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+40%</w:t>
            </w:r>
          </w:p>
        </w:tc>
      </w:tr>
      <w:tr w:rsidR="006F0A6C" w:rsidRPr="007B7F18" w:rsidTr="00E97E26">
        <w:tc>
          <w:tcPr>
            <w:tcW w:w="620" w:type="dxa"/>
          </w:tcPr>
          <w:p w:rsidR="006F0A6C" w:rsidRPr="007B7F18" w:rsidRDefault="006F0A6C" w:rsidP="00E97E26">
            <w:pPr>
              <w:autoSpaceDE w:val="0"/>
              <w:autoSpaceDN w:val="0"/>
              <w:adjustRightInd w:val="0"/>
              <w:rPr>
                <w:rFonts w:ascii="Arial" w:hAnsi="Arial" w:cs="Arial"/>
                <w:sz w:val="26"/>
                <w:szCs w:val="26"/>
              </w:rPr>
            </w:pPr>
            <w:r w:rsidRPr="007B7F18">
              <w:rPr>
                <w:rFonts w:ascii="Arial" w:hAnsi="Arial" w:cs="Arial"/>
                <w:sz w:val="26"/>
                <w:szCs w:val="26"/>
              </w:rPr>
              <w:t>6.</w:t>
            </w:r>
          </w:p>
        </w:tc>
        <w:tc>
          <w:tcPr>
            <w:tcW w:w="2921" w:type="dxa"/>
          </w:tcPr>
          <w:p w:rsidR="006F0A6C" w:rsidRPr="007B7F18" w:rsidRDefault="006F0A6C" w:rsidP="00E97E26">
            <w:pPr>
              <w:jc w:val="both"/>
              <w:rPr>
                <w:rFonts w:ascii="Arial" w:hAnsi="Arial" w:cs="Arial"/>
                <w:sz w:val="26"/>
                <w:szCs w:val="26"/>
              </w:rPr>
            </w:pPr>
            <w:r w:rsidRPr="007B7F18">
              <w:rPr>
                <w:rFonts w:ascii="Arial" w:hAnsi="Arial" w:cs="Arial"/>
                <w:sz w:val="26"/>
                <w:szCs w:val="26"/>
              </w:rPr>
              <w:t>Кількість проведених заходів з підтримки підприємницької діяльності</w:t>
            </w:r>
          </w:p>
        </w:tc>
        <w:tc>
          <w:tcPr>
            <w:tcW w:w="1841"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71</w:t>
            </w:r>
          </w:p>
        </w:tc>
        <w:tc>
          <w:tcPr>
            <w:tcW w:w="1200"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61</w:t>
            </w:r>
          </w:p>
        </w:tc>
        <w:tc>
          <w:tcPr>
            <w:tcW w:w="1370"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72</w:t>
            </w:r>
          </w:p>
        </w:tc>
        <w:tc>
          <w:tcPr>
            <w:tcW w:w="1677" w:type="dxa"/>
          </w:tcPr>
          <w:p w:rsidR="006F0A6C" w:rsidRPr="007B7F18" w:rsidRDefault="006F0A6C" w:rsidP="00B904EA">
            <w:pPr>
              <w:autoSpaceDE w:val="0"/>
              <w:autoSpaceDN w:val="0"/>
              <w:adjustRightInd w:val="0"/>
              <w:jc w:val="center"/>
              <w:rPr>
                <w:rFonts w:ascii="Arial" w:hAnsi="Arial" w:cs="Arial"/>
                <w:sz w:val="26"/>
                <w:szCs w:val="26"/>
              </w:rPr>
            </w:pPr>
            <w:r w:rsidRPr="007B7F18">
              <w:rPr>
                <w:rFonts w:ascii="Arial" w:hAnsi="Arial" w:cs="Arial"/>
                <w:sz w:val="26"/>
                <w:szCs w:val="26"/>
              </w:rPr>
              <w:t>+</w:t>
            </w:r>
            <w:r w:rsidR="00B904EA" w:rsidRPr="007B7F18">
              <w:rPr>
                <w:rFonts w:ascii="Arial" w:hAnsi="Arial" w:cs="Arial"/>
                <w:sz w:val="26"/>
                <w:szCs w:val="26"/>
              </w:rPr>
              <w:t>18</w:t>
            </w:r>
            <w:r w:rsidRPr="007B7F18">
              <w:rPr>
                <w:rFonts w:ascii="Arial" w:hAnsi="Arial" w:cs="Arial"/>
                <w:sz w:val="26"/>
                <w:szCs w:val="26"/>
              </w:rPr>
              <w:t>%</w:t>
            </w:r>
          </w:p>
        </w:tc>
      </w:tr>
      <w:tr w:rsidR="006F0A6C" w:rsidRPr="007B7F18" w:rsidTr="00E97E26">
        <w:tc>
          <w:tcPr>
            <w:tcW w:w="620" w:type="dxa"/>
          </w:tcPr>
          <w:p w:rsidR="006F0A6C" w:rsidRPr="007B7F18" w:rsidRDefault="006F0A6C" w:rsidP="00E97E26">
            <w:pPr>
              <w:autoSpaceDE w:val="0"/>
              <w:autoSpaceDN w:val="0"/>
              <w:adjustRightInd w:val="0"/>
              <w:rPr>
                <w:rFonts w:ascii="Arial" w:hAnsi="Arial" w:cs="Arial"/>
                <w:sz w:val="26"/>
                <w:szCs w:val="26"/>
              </w:rPr>
            </w:pPr>
            <w:r w:rsidRPr="007B7F18">
              <w:rPr>
                <w:rFonts w:ascii="Arial" w:hAnsi="Arial" w:cs="Arial"/>
                <w:sz w:val="26"/>
                <w:szCs w:val="26"/>
              </w:rPr>
              <w:t>7.</w:t>
            </w:r>
          </w:p>
        </w:tc>
        <w:tc>
          <w:tcPr>
            <w:tcW w:w="2921" w:type="dxa"/>
          </w:tcPr>
          <w:p w:rsidR="006F0A6C" w:rsidRPr="007B7F18" w:rsidRDefault="006F0A6C" w:rsidP="00E97E26">
            <w:pPr>
              <w:jc w:val="both"/>
              <w:rPr>
                <w:rFonts w:ascii="Arial" w:hAnsi="Arial" w:cs="Arial"/>
                <w:sz w:val="26"/>
                <w:szCs w:val="26"/>
              </w:rPr>
            </w:pPr>
            <w:r w:rsidRPr="007B7F18">
              <w:rPr>
                <w:rFonts w:ascii="Arial" w:hAnsi="Arial" w:cs="Arial"/>
                <w:sz w:val="26"/>
                <w:szCs w:val="26"/>
              </w:rPr>
              <w:t>Кількість залучених учасників заходів</w:t>
            </w:r>
          </w:p>
        </w:tc>
        <w:tc>
          <w:tcPr>
            <w:tcW w:w="1841"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398</w:t>
            </w:r>
          </w:p>
        </w:tc>
        <w:tc>
          <w:tcPr>
            <w:tcW w:w="1200"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509</w:t>
            </w:r>
          </w:p>
        </w:tc>
        <w:tc>
          <w:tcPr>
            <w:tcW w:w="1370"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1678</w:t>
            </w:r>
          </w:p>
        </w:tc>
        <w:tc>
          <w:tcPr>
            <w:tcW w:w="1677"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+3 рази</w:t>
            </w:r>
          </w:p>
        </w:tc>
      </w:tr>
      <w:tr w:rsidR="006F0A6C" w:rsidRPr="007B7F18" w:rsidTr="00E97E26">
        <w:tc>
          <w:tcPr>
            <w:tcW w:w="620" w:type="dxa"/>
          </w:tcPr>
          <w:p w:rsidR="006F0A6C" w:rsidRPr="007B7F18" w:rsidRDefault="00DA3095" w:rsidP="00E97E26">
            <w:pPr>
              <w:autoSpaceDE w:val="0"/>
              <w:autoSpaceDN w:val="0"/>
              <w:adjustRightInd w:val="0"/>
              <w:rPr>
                <w:rFonts w:ascii="Arial" w:hAnsi="Arial" w:cs="Arial"/>
                <w:sz w:val="26"/>
                <w:szCs w:val="26"/>
              </w:rPr>
            </w:pPr>
            <w:r w:rsidRPr="007B7F18">
              <w:rPr>
                <w:rFonts w:ascii="Arial" w:hAnsi="Arial" w:cs="Arial"/>
                <w:sz w:val="26"/>
                <w:szCs w:val="26"/>
              </w:rPr>
              <w:t>8</w:t>
            </w:r>
            <w:r w:rsidR="006F0A6C" w:rsidRPr="007B7F18">
              <w:rPr>
                <w:rFonts w:ascii="Arial" w:hAnsi="Arial" w:cs="Arial"/>
                <w:sz w:val="26"/>
                <w:szCs w:val="26"/>
              </w:rPr>
              <w:t>.</w:t>
            </w:r>
          </w:p>
        </w:tc>
        <w:tc>
          <w:tcPr>
            <w:tcW w:w="2921" w:type="dxa"/>
          </w:tcPr>
          <w:p w:rsidR="006F0A6C" w:rsidRPr="007B7F18" w:rsidRDefault="006F0A6C" w:rsidP="00B904EA">
            <w:pPr>
              <w:autoSpaceDE w:val="0"/>
              <w:autoSpaceDN w:val="0"/>
              <w:adjustRightInd w:val="0"/>
              <w:jc w:val="both"/>
              <w:rPr>
                <w:rFonts w:ascii="Arial" w:hAnsi="Arial" w:cs="Arial"/>
                <w:sz w:val="26"/>
                <w:szCs w:val="26"/>
              </w:rPr>
            </w:pPr>
            <w:r w:rsidRPr="007B7F18">
              <w:rPr>
                <w:rFonts w:ascii="Arial" w:hAnsi="Arial" w:cs="Arial"/>
                <w:sz w:val="26"/>
                <w:szCs w:val="26"/>
              </w:rPr>
              <w:t>Кількість С</w:t>
            </w:r>
            <w:r w:rsidR="00B904EA" w:rsidRPr="007B7F18">
              <w:rPr>
                <w:rFonts w:ascii="Arial" w:hAnsi="Arial" w:cs="Arial"/>
                <w:sz w:val="26"/>
                <w:szCs w:val="26"/>
              </w:rPr>
              <w:t>П</w:t>
            </w:r>
            <w:r w:rsidRPr="007B7F18">
              <w:rPr>
                <w:rFonts w:ascii="Arial" w:hAnsi="Arial" w:cs="Arial"/>
                <w:sz w:val="26"/>
                <w:szCs w:val="26"/>
              </w:rPr>
              <w:t>Д, яким надана фінансова підтримка</w:t>
            </w:r>
          </w:p>
        </w:tc>
        <w:tc>
          <w:tcPr>
            <w:tcW w:w="1841"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3</w:t>
            </w:r>
          </w:p>
        </w:tc>
        <w:tc>
          <w:tcPr>
            <w:tcW w:w="1200"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96</w:t>
            </w:r>
          </w:p>
        </w:tc>
        <w:tc>
          <w:tcPr>
            <w:tcW w:w="1370"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37****</w:t>
            </w:r>
          </w:p>
        </w:tc>
        <w:tc>
          <w:tcPr>
            <w:tcW w:w="1677" w:type="dxa"/>
          </w:tcPr>
          <w:p w:rsidR="006F0A6C" w:rsidRPr="007B7F18" w:rsidRDefault="006F0A6C" w:rsidP="00B904EA">
            <w:pPr>
              <w:autoSpaceDE w:val="0"/>
              <w:autoSpaceDN w:val="0"/>
              <w:adjustRightInd w:val="0"/>
              <w:jc w:val="center"/>
              <w:rPr>
                <w:rFonts w:ascii="Arial" w:hAnsi="Arial" w:cs="Arial"/>
                <w:sz w:val="26"/>
                <w:szCs w:val="26"/>
              </w:rPr>
            </w:pPr>
            <w:r w:rsidRPr="007B7F18">
              <w:rPr>
                <w:rFonts w:ascii="Arial" w:hAnsi="Arial" w:cs="Arial"/>
                <w:sz w:val="26"/>
                <w:szCs w:val="26"/>
              </w:rPr>
              <w:t>-</w:t>
            </w:r>
            <w:r w:rsidR="00B904EA" w:rsidRPr="007B7F18">
              <w:rPr>
                <w:rFonts w:ascii="Arial" w:hAnsi="Arial" w:cs="Arial"/>
                <w:sz w:val="26"/>
                <w:szCs w:val="26"/>
              </w:rPr>
              <w:t>61,4</w:t>
            </w:r>
            <w:r w:rsidRPr="007B7F18">
              <w:rPr>
                <w:rFonts w:ascii="Arial" w:hAnsi="Arial" w:cs="Arial"/>
                <w:sz w:val="26"/>
                <w:szCs w:val="26"/>
              </w:rPr>
              <w:t>%</w:t>
            </w:r>
          </w:p>
        </w:tc>
      </w:tr>
      <w:tr w:rsidR="006F0A6C" w:rsidRPr="007B7F18" w:rsidTr="00E97E26">
        <w:tc>
          <w:tcPr>
            <w:tcW w:w="620" w:type="dxa"/>
          </w:tcPr>
          <w:p w:rsidR="006F0A6C" w:rsidRPr="007B7F18" w:rsidRDefault="00DA3095" w:rsidP="00E97E26">
            <w:pPr>
              <w:autoSpaceDE w:val="0"/>
              <w:autoSpaceDN w:val="0"/>
              <w:adjustRightInd w:val="0"/>
              <w:rPr>
                <w:rFonts w:ascii="Arial" w:hAnsi="Arial" w:cs="Arial"/>
                <w:sz w:val="26"/>
                <w:szCs w:val="26"/>
              </w:rPr>
            </w:pPr>
            <w:r w:rsidRPr="007B7F18">
              <w:rPr>
                <w:rFonts w:ascii="Arial" w:hAnsi="Arial" w:cs="Arial"/>
                <w:sz w:val="26"/>
                <w:szCs w:val="26"/>
              </w:rPr>
              <w:t>9</w:t>
            </w:r>
            <w:r w:rsidR="006F0A6C" w:rsidRPr="007B7F18">
              <w:rPr>
                <w:rFonts w:ascii="Arial" w:hAnsi="Arial" w:cs="Arial"/>
                <w:sz w:val="26"/>
                <w:szCs w:val="26"/>
              </w:rPr>
              <w:t>.</w:t>
            </w:r>
          </w:p>
        </w:tc>
        <w:tc>
          <w:tcPr>
            <w:tcW w:w="2921" w:type="dxa"/>
          </w:tcPr>
          <w:p w:rsidR="006F0A6C" w:rsidRPr="007B7F18" w:rsidRDefault="006F0A6C" w:rsidP="00E97E26">
            <w:pPr>
              <w:autoSpaceDE w:val="0"/>
              <w:autoSpaceDN w:val="0"/>
              <w:adjustRightInd w:val="0"/>
              <w:jc w:val="both"/>
              <w:rPr>
                <w:rFonts w:ascii="Arial" w:hAnsi="Arial" w:cs="Arial"/>
                <w:sz w:val="26"/>
                <w:szCs w:val="26"/>
              </w:rPr>
            </w:pPr>
            <w:r w:rsidRPr="007B7F18">
              <w:rPr>
                <w:rFonts w:ascii="Arial" w:hAnsi="Arial" w:cs="Arial"/>
                <w:sz w:val="26"/>
                <w:szCs w:val="26"/>
              </w:rPr>
              <w:t>Кількість наданих консультацій</w:t>
            </w:r>
          </w:p>
        </w:tc>
        <w:tc>
          <w:tcPr>
            <w:tcW w:w="1841"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78</w:t>
            </w:r>
          </w:p>
        </w:tc>
        <w:tc>
          <w:tcPr>
            <w:tcW w:w="1200"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92</w:t>
            </w:r>
          </w:p>
        </w:tc>
        <w:tc>
          <w:tcPr>
            <w:tcW w:w="1370"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88</w:t>
            </w:r>
          </w:p>
        </w:tc>
        <w:tc>
          <w:tcPr>
            <w:tcW w:w="1677"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-4%</w:t>
            </w:r>
          </w:p>
        </w:tc>
      </w:tr>
      <w:tr w:rsidR="006F0A6C" w:rsidRPr="007B7F18" w:rsidTr="00E97E26">
        <w:tc>
          <w:tcPr>
            <w:tcW w:w="620" w:type="dxa"/>
          </w:tcPr>
          <w:p w:rsidR="006F0A6C" w:rsidRPr="007B7F18" w:rsidRDefault="006F0A6C" w:rsidP="00DA3095">
            <w:pPr>
              <w:autoSpaceDE w:val="0"/>
              <w:autoSpaceDN w:val="0"/>
              <w:adjustRightInd w:val="0"/>
              <w:rPr>
                <w:rFonts w:ascii="Arial" w:hAnsi="Arial" w:cs="Arial"/>
                <w:sz w:val="26"/>
                <w:szCs w:val="26"/>
              </w:rPr>
            </w:pPr>
            <w:r w:rsidRPr="007B7F18">
              <w:rPr>
                <w:rFonts w:ascii="Arial" w:hAnsi="Arial" w:cs="Arial"/>
                <w:sz w:val="26"/>
                <w:szCs w:val="26"/>
              </w:rPr>
              <w:t>1</w:t>
            </w:r>
            <w:r w:rsidR="00DA3095" w:rsidRPr="007B7F18">
              <w:rPr>
                <w:rFonts w:ascii="Arial" w:hAnsi="Arial" w:cs="Arial"/>
                <w:sz w:val="26"/>
                <w:szCs w:val="26"/>
              </w:rPr>
              <w:t>0</w:t>
            </w:r>
            <w:r w:rsidRPr="007B7F18">
              <w:rPr>
                <w:rFonts w:ascii="Arial" w:hAnsi="Arial" w:cs="Arial"/>
                <w:sz w:val="26"/>
                <w:szCs w:val="26"/>
              </w:rPr>
              <w:t>.</w:t>
            </w:r>
          </w:p>
        </w:tc>
        <w:tc>
          <w:tcPr>
            <w:tcW w:w="2921" w:type="dxa"/>
          </w:tcPr>
          <w:p w:rsidR="006F0A6C" w:rsidRPr="007B7F18" w:rsidRDefault="006F0A6C" w:rsidP="00E97E26">
            <w:pPr>
              <w:autoSpaceDE w:val="0"/>
              <w:autoSpaceDN w:val="0"/>
              <w:adjustRightInd w:val="0"/>
              <w:jc w:val="both"/>
              <w:rPr>
                <w:rFonts w:ascii="Arial" w:hAnsi="Arial" w:cs="Arial"/>
                <w:sz w:val="26"/>
                <w:szCs w:val="26"/>
              </w:rPr>
            </w:pPr>
            <w:r w:rsidRPr="007B7F18">
              <w:rPr>
                <w:rFonts w:ascii="Arial" w:hAnsi="Arial" w:cs="Arial"/>
                <w:sz w:val="26"/>
                <w:szCs w:val="26"/>
              </w:rPr>
              <w:t>Кількість звернень на гарячу лінію</w:t>
            </w:r>
          </w:p>
        </w:tc>
        <w:tc>
          <w:tcPr>
            <w:tcW w:w="1841"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2661</w:t>
            </w:r>
          </w:p>
        </w:tc>
        <w:tc>
          <w:tcPr>
            <w:tcW w:w="1200"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3405</w:t>
            </w:r>
          </w:p>
        </w:tc>
        <w:tc>
          <w:tcPr>
            <w:tcW w:w="1370"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730</w:t>
            </w:r>
          </w:p>
        </w:tc>
        <w:tc>
          <w:tcPr>
            <w:tcW w:w="1677" w:type="dxa"/>
          </w:tcPr>
          <w:p w:rsidR="006F0A6C" w:rsidRPr="007B7F18" w:rsidRDefault="006F0A6C" w:rsidP="00E97E26">
            <w:pPr>
              <w:autoSpaceDE w:val="0"/>
              <w:autoSpaceDN w:val="0"/>
              <w:adjustRightInd w:val="0"/>
              <w:ind w:left="360"/>
              <w:rPr>
                <w:rFonts w:ascii="Arial" w:hAnsi="Arial" w:cs="Arial"/>
                <w:sz w:val="26"/>
                <w:szCs w:val="26"/>
              </w:rPr>
            </w:pPr>
            <w:r w:rsidRPr="007B7F18">
              <w:rPr>
                <w:rFonts w:ascii="Arial" w:hAnsi="Arial" w:cs="Arial"/>
                <w:sz w:val="26"/>
                <w:szCs w:val="26"/>
              </w:rPr>
              <w:t>-4,5 рази</w:t>
            </w:r>
          </w:p>
        </w:tc>
      </w:tr>
      <w:tr w:rsidR="00767ACF" w:rsidRPr="007B7F18" w:rsidTr="00E97E26">
        <w:tc>
          <w:tcPr>
            <w:tcW w:w="620" w:type="dxa"/>
          </w:tcPr>
          <w:p w:rsidR="00767ACF" w:rsidRPr="007B7F18" w:rsidRDefault="00767ACF" w:rsidP="00DA3095">
            <w:pPr>
              <w:autoSpaceDE w:val="0"/>
              <w:autoSpaceDN w:val="0"/>
              <w:adjustRightInd w:val="0"/>
              <w:rPr>
                <w:rFonts w:ascii="Arial" w:hAnsi="Arial" w:cs="Arial"/>
                <w:sz w:val="26"/>
                <w:szCs w:val="26"/>
              </w:rPr>
            </w:pPr>
            <w:r w:rsidRPr="007B7F18">
              <w:rPr>
                <w:rFonts w:ascii="Arial" w:hAnsi="Arial" w:cs="Arial"/>
                <w:sz w:val="26"/>
                <w:szCs w:val="26"/>
              </w:rPr>
              <w:t>11.</w:t>
            </w:r>
          </w:p>
        </w:tc>
        <w:tc>
          <w:tcPr>
            <w:tcW w:w="2921" w:type="dxa"/>
          </w:tcPr>
          <w:p w:rsidR="00767ACF" w:rsidRPr="007B7F18" w:rsidRDefault="00767ACF" w:rsidP="00E97E26">
            <w:pPr>
              <w:autoSpaceDE w:val="0"/>
              <w:autoSpaceDN w:val="0"/>
              <w:adjustRightInd w:val="0"/>
              <w:jc w:val="both"/>
              <w:rPr>
                <w:rFonts w:ascii="Arial" w:hAnsi="Arial" w:cs="Arial"/>
                <w:sz w:val="26"/>
                <w:szCs w:val="26"/>
              </w:rPr>
            </w:pPr>
            <w:r w:rsidRPr="007B7F18">
              <w:rPr>
                <w:rFonts w:ascii="Arial" w:hAnsi="Arial" w:cs="Arial"/>
                <w:sz w:val="26"/>
                <w:szCs w:val="26"/>
              </w:rPr>
              <w:t>Рівень середньої заробітної плати</w:t>
            </w:r>
          </w:p>
        </w:tc>
        <w:tc>
          <w:tcPr>
            <w:tcW w:w="1841" w:type="dxa"/>
          </w:tcPr>
          <w:p w:rsidR="00767ACF" w:rsidRPr="007B7F18" w:rsidRDefault="00767ACF" w:rsidP="00E97E26">
            <w:pPr>
              <w:autoSpaceDE w:val="0"/>
              <w:autoSpaceDN w:val="0"/>
              <w:adjustRightInd w:val="0"/>
              <w:jc w:val="center"/>
              <w:rPr>
                <w:rFonts w:ascii="Arial" w:hAnsi="Arial" w:cs="Arial"/>
                <w:sz w:val="26"/>
                <w:szCs w:val="26"/>
              </w:rPr>
            </w:pPr>
            <w:r w:rsidRPr="007B7F18">
              <w:rPr>
                <w:rFonts w:ascii="Arial" w:hAnsi="Arial" w:cs="Arial"/>
                <w:sz w:val="26"/>
                <w:szCs w:val="26"/>
              </w:rPr>
              <w:t>12138</w:t>
            </w:r>
          </w:p>
        </w:tc>
        <w:tc>
          <w:tcPr>
            <w:tcW w:w="1200" w:type="dxa"/>
          </w:tcPr>
          <w:p w:rsidR="00767ACF" w:rsidRPr="007B7F18" w:rsidRDefault="00767ACF" w:rsidP="00E97E26">
            <w:pPr>
              <w:autoSpaceDE w:val="0"/>
              <w:autoSpaceDN w:val="0"/>
              <w:adjustRightInd w:val="0"/>
              <w:jc w:val="center"/>
              <w:rPr>
                <w:rFonts w:ascii="Arial" w:hAnsi="Arial" w:cs="Arial"/>
                <w:sz w:val="26"/>
                <w:szCs w:val="26"/>
              </w:rPr>
            </w:pPr>
            <w:r w:rsidRPr="007B7F18">
              <w:rPr>
                <w:rFonts w:ascii="Arial" w:hAnsi="Arial" w:cs="Arial"/>
                <w:sz w:val="26"/>
                <w:szCs w:val="26"/>
              </w:rPr>
              <w:t>13958*****</w:t>
            </w:r>
          </w:p>
        </w:tc>
        <w:tc>
          <w:tcPr>
            <w:tcW w:w="1370" w:type="dxa"/>
          </w:tcPr>
          <w:p w:rsidR="00767ACF" w:rsidRPr="007B7F18" w:rsidRDefault="00767ACF" w:rsidP="00E97E26">
            <w:pPr>
              <w:autoSpaceDE w:val="0"/>
              <w:autoSpaceDN w:val="0"/>
              <w:adjustRightInd w:val="0"/>
              <w:jc w:val="center"/>
              <w:rPr>
                <w:rFonts w:ascii="Arial" w:hAnsi="Arial" w:cs="Arial"/>
                <w:sz w:val="26"/>
                <w:szCs w:val="26"/>
              </w:rPr>
            </w:pPr>
            <w:r w:rsidRPr="007B7F18">
              <w:rPr>
                <w:rFonts w:ascii="Arial" w:hAnsi="Arial" w:cs="Arial"/>
                <w:sz w:val="26"/>
                <w:szCs w:val="26"/>
              </w:rPr>
              <w:t>15669 (на І квартал 2022 року)</w:t>
            </w:r>
          </w:p>
        </w:tc>
        <w:tc>
          <w:tcPr>
            <w:tcW w:w="1677" w:type="dxa"/>
          </w:tcPr>
          <w:p w:rsidR="00767ACF" w:rsidRPr="007B7F18" w:rsidRDefault="00767ACF" w:rsidP="00E97E26">
            <w:pPr>
              <w:autoSpaceDE w:val="0"/>
              <w:autoSpaceDN w:val="0"/>
              <w:adjustRightInd w:val="0"/>
              <w:ind w:left="360"/>
              <w:rPr>
                <w:rFonts w:ascii="Arial" w:hAnsi="Arial" w:cs="Arial"/>
                <w:sz w:val="26"/>
                <w:szCs w:val="26"/>
              </w:rPr>
            </w:pPr>
            <w:r w:rsidRPr="007B7F18">
              <w:rPr>
                <w:rFonts w:ascii="Arial" w:hAnsi="Arial" w:cs="Arial"/>
                <w:sz w:val="26"/>
                <w:szCs w:val="26"/>
              </w:rPr>
              <w:t>+11%</w:t>
            </w:r>
          </w:p>
        </w:tc>
      </w:tr>
      <w:tr w:rsidR="006F0A6C" w:rsidRPr="007B7F18" w:rsidTr="00E97E26">
        <w:tc>
          <w:tcPr>
            <w:tcW w:w="620" w:type="dxa"/>
          </w:tcPr>
          <w:p w:rsidR="006F0A6C" w:rsidRPr="007B7F18" w:rsidRDefault="006F0A6C" w:rsidP="00767ACF">
            <w:pPr>
              <w:autoSpaceDE w:val="0"/>
              <w:autoSpaceDN w:val="0"/>
              <w:adjustRightInd w:val="0"/>
              <w:rPr>
                <w:rFonts w:ascii="Arial" w:hAnsi="Arial" w:cs="Arial"/>
                <w:sz w:val="26"/>
                <w:szCs w:val="26"/>
              </w:rPr>
            </w:pPr>
            <w:r w:rsidRPr="007B7F18">
              <w:rPr>
                <w:rFonts w:ascii="Arial" w:hAnsi="Arial" w:cs="Arial"/>
                <w:sz w:val="26"/>
                <w:szCs w:val="26"/>
              </w:rPr>
              <w:t>1</w:t>
            </w:r>
            <w:r w:rsidR="00767ACF" w:rsidRPr="007B7F18">
              <w:rPr>
                <w:rFonts w:ascii="Arial" w:hAnsi="Arial" w:cs="Arial"/>
                <w:sz w:val="26"/>
                <w:szCs w:val="26"/>
              </w:rPr>
              <w:t>2</w:t>
            </w:r>
            <w:r w:rsidR="00DA3095" w:rsidRPr="007B7F18">
              <w:rPr>
                <w:rFonts w:ascii="Arial" w:hAnsi="Arial" w:cs="Arial"/>
                <w:sz w:val="26"/>
                <w:szCs w:val="26"/>
              </w:rPr>
              <w:t>.</w:t>
            </w:r>
          </w:p>
        </w:tc>
        <w:tc>
          <w:tcPr>
            <w:tcW w:w="2921" w:type="dxa"/>
          </w:tcPr>
          <w:p w:rsidR="006F0A6C" w:rsidRPr="007B7F18" w:rsidRDefault="006F0A6C" w:rsidP="00E97E26">
            <w:pPr>
              <w:autoSpaceDE w:val="0"/>
              <w:autoSpaceDN w:val="0"/>
              <w:adjustRightInd w:val="0"/>
              <w:jc w:val="both"/>
              <w:rPr>
                <w:rFonts w:ascii="Arial" w:hAnsi="Arial" w:cs="Arial"/>
                <w:sz w:val="26"/>
                <w:szCs w:val="26"/>
              </w:rPr>
            </w:pPr>
            <w:r w:rsidRPr="007B7F18">
              <w:rPr>
                <w:rFonts w:ascii="Arial" w:hAnsi="Arial" w:cs="Arial"/>
                <w:sz w:val="26"/>
                <w:szCs w:val="26"/>
              </w:rPr>
              <w:t>Обсяги фінансування, грн</w:t>
            </w:r>
          </w:p>
          <w:p w:rsidR="006F0A6C" w:rsidRPr="007B7F18" w:rsidRDefault="006F0A6C" w:rsidP="00E97E26">
            <w:pPr>
              <w:autoSpaceDE w:val="0"/>
              <w:autoSpaceDN w:val="0"/>
              <w:adjustRightInd w:val="0"/>
              <w:jc w:val="both"/>
              <w:rPr>
                <w:rFonts w:ascii="Arial" w:hAnsi="Arial" w:cs="Arial"/>
                <w:sz w:val="26"/>
                <w:szCs w:val="26"/>
              </w:rPr>
            </w:pPr>
            <w:r w:rsidRPr="007B7F18">
              <w:rPr>
                <w:rFonts w:ascii="Arial" w:hAnsi="Arial" w:cs="Arial"/>
                <w:sz w:val="26"/>
                <w:szCs w:val="26"/>
              </w:rPr>
              <w:t>План/факт</w:t>
            </w:r>
          </w:p>
          <w:p w:rsidR="006F0A6C" w:rsidRPr="007B7F18" w:rsidRDefault="006F0A6C" w:rsidP="00E97E26">
            <w:pPr>
              <w:autoSpaceDE w:val="0"/>
              <w:autoSpaceDN w:val="0"/>
              <w:adjustRightInd w:val="0"/>
              <w:jc w:val="both"/>
              <w:rPr>
                <w:rFonts w:ascii="Arial" w:hAnsi="Arial" w:cs="Arial"/>
                <w:sz w:val="26"/>
                <w:szCs w:val="26"/>
              </w:rPr>
            </w:pPr>
            <w:r w:rsidRPr="007B7F18">
              <w:rPr>
                <w:rFonts w:ascii="Arial" w:hAnsi="Arial" w:cs="Arial"/>
                <w:sz w:val="26"/>
                <w:szCs w:val="26"/>
              </w:rPr>
              <w:t xml:space="preserve">% виконання </w:t>
            </w:r>
          </w:p>
        </w:tc>
        <w:tc>
          <w:tcPr>
            <w:tcW w:w="1841"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3 180000/</w:t>
            </w:r>
          </w:p>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326 263</w:t>
            </w:r>
          </w:p>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10,3%**</w:t>
            </w:r>
          </w:p>
        </w:tc>
        <w:tc>
          <w:tcPr>
            <w:tcW w:w="1200"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3412140/</w:t>
            </w:r>
          </w:p>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2906312</w:t>
            </w:r>
          </w:p>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85%</w:t>
            </w:r>
          </w:p>
        </w:tc>
        <w:tc>
          <w:tcPr>
            <w:tcW w:w="1370" w:type="dxa"/>
          </w:tcPr>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4612200/</w:t>
            </w:r>
          </w:p>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4360551</w:t>
            </w:r>
          </w:p>
          <w:p w:rsidR="006F0A6C" w:rsidRPr="007B7F18" w:rsidRDefault="006F0A6C" w:rsidP="00E97E26">
            <w:pPr>
              <w:autoSpaceDE w:val="0"/>
              <w:autoSpaceDN w:val="0"/>
              <w:adjustRightInd w:val="0"/>
              <w:jc w:val="center"/>
              <w:rPr>
                <w:rFonts w:ascii="Arial" w:hAnsi="Arial" w:cs="Arial"/>
                <w:sz w:val="26"/>
                <w:szCs w:val="26"/>
              </w:rPr>
            </w:pPr>
            <w:r w:rsidRPr="007B7F18">
              <w:rPr>
                <w:rFonts w:ascii="Arial" w:hAnsi="Arial" w:cs="Arial"/>
                <w:sz w:val="26"/>
                <w:szCs w:val="26"/>
              </w:rPr>
              <w:t>94%</w:t>
            </w:r>
          </w:p>
        </w:tc>
        <w:tc>
          <w:tcPr>
            <w:tcW w:w="1677" w:type="dxa"/>
          </w:tcPr>
          <w:p w:rsidR="006F0A6C" w:rsidRPr="007B7F18" w:rsidRDefault="006F0A6C" w:rsidP="00E97E26">
            <w:pPr>
              <w:autoSpaceDE w:val="0"/>
              <w:autoSpaceDN w:val="0"/>
              <w:adjustRightInd w:val="0"/>
              <w:ind w:firstLine="153"/>
              <w:jc w:val="center"/>
              <w:rPr>
                <w:rFonts w:ascii="Arial" w:hAnsi="Arial" w:cs="Arial"/>
                <w:sz w:val="26"/>
                <w:szCs w:val="26"/>
              </w:rPr>
            </w:pPr>
            <w:r w:rsidRPr="007B7F18">
              <w:rPr>
                <w:rFonts w:ascii="Arial" w:hAnsi="Arial" w:cs="Arial"/>
                <w:sz w:val="26"/>
                <w:szCs w:val="26"/>
              </w:rPr>
              <w:t>-6%</w:t>
            </w:r>
          </w:p>
        </w:tc>
      </w:tr>
    </w:tbl>
    <w:p w:rsidR="006F0A6C" w:rsidRPr="007B7F18" w:rsidRDefault="006F0A6C" w:rsidP="006F0A6C">
      <w:pPr>
        <w:autoSpaceDE w:val="0"/>
        <w:autoSpaceDN w:val="0"/>
        <w:adjustRightInd w:val="0"/>
        <w:ind w:firstLine="709"/>
        <w:jc w:val="both"/>
        <w:rPr>
          <w:rFonts w:ascii="Arial" w:hAnsi="Arial" w:cs="Arial"/>
          <w:i/>
          <w:sz w:val="26"/>
          <w:szCs w:val="26"/>
        </w:rPr>
      </w:pPr>
    </w:p>
    <w:p w:rsidR="006F0A6C" w:rsidRPr="007B7F18" w:rsidRDefault="006F0A6C" w:rsidP="006F0A6C">
      <w:pPr>
        <w:autoSpaceDE w:val="0"/>
        <w:autoSpaceDN w:val="0"/>
        <w:adjustRightInd w:val="0"/>
        <w:ind w:firstLine="709"/>
        <w:jc w:val="both"/>
        <w:rPr>
          <w:rFonts w:ascii="Arial" w:hAnsi="Arial" w:cs="Arial"/>
          <w:sz w:val="26"/>
          <w:szCs w:val="26"/>
        </w:rPr>
      </w:pPr>
      <w:r w:rsidRPr="007B7F18">
        <w:rPr>
          <w:rFonts w:ascii="Arial" w:hAnsi="Arial" w:cs="Arial"/>
          <w:sz w:val="26"/>
          <w:szCs w:val="26"/>
        </w:rPr>
        <w:t>* Інформація, оприлюднена Головним управлінням статистики у Львівській області за 2020 рік. Станом на момент написання Програми, інформація за 2021-2022 р</w:t>
      </w:r>
      <w:r w:rsidR="007F2A8D" w:rsidRPr="007B7F18">
        <w:rPr>
          <w:rFonts w:ascii="Arial" w:hAnsi="Arial" w:cs="Arial"/>
          <w:sz w:val="26"/>
          <w:szCs w:val="26"/>
        </w:rPr>
        <w:t>оки</w:t>
      </w:r>
      <w:r w:rsidRPr="007B7F18">
        <w:rPr>
          <w:rFonts w:ascii="Arial" w:hAnsi="Arial" w:cs="Arial"/>
          <w:sz w:val="26"/>
          <w:szCs w:val="26"/>
        </w:rPr>
        <w:t xml:space="preserve"> відсутня.</w:t>
      </w:r>
    </w:p>
    <w:p w:rsidR="006F0A6C" w:rsidRPr="007B7F18" w:rsidRDefault="006F0A6C" w:rsidP="006F0A6C">
      <w:pPr>
        <w:autoSpaceDE w:val="0"/>
        <w:autoSpaceDN w:val="0"/>
        <w:adjustRightInd w:val="0"/>
        <w:ind w:firstLine="709"/>
        <w:jc w:val="both"/>
        <w:rPr>
          <w:rFonts w:ascii="Arial" w:hAnsi="Arial" w:cs="Arial"/>
          <w:sz w:val="26"/>
          <w:szCs w:val="26"/>
        </w:rPr>
      </w:pPr>
      <w:r w:rsidRPr="007B7F18">
        <w:rPr>
          <w:rFonts w:ascii="Arial" w:hAnsi="Arial" w:cs="Arial"/>
          <w:sz w:val="26"/>
          <w:szCs w:val="26"/>
        </w:rPr>
        <w:t>** ковід</w:t>
      </w:r>
    </w:p>
    <w:p w:rsidR="006F0A6C" w:rsidRPr="007B7F18" w:rsidRDefault="006F0A6C" w:rsidP="006F0A6C">
      <w:pPr>
        <w:autoSpaceDE w:val="0"/>
        <w:autoSpaceDN w:val="0"/>
        <w:adjustRightInd w:val="0"/>
        <w:ind w:firstLine="709"/>
        <w:jc w:val="both"/>
        <w:rPr>
          <w:rFonts w:ascii="Arial" w:hAnsi="Arial" w:cs="Arial"/>
          <w:sz w:val="26"/>
          <w:szCs w:val="26"/>
        </w:rPr>
      </w:pPr>
      <w:r w:rsidRPr="007B7F18">
        <w:rPr>
          <w:rFonts w:ascii="Arial" w:hAnsi="Arial" w:cs="Arial"/>
          <w:sz w:val="26"/>
          <w:szCs w:val="26"/>
        </w:rPr>
        <w:t>*** воєнний стан</w:t>
      </w:r>
    </w:p>
    <w:p w:rsidR="006F0A6C" w:rsidRPr="007B7F18" w:rsidRDefault="006F0A6C" w:rsidP="006F0A6C">
      <w:pPr>
        <w:autoSpaceDE w:val="0"/>
        <w:autoSpaceDN w:val="0"/>
        <w:adjustRightInd w:val="0"/>
        <w:ind w:firstLine="709"/>
        <w:jc w:val="both"/>
        <w:rPr>
          <w:rFonts w:ascii="Arial" w:hAnsi="Arial" w:cs="Arial"/>
          <w:sz w:val="26"/>
          <w:szCs w:val="26"/>
        </w:rPr>
      </w:pPr>
      <w:r w:rsidRPr="007B7F18">
        <w:rPr>
          <w:rFonts w:ascii="Arial" w:hAnsi="Arial" w:cs="Arial"/>
          <w:sz w:val="26"/>
          <w:szCs w:val="26"/>
        </w:rPr>
        <w:t>**** прогноз надання ваучерів на енергозабезпечення</w:t>
      </w:r>
    </w:p>
    <w:p w:rsidR="00767ACF" w:rsidRPr="007B7F18" w:rsidRDefault="00767ACF" w:rsidP="006F0A6C">
      <w:pPr>
        <w:autoSpaceDE w:val="0"/>
        <w:autoSpaceDN w:val="0"/>
        <w:adjustRightInd w:val="0"/>
        <w:ind w:firstLine="709"/>
        <w:jc w:val="both"/>
        <w:rPr>
          <w:rFonts w:ascii="Arial" w:hAnsi="Arial" w:cs="Arial"/>
          <w:sz w:val="26"/>
          <w:szCs w:val="26"/>
        </w:rPr>
      </w:pPr>
      <w:r w:rsidRPr="007B7F18">
        <w:rPr>
          <w:rFonts w:ascii="Arial" w:hAnsi="Arial" w:cs="Arial"/>
          <w:sz w:val="26"/>
          <w:szCs w:val="26"/>
        </w:rPr>
        <w:t>***** Львівський район</w:t>
      </w:r>
    </w:p>
    <w:p w:rsidR="006F0A6C" w:rsidRPr="007B7F18" w:rsidRDefault="006F0A6C" w:rsidP="006F0A6C">
      <w:pPr>
        <w:jc w:val="both"/>
        <w:rPr>
          <w:rFonts w:ascii="Arial" w:hAnsi="Arial" w:cs="Arial"/>
          <w:i/>
          <w:sz w:val="26"/>
          <w:szCs w:val="26"/>
        </w:rPr>
      </w:pPr>
    </w:p>
    <w:p w:rsidR="00706D0A" w:rsidRPr="007B7F18" w:rsidRDefault="00706D0A" w:rsidP="006F0A6C">
      <w:pPr>
        <w:jc w:val="both"/>
        <w:rPr>
          <w:rFonts w:ascii="Arial" w:hAnsi="Arial" w:cs="Arial"/>
          <w:i/>
          <w:sz w:val="26"/>
          <w:szCs w:val="26"/>
        </w:rPr>
      </w:pPr>
    </w:p>
    <w:p w:rsidR="006F0A6C" w:rsidRPr="007B7F18" w:rsidRDefault="006F0A6C" w:rsidP="006F0A6C">
      <w:pPr>
        <w:ind w:firstLine="708"/>
        <w:jc w:val="both"/>
        <w:rPr>
          <w:rFonts w:ascii="Arial" w:hAnsi="Arial" w:cs="Arial"/>
          <w:sz w:val="26"/>
          <w:szCs w:val="26"/>
          <w:shd w:val="clear" w:color="auto" w:fill="FFFFFF"/>
        </w:rPr>
      </w:pPr>
      <w:r w:rsidRPr="007B7F18">
        <w:rPr>
          <w:rFonts w:ascii="Arial" w:hAnsi="Arial" w:cs="Arial"/>
          <w:sz w:val="26"/>
          <w:szCs w:val="26"/>
          <w:shd w:val="clear" w:color="auto" w:fill="FFFFFF"/>
        </w:rPr>
        <w:lastRenderedPageBreak/>
        <w:t xml:space="preserve">Директор департаменту </w:t>
      </w:r>
    </w:p>
    <w:p w:rsidR="006F0A6C" w:rsidRPr="007B7F18" w:rsidRDefault="006F0A6C" w:rsidP="006F0A6C">
      <w:pPr>
        <w:ind w:firstLine="708"/>
        <w:jc w:val="both"/>
        <w:rPr>
          <w:rFonts w:ascii="Arial" w:hAnsi="Arial" w:cs="Arial"/>
          <w:sz w:val="26"/>
          <w:szCs w:val="26"/>
          <w:shd w:val="clear" w:color="auto" w:fill="FFFFFF"/>
        </w:rPr>
      </w:pPr>
      <w:r w:rsidRPr="007B7F18">
        <w:rPr>
          <w:rFonts w:ascii="Arial" w:hAnsi="Arial" w:cs="Arial"/>
          <w:sz w:val="26"/>
          <w:szCs w:val="26"/>
          <w:shd w:val="clear" w:color="auto" w:fill="FFFFFF"/>
        </w:rPr>
        <w:t>економічного розвитку</w:t>
      </w:r>
      <w:r w:rsidRPr="007B7F18">
        <w:rPr>
          <w:rFonts w:ascii="Arial" w:hAnsi="Arial" w:cs="Arial"/>
          <w:sz w:val="26"/>
          <w:szCs w:val="26"/>
          <w:shd w:val="clear" w:color="auto" w:fill="FFFFFF"/>
        </w:rPr>
        <w:tab/>
      </w:r>
      <w:r w:rsidRPr="007B7F18">
        <w:rPr>
          <w:rFonts w:ascii="Arial" w:hAnsi="Arial" w:cs="Arial"/>
          <w:sz w:val="26"/>
          <w:szCs w:val="26"/>
          <w:shd w:val="clear" w:color="auto" w:fill="FFFFFF"/>
        </w:rPr>
        <w:tab/>
      </w:r>
      <w:r w:rsidRPr="007B7F18">
        <w:rPr>
          <w:rFonts w:ascii="Arial" w:hAnsi="Arial" w:cs="Arial"/>
          <w:sz w:val="26"/>
          <w:szCs w:val="26"/>
          <w:shd w:val="clear" w:color="auto" w:fill="FFFFFF"/>
        </w:rPr>
        <w:tab/>
      </w:r>
      <w:r w:rsidRPr="007B7F18">
        <w:rPr>
          <w:rFonts w:ascii="Arial" w:hAnsi="Arial" w:cs="Arial"/>
          <w:sz w:val="26"/>
          <w:szCs w:val="26"/>
          <w:shd w:val="clear" w:color="auto" w:fill="FFFFFF"/>
        </w:rPr>
        <w:tab/>
      </w:r>
      <w:r w:rsidRPr="007B7F18">
        <w:rPr>
          <w:rFonts w:ascii="Arial" w:hAnsi="Arial" w:cs="Arial"/>
          <w:sz w:val="26"/>
          <w:szCs w:val="26"/>
          <w:shd w:val="clear" w:color="auto" w:fill="FFFFFF"/>
        </w:rPr>
        <w:tab/>
        <w:t>Ірина КУЛИНИЧ</w:t>
      </w:r>
    </w:p>
    <w:bookmarkEnd w:id="0"/>
    <w:p w:rsidR="00377E4C" w:rsidRPr="007B7F18" w:rsidRDefault="00377E4C" w:rsidP="00E35BA8">
      <w:pPr>
        <w:rPr>
          <w:rFonts w:ascii="Arial" w:hAnsi="Arial" w:cs="Arial"/>
          <w:sz w:val="26"/>
          <w:szCs w:val="26"/>
        </w:rPr>
      </w:pPr>
    </w:p>
    <w:sectPr w:rsidR="00377E4C" w:rsidRPr="007B7F18" w:rsidSect="00A4351C">
      <w:headerReference w:type="default" r:id="rId84"/>
      <w:pgSz w:w="11906" w:h="16838"/>
      <w:pgMar w:top="851" w:right="567" w:bottom="567" w:left="1985" w:header="567" w:footer="113"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630" w:rsidRDefault="002F0630">
      <w:r>
        <w:separator/>
      </w:r>
    </w:p>
  </w:endnote>
  <w:endnote w:type="continuationSeparator" w:id="0">
    <w:p w:rsidR="002F0630" w:rsidRDefault="002F0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Montserrat">
    <w:altName w:val="Montserrat"/>
    <w:panose1 w:val="00000000000000000000"/>
    <w:charset w:val="CC"/>
    <w:family w:val="swiss"/>
    <w:notTrueType/>
    <w:pitch w:val="default"/>
    <w:sig w:usb0="00000201" w:usb1="00000000" w:usb2="00000000" w:usb3="00000000" w:csb0="00000004" w:csb1="00000000"/>
  </w:font>
  <w:font w:name="Arial-BoldMT">
    <w:altName w:val="MS Gothic"/>
    <w:panose1 w:val="00000000000000000000"/>
    <w:charset w:val="80"/>
    <w:family w:val="auto"/>
    <w:notTrueType/>
    <w:pitch w:val="default"/>
    <w:sig w:usb0="00000001" w:usb1="08070000" w:usb2="00000010" w:usb3="00000000" w:csb0="00020000"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630" w:rsidRDefault="002F0630">
      <w:r>
        <w:separator/>
      </w:r>
    </w:p>
  </w:footnote>
  <w:footnote w:type="continuationSeparator" w:id="0">
    <w:p w:rsidR="002F0630" w:rsidRDefault="002F063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3359340"/>
      <w:docPartObj>
        <w:docPartGallery w:val="Page Numbers (Top of Page)"/>
        <w:docPartUnique/>
      </w:docPartObj>
    </w:sdtPr>
    <w:sdtEndPr/>
    <w:sdtContent>
      <w:p w:rsidR="002F0630" w:rsidRDefault="002F0630">
        <w:pPr>
          <w:pStyle w:val="a5"/>
          <w:jc w:val="center"/>
        </w:pPr>
        <w:r>
          <w:fldChar w:fldCharType="begin"/>
        </w:r>
        <w:r>
          <w:instrText>PAGE   \* MERGEFORMAT</w:instrText>
        </w:r>
        <w:r>
          <w:fldChar w:fldCharType="separate"/>
        </w:r>
        <w:r w:rsidR="007B7F18">
          <w:rPr>
            <w:noProof/>
          </w:rPr>
          <w:t>1</w:t>
        </w:r>
        <w:r>
          <w:fldChar w:fldCharType="end"/>
        </w:r>
      </w:p>
    </w:sdtContent>
  </w:sdt>
  <w:p w:rsidR="002F0630" w:rsidRDefault="002F0630">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2"/>
    <w:lvl w:ilvl="0">
      <w:start w:val="2"/>
      <w:numFmt w:val="bullet"/>
      <w:lvlText w:val="-"/>
      <w:lvlJc w:val="left"/>
      <w:pPr>
        <w:tabs>
          <w:tab w:val="num" w:pos="1572"/>
        </w:tabs>
        <w:ind w:left="1572" w:hanging="864"/>
      </w:pPr>
      <w:rPr>
        <w:rFonts w:ascii="Arial" w:hAnsi="Arial"/>
      </w:rPr>
    </w:lvl>
  </w:abstractNum>
  <w:abstractNum w:abstractNumId="1" w15:restartNumberingAfterBreak="0">
    <w:nsid w:val="00000002"/>
    <w:multiLevelType w:val="singleLevel"/>
    <w:tmpl w:val="00000002"/>
    <w:name w:val="WW8Num3"/>
    <w:lvl w:ilvl="0">
      <w:start w:val="1"/>
      <w:numFmt w:val="decimal"/>
      <w:lvlText w:val="%1."/>
      <w:lvlJc w:val="left"/>
      <w:pPr>
        <w:tabs>
          <w:tab w:val="num" w:pos="720"/>
        </w:tabs>
        <w:ind w:left="720" w:hanging="360"/>
      </w:pPr>
      <w:rPr>
        <w:rFonts w:cs="Times New Roman"/>
      </w:rPr>
    </w:lvl>
  </w:abstractNum>
  <w:abstractNum w:abstractNumId="2" w15:restartNumberingAfterBreak="0">
    <w:nsid w:val="00000003"/>
    <w:multiLevelType w:val="singleLevel"/>
    <w:tmpl w:val="00000003"/>
    <w:name w:val="WW8Num5"/>
    <w:lvl w:ilvl="0">
      <w:start w:val="1"/>
      <w:numFmt w:val="decimal"/>
      <w:lvlText w:val="%1."/>
      <w:lvlJc w:val="left"/>
      <w:pPr>
        <w:tabs>
          <w:tab w:val="num" w:pos="720"/>
        </w:tabs>
        <w:ind w:left="720" w:hanging="360"/>
      </w:pPr>
      <w:rPr>
        <w:rFonts w:cs="Times New Roman"/>
      </w:rPr>
    </w:lvl>
  </w:abstractNum>
  <w:abstractNum w:abstractNumId="3" w15:restartNumberingAfterBreak="0">
    <w:nsid w:val="00000004"/>
    <w:multiLevelType w:val="singleLevel"/>
    <w:tmpl w:val="00000004"/>
    <w:name w:val="WW8Num6"/>
    <w:lvl w:ilvl="0">
      <w:start w:val="1"/>
      <w:numFmt w:val="decimal"/>
      <w:lvlText w:val="%1."/>
      <w:lvlJc w:val="left"/>
      <w:pPr>
        <w:tabs>
          <w:tab w:val="num" w:pos="720"/>
        </w:tabs>
        <w:ind w:left="720" w:hanging="360"/>
      </w:pPr>
      <w:rPr>
        <w:rFonts w:cs="Times New Roman"/>
      </w:rPr>
    </w:lvl>
  </w:abstractNum>
  <w:abstractNum w:abstractNumId="4" w15:restartNumberingAfterBreak="0">
    <w:nsid w:val="02C164BA"/>
    <w:multiLevelType w:val="hybridMultilevel"/>
    <w:tmpl w:val="09CC3A0C"/>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583208C"/>
    <w:multiLevelType w:val="hybridMultilevel"/>
    <w:tmpl w:val="20048974"/>
    <w:lvl w:ilvl="0" w:tplc="1472AFEA">
      <w:numFmt w:val="bullet"/>
      <w:lvlText w:val=""/>
      <w:lvlJc w:val="left"/>
      <w:pPr>
        <w:ind w:left="785" w:hanging="360"/>
      </w:pPr>
      <w:rPr>
        <w:rFonts w:ascii="Symbol" w:eastAsiaTheme="minorHAnsi" w:hAnsi="Symbol" w:cs="Arial" w:hint="default"/>
      </w:rPr>
    </w:lvl>
    <w:lvl w:ilvl="1" w:tplc="04220003" w:tentative="1">
      <w:start w:val="1"/>
      <w:numFmt w:val="bullet"/>
      <w:lvlText w:val="o"/>
      <w:lvlJc w:val="left"/>
      <w:pPr>
        <w:ind w:left="1505" w:hanging="360"/>
      </w:pPr>
      <w:rPr>
        <w:rFonts w:ascii="Courier New" w:hAnsi="Courier New" w:cs="Courier New" w:hint="default"/>
      </w:rPr>
    </w:lvl>
    <w:lvl w:ilvl="2" w:tplc="04220005" w:tentative="1">
      <w:start w:val="1"/>
      <w:numFmt w:val="bullet"/>
      <w:lvlText w:val=""/>
      <w:lvlJc w:val="left"/>
      <w:pPr>
        <w:ind w:left="2225" w:hanging="360"/>
      </w:pPr>
      <w:rPr>
        <w:rFonts w:ascii="Wingdings" w:hAnsi="Wingdings" w:hint="default"/>
      </w:rPr>
    </w:lvl>
    <w:lvl w:ilvl="3" w:tplc="04220001" w:tentative="1">
      <w:start w:val="1"/>
      <w:numFmt w:val="bullet"/>
      <w:lvlText w:val=""/>
      <w:lvlJc w:val="left"/>
      <w:pPr>
        <w:ind w:left="2945" w:hanging="360"/>
      </w:pPr>
      <w:rPr>
        <w:rFonts w:ascii="Symbol" w:hAnsi="Symbol" w:hint="default"/>
      </w:rPr>
    </w:lvl>
    <w:lvl w:ilvl="4" w:tplc="04220003" w:tentative="1">
      <w:start w:val="1"/>
      <w:numFmt w:val="bullet"/>
      <w:lvlText w:val="o"/>
      <w:lvlJc w:val="left"/>
      <w:pPr>
        <w:ind w:left="3665" w:hanging="360"/>
      </w:pPr>
      <w:rPr>
        <w:rFonts w:ascii="Courier New" w:hAnsi="Courier New" w:cs="Courier New" w:hint="default"/>
      </w:rPr>
    </w:lvl>
    <w:lvl w:ilvl="5" w:tplc="04220005" w:tentative="1">
      <w:start w:val="1"/>
      <w:numFmt w:val="bullet"/>
      <w:lvlText w:val=""/>
      <w:lvlJc w:val="left"/>
      <w:pPr>
        <w:ind w:left="4385" w:hanging="360"/>
      </w:pPr>
      <w:rPr>
        <w:rFonts w:ascii="Wingdings" w:hAnsi="Wingdings" w:hint="default"/>
      </w:rPr>
    </w:lvl>
    <w:lvl w:ilvl="6" w:tplc="04220001" w:tentative="1">
      <w:start w:val="1"/>
      <w:numFmt w:val="bullet"/>
      <w:lvlText w:val=""/>
      <w:lvlJc w:val="left"/>
      <w:pPr>
        <w:ind w:left="5105" w:hanging="360"/>
      </w:pPr>
      <w:rPr>
        <w:rFonts w:ascii="Symbol" w:hAnsi="Symbol" w:hint="default"/>
      </w:rPr>
    </w:lvl>
    <w:lvl w:ilvl="7" w:tplc="04220003" w:tentative="1">
      <w:start w:val="1"/>
      <w:numFmt w:val="bullet"/>
      <w:lvlText w:val="o"/>
      <w:lvlJc w:val="left"/>
      <w:pPr>
        <w:ind w:left="5825" w:hanging="360"/>
      </w:pPr>
      <w:rPr>
        <w:rFonts w:ascii="Courier New" w:hAnsi="Courier New" w:cs="Courier New" w:hint="default"/>
      </w:rPr>
    </w:lvl>
    <w:lvl w:ilvl="8" w:tplc="04220005" w:tentative="1">
      <w:start w:val="1"/>
      <w:numFmt w:val="bullet"/>
      <w:lvlText w:val=""/>
      <w:lvlJc w:val="left"/>
      <w:pPr>
        <w:ind w:left="6545" w:hanging="360"/>
      </w:pPr>
      <w:rPr>
        <w:rFonts w:ascii="Wingdings" w:hAnsi="Wingdings" w:hint="default"/>
      </w:rPr>
    </w:lvl>
  </w:abstractNum>
  <w:abstractNum w:abstractNumId="6" w15:restartNumberingAfterBreak="0">
    <w:nsid w:val="0A9A65BB"/>
    <w:multiLevelType w:val="multilevel"/>
    <w:tmpl w:val="AE1C0AE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 w15:restartNumberingAfterBreak="0">
    <w:nsid w:val="0B67110C"/>
    <w:multiLevelType w:val="hybridMultilevel"/>
    <w:tmpl w:val="477E089E"/>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54B0F94"/>
    <w:multiLevelType w:val="hybridMultilevel"/>
    <w:tmpl w:val="BA70FCC6"/>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7362827"/>
    <w:multiLevelType w:val="hybridMultilevel"/>
    <w:tmpl w:val="29646B4E"/>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177761BE"/>
    <w:multiLevelType w:val="hybridMultilevel"/>
    <w:tmpl w:val="A5A410F2"/>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1851054E"/>
    <w:multiLevelType w:val="hybridMultilevel"/>
    <w:tmpl w:val="61B25D1E"/>
    <w:lvl w:ilvl="0" w:tplc="20BAF764">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2" w15:restartNumberingAfterBreak="0">
    <w:nsid w:val="1BBB1DFF"/>
    <w:multiLevelType w:val="hybridMultilevel"/>
    <w:tmpl w:val="1D14CE2E"/>
    <w:lvl w:ilvl="0" w:tplc="21DAEC2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3" w15:restartNumberingAfterBreak="0">
    <w:nsid w:val="23C27C72"/>
    <w:multiLevelType w:val="multilevel"/>
    <w:tmpl w:val="AE1C0AE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4" w15:restartNumberingAfterBreak="0">
    <w:nsid w:val="29F95F87"/>
    <w:multiLevelType w:val="multilevel"/>
    <w:tmpl w:val="3768E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1E18BF"/>
    <w:multiLevelType w:val="hybridMultilevel"/>
    <w:tmpl w:val="2F04195A"/>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31720EF1"/>
    <w:multiLevelType w:val="multilevel"/>
    <w:tmpl w:val="E09A1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163A99"/>
    <w:multiLevelType w:val="hybridMultilevel"/>
    <w:tmpl w:val="7CB22A78"/>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3AFB6EF2"/>
    <w:multiLevelType w:val="multilevel"/>
    <w:tmpl w:val="39DAC20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1843864"/>
    <w:multiLevelType w:val="hybridMultilevel"/>
    <w:tmpl w:val="6AF6B6DC"/>
    <w:lvl w:ilvl="0" w:tplc="522E2442">
      <w:start w:val="2020"/>
      <w:numFmt w:val="bullet"/>
      <w:lvlText w:val="-"/>
      <w:lvlJc w:val="left"/>
      <w:pPr>
        <w:ind w:left="1203" w:hanging="360"/>
      </w:pPr>
      <w:rPr>
        <w:rFonts w:ascii="Arial" w:eastAsiaTheme="minorHAnsi" w:hAnsi="Arial" w:cs="Arial" w:hint="default"/>
      </w:rPr>
    </w:lvl>
    <w:lvl w:ilvl="1" w:tplc="04220003" w:tentative="1">
      <w:start w:val="1"/>
      <w:numFmt w:val="bullet"/>
      <w:lvlText w:val="o"/>
      <w:lvlJc w:val="left"/>
      <w:pPr>
        <w:ind w:left="1923" w:hanging="360"/>
      </w:pPr>
      <w:rPr>
        <w:rFonts w:ascii="Courier New" w:hAnsi="Courier New" w:cs="Courier New" w:hint="default"/>
      </w:rPr>
    </w:lvl>
    <w:lvl w:ilvl="2" w:tplc="04220005" w:tentative="1">
      <w:start w:val="1"/>
      <w:numFmt w:val="bullet"/>
      <w:lvlText w:val=""/>
      <w:lvlJc w:val="left"/>
      <w:pPr>
        <w:ind w:left="2643" w:hanging="360"/>
      </w:pPr>
      <w:rPr>
        <w:rFonts w:ascii="Wingdings" w:hAnsi="Wingdings" w:hint="default"/>
      </w:rPr>
    </w:lvl>
    <w:lvl w:ilvl="3" w:tplc="04220001" w:tentative="1">
      <w:start w:val="1"/>
      <w:numFmt w:val="bullet"/>
      <w:lvlText w:val=""/>
      <w:lvlJc w:val="left"/>
      <w:pPr>
        <w:ind w:left="3363" w:hanging="360"/>
      </w:pPr>
      <w:rPr>
        <w:rFonts w:ascii="Symbol" w:hAnsi="Symbol" w:hint="default"/>
      </w:rPr>
    </w:lvl>
    <w:lvl w:ilvl="4" w:tplc="04220003" w:tentative="1">
      <w:start w:val="1"/>
      <w:numFmt w:val="bullet"/>
      <w:lvlText w:val="o"/>
      <w:lvlJc w:val="left"/>
      <w:pPr>
        <w:ind w:left="4083" w:hanging="360"/>
      </w:pPr>
      <w:rPr>
        <w:rFonts w:ascii="Courier New" w:hAnsi="Courier New" w:cs="Courier New" w:hint="default"/>
      </w:rPr>
    </w:lvl>
    <w:lvl w:ilvl="5" w:tplc="04220005" w:tentative="1">
      <w:start w:val="1"/>
      <w:numFmt w:val="bullet"/>
      <w:lvlText w:val=""/>
      <w:lvlJc w:val="left"/>
      <w:pPr>
        <w:ind w:left="4803" w:hanging="360"/>
      </w:pPr>
      <w:rPr>
        <w:rFonts w:ascii="Wingdings" w:hAnsi="Wingdings" w:hint="default"/>
      </w:rPr>
    </w:lvl>
    <w:lvl w:ilvl="6" w:tplc="04220001" w:tentative="1">
      <w:start w:val="1"/>
      <w:numFmt w:val="bullet"/>
      <w:lvlText w:val=""/>
      <w:lvlJc w:val="left"/>
      <w:pPr>
        <w:ind w:left="5523" w:hanging="360"/>
      </w:pPr>
      <w:rPr>
        <w:rFonts w:ascii="Symbol" w:hAnsi="Symbol" w:hint="default"/>
      </w:rPr>
    </w:lvl>
    <w:lvl w:ilvl="7" w:tplc="04220003" w:tentative="1">
      <w:start w:val="1"/>
      <w:numFmt w:val="bullet"/>
      <w:lvlText w:val="o"/>
      <w:lvlJc w:val="left"/>
      <w:pPr>
        <w:ind w:left="6243" w:hanging="360"/>
      </w:pPr>
      <w:rPr>
        <w:rFonts w:ascii="Courier New" w:hAnsi="Courier New" w:cs="Courier New" w:hint="default"/>
      </w:rPr>
    </w:lvl>
    <w:lvl w:ilvl="8" w:tplc="04220005" w:tentative="1">
      <w:start w:val="1"/>
      <w:numFmt w:val="bullet"/>
      <w:lvlText w:val=""/>
      <w:lvlJc w:val="left"/>
      <w:pPr>
        <w:ind w:left="6963" w:hanging="360"/>
      </w:pPr>
      <w:rPr>
        <w:rFonts w:ascii="Wingdings" w:hAnsi="Wingdings" w:hint="default"/>
      </w:rPr>
    </w:lvl>
  </w:abstractNum>
  <w:abstractNum w:abstractNumId="20" w15:restartNumberingAfterBreak="0">
    <w:nsid w:val="451F71A3"/>
    <w:multiLevelType w:val="hybridMultilevel"/>
    <w:tmpl w:val="1B2CB53A"/>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46E866AA"/>
    <w:multiLevelType w:val="hybridMultilevel"/>
    <w:tmpl w:val="D57EC736"/>
    <w:lvl w:ilvl="0" w:tplc="8334C5E8">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4D2F4C34"/>
    <w:multiLevelType w:val="hybridMultilevel"/>
    <w:tmpl w:val="612E9EEC"/>
    <w:lvl w:ilvl="0" w:tplc="0F7E9590">
      <w:start w:val="3"/>
      <w:numFmt w:val="bullet"/>
      <w:lvlText w:val="-"/>
      <w:lvlJc w:val="left"/>
      <w:pPr>
        <w:ind w:left="928" w:hanging="360"/>
      </w:pPr>
      <w:rPr>
        <w:rFonts w:ascii="Arial" w:eastAsia="Times New Roman" w:hAnsi="Arial" w:cs="Arial" w:hint="default"/>
        <w:b/>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3" w15:restartNumberingAfterBreak="0">
    <w:nsid w:val="540F7D32"/>
    <w:multiLevelType w:val="hybridMultilevel"/>
    <w:tmpl w:val="6218ACAE"/>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596A0482"/>
    <w:multiLevelType w:val="hybridMultilevel"/>
    <w:tmpl w:val="26B8BF60"/>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61B40C3F"/>
    <w:multiLevelType w:val="hybridMultilevel"/>
    <w:tmpl w:val="0CDEE890"/>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64E452F8"/>
    <w:multiLevelType w:val="hybridMultilevel"/>
    <w:tmpl w:val="57CA3500"/>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64EE4D8B"/>
    <w:multiLevelType w:val="hybridMultilevel"/>
    <w:tmpl w:val="00E21684"/>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6A2A2774"/>
    <w:multiLevelType w:val="multilevel"/>
    <w:tmpl w:val="828CA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666A60"/>
    <w:multiLevelType w:val="hybridMultilevel"/>
    <w:tmpl w:val="22660680"/>
    <w:lvl w:ilvl="0" w:tplc="70C261E6">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30" w15:restartNumberingAfterBreak="0">
    <w:nsid w:val="6C1A6F7C"/>
    <w:multiLevelType w:val="hybridMultilevel"/>
    <w:tmpl w:val="C8F62424"/>
    <w:lvl w:ilvl="0" w:tplc="D7F0B52C">
      <w:numFmt w:val="bullet"/>
      <w:lvlText w:val="-"/>
      <w:lvlJc w:val="left"/>
      <w:pPr>
        <w:ind w:left="927" w:hanging="360"/>
      </w:pPr>
      <w:rPr>
        <w:rFonts w:ascii="Arial" w:eastAsiaTheme="minorHAnsi" w:hAnsi="Arial" w:cs="Aria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1" w15:restartNumberingAfterBreak="0">
    <w:nsid w:val="73123FB1"/>
    <w:multiLevelType w:val="hybridMultilevel"/>
    <w:tmpl w:val="8B746EF2"/>
    <w:lvl w:ilvl="0" w:tplc="03C628E0">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32" w15:restartNumberingAfterBreak="0">
    <w:nsid w:val="74246BBE"/>
    <w:multiLevelType w:val="multilevel"/>
    <w:tmpl w:val="51E67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EC7F14"/>
    <w:multiLevelType w:val="hybridMultilevel"/>
    <w:tmpl w:val="F96A09D8"/>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7874566A"/>
    <w:multiLevelType w:val="hybridMultilevel"/>
    <w:tmpl w:val="CC86E344"/>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7C911C73"/>
    <w:multiLevelType w:val="hybridMultilevel"/>
    <w:tmpl w:val="4DDE8EAE"/>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7C94042B"/>
    <w:multiLevelType w:val="hybridMultilevel"/>
    <w:tmpl w:val="0D4672A2"/>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30"/>
  </w:num>
  <w:num w:numId="4">
    <w:abstractNumId w:val="22"/>
  </w:num>
  <w:num w:numId="5">
    <w:abstractNumId w:val="16"/>
  </w:num>
  <w:num w:numId="6">
    <w:abstractNumId w:val="28"/>
  </w:num>
  <w:num w:numId="7">
    <w:abstractNumId w:val="21"/>
  </w:num>
  <w:num w:numId="8">
    <w:abstractNumId w:val="9"/>
  </w:num>
  <w:num w:numId="9">
    <w:abstractNumId w:val="15"/>
  </w:num>
  <w:num w:numId="10">
    <w:abstractNumId w:val="27"/>
  </w:num>
  <w:num w:numId="11">
    <w:abstractNumId w:val="24"/>
  </w:num>
  <w:num w:numId="12">
    <w:abstractNumId w:val="7"/>
  </w:num>
  <w:num w:numId="13">
    <w:abstractNumId w:val="23"/>
  </w:num>
  <w:num w:numId="14">
    <w:abstractNumId w:val="34"/>
  </w:num>
  <w:num w:numId="15">
    <w:abstractNumId w:val="17"/>
  </w:num>
  <w:num w:numId="16">
    <w:abstractNumId w:val="4"/>
  </w:num>
  <w:num w:numId="17">
    <w:abstractNumId w:val="26"/>
  </w:num>
  <w:num w:numId="18">
    <w:abstractNumId w:val="20"/>
  </w:num>
  <w:num w:numId="19">
    <w:abstractNumId w:val="8"/>
  </w:num>
  <w:num w:numId="20">
    <w:abstractNumId w:val="33"/>
  </w:num>
  <w:num w:numId="21">
    <w:abstractNumId w:val="10"/>
  </w:num>
  <w:num w:numId="22">
    <w:abstractNumId w:val="35"/>
  </w:num>
  <w:num w:numId="23">
    <w:abstractNumId w:val="25"/>
  </w:num>
  <w:num w:numId="24">
    <w:abstractNumId w:val="36"/>
  </w:num>
  <w:num w:numId="25">
    <w:abstractNumId w:val="18"/>
  </w:num>
  <w:num w:numId="26">
    <w:abstractNumId w:val="32"/>
  </w:num>
  <w:num w:numId="27">
    <w:abstractNumId w:val="19"/>
  </w:num>
  <w:num w:numId="28">
    <w:abstractNumId w:val="31"/>
  </w:num>
  <w:num w:numId="29">
    <w:abstractNumId w:val="29"/>
  </w:num>
  <w:num w:numId="30">
    <w:abstractNumId w:val="11"/>
  </w:num>
  <w:num w:numId="31">
    <w:abstractNumId w:val="14"/>
  </w:num>
  <w:num w:numId="32">
    <w:abstractNumId w:val="5"/>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40"/>
  <w:drawingGridVerticalSpacing w:val="381"/>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101"/>
    <w:rsid w:val="000001D1"/>
    <w:rsid w:val="00001CD3"/>
    <w:rsid w:val="00001F8E"/>
    <w:rsid w:val="0000699A"/>
    <w:rsid w:val="000125FB"/>
    <w:rsid w:val="000130A9"/>
    <w:rsid w:val="00026C8F"/>
    <w:rsid w:val="000332DD"/>
    <w:rsid w:val="0003346A"/>
    <w:rsid w:val="000343D9"/>
    <w:rsid w:val="00037E17"/>
    <w:rsid w:val="00047D09"/>
    <w:rsid w:val="000511B4"/>
    <w:rsid w:val="00052C79"/>
    <w:rsid w:val="00075C77"/>
    <w:rsid w:val="00083C7A"/>
    <w:rsid w:val="000872F3"/>
    <w:rsid w:val="0008752C"/>
    <w:rsid w:val="00087945"/>
    <w:rsid w:val="00090317"/>
    <w:rsid w:val="000925DF"/>
    <w:rsid w:val="00093A22"/>
    <w:rsid w:val="000A129D"/>
    <w:rsid w:val="000A1364"/>
    <w:rsid w:val="000A22B3"/>
    <w:rsid w:val="000B6382"/>
    <w:rsid w:val="000C7F5C"/>
    <w:rsid w:val="000D3DD9"/>
    <w:rsid w:val="000D4620"/>
    <w:rsid w:val="000D687B"/>
    <w:rsid w:val="000E0FC9"/>
    <w:rsid w:val="000E2509"/>
    <w:rsid w:val="000E43D9"/>
    <w:rsid w:val="000E650C"/>
    <w:rsid w:val="000F4050"/>
    <w:rsid w:val="000F7C99"/>
    <w:rsid w:val="0010384F"/>
    <w:rsid w:val="0010480F"/>
    <w:rsid w:val="001076A4"/>
    <w:rsid w:val="001109D4"/>
    <w:rsid w:val="00111B47"/>
    <w:rsid w:val="00121B6A"/>
    <w:rsid w:val="001230A7"/>
    <w:rsid w:val="0014198F"/>
    <w:rsid w:val="00150900"/>
    <w:rsid w:val="00150C5E"/>
    <w:rsid w:val="00151373"/>
    <w:rsid w:val="00151CA9"/>
    <w:rsid w:val="0015425B"/>
    <w:rsid w:val="001548CF"/>
    <w:rsid w:val="001604A3"/>
    <w:rsid w:val="001629A0"/>
    <w:rsid w:val="00164AA8"/>
    <w:rsid w:val="00173330"/>
    <w:rsid w:val="00182280"/>
    <w:rsid w:val="0018232E"/>
    <w:rsid w:val="001830DB"/>
    <w:rsid w:val="001A2C7F"/>
    <w:rsid w:val="001A3101"/>
    <w:rsid w:val="001A36B9"/>
    <w:rsid w:val="001B2F5B"/>
    <w:rsid w:val="001B3129"/>
    <w:rsid w:val="001B48E4"/>
    <w:rsid w:val="001C51D8"/>
    <w:rsid w:val="001C62E4"/>
    <w:rsid w:val="001C6B56"/>
    <w:rsid w:val="001C791D"/>
    <w:rsid w:val="001D415F"/>
    <w:rsid w:val="001F000D"/>
    <w:rsid w:val="001F011A"/>
    <w:rsid w:val="001F659C"/>
    <w:rsid w:val="00227E8D"/>
    <w:rsid w:val="00227FB6"/>
    <w:rsid w:val="00232703"/>
    <w:rsid w:val="00237A75"/>
    <w:rsid w:val="00237CAC"/>
    <w:rsid w:val="00253F1C"/>
    <w:rsid w:val="002568A8"/>
    <w:rsid w:val="0025791D"/>
    <w:rsid w:val="00260654"/>
    <w:rsid w:val="00274EFD"/>
    <w:rsid w:val="00281816"/>
    <w:rsid w:val="002821CE"/>
    <w:rsid w:val="0029112D"/>
    <w:rsid w:val="002A7B9E"/>
    <w:rsid w:val="002B411F"/>
    <w:rsid w:val="002D7A52"/>
    <w:rsid w:val="002E15F2"/>
    <w:rsid w:val="002E2E27"/>
    <w:rsid w:val="002F0630"/>
    <w:rsid w:val="002F0DDF"/>
    <w:rsid w:val="002F657B"/>
    <w:rsid w:val="0030782B"/>
    <w:rsid w:val="00315BC4"/>
    <w:rsid w:val="00325F2B"/>
    <w:rsid w:val="0033353D"/>
    <w:rsid w:val="00350715"/>
    <w:rsid w:val="00355629"/>
    <w:rsid w:val="0036075C"/>
    <w:rsid w:val="00370BDD"/>
    <w:rsid w:val="003737B1"/>
    <w:rsid w:val="00373D03"/>
    <w:rsid w:val="00376AED"/>
    <w:rsid w:val="00377E4C"/>
    <w:rsid w:val="003941C8"/>
    <w:rsid w:val="00395AF8"/>
    <w:rsid w:val="00397010"/>
    <w:rsid w:val="0039784C"/>
    <w:rsid w:val="003A3DB9"/>
    <w:rsid w:val="003B3AED"/>
    <w:rsid w:val="003C0650"/>
    <w:rsid w:val="003C3048"/>
    <w:rsid w:val="003C39DE"/>
    <w:rsid w:val="003C3B42"/>
    <w:rsid w:val="003D2F83"/>
    <w:rsid w:val="003E2EA3"/>
    <w:rsid w:val="003E42AB"/>
    <w:rsid w:val="003E5A69"/>
    <w:rsid w:val="003E5FDB"/>
    <w:rsid w:val="003F09CC"/>
    <w:rsid w:val="003F2828"/>
    <w:rsid w:val="003F38A2"/>
    <w:rsid w:val="003F63C5"/>
    <w:rsid w:val="00400752"/>
    <w:rsid w:val="00402AD6"/>
    <w:rsid w:val="004040CF"/>
    <w:rsid w:val="004150ED"/>
    <w:rsid w:val="00421494"/>
    <w:rsid w:val="00430A37"/>
    <w:rsid w:val="0043358E"/>
    <w:rsid w:val="00437260"/>
    <w:rsid w:val="00443997"/>
    <w:rsid w:val="00444E88"/>
    <w:rsid w:val="0044766F"/>
    <w:rsid w:val="00450950"/>
    <w:rsid w:val="00451C71"/>
    <w:rsid w:val="004526ED"/>
    <w:rsid w:val="0045537C"/>
    <w:rsid w:val="004558D7"/>
    <w:rsid w:val="00456CE5"/>
    <w:rsid w:val="00461AB5"/>
    <w:rsid w:val="004702AF"/>
    <w:rsid w:val="0047226E"/>
    <w:rsid w:val="00480C2D"/>
    <w:rsid w:val="0048572D"/>
    <w:rsid w:val="0049184C"/>
    <w:rsid w:val="0049290F"/>
    <w:rsid w:val="00493616"/>
    <w:rsid w:val="004956B3"/>
    <w:rsid w:val="004A60E1"/>
    <w:rsid w:val="004A72E3"/>
    <w:rsid w:val="004B4B1D"/>
    <w:rsid w:val="004B5305"/>
    <w:rsid w:val="004C0AA1"/>
    <w:rsid w:val="004C2635"/>
    <w:rsid w:val="004C368C"/>
    <w:rsid w:val="004C6E3C"/>
    <w:rsid w:val="004D2C71"/>
    <w:rsid w:val="004D2E5B"/>
    <w:rsid w:val="004E348B"/>
    <w:rsid w:val="004E46C1"/>
    <w:rsid w:val="004E4BF0"/>
    <w:rsid w:val="004F217A"/>
    <w:rsid w:val="004F4E5B"/>
    <w:rsid w:val="004F6C32"/>
    <w:rsid w:val="004F6C41"/>
    <w:rsid w:val="00504509"/>
    <w:rsid w:val="00505E9B"/>
    <w:rsid w:val="0051218A"/>
    <w:rsid w:val="00512868"/>
    <w:rsid w:val="005212FD"/>
    <w:rsid w:val="0052503B"/>
    <w:rsid w:val="005253F7"/>
    <w:rsid w:val="00525572"/>
    <w:rsid w:val="00525ECA"/>
    <w:rsid w:val="005443AD"/>
    <w:rsid w:val="00546818"/>
    <w:rsid w:val="0054786C"/>
    <w:rsid w:val="0055274F"/>
    <w:rsid w:val="00556BA1"/>
    <w:rsid w:val="00556CF2"/>
    <w:rsid w:val="00557DCD"/>
    <w:rsid w:val="005624ED"/>
    <w:rsid w:val="00562D6D"/>
    <w:rsid w:val="00565CEE"/>
    <w:rsid w:val="00581213"/>
    <w:rsid w:val="00582A01"/>
    <w:rsid w:val="005A66A4"/>
    <w:rsid w:val="005A76F8"/>
    <w:rsid w:val="005A77D2"/>
    <w:rsid w:val="005B2385"/>
    <w:rsid w:val="005B7757"/>
    <w:rsid w:val="005C0F38"/>
    <w:rsid w:val="005D0F50"/>
    <w:rsid w:val="0062338C"/>
    <w:rsid w:val="00626082"/>
    <w:rsid w:val="00627E75"/>
    <w:rsid w:val="0063194D"/>
    <w:rsid w:val="00631F26"/>
    <w:rsid w:val="00631FAF"/>
    <w:rsid w:val="00632396"/>
    <w:rsid w:val="006336EF"/>
    <w:rsid w:val="00634A05"/>
    <w:rsid w:val="00635397"/>
    <w:rsid w:val="00644B0C"/>
    <w:rsid w:val="0065377A"/>
    <w:rsid w:val="00654A5D"/>
    <w:rsid w:val="00655ACA"/>
    <w:rsid w:val="00661945"/>
    <w:rsid w:val="0066517C"/>
    <w:rsid w:val="00680634"/>
    <w:rsid w:val="00681373"/>
    <w:rsid w:val="006813E5"/>
    <w:rsid w:val="00684287"/>
    <w:rsid w:val="00684CE6"/>
    <w:rsid w:val="006B05A4"/>
    <w:rsid w:val="006B2C75"/>
    <w:rsid w:val="006B46DE"/>
    <w:rsid w:val="006B53A4"/>
    <w:rsid w:val="006C1409"/>
    <w:rsid w:val="006D5F5F"/>
    <w:rsid w:val="006D6082"/>
    <w:rsid w:val="006E03A1"/>
    <w:rsid w:val="006E7CF8"/>
    <w:rsid w:val="006F07EA"/>
    <w:rsid w:val="006F0A6C"/>
    <w:rsid w:val="006F3504"/>
    <w:rsid w:val="006F3CE3"/>
    <w:rsid w:val="006F7399"/>
    <w:rsid w:val="00705A25"/>
    <w:rsid w:val="00705DF2"/>
    <w:rsid w:val="00706489"/>
    <w:rsid w:val="00706B9D"/>
    <w:rsid w:val="00706D0A"/>
    <w:rsid w:val="007233FE"/>
    <w:rsid w:val="007311CE"/>
    <w:rsid w:val="00734D73"/>
    <w:rsid w:val="00736252"/>
    <w:rsid w:val="00741DEB"/>
    <w:rsid w:val="00745DFA"/>
    <w:rsid w:val="00750956"/>
    <w:rsid w:val="007535E5"/>
    <w:rsid w:val="00753A71"/>
    <w:rsid w:val="00756CEC"/>
    <w:rsid w:val="00757E5D"/>
    <w:rsid w:val="007640DA"/>
    <w:rsid w:val="00767ACF"/>
    <w:rsid w:val="0078002D"/>
    <w:rsid w:val="00784D76"/>
    <w:rsid w:val="007870B1"/>
    <w:rsid w:val="007A0AC1"/>
    <w:rsid w:val="007A1C19"/>
    <w:rsid w:val="007A44A0"/>
    <w:rsid w:val="007B7308"/>
    <w:rsid w:val="007B7E9C"/>
    <w:rsid w:val="007B7F18"/>
    <w:rsid w:val="007C2729"/>
    <w:rsid w:val="007C3A57"/>
    <w:rsid w:val="007C4332"/>
    <w:rsid w:val="007D1F5C"/>
    <w:rsid w:val="007D4530"/>
    <w:rsid w:val="007E0FF8"/>
    <w:rsid w:val="007E1BF0"/>
    <w:rsid w:val="007E3B97"/>
    <w:rsid w:val="007E6281"/>
    <w:rsid w:val="007E7D7F"/>
    <w:rsid w:val="007F2A8D"/>
    <w:rsid w:val="008002D8"/>
    <w:rsid w:val="008019CB"/>
    <w:rsid w:val="00803C64"/>
    <w:rsid w:val="00814C47"/>
    <w:rsid w:val="00815764"/>
    <w:rsid w:val="008240A0"/>
    <w:rsid w:val="00827A0F"/>
    <w:rsid w:val="00846219"/>
    <w:rsid w:val="00846EF8"/>
    <w:rsid w:val="00852896"/>
    <w:rsid w:val="008647F6"/>
    <w:rsid w:val="00865289"/>
    <w:rsid w:val="00867468"/>
    <w:rsid w:val="00875F79"/>
    <w:rsid w:val="008814F9"/>
    <w:rsid w:val="00882A51"/>
    <w:rsid w:val="00884411"/>
    <w:rsid w:val="00885B25"/>
    <w:rsid w:val="00892B05"/>
    <w:rsid w:val="00893A4E"/>
    <w:rsid w:val="0089764C"/>
    <w:rsid w:val="008A526B"/>
    <w:rsid w:val="008A7AAA"/>
    <w:rsid w:val="008B0108"/>
    <w:rsid w:val="008B0609"/>
    <w:rsid w:val="008B701B"/>
    <w:rsid w:val="008D5D0D"/>
    <w:rsid w:val="008D6FBF"/>
    <w:rsid w:val="00905F40"/>
    <w:rsid w:val="009272A0"/>
    <w:rsid w:val="00930941"/>
    <w:rsid w:val="00933CCF"/>
    <w:rsid w:val="00934AFB"/>
    <w:rsid w:val="0093535B"/>
    <w:rsid w:val="00937C58"/>
    <w:rsid w:val="00942AF6"/>
    <w:rsid w:val="0095197B"/>
    <w:rsid w:val="00952789"/>
    <w:rsid w:val="00960D2C"/>
    <w:rsid w:val="0096566C"/>
    <w:rsid w:val="00967621"/>
    <w:rsid w:val="0097171F"/>
    <w:rsid w:val="00975637"/>
    <w:rsid w:val="0098045F"/>
    <w:rsid w:val="00997431"/>
    <w:rsid w:val="00997DA1"/>
    <w:rsid w:val="009A0975"/>
    <w:rsid w:val="009B52F8"/>
    <w:rsid w:val="009B5EFE"/>
    <w:rsid w:val="009C1C1F"/>
    <w:rsid w:val="009C49CD"/>
    <w:rsid w:val="009D648C"/>
    <w:rsid w:val="009E14D1"/>
    <w:rsid w:val="009E5E24"/>
    <w:rsid w:val="00A02A05"/>
    <w:rsid w:val="00A033D5"/>
    <w:rsid w:val="00A04821"/>
    <w:rsid w:val="00A14EC4"/>
    <w:rsid w:val="00A1534A"/>
    <w:rsid w:val="00A15A45"/>
    <w:rsid w:val="00A15FC1"/>
    <w:rsid w:val="00A23914"/>
    <w:rsid w:val="00A24495"/>
    <w:rsid w:val="00A24E8F"/>
    <w:rsid w:val="00A3471E"/>
    <w:rsid w:val="00A34FC0"/>
    <w:rsid w:val="00A35DDE"/>
    <w:rsid w:val="00A4178D"/>
    <w:rsid w:val="00A4351C"/>
    <w:rsid w:val="00A45BB1"/>
    <w:rsid w:val="00A57224"/>
    <w:rsid w:val="00A609A8"/>
    <w:rsid w:val="00A66B76"/>
    <w:rsid w:val="00A72160"/>
    <w:rsid w:val="00A756F3"/>
    <w:rsid w:val="00A81C0D"/>
    <w:rsid w:val="00A84230"/>
    <w:rsid w:val="00A94620"/>
    <w:rsid w:val="00AB3369"/>
    <w:rsid w:val="00AB3B5C"/>
    <w:rsid w:val="00AC2B96"/>
    <w:rsid w:val="00AC5665"/>
    <w:rsid w:val="00AC643D"/>
    <w:rsid w:val="00AC7490"/>
    <w:rsid w:val="00AD1315"/>
    <w:rsid w:val="00AD6C07"/>
    <w:rsid w:val="00AE0B3D"/>
    <w:rsid w:val="00AF4AAA"/>
    <w:rsid w:val="00AF7612"/>
    <w:rsid w:val="00B0370C"/>
    <w:rsid w:val="00B045D4"/>
    <w:rsid w:val="00B1153C"/>
    <w:rsid w:val="00B1508A"/>
    <w:rsid w:val="00B220D7"/>
    <w:rsid w:val="00B243FD"/>
    <w:rsid w:val="00B245BD"/>
    <w:rsid w:val="00B27459"/>
    <w:rsid w:val="00B30716"/>
    <w:rsid w:val="00B35429"/>
    <w:rsid w:val="00B362BD"/>
    <w:rsid w:val="00B46FCC"/>
    <w:rsid w:val="00B50631"/>
    <w:rsid w:val="00B616BB"/>
    <w:rsid w:val="00B61B01"/>
    <w:rsid w:val="00B72E24"/>
    <w:rsid w:val="00B861DE"/>
    <w:rsid w:val="00B904EA"/>
    <w:rsid w:val="00B94300"/>
    <w:rsid w:val="00BB550D"/>
    <w:rsid w:val="00BC16D1"/>
    <w:rsid w:val="00BC3E0E"/>
    <w:rsid w:val="00BF20EE"/>
    <w:rsid w:val="00BF554D"/>
    <w:rsid w:val="00C04E87"/>
    <w:rsid w:val="00C077A7"/>
    <w:rsid w:val="00C07B73"/>
    <w:rsid w:val="00C10B9D"/>
    <w:rsid w:val="00C23DAE"/>
    <w:rsid w:val="00C256CA"/>
    <w:rsid w:val="00C34327"/>
    <w:rsid w:val="00C35D3D"/>
    <w:rsid w:val="00C4182E"/>
    <w:rsid w:val="00C47195"/>
    <w:rsid w:val="00C47F02"/>
    <w:rsid w:val="00C60FF2"/>
    <w:rsid w:val="00C7232E"/>
    <w:rsid w:val="00C72DDC"/>
    <w:rsid w:val="00C7524F"/>
    <w:rsid w:val="00C7588F"/>
    <w:rsid w:val="00C81312"/>
    <w:rsid w:val="00CA1A41"/>
    <w:rsid w:val="00CA451A"/>
    <w:rsid w:val="00CA4E01"/>
    <w:rsid w:val="00CA5DCE"/>
    <w:rsid w:val="00CB0573"/>
    <w:rsid w:val="00CC1DFD"/>
    <w:rsid w:val="00CC6D4C"/>
    <w:rsid w:val="00CC7B84"/>
    <w:rsid w:val="00CD11D5"/>
    <w:rsid w:val="00CD42E2"/>
    <w:rsid w:val="00CF1435"/>
    <w:rsid w:val="00CF4E05"/>
    <w:rsid w:val="00CF6A11"/>
    <w:rsid w:val="00D0128F"/>
    <w:rsid w:val="00D02A3D"/>
    <w:rsid w:val="00D03D77"/>
    <w:rsid w:val="00D06013"/>
    <w:rsid w:val="00D07973"/>
    <w:rsid w:val="00D1271A"/>
    <w:rsid w:val="00D21B82"/>
    <w:rsid w:val="00D26952"/>
    <w:rsid w:val="00D40C17"/>
    <w:rsid w:val="00D41708"/>
    <w:rsid w:val="00D42184"/>
    <w:rsid w:val="00D43A0D"/>
    <w:rsid w:val="00D4621B"/>
    <w:rsid w:val="00D469D5"/>
    <w:rsid w:val="00D56819"/>
    <w:rsid w:val="00D62EFD"/>
    <w:rsid w:val="00D64FCA"/>
    <w:rsid w:val="00D66577"/>
    <w:rsid w:val="00D754C9"/>
    <w:rsid w:val="00D75A1F"/>
    <w:rsid w:val="00D76E69"/>
    <w:rsid w:val="00D840F9"/>
    <w:rsid w:val="00D84658"/>
    <w:rsid w:val="00D87B18"/>
    <w:rsid w:val="00D918F2"/>
    <w:rsid w:val="00DA3095"/>
    <w:rsid w:val="00DA654C"/>
    <w:rsid w:val="00DD56FC"/>
    <w:rsid w:val="00DE2E79"/>
    <w:rsid w:val="00DE4148"/>
    <w:rsid w:val="00DF21A9"/>
    <w:rsid w:val="00DF2478"/>
    <w:rsid w:val="00DF3046"/>
    <w:rsid w:val="00E06897"/>
    <w:rsid w:val="00E0726A"/>
    <w:rsid w:val="00E12477"/>
    <w:rsid w:val="00E307F8"/>
    <w:rsid w:val="00E30EF0"/>
    <w:rsid w:val="00E32959"/>
    <w:rsid w:val="00E34AF9"/>
    <w:rsid w:val="00E35BA8"/>
    <w:rsid w:val="00E37E6C"/>
    <w:rsid w:val="00E40116"/>
    <w:rsid w:val="00E40738"/>
    <w:rsid w:val="00E413EA"/>
    <w:rsid w:val="00E55D35"/>
    <w:rsid w:val="00E610EE"/>
    <w:rsid w:val="00E87092"/>
    <w:rsid w:val="00E94201"/>
    <w:rsid w:val="00E9700B"/>
    <w:rsid w:val="00E97E26"/>
    <w:rsid w:val="00EA41F0"/>
    <w:rsid w:val="00EA422B"/>
    <w:rsid w:val="00EA615C"/>
    <w:rsid w:val="00EC17AE"/>
    <w:rsid w:val="00EC2A76"/>
    <w:rsid w:val="00ED0942"/>
    <w:rsid w:val="00ED2F2F"/>
    <w:rsid w:val="00EE458A"/>
    <w:rsid w:val="00EF5ED3"/>
    <w:rsid w:val="00F04101"/>
    <w:rsid w:val="00F1066F"/>
    <w:rsid w:val="00F10B48"/>
    <w:rsid w:val="00F149D9"/>
    <w:rsid w:val="00F155D4"/>
    <w:rsid w:val="00F15850"/>
    <w:rsid w:val="00F17FC6"/>
    <w:rsid w:val="00F21F0C"/>
    <w:rsid w:val="00F2385B"/>
    <w:rsid w:val="00F26A88"/>
    <w:rsid w:val="00F51CB8"/>
    <w:rsid w:val="00F55BEA"/>
    <w:rsid w:val="00F56FB4"/>
    <w:rsid w:val="00F642CD"/>
    <w:rsid w:val="00F65A2F"/>
    <w:rsid w:val="00F6619F"/>
    <w:rsid w:val="00F71DB1"/>
    <w:rsid w:val="00F721CA"/>
    <w:rsid w:val="00F847B7"/>
    <w:rsid w:val="00F90CE6"/>
    <w:rsid w:val="00F90D89"/>
    <w:rsid w:val="00F921D5"/>
    <w:rsid w:val="00F94138"/>
    <w:rsid w:val="00F94D45"/>
    <w:rsid w:val="00FA10A0"/>
    <w:rsid w:val="00FA3AC9"/>
    <w:rsid w:val="00FD0C25"/>
    <w:rsid w:val="00FD29B3"/>
    <w:rsid w:val="00FE428D"/>
    <w:rsid w:val="00FF3C27"/>
    <w:rsid w:val="00FF41B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chartTrackingRefBased/>
  <w15:docId w15:val="{0CB5A9FF-3128-4C99-B17E-0BD340F06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1708"/>
    <w:pPr>
      <w:suppressAutoHyphens/>
    </w:pPr>
    <w:rPr>
      <w:sz w:val="24"/>
      <w:szCs w:val="24"/>
      <w:lang w:eastAsia="ar-SA"/>
    </w:rPr>
  </w:style>
  <w:style w:type="paragraph" w:styleId="1">
    <w:name w:val="heading 1"/>
    <w:basedOn w:val="a"/>
    <w:next w:val="a"/>
    <w:link w:val="10"/>
    <w:uiPriority w:val="9"/>
    <w:qFormat/>
    <w:rsid w:val="00B1153C"/>
    <w:pPr>
      <w:keepNext/>
      <w:keepLines/>
      <w:suppressAutoHyphens w:val="0"/>
      <w:spacing w:before="240" w:line="256" w:lineRule="auto"/>
      <w:outlineLvl w:val="0"/>
    </w:pPr>
    <w:rPr>
      <w:rFonts w:ascii="Calibri Light" w:hAnsi="Calibri Light"/>
      <w:color w:val="2E74B5"/>
      <w:sz w:val="32"/>
      <w:szCs w:val="32"/>
      <w:lang w:eastAsia="uk-UA"/>
    </w:rPr>
  </w:style>
  <w:style w:type="paragraph" w:styleId="2">
    <w:name w:val="heading 2"/>
    <w:basedOn w:val="a"/>
    <w:next w:val="a"/>
    <w:link w:val="20"/>
    <w:uiPriority w:val="9"/>
    <w:qFormat/>
    <w:rsid w:val="00A84230"/>
    <w:pPr>
      <w:keepNext/>
      <w:suppressAutoHyphens w:val="0"/>
      <w:spacing w:before="240" w:after="60"/>
      <w:ind w:left="576" w:hanging="576"/>
      <w:jc w:val="both"/>
      <w:outlineLvl w:val="1"/>
    </w:pPr>
    <w:rPr>
      <w:rFonts w:cs="Arial"/>
      <w:b/>
      <w:bCs/>
      <w:iCs/>
      <w:szCs w:val="28"/>
      <w:lang w:eastAsia="ru-RU"/>
    </w:rPr>
  </w:style>
  <w:style w:type="paragraph" w:styleId="3">
    <w:name w:val="heading 3"/>
    <w:basedOn w:val="a"/>
    <w:next w:val="a"/>
    <w:link w:val="30"/>
    <w:qFormat/>
    <w:rsid w:val="00A84230"/>
    <w:pPr>
      <w:keepNext/>
      <w:suppressAutoHyphens w:val="0"/>
      <w:spacing w:before="240" w:after="60"/>
      <w:ind w:left="720" w:hanging="720"/>
      <w:jc w:val="both"/>
      <w:outlineLvl w:val="2"/>
    </w:pPr>
    <w:rPr>
      <w:rFonts w:cs="Arial"/>
      <w:b/>
      <w:bCs/>
      <w:szCs w:val="26"/>
      <w:lang w:eastAsia="ru-RU"/>
    </w:rPr>
  </w:style>
  <w:style w:type="paragraph" w:styleId="4">
    <w:name w:val="heading 4"/>
    <w:basedOn w:val="a"/>
    <w:next w:val="a0"/>
    <w:link w:val="40"/>
    <w:uiPriority w:val="9"/>
    <w:qFormat/>
    <w:rsid w:val="00A84230"/>
    <w:pPr>
      <w:keepNext/>
      <w:keepLines/>
      <w:suppressAutoHyphens w:val="0"/>
      <w:spacing w:before="280" w:line="280" w:lineRule="atLeast"/>
      <w:ind w:left="3133" w:hanging="864"/>
      <w:outlineLvl w:val="3"/>
    </w:pPr>
    <w:rPr>
      <w:b/>
      <w:i/>
      <w:spacing w:val="-4"/>
      <w:kern w:val="28"/>
      <w:lang w:eastAsia="ru-RU"/>
    </w:rPr>
  </w:style>
  <w:style w:type="paragraph" w:styleId="5">
    <w:name w:val="heading 5"/>
    <w:basedOn w:val="a"/>
    <w:next w:val="a"/>
    <w:link w:val="50"/>
    <w:uiPriority w:val="9"/>
    <w:qFormat/>
    <w:rsid w:val="00A84230"/>
    <w:pPr>
      <w:suppressAutoHyphens w:val="0"/>
      <w:spacing w:before="240" w:after="60"/>
      <w:ind w:left="1008" w:hanging="1008"/>
      <w:jc w:val="both"/>
      <w:outlineLvl w:val="4"/>
    </w:pPr>
    <w:rPr>
      <w:rFonts w:ascii="Calibri" w:hAnsi="Calibri"/>
      <w:b/>
      <w:bCs/>
      <w:i/>
      <w:iCs/>
      <w:sz w:val="26"/>
      <w:szCs w:val="26"/>
      <w:lang w:eastAsia="ru-RU"/>
    </w:rPr>
  </w:style>
  <w:style w:type="paragraph" w:styleId="6">
    <w:name w:val="heading 6"/>
    <w:basedOn w:val="a"/>
    <w:next w:val="a"/>
    <w:link w:val="60"/>
    <w:uiPriority w:val="9"/>
    <w:qFormat/>
    <w:rsid w:val="00A84230"/>
    <w:pPr>
      <w:suppressAutoHyphens w:val="0"/>
      <w:spacing w:before="240" w:after="60"/>
      <w:ind w:left="1152" w:hanging="1152"/>
      <w:jc w:val="both"/>
      <w:outlineLvl w:val="5"/>
    </w:pPr>
    <w:rPr>
      <w:rFonts w:ascii="Calibri" w:hAnsi="Calibri"/>
      <w:b/>
      <w:bCs/>
      <w:sz w:val="22"/>
      <w:szCs w:val="22"/>
      <w:lang w:eastAsia="ru-RU"/>
    </w:rPr>
  </w:style>
  <w:style w:type="paragraph" w:styleId="7">
    <w:name w:val="heading 7"/>
    <w:basedOn w:val="a"/>
    <w:next w:val="a"/>
    <w:link w:val="70"/>
    <w:uiPriority w:val="9"/>
    <w:qFormat/>
    <w:rsid w:val="00A84230"/>
    <w:pPr>
      <w:suppressAutoHyphens w:val="0"/>
      <w:spacing w:before="240" w:after="60"/>
      <w:ind w:left="1296" w:hanging="1296"/>
      <w:jc w:val="both"/>
      <w:outlineLvl w:val="6"/>
    </w:pPr>
    <w:rPr>
      <w:rFonts w:ascii="Calibri" w:hAnsi="Calibri"/>
      <w:lang w:eastAsia="ru-RU"/>
    </w:rPr>
  </w:style>
  <w:style w:type="paragraph" w:styleId="8">
    <w:name w:val="heading 8"/>
    <w:basedOn w:val="a"/>
    <w:next w:val="a"/>
    <w:link w:val="80"/>
    <w:uiPriority w:val="9"/>
    <w:qFormat/>
    <w:rsid w:val="00A84230"/>
    <w:pPr>
      <w:suppressAutoHyphens w:val="0"/>
      <w:spacing w:before="240" w:after="60"/>
      <w:ind w:left="1440" w:hanging="1440"/>
      <w:jc w:val="both"/>
      <w:outlineLvl w:val="7"/>
    </w:pPr>
    <w:rPr>
      <w:rFonts w:ascii="Calibri" w:hAnsi="Calibri"/>
      <w:i/>
      <w:iCs/>
      <w:lang w:eastAsia="ru-RU"/>
    </w:rPr>
  </w:style>
  <w:style w:type="paragraph" w:styleId="9">
    <w:name w:val="heading 9"/>
    <w:basedOn w:val="a"/>
    <w:next w:val="a"/>
    <w:link w:val="90"/>
    <w:uiPriority w:val="9"/>
    <w:qFormat/>
    <w:rsid w:val="00A84230"/>
    <w:pPr>
      <w:suppressAutoHyphens w:val="0"/>
      <w:spacing w:before="240" w:after="60"/>
      <w:ind w:left="1584" w:hanging="1584"/>
      <w:jc w:val="both"/>
      <w:outlineLvl w:val="8"/>
    </w:pPr>
    <w:rPr>
      <w:rFonts w:ascii="Cambria" w:hAnsi="Cambria"/>
      <w:sz w:val="22"/>
      <w:szCs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1153C"/>
    <w:rPr>
      <w:rFonts w:ascii="Calibri Light" w:hAnsi="Calibri Light"/>
      <w:color w:val="2E74B5"/>
      <w:sz w:val="32"/>
      <w:szCs w:val="32"/>
    </w:rPr>
  </w:style>
  <w:style w:type="character" w:customStyle="1" w:styleId="20">
    <w:name w:val="Заголовок 2 Знак"/>
    <w:link w:val="2"/>
    <w:uiPriority w:val="9"/>
    <w:rsid w:val="00A84230"/>
    <w:rPr>
      <w:rFonts w:cs="Arial"/>
      <w:b/>
      <w:bCs/>
      <w:iCs/>
      <w:sz w:val="24"/>
      <w:szCs w:val="28"/>
      <w:lang w:eastAsia="ru-RU"/>
    </w:rPr>
  </w:style>
  <w:style w:type="character" w:customStyle="1" w:styleId="30">
    <w:name w:val="Заголовок 3 Знак"/>
    <w:link w:val="3"/>
    <w:rsid w:val="00A84230"/>
    <w:rPr>
      <w:rFonts w:cs="Arial"/>
      <w:b/>
      <w:bCs/>
      <w:sz w:val="24"/>
      <w:szCs w:val="26"/>
      <w:lang w:eastAsia="ru-RU"/>
    </w:rPr>
  </w:style>
  <w:style w:type="paragraph" w:styleId="a0">
    <w:name w:val="Body Text"/>
    <w:basedOn w:val="a"/>
    <w:link w:val="a4"/>
    <w:uiPriority w:val="99"/>
    <w:unhideWhenUsed/>
    <w:rsid w:val="00A84230"/>
    <w:pPr>
      <w:suppressAutoHyphens w:val="0"/>
      <w:spacing w:after="120"/>
      <w:ind w:firstLine="709"/>
      <w:jc w:val="both"/>
    </w:pPr>
    <w:rPr>
      <w:sz w:val="28"/>
      <w:lang w:eastAsia="ru-RU"/>
    </w:rPr>
  </w:style>
  <w:style w:type="character" w:customStyle="1" w:styleId="a4">
    <w:name w:val="Основний текст Знак"/>
    <w:link w:val="a0"/>
    <w:uiPriority w:val="99"/>
    <w:rsid w:val="00A84230"/>
    <w:rPr>
      <w:sz w:val="28"/>
      <w:szCs w:val="24"/>
      <w:lang w:eastAsia="ru-RU"/>
    </w:rPr>
  </w:style>
  <w:style w:type="character" w:customStyle="1" w:styleId="40">
    <w:name w:val="Заголовок 4 Знак"/>
    <w:link w:val="4"/>
    <w:uiPriority w:val="9"/>
    <w:rsid w:val="00A84230"/>
    <w:rPr>
      <w:b/>
      <w:i/>
      <w:spacing w:val="-4"/>
      <w:kern w:val="28"/>
      <w:sz w:val="24"/>
      <w:szCs w:val="24"/>
      <w:lang w:eastAsia="ru-RU"/>
    </w:rPr>
  </w:style>
  <w:style w:type="character" w:customStyle="1" w:styleId="50">
    <w:name w:val="Заголовок 5 Знак"/>
    <w:link w:val="5"/>
    <w:uiPriority w:val="9"/>
    <w:rsid w:val="00A84230"/>
    <w:rPr>
      <w:rFonts w:ascii="Calibri" w:hAnsi="Calibri"/>
      <w:b/>
      <w:bCs/>
      <w:i/>
      <w:iCs/>
      <w:sz w:val="26"/>
      <w:szCs w:val="26"/>
      <w:lang w:eastAsia="ru-RU"/>
    </w:rPr>
  </w:style>
  <w:style w:type="character" w:customStyle="1" w:styleId="60">
    <w:name w:val="Заголовок 6 Знак"/>
    <w:link w:val="6"/>
    <w:uiPriority w:val="9"/>
    <w:rsid w:val="00A84230"/>
    <w:rPr>
      <w:rFonts w:ascii="Calibri" w:hAnsi="Calibri"/>
      <w:b/>
      <w:bCs/>
      <w:sz w:val="22"/>
      <w:szCs w:val="22"/>
      <w:lang w:eastAsia="ru-RU"/>
    </w:rPr>
  </w:style>
  <w:style w:type="character" w:customStyle="1" w:styleId="70">
    <w:name w:val="Заголовок 7 Знак"/>
    <w:link w:val="7"/>
    <w:uiPriority w:val="9"/>
    <w:rsid w:val="00A84230"/>
    <w:rPr>
      <w:rFonts w:ascii="Calibri" w:hAnsi="Calibri"/>
      <w:sz w:val="24"/>
      <w:szCs w:val="24"/>
      <w:lang w:eastAsia="ru-RU"/>
    </w:rPr>
  </w:style>
  <w:style w:type="character" w:customStyle="1" w:styleId="80">
    <w:name w:val="Заголовок 8 Знак"/>
    <w:link w:val="8"/>
    <w:uiPriority w:val="9"/>
    <w:rsid w:val="00A84230"/>
    <w:rPr>
      <w:rFonts w:ascii="Calibri" w:hAnsi="Calibri"/>
      <w:i/>
      <w:iCs/>
      <w:sz w:val="24"/>
      <w:szCs w:val="24"/>
      <w:lang w:eastAsia="ru-RU"/>
    </w:rPr>
  </w:style>
  <w:style w:type="character" w:customStyle="1" w:styleId="90">
    <w:name w:val="Заголовок 9 Знак"/>
    <w:link w:val="9"/>
    <w:uiPriority w:val="9"/>
    <w:rsid w:val="00A84230"/>
    <w:rPr>
      <w:rFonts w:ascii="Cambria" w:hAnsi="Cambria"/>
      <w:sz w:val="22"/>
      <w:szCs w:val="22"/>
      <w:lang w:eastAsia="ru-RU"/>
    </w:rPr>
  </w:style>
  <w:style w:type="paragraph" w:styleId="a5">
    <w:name w:val="header"/>
    <w:aliases w:val=" Знак4"/>
    <w:basedOn w:val="a"/>
    <w:link w:val="a6"/>
    <w:uiPriority w:val="99"/>
    <w:rsid w:val="005624ED"/>
    <w:pPr>
      <w:tabs>
        <w:tab w:val="center" w:pos="4819"/>
        <w:tab w:val="right" w:pos="9639"/>
      </w:tabs>
    </w:pPr>
  </w:style>
  <w:style w:type="character" w:customStyle="1" w:styleId="a6">
    <w:name w:val="Верхній колонтитул Знак"/>
    <w:aliases w:val=" Знак4 Знак"/>
    <w:link w:val="a5"/>
    <w:uiPriority w:val="99"/>
    <w:rsid w:val="0029112D"/>
    <w:rPr>
      <w:sz w:val="24"/>
      <w:szCs w:val="24"/>
      <w:lang w:eastAsia="ar-SA"/>
    </w:rPr>
  </w:style>
  <w:style w:type="character" w:styleId="a7">
    <w:name w:val="page number"/>
    <w:basedOn w:val="a1"/>
    <w:rsid w:val="005624ED"/>
  </w:style>
  <w:style w:type="paragraph" w:customStyle="1" w:styleId="11">
    <w:name w:val="Абзац списку1"/>
    <w:basedOn w:val="a"/>
    <w:rsid w:val="00967621"/>
    <w:pPr>
      <w:suppressAutoHyphens w:val="0"/>
      <w:spacing w:after="200" w:line="276" w:lineRule="auto"/>
      <w:ind w:left="720"/>
    </w:pPr>
    <w:rPr>
      <w:rFonts w:ascii="Calibri" w:hAnsi="Calibri" w:cs="Calibri"/>
      <w:sz w:val="22"/>
      <w:szCs w:val="22"/>
      <w:lang w:val="ru-RU" w:eastAsia="ru-RU"/>
    </w:rPr>
  </w:style>
  <w:style w:type="paragraph" w:styleId="a8">
    <w:name w:val="footer"/>
    <w:basedOn w:val="a"/>
    <w:link w:val="a9"/>
    <w:uiPriority w:val="99"/>
    <w:rsid w:val="00967621"/>
    <w:pPr>
      <w:tabs>
        <w:tab w:val="center" w:pos="4819"/>
        <w:tab w:val="right" w:pos="9639"/>
      </w:tabs>
    </w:pPr>
  </w:style>
  <w:style w:type="character" w:customStyle="1" w:styleId="a9">
    <w:name w:val="Нижній колонтитул Знак"/>
    <w:link w:val="a8"/>
    <w:uiPriority w:val="99"/>
    <w:rsid w:val="00A84230"/>
    <w:rPr>
      <w:sz w:val="24"/>
      <w:szCs w:val="24"/>
      <w:lang w:eastAsia="ar-SA"/>
    </w:rPr>
  </w:style>
  <w:style w:type="paragraph" w:styleId="aa">
    <w:name w:val="List Paragraph"/>
    <w:basedOn w:val="a"/>
    <w:link w:val="ab"/>
    <w:uiPriority w:val="34"/>
    <w:qFormat/>
    <w:rsid w:val="00037E17"/>
    <w:pPr>
      <w:suppressAutoHyphens w:val="0"/>
      <w:spacing w:after="200" w:line="276" w:lineRule="auto"/>
      <w:ind w:left="720"/>
      <w:contextualSpacing/>
    </w:pPr>
    <w:rPr>
      <w:rFonts w:ascii="Calibri" w:hAnsi="Calibri"/>
      <w:sz w:val="22"/>
      <w:szCs w:val="22"/>
      <w:lang w:val="ru-RU" w:eastAsia="ru-RU"/>
    </w:rPr>
  </w:style>
  <w:style w:type="paragraph" w:styleId="ac">
    <w:name w:val="Normal (Web)"/>
    <w:aliases w:val="Знак,Основний шрифт абзацу"/>
    <w:basedOn w:val="a"/>
    <w:link w:val="ad"/>
    <w:uiPriority w:val="99"/>
    <w:unhideWhenUsed/>
    <w:rsid w:val="00037E17"/>
    <w:pPr>
      <w:suppressAutoHyphens w:val="0"/>
    </w:pPr>
    <w:rPr>
      <w:lang w:val="ru-RU" w:eastAsia="ru-RU"/>
    </w:rPr>
  </w:style>
  <w:style w:type="character" w:customStyle="1" w:styleId="spelle">
    <w:name w:val="spelle"/>
    <w:basedOn w:val="a1"/>
    <w:rsid w:val="00037E17"/>
  </w:style>
  <w:style w:type="paragraph" w:customStyle="1" w:styleId="OMtext">
    <w:name w:val="OM_text"/>
    <w:rsid w:val="00037E17"/>
    <w:pPr>
      <w:spacing w:before="120"/>
      <w:ind w:right="-2"/>
      <w:jc w:val="both"/>
    </w:pPr>
    <w:rPr>
      <w:sz w:val="22"/>
      <w:lang w:eastAsia="ru-RU"/>
    </w:rPr>
  </w:style>
  <w:style w:type="paragraph" w:styleId="HTML">
    <w:name w:val="HTML Preformatted"/>
    <w:basedOn w:val="a"/>
    <w:link w:val="HTML0"/>
    <w:uiPriority w:val="99"/>
    <w:rsid w:val="006F3C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ru-RU" w:eastAsia="ru-RU"/>
    </w:rPr>
  </w:style>
  <w:style w:type="character" w:customStyle="1" w:styleId="HTML0">
    <w:name w:val="Стандартний HTML Знак"/>
    <w:link w:val="HTML"/>
    <w:uiPriority w:val="99"/>
    <w:rsid w:val="00865289"/>
    <w:rPr>
      <w:rFonts w:ascii="Courier New" w:hAnsi="Courier New" w:cs="Courier New"/>
      <w:lang w:val="ru-RU" w:eastAsia="ru-RU"/>
    </w:rPr>
  </w:style>
  <w:style w:type="table" w:styleId="ae">
    <w:name w:val="Table Grid"/>
    <w:basedOn w:val="a2"/>
    <w:uiPriority w:val="39"/>
    <w:rsid w:val="006F3C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Обычный (веб)3"/>
    <w:basedOn w:val="a"/>
    <w:rsid w:val="00001F8E"/>
    <w:pPr>
      <w:suppressAutoHyphens w:val="0"/>
      <w:spacing w:after="384" w:line="360" w:lineRule="atLeast"/>
    </w:pPr>
    <w:rPr>
      <w:lang w:val="ru-RU" w:eastAsia="ru-RU"/>
    </w:rPr>
  </w:style>
  <w:style w:type="character" w:customStyle="1" w:styleId="apple-converted-space">
    <w:name w:val="apple-converted-space"/>
    <w:basedOn w:val="a1"/>
    <w:rsid w:val="00A15A45"/>
  </w:style>
  <w:style w:type="paragraph" w:customStyle="1" w:styleId="12">
    <w:name w:val="Обычный1"/>
    <w:rsid w:val="00934AFB"/>
    <w:pPr>
      <w:spacing w:line="276" w:lineRule="auto"/>
    </w:pPr>
    <w:rPr>
      <w:rFonts w:ascii="Arial" w:eastAsia="Arial" w:hAnsi="Arial" w:cs="Arial"/>
      <w:color w:val="000000"/>
      <w:sz w:val="22"/>
      <w:szCs w:val="22"/>
    </w:rPr>
  </w:style>
  <w:style w:type="paragraph" w:styleId="af">
    <w:name w:val="Balloon Text"/>
    <w:basedOn w:val="a"/>
    <w:link w:val="af0"/>
    <w:uiPriority w:val="99"/>
    <w:rsid w:val="00562D6D"/>
    <w:rPr>
      <w:rFonts w:ascii="Segoe UI" w:hAnsi="Segoe UI" w:cs="Segoe UI"/>
      <w:sz w:val="18"/>
      <w:szCs w:val="18"/>
    </w:rPr>
  </w:style>
  <w:style w:type="character" w:customStyle="1" w:styleId="af0">
    <w:name w:val="Текст у виносці Знак"/>
    <w:link w:val="af"/>
    <w:uiPriority w:val="99"/>
    <w:rsid w:val="00562D6D"/>
    <w:rPr>
      <w:rFonts w:ascii="Segoe UI" w:hAnsi="Segoe UI" w:cs="Segoe UI"/>
      <w:sz w:val="18"/>
      <w:szCs w:val="18"/>
      <w:lang w:eastAsia="ar-SA"/>
    </w:rPr>
  </w:style>
  <w:style w:type="character" w:styleId="af1">
    <w:name w:val="Strong"/>
    <w:uiPriority w:val="22"/>
    <w:qFormat/>
    <w:rsid w:val="005B7757"/>
    <w:rPr>
      <w:b/>
      <w:bCs/>
    </w:rPr>
  </w:style>
  <w:style w:type="character" w:styleId="af2">
    <w:name w:val="Hyperlink"/>
    <w:uiPriority w:val="99"/>
    <w:unhideWhenUsed/>
    <w:rsid w:val="00960D2C"/>
    <w:rPr>
      <w:color w:val="0000FF"/>
      <w:u w:val="single"/>
    </w:rPr>
  </w:style>
  <w:style w:type="character" w:customStyle="1" w:styleId="apple-tab-span">
    <w:name w:val="apple-tab-span"/>
    <w:rsid w:val="00B1153C"/>
  </w:style>
  <w:style w:type="character" w:customStyle="1" w:styleId="xfm80313902">
    <w:name w:val="xfm_80313902"/>
    <w:rsid w:val="00A84230"/>
  </w:style>
  <w:style w:type="character" w:customStyle="1" w:styleId="xfm28943426">
    <w:name w:val="xfm_28943426"/>
    <w:rsid w:val="00A84230"/>
  </w:style>
  <w:style w:type="paragraph" w:customStyle="1" w:styleId="13">
    <w:name w:val="Звичайний1"/>
    <w:uiPriority w:val="99"/>
    <w:rsid w:val="00373D03"/>
    <w:pPr>
      <w:spacing w:after="160" w:line="259" w:lineRule="auto"/>
    </w:pPr>
    <w:rPr>
      <w:rFonts w:ascii="Calibri" w:eastAsia="Calibri" w:hAnsi="Calibri" w:cs="Calibri"/>
      <w:sz w:val="22"/>
      <w:szCs w:val="22"/>
      <w:lang w:eastAsia="en-US"/>
    </w:rPr>
  </w:style>
  <w:style w:type="paragraph" w:styleId="af3">
    <w:name w:val="TOC Heading"/>
    <w:basedOn w:val="1"/>
    <w:next w:val="a"/>
    <w:uiPriority w:val="39"/>
    <w:unhideWhenUsed/>
    <w:qFormat/>
    <w:rsid w:val="00373D03"/>
    <w:pPr>
      <w:spacing w:line="259" w:lineRule="auto"/>
      <w:outlineLvl w:val="9"/>
    </w:pPr>
    <w:rPr>
      <w:rFonts w:ascii="Cambria" w:hAnsi="Cambria"/>
      <w:color w:val="365F91"/>
    </w:rPr>
  </w:style>
  <w:style w:type="paragraph" w:styleId="14">
    <w:name w:val="toc 1"/>
    <w:basedOn w:val="a"/>
    <w:next w:val="a"/>
    <w:autoRedefine/>
    <w:uiPriority w:val="39"/>
    <w:unhideWhenUsed/>
    <w:rsid w:val="00373D03"/>
    <w:pPr>
      <w:suppressAutoHyphens w:val="0"/>
      <w:spacing w:after="100" w:line="259" w:lineRule="auto"/>
    </w:pPr>
    <w:rPr>
      <w:rFonts w:ascii="Calibri" w:eastAsia="Calibri" w:hAnsi="Calibri" w:cs="Calibri"/>
      <w:sz w:val="22"/>
      <w:szCs w:val="22"/>
      <w:lang w:eastAsia="en-US"/>
    </w:rPr>
  </w:style>
  <w:style w:type="paragraph" w:styleId="21">
    <w:name w:val="toc 2"/>
    <w:basedOn w:val="a"/>
    <w:next w:val="a"/>
    <w:autoRedefine/>
    <w:uiPriority w:val="39"/>
    <w:unhideWhenUsed/>
    <w:rsid w:val="00373D03"/>
    <w:pPr>
      <w:suppressAutoHyphens w:val="0"/>
      <w:spacing w:after="100" w:line="259" w:lineRule="auto"/>
      <w:ind w:left="220"/>
    </w:pPr>
    <w:rPr>
      <w:rFonts w:ascii="Calibri" w:eastAsia="Calibri" w:hAnsi="Calibri" w:cs="Calibri"/>
      <w:sz w:val="22"/>
      <w:szCs w:val="22"/>
      <w:lang w:eastAsia="en-US"/>
    </w:rPr>
  </w:style>
  <w:style w:type="paragraph" w:styleId="af4">
    <w:name w:val="footnote text"/>
    <w:basedOn w:val="a"/>
    <w:link w:val="af5"/>
    <w:uiPriority w:val="99"/>
    <w:unhideWhenUsed/>
    <w:rsid w:val="008814F9"/>
    <w:pPr>
      <w:suppressAutoHyphens w:val="0"/>
    </w:pPr>
    <w:rPr>
      <w:rFonts w:ascii="Calibri" w:eastAsia="Calibri" w:hAnsi="Calibri"/>
      <w:sz w:val="20"/>
      <w:szCs w:val="20"/>
      <w:lang w:eastAsia="en-US"/>
    </w:rPr>
  </w:style>
  <w:style w:type="character" w:customStyle="1" w:styleId="af5">
    <w:name w:val="Текст виноски Знак"/>
    <w:link w:val="af4"/>
    <w:uiPriority w:val="99"/>
    <w:rsid w:val="008814F9"/>
    <w:rPr>
      <w:rFonts w:ascii="Calibri" w:eastAsia="Calibri" w:hAnsi="Calibri"/>
      <w:lang w:eastAsia="en-US"/>
    </w:rPr>
  </w:style>
  <w:style w:type="character" w:styleId="af6">
    <w:name w:val="footnote reference"/>
    <w:uiPriority w:val="99"/>
    <w:unhideWhenUsed/>
    <w:rsid w:val="008814F9"/>
    <w:rPr>
      <w:vertAlign w:val="superscript"/>
    </w:rPr>
  </w:style>
  <w:style w:type="paragraph" w:styleId="af7">
    <w:name w:val="Plain Text"/>
    <w:basedOn w:val="a"/>
    <w:link w:val="af8"/>
    <w:rsid w:val="00232703"/>
    <w:pPr>
      <w:suppressAutoHyphens w:val="0"/>
    </w:pPr>
    <w:rPr>
      <w:rFonts w:ascii="Courier New" w:hAnsi="Courier New"/>
      <w:sz w:val="20"/>
      <w:szCs w:val="20"/>
      <w:lang w:val="ru-RU" w:eastAsia="ru-RU"/>
    </w:rPr>
  </w:style>
  <w:style w:type="character" w:customStyle="1" w:styleId="af8">
    <w:name w:val="Текст Знак"/>
    <w:basedOn w:val="a1"/>
    <w:link w:val="af7"/>
    <w:rsid w:val="00232703"/>
    <w:rPr>
      <w:rFonts w:ascii="Courier New" w:hAnsi="Courier New"/>
      <w:lang w:val="ru-RU" w:eastAsia="ru-RU"/>
    </w:rPr>
  </w:style>
  <w:style w:type="paragraph" w:customStyle="1" w:styleId="docdata">
    <w:name w:val="docdata"/>
    <w:aliases w:val="docy,v5,82217,baiaagaaboqcaaaddd0baawcpqeaaaaaaaaaaaaaaaaaaaaaaaaaaaaaaaaaaaaaaaaaaaaaaaaaaaaaaaaaaaaaaaaaaaaaaaaaaaaaaaaaaaaaaaaaaaaaaaaaaaaaaaaaaaaaaaaaaaaaaaaaaaaaaaaaaaaaaaaaaaaaaaaaaaaaaaaaaaaaaaaaaaaaaaaaaaaaaaaaaaaaaaaaaaaaaaaaaaaaaaaaaaa"/>
    <w:basedOn w:val="a"/>
    <w:rsid w:val="00634A05"/>
    <w:pPr>
      <w:suppressAutoHyphens w:val="0"/>
      <w:spacing w:before="100" w:beforeAutospacing="1" w:after="100" w:afterAutospacing="1"/>
    </w:pPr>
    <w:rPr>
      <w:lang w:eastAsia="uk-UA"/>
    </w:rPr>
  </w:style>
  <w:style w:type="character" w:styleId="af9">
    <w:name w:val="Intense Emphasis"/>
    <w:basedOn w:val="a1"/>
    <w:uiPriority w:val="21"/>
    <w:qFormat/>
    <w:rsid w:val="006F0A6C"/>
    <w:rPr>
      <w:i/>
      <w:iCs/>
      <w:color w:val="5B9BD5" w:themeColor="accent1"/>
    </w:rPr>
  </w:style>
  <w:style w:type="character" w:styleId="afa">
    <w:name w:val="Emphasis"/>
    <w:basedOn w:val="a1"/>
    <w:uiPriority w:val="20"/>
    <w:qFormat/>
    <w:rsid w:val="006F0A6C"/>
    <w:rPr>
      <w:i/>
      <w:iCs/>
    </w:rPr>
  </w:style>
  <w:style w:type="character" w:customStyle="1" w:styleId="purplelight">
    <w:name w:val="purple_light"/>
    <w:basedOn w:val="a1"/>
    <w:rsid w:val="006F0A6C"/>
  </w:style>
  <w:style w:type="character" w:customStyle="1" w:styleId="empnumber">
    <w:name w:val="emp_number"/>
    <w:basedOn w:val="a1"/>
    <w:rsid w:val="006F0A6C"/>
  </w:style>
  <w:style w:type="character" w:customStyle="1" w:styleId="greenlight">
    <w:name w:val="green_light"/>
    <w:basedOn w:val="a1"/>
    <w:rsid w:val="006F0A6C"/>
  </w:style>
  <w:style w:type="character" w:customStyle="1" w:styleId="roselight">
    <w:name w:val="rose_light"/>
    <w:basedOn w:val="a1"/>
    <w:rsid w:val="006F0A6C"/>
  </w:style>
  <w:style w:type="paragraph" w:styleId="afb">
    <w:name w:val="No Spacing"/>
    <w:uiPriority w:val="1"/>
    <w:qFormat/>
    <w:rsid w:val="006F0A6C"/>
    <w:rPr>
      <w:rFonts w:asciiTheme="minorHAnsi" w:eastAsiaTheme="minorHAnsi" w:hAnsiTheme="minorHAnsi" w:cstheme="minorBidi"/>
      <w:sz w:val="22"/>
      <w:szCs w:val="22"/>
      <w:lang w:eastAsia="en-US"/>
    </w:rPr>
  </w:style>
  <w:style w:type="numbering" w:customStyle="1" w:styleId="15">
    <w:name w:val="Немає списку1"/>
    <w:next w:val="a3"/>
    <w:uiPriority w:val="99"/>
    <w:semiHidden/>
    <w:unhideWhenUsed/>
    <w:rsid w:val="006F0A6C"/>
  </w:style>
  <w:style w:type="table" w:customStyle="1" w:styleId="16">
    <w:name w:val="Сітка таблиці1"/>
    <w:basedOn w:val="a2"/>
    <w:next w:val="ae"/>
    <w:uiPriority w:val="39"/>
    <w:rsid w:val="006F0A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Звичайний (веб) Знак"/>
    <w:aliases w:val="Знак Знак,Основний шрифт абзацу Знак"/>
    <w:basedOn w:val="a1"/>
    <w:link w:val="ac"/>
    <w:uiPriority w:val="99"/>
    <w:locked/>
    <w:rsid w:val="006F0A6C"/>
    <w:rPr>
      <w:sz w:val="24"/>
      <w:szCs w:val="24"/>
      <w:lang w:val="ru-RU" w:eastAsia="ru-RU"/>
    </w:rPr>
  </w:style>
  <w:style w:type="character" w:customStyle="1" w:styleId="ab">
    <w:name w:val="Абзац списку Знак"/>
    <w:link w:val="aa"/>
    <w:uiPriority w:val="34"/>
    <w:locked/>
    <w:rsid w:val="006F0A6C"/>
    <w:rPr>
      <w:rFonts w:ascii="Calibri" w:hAnsi="Calibri"/>
      <w:sz w:val="22"/>
      <w:szCs w:val="22"/>
      <w:lang w:val="ru-RU" w:eastAsia="ru-RU"/>
    </w:rPr>
  </w:style>
  <w:style w:type="paragraph" w:customStyle="1" w:styleId="Default">
    <w:name w:val="Default"/>
    <w:rsid w:val="006F0A6C"/>
    <w:pPr>
      <w:autoSpaceDE w:val="0"/>
      <w:autoSpaceDN w:val="0"/>
      <w:adjustRightInd w:val="0"/>
    </w:pPr>
    <w:rPr>
      <w:rFonts w:ascii="Montserrat" w:eastAsiaTheme="minorHAnsi" w:hAnsi="Montserrat" w:cs="Montserrat"/>
      <w:color w:val="000000"/>
      <w:sz w:val="24"/>
      <w:szCs w:val="24"/>
      <w:lang w:eastAsia="en-US"/>
    </w:rPr>
  </w:style>
  <w:style w:type="character" w:customStyle="1" w:styleId="110">
    <w:name w:val="Основной текст + 11"/>
    <w:aliases w:val="5 pt,Не полужирный,Основной текст + 13,Основной текст (2) + 11"/>
    <w:rsid w:val="006F0A6C"/>
    <w:rPr>
      <w:rFonts w:ascii="Times New Roman" w:hAnsi="Times New Roman" w:cs="Times New Roman"/>
      <w:b/>
      <w:bCs/>
      <w:color w:val="000000"/>
      <w:spacing w:val="0"/>
      <w:w w:val="100"/>
      <w:position w:val="0"/>
      <w:sz w:val="23"/>
      <w:szCs w:val="23"/>
      <w:u w:val="none"/>
      <w:lang w:val="uk-UA" w:eastAsia="uk-UA"/>
    </w:rPr>
  </w:style>
  <w:style w:type="character" w:customStyle="1" w:styleId="afc">
    <w:name w:val="Текст примітки Знак"/>
    <w:basedOn w:val="a1"/>
    <w:link w:val="afd"/>
    <w:uiPriority w:val="99"/>
    <w:rsid w:val="006F0A6C"/>
  </w:style>
  <w:style w:type="paragraph" w:styleId="afd">
    <w:name w:val="annotation text"/>
    <w:basedOn w:val="a"/>
    <w:link w:val="afc"/>
    <w:uiPriority w:val="99"/>
    <w:unhideWhenUsed/>
    <w:rsid w:val="006F0A6C"/>
    <w:pPr>
      <w:suppressAutoHyphens w:val="0"/>
      <w:spacing w:after="160"/>
    </w:pPr>
    <w:rPr>
      <w:sz w:val="20"/>
      <w:szCs w:val="20"/>
      <w:lang w:eastAsia="uk-UA"/>
    </w:rPr>
  </w:style>
  <w:style w:type="character" w:customStyle="1" w:styleId="17">
    <w:name w:val="Текст примітки Знак1"/>
    <w:basedOn w:val="a1"/>
    <w:uiPriority w:val="99"/>
    <w:rsid w:val="006F0A6C"/>
    <w:rPr>
      <w:lang w:eastAsia="ar-SA"/>
    </w:rPr>
  </w:style>
  <w:style w:type="character" w:customStyle="1" w:styleId="afe">
    <w:name w:val="Тема примітки Знак"/>
    <w:basedOn w:val="afc"/>
    <w:link w:val="aff"/>
    <w:uiPriority w:val="99"/>
    <w:rsid w:val="006F0A6C"/>
    <w:rPr>
      <w:b/>
      <w:bCs/>
    </w:rPr>
  </w:style>
  <w:style w:type="paragraph" w:styleId="aff">
    <w:name w:val="annotation subject"/>
    <w:basedOn w:val="afd"/>
    <w:next w:val="afd"/>
    <w:link w:val="afe"/>
    <w:uiPriority w:val="99"/>
    <w:unhideWhenUsed/>
    <w:rsid w:val="006F0A6C"/>
    <w:rPr>
      <w:b/>
      <w:bCs/>
    </w:rPr>
  </w:style>
  <w:style w:type="character" w:customStyle="1" w:styleId="18">
    <w:name w:val="Тема примітки Знак1"/>
    <w:basedOn w:val="17"/>
    <w:uiPriority w:val="99"/>
    <w:rsid w:val="006F0A6C"/>
    <w:rPr>
      <w:b/>
      <w:bCs/>
      <w:lang w:eastAsia="ar-SA"/>
    </w:rPr>
  </w:style>
  <w:style w:type="character" w:customStyle="1" w:styleId="tm7">
    <w:name w:val="tm7"/>
    <w:basedOn w:val="a1"/>
    <w:rsid w:val="006F0A6C"/>
  </w:style>
  <w:style w:type="character" w:customStyle="1" w:styleId="tm6">
    <w:name w:val="tm6"/>
    <w:basedOn w:val="a1"/>
    <w:rsid w:val="006F0A6C"/>
  </w:style>
  <w:style w:type="table" w:customStyle="1" w:styleId="22">
    <w:name w:val="Сітка таблиці2"/>
    <w:basedOn w:val="a2"/>
    <w:next w:val="ae"/>
    <w:uiPriority w:val="39"/>
    <w:rsid w:val="006F0A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944679">
      <w:bodyDiv w:val="1"/>
      <w:marLeft w:val="0"/>
      <w:marRight w:val="0"/>
      <w:marTop w:val="0"/>
      <w:marBottom w:val="0"/>
      <w:divBdr>
        <w:top w:val="none" w:sz="0" w:space="0" w:color="auto"/>
        <w:left w:val="none" w:sz="0" w:space="0" w:color="auto"/>
        <w:bottom w:val="none" w:sz="0" w:space="0" w:color="auto"/>
        <w:right w:val="none" w:sz="0" w:space="0" w:color="auto"/>
      </w:divBdr>
    </w:div>
    <w:div w:id="417287617">
      <w:bodyDiv w:val="1"/>
      <w:marLeft w:val="0"/>
      <w:marRight w:val="0"/>
      <w:marTop w:val="0"/>
      <w:marBottom w:val="0"/>
      <w:divBdr>
        <w:top w:val="none" w:sz="0" w:space="0" w:color="auto"/>
        <w:left w:val="none" w:sz="0" w:space="0" w:color="auto"/>
        <w:bottom w:val="none" w:sz="0" w:space="0" w:color="auto"/>
        <w:right w:val="none" w:sz="0" w:space="0" w:color="auto"/>
      </w:divBdr>
    </w:div>
    <w:div w:id="439185752">
      <w:bodyDiv w:val="1"/>
      <w:marLeft w:val="0"/>
      <w:marRight w:val="0"/>
      <w:marTop w:val="0"/>
      <w:marBottom w:val="0"/>
      <w:divBdr>
        <w:top w:val="none" w:sz="0" w:space="0" w:color="auto"/>
        <w:left w:val="none" w:sz="0" w:space="0" w:color="auto"/>
        <w:bottom w:val="none" w:sz="0" w:space="0" w:color="auto"/>
        <w:right w:val="none" w:sz="0" w:space="0" w:color="auto"/>
      </w:divBdr>
    </w:div>
    <w:div w:id="569852654">
      <w:bodyDiv w:val="1"/>
      <w:marLeft w:val="0"/>
      <w:marRight w:val="0"/>
      <w:marTop w:val="0"/>
      <w:marBottom w:val="0"/>
      <w:divBdr>
        <w:top w:val="none" w:sz="0" w:space="0" w:color="auto"/>
        <w:left w:val="none" w:sz="0" w:space="0" w:color="auto"/>
        <w:bottom w:val="none" w:sz="0" w:space="0" w:color="auto"/>
        <w:right w:val="none" w:sz="0" w:space="0" w:color="auto"/>
      </w:divBdr>
    </w:div>
    <w:div w:id="646475334">
      <w:bodyDiv w:val="1"/>
      <w:marLeft w:val="0"/>
      <w:marRight w:val="0"/>
      <w:marTop w:val="0"/>
      <w:marBottom w:val="0"/>
      <w:divBdr>
        <w:top w:val="none" w:sz="0" w:space="0" w:color="auto"/>
        <w:left w:val="none" w:sz="0" w:space="0" w:color="auto"/>
        <w:bottom w:val="none" w:sz="0" w:space="0" w:color="auto"/>
        <w:right w:val="none" w:sz="0" w:space="0" w:color="auto"/>
      </w:divBdr>
    </w:div>
    <w:div w:id="711807279">
      <w:bodyDiv w:val="1"/>
      <w:marLeft w:val="0"/>
      <w:marRight w:val="0"/>
      <w:marTop w:val="0"/>
      <w:marBottom w:val="0"/>
      <w:divBdr>
        <w:top w:val="none" w:sz="0" w:space="0" w:color="auto"/>
        <w:left w:val="none" w:sz="0" w:space="0" w:color="auto"/>
        <w:bottom w:val="none" w:sz="0" w:space="0" w:color="auto"/>
        <w:right w:val="none" w:sz="0" w:space="0" w:color="auto"/>
      </w:divBdr>
    </w:div>
    <w:div w:id="798383099">
      <w:bodyDiv w:val="1"/>
      <w:marLeft w:val="0"/>
      <w:marRight w:val="0"/>
      <w:marTop w:val="0"/>
      <w:marBottom w:val="0"/>
      <w:divBdr>
        <w:top w:val="none" w:sz="0" w:space="0" w:color="auto"/>
        <w:left w:val="none" w:sz="0" w:space="0" w:color="auto"/>
        <w:bottom w:val="none" w:sz="0" w:space="0" w:color="auto"/>
        <w:right w:val="none" w:sz="0" w:space="0" w:color="auto"/>
      </w:divBdr>
    </w:div>
    <w:div w:id="878277904">
      <w:bodyDiv w:val="1"/>
      <w:marLeft w:val="0"/>
      <w:marRight w:val="0"/>
      <w:marTop w:val="0"/>
      <w:marBottom w:val="0"/>
      <w:divBdr>
        <w:top w:val="none" w:sz="0" w:space="0" w:color="auto"/>
        <w:left w:val="none" w:sz="0" w:space="0" w:color="auto"/>
        <w:bottom w:val="none" w:sz="0" w:space="0" w:color="auto"/>
        <w:right w:val="none" w:sz="0" w:space="0" w:color="auto"/>
      </w:divBdr>
    </w:div>
    <w:div w:id="901794374">
      <w:bodyDiv w:val="1"/>
      <w:marLeft w:val="0"/>
      <w:marRight w:val="0"/>
      <w:marTop w:val="0"/>
      <w:marBottom w:val="0"/>
      <w:divBdr>
        <w:top w:val="none" w:sz="0" w:space="0" w:color="auto"/>
        <w:left w:val="none" w:sz="0" w:space="0" w:color="auto"/>
        <w:bottom w:val="none" w:sz="0" w:space="0" w:color="auto"/>
        <w:right w:val="none" w:sz="0" w:space="0" w:color="auto"/>
      </w:divBdr>
    </w:div>
    <w:div w:id="1054542023">
      <w:bodyDiv w:val="1"/>
      <w:marLeft w:val="0"/>
      <w:marRight w:val="0"/>
      <w:marTop w:val="0"/>
      <w:marBottom w:val="0"/>
      <w:divBdr>
        <w:top w:val="none" w:sz="0" w:space="0" w:color="auto"/>
        <w:left w:val="none" w:sz="0" w:space="0" w:color="auto"/>
        <w:bottom w:val="none" w:sz="0" w:space="0" w:color="auto"/>
        <w:right w:val="none" w:sz="0" w:space="0" w:color="auto"/>
      </w:divBdr>
    </w:div>
    <w:div w:id="1125586037">
      <w:bodyDiv w:val="1"/>
      <w:marLeft w:val="0"/>
      <w:marRight w:val="0"/>
      <w:marTop w:val="0"/>
      <w:marBottom w:val="0"/>
      <w:divBdr>
        <w:top w:val="none" w:sz="0" w:space="0" w:color="auto"/>
        <w:left w:val="none" w:sz="0" w:space="0" w:color="auto"/>
        <w:bottom w:val="none" w:sz="0" w:space="0" w:color="auto"/>
        <w:right w:val="none" w:sz="0" w:space="0" w:color="auto"/>
      </w:divBdr>
    </w:div>
    <w:div w:id="1178928368">
      <w:bodyDiv w:val="1"/>
      <w:marLeft w:val="0"/>
      <w:marRight w:val="0"/>
      <w:marTop w:val="0"/>
      <w:marBottom w:val="0"/>
      <w:divBdr>
        <w:top w:val="none" w:sz="0" w:space="0" w:color="auto"/>
        <w:left w:val="none" w:sz="0" w:space="0" w:color="auto"/>
        <w:bottom w:val="none" w:sz="0" w:space="0" w:color="auto"/>
        <w:right w:val="none" w:sz="0" w:space="0" w:color="auto"/>
      </w:divBdr>
    </w:div>
    <w:div w:id="1394158620">
      <w:bodyDiv w:val="1"/>
      <w:marLeft w:val="0"/>
      <w:marRight w:val="0"/>
      <w:marTop w:val="0"/>
      <w:marBottom w:val="0"/>
      <w:divBdr>
        <w:top w:val="none" w:sz="0" w:space="0" w:color="auto"/>
        <w:left w:val="none" w:sz="0" w:space="0" w:color="auto"/>
        <w:bottom w:val="none" w:sz="0" w:space="0" w:color="auto"/>
        <w:right w:val="none" w:sz="0" w:space="0" w:color="auto"/>
      </w:divBdr>
    </w:div>
    <w:div w:id="1399011885">
      <w:bodyDiv w:val="1"/>
      <w:marLeft w:val="0"/>
      <w:marRight w:val="0"/>
      <w:marTop w:val="0"/>
      <w:marBottom w:val="0"/>
      <w:divBdr>
        <w:top w:val="none" w:sz="0" w:space="0" w:color="auto"/>
        <w:left w:val="none" w:sz="0" w:space="0" w:color="auto"/>
        <w:bottom w:val="none" w:sz="0" w:space="0" w:color="auto"/>
        <w:right w:val="none" w:sz="0" w:space="0" w:color="auto"/>
      </w:divBdr>
    </w:div>
    <w:div w:id="1459030264">
      <w:bodyDiv w:val="1"/>
      <w:marLeft w:val="0"/>
      <w:marRight w:val="0"/>
      <w:marTop w:val="0"/>
      <w:marBottom w:val="0"/>
      <w:divBdr>
        <w:top w:val="none" w:sz="0" w:space="0" w:color="auto"/>
        <w:left w:val="none" w:sz="0" w:space="0" w:color="auto"/>
        <w:bottom w:val="none" w:sz="0" w:space="0" w:color="auto"/>
        <w:right w:val="none" w:sz="0" w:space="0" w:color="auto"/>
      </w:divBdr>
    </w:div>
    <w:div w:id="1578439674">
      <w:bodyDiv w:val="1"/>
      <w:marLeft w:val="0"/>
      <w:marRight w:val="0"/>
      <w:marTop w:val="0"/>
      <w:marBottom w:val="0"/>
      <w:divBdr>
        <w:top w:val="none" w:sz="0" w:space="0" w:color="auto"/>
        <w:left w:val="none" w:sz="0" w:space="0" w:color="auto"/>
        <w:bottom w:val="none" w:sz="0" w:space="0" w:color="auto"/>
        <w:right w:val="none" w:sz="0" w:space="0" w:color="auto"/>
      </w:divBdr>
    </w:div>
    <w:div w:id="1700006628">
      <w:bodyDiv w:val="1"/>
      <w:marLeft w:val="0"/>
      <w:marRight w:val="0"/>
      <w:marTop w:val="0"/>
      <w:marBottom w:val="0"/>
      <w:divBdr>
        <w:top w:val="none" w:sz="0" w:space="0" w:color="auto"/>
        <w:left w:val="none" w:sz="0" w:space="0" w:color="auto"/>
        <w:bottom w:val="none" w:sz="0" w:space="0" w:color="auto"/>
        <w:right w:val="none" w:sz="0" w:space="0" w:color="auto"/>
      </w:divBdr>
    </w:div>
    <w:div w:id="1710571809">
      <w:bodyDiv w:val="1"/>
      <w:marLeft w:val="0"/>
      <w:marRight w:val="0"/>
      <w:marTop w:val="0"/>
      <w:marBottom w:val="0"/>
      <w:divBdr>
        <w:top w:val="none" w:sz="0" w:space="0" w:color="auto"/>
        <w:left w:val="none" w:sz="0" w:space="0" w:color="auto"/>
        <w:bottom w:val="none" w:sz="0" w:space="0" w:color="auto"/>
        <w:right w:val="none" w:sz="0" w:space="0" w:color="auto"/>
      </w:divBdr>
    </w:div>
    <w:div w:id="1743596725">
      <w:bodyDiv w:val="1"/>
      <w:marLeft w:val="0"/>
      <w:marRight w:val="0"/>
      <w:marTop w:val="0"/>
      <w:marBottom w:val="0"/>
      <w:divBdr>
        <w:top w:val="none" w:sz="0" w:space="0" w:color="auto"/>
        <w:left w:val="none" w:sz="0" w:space="0" w:color="auto"/>
        <w:bottom w:val="none" w:sz="0" w:space="0" w:color="auto"/>
        <w:right w:val="none" w:sz="0" w:space="0" w:color="auto"/>
      </w:divBdr>
    </w:div>
    <w:div w:id="1771588116">
      <w:bodyDiv w:val="1"/>
      <w:marLeft w:val="0"/>
      <w:marRight w:val="0"/>
      <w:marTop w:val="0"/>
      <w:marBottom w:val="0"/>
      <w:divBdr>
        <w:top w:val="none" w:sz="0" w:space="0" w:color="auto"/>
        <w:left w:val="none" w:sz="0" w:space="0" w:color="auto"/>
        <w:bottom w:val="none" w:sz="0" w:space="0" w:color="auto"/>
        <w:right w:val="none" w:sz="0" w:space="0" w:color="auto"/>
      </w:divBdr>
    </w:div>
    <w:div w:id="1784105557">
      <w:bodyDiv w:val="1"/>
      <w:marLeft w:val="0"/>
      <w:marRight w:val="0"/>
      <w:marTop w:val="0"/>
      <w:marBottom w:val="0"/>
      <w:divBdr>
        <w:top w:val="none" w:sz="0" w:space="0" w:color="auto"/>
        <w:left w:val="none" w:sz="0" w:space="0" w:color="auto"/>
        <w:bottom w:val="none" w:sz="0" w:space="0" w:color="auto"/>
        <w:right w:val="none" w:sz="0" w:space="0" w:color="auto"/>
      </w:divBdr>
    </w:div>
    <w:div w:id="1971396085">
      <w:bodyDiv w:val="1"/>
      <w:marLeft w:val="0"/>
      <w:marRight w:val="0"/>
      <w:marTop w:val="0"/>
      <w:marBottom w:val="0"/>
      <w:divBdr>
        <w:top w:val="none" w:sz="0" w:space="0" w:color="auto"/>
        <w:left w:val="none" w:sz="0" w:space="0" w:color="auto"/>
        <w:bottom w:val="none" w:sz="0" w:space="0" w:color="auto"/>
        <w:right w:val="none" w:sz="0" w:space="0" w:color="auto"/>
      </w:divBdr>
    </w:div>
    <w:div w:id="1992758301">
      <w:bodyDiv w:val="1"/>
      <w:marLeft w:val="0"/>
      <w:marRight w:val="0"/>
      <w:marTop w:val="0"/>
      <w:marBottom w:val="0"/>
      <w:divBdr>
        <w:top w:val="none" w:sz="0" w:space="0" w:color="auto"/>
        <w:left w:val="none" w:sz="0" w:space="0" w:color="auto"/>
        <w:bottom w:val="none" w:sz="0" w:space="0" w:color="auto"/>
        <w:right w:val="none" w:sz="0" w:space="0" w:color="auto"/>
      </w:divBdr>
    </w:div>
    <w:div w:id="2052342863">
      <w:bodyDiv w:val="1"/>
      <w:marLeft w:val="0"/>
      <w:marRight w:val="0"/>
      <w:marTop w:val="0"/>
      <w:marBottom w:val="0"/>
      <w:divBdr>
        <w:top w:val="none" w:sz="0" w:space="0" w:color="auto"/>
        <w:left w:val="none" w:sz="0" w:space="0" w:color="auto"/>
        <w:bottom w:val="none" w:sz="0" w:space="0" w:color="auto"/>
        <w:right w:val="none" w:sz="0" w:space="0" w:color="auto"/>
      </w:divBdr>
    </w:div>
    <w:div w:id="2128237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4.png"/><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hyperlink" Target="https://www.facebook.com/rukomysly/?__cft__%5b0%5d=AZVbeOrtoMIw6MbecGq0f6FzYgruS1C5AmlOA230BUWnuvYJjFusxZwW76HaEUYklFjbmSpUs7lU6L4inSJoYMPCJWK0jmZF4sSOq-JDq7JPRg9uYvtXP9_5ZCPY93M4aX2xyHVYT6aAOElySVhJReBdxPdO-yPfzmdjFQ0mpWVbvsUwPGvn-k2Uy210KIXiFuA&amp;__tn__=kK-R" TargetMode="External"/><Relationship Id="rId68" Type="http://schemas.openxmlformats.org/officeDocument/2006/relationships/image" Target="media/image40.png"/><Relationship Id="rId84" Type="http://schemas.openxmlformats.org/officeDocument/2006/relationships/header" Target="header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image" Target="media/image25.png"/><Relationship Id="rId53" Type="http://schemas.openxmlformats.org/officeDocument/2006/relationships/hyperlink" Target="https://t.me/lviv_city_helper_bot" TargetMode="External"/><Relationship Id="rId58" Type="http://schemas.openxmlformats.org/officeDocument/2006/relationships/hyperlink" Target="https://sbc.regulation.gov.ua/city/15491" TargetMode="External"/><Relationship Id="rId74" Type="http://schemas.openxmlformats.org/officeDocument/2006/relationships/image" Target="media/image45.png"/><Relationship Id="rId79" Type="http://schemas.openxmlformats.org/officeDocument/2006/relationships/image" Target="media/image50.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yperlink" Target="https://www.facebook.com/usaidcep.ua"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hyperlink" Target="https://city-adm.lviv.ua/lmr/regulatory-policy/reports&#1102;" TargetMode="External"/><Relationship Id="rId48" Type="http://schemas.openxmlformats.org/officeDocument/2006/relationships/image" Target="media/image31.png"/><Relationship Id="rId56" Type="http://schemas.openxmlformats.org/officeDocument/2006/relationships/hyperlink" Target="https://m.me/LvivCityHelper" TargetMode="External"/><Relationship Id="rId64" Type="http://schemas.openxmlformats.org/officeDocument/2006/relationships/hyperlink" Target="http://pactukraine.org.ua/sites/default/files/pdf/Project%20Description_WINGS_UKR.pdf" TargetMode="External"/><Relationship Id="rId69" Type="http://schemas.openxmlformats.org/officeDocument/2006/relationships/image" Target="media/image41.png"/><Relationship Id="rId77"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hyperlink" Target="https://www.google.com/maps/@49.8296299,24.0221416,13z/data=!3m1!4b1!4m3!11m2!2sSdzwTkvyT-GhVyKw4eUC9g!3e3" TargetMode="External"/><Relationship Id="rId80" Type="http://schemas.openxmlformats.org/officeDocument/2006/relationships/image" Target="media/image51.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opendata.city-adm.lviv.ua/" TargetMode="External"/><Relationship Id="rId46" Type="http://schemas.openxmlformats.org/officeDocument/2006/relationships/image" Target="media/image29.png"/><Relationship Id="rId59" Type="http://schemas.openxmlformats.org/officeDocument/2006/relationships/image" Target="media/image36.png"/><Relationship Id="rId67"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hyperlink" Target="https://city-adm.lviv.ua/public-consultation" TargetMode="External"/><Relationship Id="rId54" Type="http://schemas.openxmlformats.org/officeDocument/2006/relationships/hyperlink" Target="https://m.me/LvivCityHelper" TargetMode="External"/><Relationship Id="rId62" Type="http://schemas.openxmlformats.org/officeDocument/2006/relationships/hyperlink" Target="https://www.facebook.com/galsvizhyna/?__cft__%5b0%5d=AZVbeOrtoMIw6MbecGq0f6FzYgruS1C5AmlOA230BUWnuvYJjFusxZwW76HaEUYklFjbmSpUs7lU6L4inSJoYMPCJWK0jmZF4sSOq-JDq7JPRg9uYvtXP9_5ZCPY93M4aX2xyHVYT6aAOElySVhJReBdxPdO-yPfzmdjFQ0mpWVbvsUwPGvn-k2Uy210KIXiFuA&amp;__tn__=kK-R" TargetMode="External"/><Relationship Id="rId70" Type="http://schemas.openxmlformats.org/officeDocument/2006/relationships/image" Target="media/image42.png"/><Relationship Id="rId75" Type="http://schemas.openxmlformats.org/officeDocument/2006/relationships/image" Target="media/image46.png"/><Relationship Id="rId83"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emerging-europe.com/news/budapest-named-emerging-europes-most-business-friendly-city-tbilisi-lodz-bucharest-sofia-tallinn-warsaw-and-prague-also-recognised/?fbclid=IwAR2hUan0VTsUW_FenJs8yHsUouTgOshkiV-yqjMtUDvPpRhOYQfODqFErTc" TargetMode="External"/><Relationship Id="rId28" Type="http://schemas.openxmlformats.org/officeDocument/2006/relationships/image" Target="media/image18.png"/><Relationship Id="rId36" Type="http://schemas.openxmlformats.org/officeDocument/2006/relationships/hyperlink" Target="https://city-adm.lviv.ua/lmr/regulatory-policy/dispositions" TargetMode="External"/><Relationship Id="rId49" Type="http://schemas.openxmlformats.org/officeDocument/2006/relationships/hyperlink" Target="https://city-adm.lviv.ua/public-information/tenders" TargetMode="External"/><Relationship Id="rId57" Type="http://schemas.openxmlformats.org/officeDocument/2006/relationships/image" Target="media/image35.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hyperlink" Target="https://www.facebook.com/StartupDepout/?__cft__%5b0%5d=AZVbeOrtoMIw6MbecGq0f6FzYgruS1C5AmlOA230BUWnuvYJjFusxZwW76HaEUYklFjbmSpUs7lU6L4inSJoYMPCJWK0jmZF4sSOq-JDq7JPRg9uYvtXP9_5ZCPY93M4aX2xyHVYT6aAOElySVhJReBdxPdO-yPfzmdjFQ0mpWVbvsUwPGvn-k2Uy210KIXiFuA&amp;__tn__=kK-R" TargetMode="External"/><Relationship Id="rId65" Type="http://schemas.openxmlformats.org/officeDocument/2006/relationships/image" Target="media/image37.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city-adm.lviv.ua/lmr/regulatory-policy/regulatorna-dijalnist" TargetMode="External"/><Relationship Id="rId34" Type="http://schemas.openxmlformats.org/officeDocument/2006/relationships/hyperlink" Target="https://city-adm.lviv.ua/lmr/regulatory-policy/projets" TargetMode="External"/><Relationship Id="rId50" Type="http://schemas.openxmlformats.org/officeDocument/2006/relationships/image" Target="media/image32.png"/><Relationship Id="rId55" Type="http://schemas.openxmlformats.org/officeDocument/2006/relationships/hyperlink" Target="https://t.me/lviv_city_helper_bot" TargetMode="External"/><Relationship Id="rId76"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hyperlink" Target="http://ceeoutsourcingawards.com/?fbclid=IwAR2BJcLCmYXrJgnfFUH7sdOQEnfmi9tvphVST3aucrhhsXojN1aCB6Hfw4Y" TargetMode="External"/><Relationship Id="rId40" Type="http://schemas.openxmlformats.org/officeDocument/2006/relationships/hyperlink" Target="https://city-adm.lviv.ua/lmr/regulatory-policy/projets" TargetMode="External"/><Relationship Id="rId45" Type="http://schemas.openxmlformats.org/officeDocument/2006/relationships/image" Target="media/image28.png"/><Relationship Id="rId66" Type="http://schemas.openxmlformats.org/officeDocument/2006/relationships/image" Target="media/image38.png"/><Relationship Id="rId61" Type="http://schemas.openxmlformats.org/officeDocument/2006/relationships/hyperlink" Target="https://www.facebook.com/itclusterlviv/?__cft__%5b0%5d=AZVbeOrtoMIw6MbecGq0f6FzYgruS1C5AmlOA230BUWnuvYJjFusxZwW76HaEUYklFjbmSpUs7lU6L4inSJoYMPCJWK0jmZF4sSOq-JDq7JPRg9uYvtXP9_5ZCPY93M4aX2xyHVYT6aAOElySVhJReBdxPdO-yPfzmdjFQ0mpWVbvsUwPGvn-k2Uy210KIXiFuA&amp;__tn__=kK-R" TargetMode="External"/><Relationship Id="rId82" Type="http://schemas.openxmlformats.org/officeDocument/2006/relationships/image" Target="media/image53.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97B452-769C-45AF-AE57-48E100479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66</Pages>
  <Words>75274</Words>
  <Characters>42907</Characters>
  <Application>Microsoft Office Word</Application>
  <DocSecurity>0</DocSecurity>
  <Lines>357</Lines>
  <Paragraphs>235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PC2</dc:creator>
  <cp:keywords/>
  <cp:lastModifiedBy>user</cp:lastModifiedBy>
  <cp:revision>8</cp:revision>
  <cp:lastPrinted>2022-11-30T11:09:00Z</cp:lastPrinted>
  <dcterms:created xsi:type="dcterms:W3CDTF">2022-11-28T07:27:00Z</dcterms:created>
  <dcterms:modified xsi:type="dcterms:W3CDTF">2022-12-08T15:08:00Z</dcterms:modified>
</cp:coreProperties>
</file>