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B7" w:rsidRPr="00FD0CC4" w:rsidRDefault="00631F26" w:rsidP="00150C5E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="000E0FC9" w:rsidRPr="00FD0CC4">
        <w:rPr>
          <w:rFonts w:ascii="Arial" w:hAnsi="Arial" w:cs="Arial"/>
        </w:rPr>
        <w:tab/>
      </w:r>
      <w:r w:rsidR="000E0FC9" w:rsidRPr="00FD0CC4">
        <w:rPr>
          <w:rFonts w:ascii="Arial" w:hAnsi="Arial" w:cs="Arial"/>
        </w:rPr>
        <w:tab/>
      </w:r>
      <w:r w:rsidR="000E0FC9" w:rsidRPr="00FD0CC4">
        <w:rPr>
          <w:rFonts w:ascii="Arial" w:hAnsi="Arial" w:cs="Arial"/>
        </w:rPr>
        <w:tab/>
      </w:r>
      <w:r w:rsidR="000E0FC9" w:rsidRPr="00FD0CC4">
        <w:rPr>
          <w:rFonts w:ascii="Arial" w:hAnsi="Arial" w:cs="Arial"/>
        </w:rPr>
        <w:tab/>
      </w:r>
      <w:r w:rsidR="000E0FC9" w:rsidRPr="00FD0CC4">
        <w:rPr>
          <w:rFonts w:ascii="Arial" w:hAnsi="Arial" w:cs="Arial"/>
        </w:rPr>
        <w:tab/>
      </w:r>
      <w:r w:rsidR="000E0FC9" w:rsidRPr="00FD0CC4">
        <w:rPr>
          <w:rFonts w:ascii="Arial" w:hAnsi="Arial" w:cs="Arial"/>
        </w:rPr>
        <w:tab/>
      </w:r>
      <w:r w:rsidR="000E0FC9" w:rsidRPr="00FD0CC4">
        <w:rPr>
          <w:rFonts w:ascii="Arial" w:hAnsi="Arial" w:cs="Arial"/>
        </w:rPr>
        <w:tab/>
      </w:r>
      <w:r w:rsidR="000E0FC9" w:rsidRPr="00FD0CC4">
        <w:rPr>
          <w:rFonts w:ascii="Arial" w:hAnsi="Arial" w:cs="Arial"/>
        </w:rPr>
        <w:tab/>
      </w:r>
      <w:r w:rsidR="00F847B7" w:rsidRPr="00FD0CC4">
        <w:rPr>
          <w:rFonts w:ascii="Arial" w:hAnsi="Arial" w:cs="Arial"/>
        </w:rPr>
        <w:t xml:space="preserve">Додаток </w:t>
      </w:r>
      <w:r w:rsidR="00E755D3" w:rsidRPr="00FD0CC4">
        <w:rPr>
          <w:rFonts w:ascii="Arial" w:hAnsi="Arial" w:cs="Arial"/>
        </w:rPr>
        <w:t>1</w:t>
      </w:r>
    </w:p>
    <w:p w:rsidR="00232703" w:rsidRPr="00FD0CC4" w:rsidRDefault="00232703" w:rsidP="00150C5E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>Затверджено</w:t>
      </w:r>
    </w:p>
    <w:p w:rsidR="00F847B7" w:rsidRPr="00FD0CC4" w:rsidRDefault="00892B05" w:rsidP="00150C5E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="00F847B7" w:rsidRPr="00FD0CC4">
        <w:rPr>
          <w:rFonts w:ascii="Arial" w:hAnsi="Arial" w:cs="Arial"/>
        </w:rPr>
        <w:t>ухвал</w:t>
      </w:r>
      <w:r w:rsidR="00232703" w:rsidRPr="00FD0CC4">
        <w:rPr>
          <w:rFonts w:ascii="Arial" w:hAnsi="Arial" w:cs="Arial"/>
        </w:rPr>
        <w:t>ою</w:t>
      </w:r>
      <w:r w:rsidR="00F847B7" w:rsidRPr="00FD0CC4">
        <w:rPr>
          <w:rFonts w:ascii="Arial" w:hAnsi="Arial" w:cs="Arial"/>
        </w:rPr>
        <w:t xml:space="preserve">  міської  ради </w:t>
      </w:r>
    </w:p>
    <w:p w:rsidR="00F847B7" w:rsidRPr="00FD0CC4" w:rsidRDefault="005030B1" w:rsidP="00150C5E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 xml:space="preserve">від __________ </w:t>
      </w:r>
      <w:r w:rsidR="00F847B7" w:rsidRPr="00FD0CC4">
        <w:rPr>
          <w:rFonts w:ascii="Arial" w:hAnsi="Arial" w:cs="Arial"/>
        </w:rPr>
        <w:t>№____</w:t>
      </w:r>
    </w:p>
    <w:p w:rsidR="00232703" w:rsidRPr="00FD0CC4" w:rsidRDefault="00232703" w:rsidP="00232703">
      <w:pPr>
        <w:ind w:left="1080"/>
        <w:rPr>
          <w:rFonts w:ascii="Arial" w:hAnsi="Arial" w:cs="Arial"/>
        </w:rPr>
      </w:pPr>
    </w:p>
    <w:p w:rsidR="00E755D3" w:rsidRPr="00FD0CC4" w:rsidRDefault="00E755D3" w:rsidP="00E755D3">
      <w:pPr>
        <w:jc w:val="center"/>
        <w:rPr>
          <w:rFonts w:ascii="Arial" w:hAnsi="Arial" w:cs="Arial"/>
        </w:rPr>
      </w:pPr>
      <w:r w:rsidRPr="00FD0CC4">
        <w:rPr>
          <w:rFonts w:ascii="Arial" w:hAnsi="Arial" w:cs="Arial"/>
        </w:rPr>
        <w:t>ПЕРЕЛІК</w:t>
      </w:r>
    </w:p>
    <w:p w:rsidR="00E755D3" w:rsidRPr="00FD0CC4" w:rsidRDefault="00E755D3" w:rsidP="00E755D3">
      <w:pPr>
        <w:jc w:val="center"/>
        <w:rPr>
          <w:rFonts w:ascii="Arial" w:hAnsi="Arial" w:cs="Arial"/>
        </w:rPr>
      </w:pPr>
      <w:r w:rsidRPr="00FD0CC4">
        <w:rPr>
          <w:rFonts w:ascii="Arial" w:hAnsi="Arial" w:cs="Arial"/>
        </w:rPr>
        <w:t>комунальних підприємств Львівської територіальної громади у розрізі уповноважених органів та галузевих управлінь</w:t>
      </w:r>
    </w:p>
    <w:p w:rsidR="00E755D3" w:rsidRPr="00FD0CC4" w:rsidRDefault="00E755D3" w:rsidP="00E755D3">
      <w:pPr>
        <w:jc w:val="center"/>
        <w:rPr>
          <w:rFonts w:ascii="Arial" w:hAnsi="Arial" w:cs="Arial"/>
        </w:rPr>
      </w:pPr>
    </w:p>
    <w:tbl>
      <w:tblPr>
        <w:tblW w:w="1077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5657"/>
        <w:gridCol w:w="4394"/>
      </w:tblGrid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№ з/п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Комунальне підприємство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Уповноважений орган</w:t>
            </w:r>
          </w:p>
        </w:tc>
      </w:tr>
      <w:tr w:rsidR="00E755D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1. Департамент економічного розвитку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"Агенція ресурсів Львівської міської ради"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економічного розвитку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"Зелене місто"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економічного розвитку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 "Львівське конференц-бюро"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економічного розвитку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eastAsiaTheme="minorHAnsi" w:hAnsi="Arial" w:cs="Arial"/>
              </w:rPr>
            </w:pPr>
            <w:r w:rsidRPr="00FD0CC4">
              <w:rPr>
                <w:rFonts w:ascii="Arial" w:hAnsi="Arial" w:cs="Arial"/>
              </w:rPr>
              <w:t>ЛКП "Центр підтримки підприємництва Львівської міської ради"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економічного розвитку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1.5.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"Міський центр інформаційних технологій"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інформаційних технологій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1.6.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"Центр розвитку туризму м. Львова”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туризму</w:t>
            </w:r>
          </w:p>
        </w:tc>
      </w:tr>
      <w:tr w:rsidR="00E755D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  <w:noProof/>
                <w:lang w:eastAsia="uk-UA"/>
              </w:rPr>
              <mc:AlternateContent>
                <mc:Choice Requires="wps">
                  <w:drawing>
                    <wp:inline distT="0" distB="0" distL="0" distR="0">
                      <wp:extent cx="180975" cy="95250"/>
                      <wp:effectExtent l="0" t="0" r="0" b="0"/>
                      <wp:docPr id="3" name="Прямокут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4F017B3D" id="Прямокутник 3" o:spid="_x0000_s1026" style="width:14.2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D0CC4">
              <w:rPr>
                <w:rFonts w:ascii="Arial" w:hAnsi="Arial" w:cs="Arial"/>
                <w:b/>
              </w:rPr>
              <w:t>2. Департамент містобудування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"Архітектурно-планувальне бюро"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"Архітектурно-будівельний нагляд"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КП "Адміністративно-технічне управління"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"Інститут просторового розвитку"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2.5.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"Зелений Львів"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2.6.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ДП "Личаків-Парк“ ЛКП “Зелений Львів"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2.7.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ДП "</w:t>
            </w:r>
            <w:proofErr w:type="spellStart"/>
            <w:r w:rsidRPr="00FD0CC4">
              <w:rPr>
                <w:rFonts w:ascii="Arial" w:hAnsi="Arial" w:cs="Arial"/>
              </w:rPr>
              <w:t>Скнилів</w:t>
            </w:r>
            <w:proofErr w:type="spellEnd"/>
            <w:r w:rsidRPr="00FD0CC4">
              <w:rPr>
                <w:rFonts w:ascii="Arial" w:hAnsi="Arial" w:cs="Arial"/>
              </w:rPr>
              <w:t>-парк“ ЛКП “Зелений Львів"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2.8.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ДП "Високий Замок “ЛКП “Зелений Львів"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2.9.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ДП “</w:t>
            </w:r>
            <w:proofErr w:type="spellStart"/>
            <w:r w:rsidRPr="00FD0CC4">
              <w:rPr>
                <w:rFonts w:ascii="Arial" w:hAnsi="Arial" w:cs="Arial"/>
              </w:rPr>
              <w:t>Боднарівка</w:t>
            </w:r>
            <w:proofErr w:type="spellEnd"/>
            <w:r w:rsidRPr="00FD0CC4">
              <w:rPr>
                <w:rFonts w:ascii="Arial" w:hAnsi="Arial" w:cs="Arial"/>
              </w:rPr>
              <w:t> “ЛКП “Зелений Львів"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E755D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3. Департамент розвитку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"Львівське радіо"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розвитку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"Львівський центральний парк культури і відпочинку ім. Б. Хмельницького"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культури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"Львівський кіноцентр"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культури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"Культурно-мистецький центр “Супутник"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культури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3.5.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"Культурно-освітній центр імені Олександра Довженка"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культури</w:t>
            </w:r>
          </w:p>
        </w:tc>
      </w:tr>
      <w:tr w:rsidR="00E755D3" w:rsidRPr="00FD0CC4" w:rsidTr="00FD0CC4">
        <w:trPr>
          <w:trHeight w:val="278"/>
        </w:trPr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  <w:b/>
              </w:rPr>
              <w:t>4. Департамент житлового господарства та інфраструктури</w:t>
            </w:r>
            <w:r w:rsidRPr="00FD0CC4">
              <w:rPr>
                <w:rFonts w:ascii="Arial" w:hAnsi="Arial" w:cs="Arial"/>
                <w:noProof/>
                <w:lang w:eastAsia="uk-UA"/>
              </w:rPr>
              <mc:AlternateContent>
                <mc:Choice Requires="wps">
                  <w:drawing>
                    <wp:inline distT="0" distB="0" distL="0" distR="0">
                      <wp:extent cx="161925" cy="19050"/>
                      <wp:effectExtent l="0" t="0" r="0" b="0"/>
                      <wp:docPr id="2" name="Прямокут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07422148" id="Прямокутник 2" o:spid="_x0000_s1026" style="width:12.7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755D3" w:rsidRPr="00FD0CC4" w:rsidTr="00FD0CC4">
        <w:trPr>
          <w:trHeight w:val="638"/>
        </w:trPr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ЛМКП "</w:t>
            </w:r>
            <w:proofErr w:type="spellStart"/>
            <w:r w:rsidRPr="00FD0CC4">
              <w:rPr>
                <w:rFonts w:ascii="Arial" w:hAnsi="Arial" w:cs="Arial"/>
              </w:rPr>
              <w:t>Львівтеплоенерго</w:t>
            </w:r>
            <w:proofErr w:type="spellEnd"/>
            <w:r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</w:t>
            </w:r>
            <w:proofErr w:type="spellStart"/>
            <w:r w:rsidRPr="00FD0CC4">
              <w:rPr>
                <w:rFonts w:ascii="Arial" w:hAnsi="Arial" w:cs="Arial"/>
              </w:rPr>
              <w:t>Залізничнетеплоенерго</w:t>
            </w:r>
            <w:proofErr w:type="spellEnd"/>
            <w:r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ЛМКП "</w:t>
            </w:r>
            <w:proofErr w:type="spellStart"/>
            <w:r w:rsidRPr="00FD0CC4">
              <w:rPr>
                <w:rFonts w:ascii="Arial" w:hAnsi="Arial" w:cs="Arial"/>
              </w:rPr>
              <w:t>Львівводоканал</w:t>
            </w:r>
            <w:proofErr w:type="spellEnd"/>
            <w:r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Львівське комунальне ремонтно-аварійне підприємство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4.5.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</w:t>
            </w:r>
            <w:proofErr w:type="spellStart"/>
            <w:r w:rsidRPr="00FD0CC4">
              <w:rPr>
                <w:rFonts w:ascii="Arial" w:hAnsi="Arial" w:cs="Arial"/>
              </w:rPr>
              <w:t>Львівсвітло</w:t>
            </w:r>
            <w:proofErr w:type="spellEnd"/>
            <w:r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4.6.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</w:t>
            </w:r>
            <w:proofErr w:type="spellStart"/>
            <w:r w:rsidRPr="00FD0CC4">
              <w:rPr>
                <w:rFonts w:ascii="Arial" w:hAnsi="Arial" w:cs="Arial"/>
              </w:rPr>
              <w:t>Рембуд</w:t>
            </w:r>
            <w:proofErr w:type="spellEnd"/>
            <w:r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lastRenderedPageBreak/>
              <w:t>4.7.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"Лев"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4.8.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"Виробничо-реставраційний комбінат обрядових послуг"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4.9.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КП "Ритуальна служба "Меморіал"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4.10.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КП "</w:t>
            </w:r>
            <w:proofErr w:type="spellStart"/>
            <w:r w:rsidRPr="00FD0CC4">
              <w:rPr>
                <w:rFonts w:ascii="Arial" w:hAnsi="Arial" w:cs="Arial"/>
              </w:rPr>
              <w:t>Лисиничанка</w:t>
            </w:r>
            <w:proofErr w:type="spellEnd"/>
            <w:r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4.11.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КП "</w:t>
            </w:r>
            <w:proofErr w:type="spellStart"/>
            <w:r w:rsidRPr="00FD0CC4">
              <w:rPr>
                <w:rFonts w:ascii="Arial" w:hAnsi="Arial" w:cs="Arial"/>
              </w:rPr>
              <w:t>Винниківське</w:t>
            </w:r>
            <w:proofErr w:type="spellEnd"/>
            <w:r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4.12.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"Шляхово-ремонтне підприємство Галицького району"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4.13.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"Шляхово-ремонтне підприємство Залізничного району"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4.14.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"Шляхово-ремонтне підприємство Личаківського району"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4.15.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"Шляхово-ремонтне підприємство Шевченківського району"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4.16.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КП "</w:t>
            </w:r>
            <w:proofErr w:type="spellStart"/>
            <w:r w:rsidRPr="00FD0CC4">
              <w:rPr>
                <w:rFonts w:ascii="Arial" w:hAnsi="Arial" w:cs="Arial"/>
              </w:rPr>
              <w:t>Львіврембудпостач</w:t>
            </w:r>
            <w:proofErr w:type="spellEnd"/>
            <w:r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E755D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5. Департамент міської мобільності та вуличної інфраструктури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5.1.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 АТП № 1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міської мобільності та вуличної інфраструктури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5.2.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</w:t>
            </w:r>
            <w:proofErr w:type="spellStart"/>
            <w:r w:rsidRPr="00FD0CC4">
              <w:rPr>
                <w:rFonts w:ascii="Arial" w:hAnsi="Arial" w:cs="Arial"/>
              </w:rPr>
              <w:t>Львівелектротранс</w:t>
            </w:r>
            <w:proofErr w:type="spellEnd"/>
            <w:r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міської мобільності та вуличної інфраструктури</w:t>
            </w:r>
          </w:p>
        </w:tc>
      </w:tr>
      <w:tr w:rsidR="00E755D3" w:rsidRPr="00FD0CC4" w:rsidTr="00FD0CC4">
        <w:trPr>
          <w:trHeight w:val="758"/>
        </w:trPr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5.3.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</w:t>
            </w:r>
            <w:proofErr w:type="spellStart"/>
            <w:r w:rsidRPr="00FD0CC4">
              <w:rPr>
                <w:rFonts w:ascii="Arial" w:hAnsi="Arial" w:cs="Arial"/>
              </w:rPr>
              <w:t>Львівавтодор</w:t>
            </w:r>
            <w:proofErr w:type="spellEnd"/>
            <w:r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міської мобільності та вуличної інфраструктури</w:t>
            </w:r>
          </w:p>
        </w:tc>
      </w:tr>
      <w:tr w:rsidR="00E755D3" w:rsidRPr="00FD0CC4" w:rsidTr="00FD0CC4">
        <w:trPr>
          <w:trHeight w:val="566"/>
        </w:trPr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5.4.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"Муніципальна варта"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міської мобільності та вуличної інфраструктури</w:t>
            </w:r>
          </w:p>
        </w:tc>
      </w:tr>
      <w:tr w:rsidR="00E755D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6. Департамент гуманітарної політики</w:t>
            </w:r>
          </w:p>
        </w:tc>
      </w:tr>
      <w:tr w:rsidR="00E755D3" w:rsidRPr="00FD0CC4" w:rsidTr="00FD0CC4">
        <w:trPr>
          <w:trHeight w:val="554"/>
        </w:trPr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6.1.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КНП “Центр здоров’я та медичної статистики м. Львова“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охорони здоров’я</w:t>
            </w:r>
          </w:p>
        </w:tc>
      </w:tr>
      <w:tr w:rsidR="00E755D3" w:rsidRPr="00FD0CC4" w:rsidTr="00FD0CC4">
        <w:trPr>
          <w:trHeight w:val="508"/>
        </w:trPr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6.2.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 громадського харчування школярів Личаківського району м. Львова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освіти</w:t>
            </w:r>
          </w:p>
        </w:tc>
      </w:tr>
      <w:tr w:rsidR="00E755D3" w:rsidRPr="00FD0CC4" w:rsidTr="00FD0CC4">
        <w:trPr>
          <w:trHeight w:val="809"/>
        </w:trPr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6.3.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 xml:space="preserve">Підприємство громадського харчування шкільних </w:t>
            </w:r>
            <w:proofErr w:type="spellStart"/>
            <w:r w:rsidRPr="00FD0CC4">
              <w:rPr>
                <w:rFonts w:ascii="Arial" w:hAnsi="Arial" w:cs="Arial"/>
              </w:rPr>
              <w:t>їдалень</w:t>
            </w:r>
            <w:proofErr w:type="spellEnd"/>
            <w:r w:rsidRPr="00FD0CC4">
              <w:rPr>
                <w:rFonts w:ascii="Arial" w:hAnsi="Arial" w:cs="Arial"/>
              </w:rPr>
              <w:t xml:space="preserve"> Галицького району м. Львова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освіти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6.4.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Підприємство громадського харчування “Школярик“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освіти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6.5.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Підприємство громадського харчування “Школяр“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освіти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6.6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Спортресурс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спорту</w:t>
            </w:r>
          </w:p>
        </w:tc>
      </w:tr>
      <w:tr w:rsidR="00E755D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7. Департамент адміністративних послуг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7.1.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“Ратуша-сервіс“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адміністративних послуг</w:t>
            </w:r>
          </w:p>
        </w:tc>
      </w:tr>
      <w:tr w:rsidR="00E755D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8. Галицька 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8.1.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“Старий Львів“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Галицька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8.2.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ЛМКП “Айсберг“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Галицька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8.3.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“Княже місто“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Галицька районна адміністрація</w:t>
            </w:r>
          </w:p>
        </w:tc>
      </w:tr>
      <w:tr w:rsidR="00E755D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9. Залізнична 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9.1.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Сигнівка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lastRenderedPageBreak/>
              <w:t>9.2.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Левандівка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9.3.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“Сяйво“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9.4.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“РАС“ Залізничного району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E755D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10. Личаківська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10.1.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“Господар“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10.2.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КП “Подія 24/7“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10.3.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eastAsiaTheme="minorHAnsi" w:hAnsi="Arial" w:cs="Arial"/>
              </w:rPr>
            </w:pPr>
            <w:r w:rsidRPr="00FD0CC4">
              <w:rPr>
                <w:rFonts w:ascii="Arial" w:hAnsi="Arial" w:cs="Arial"/>
              </w:rPr>
              <w:t>КП “Добробут“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10.4.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КП “</w:t>
            </w:r>
            <w:proofErr w:type="spellStart"/>
            <w:r w:rsidRPr="00FD0CC4">
              <w:rPr>
                <w:rFonts w:ascii="Arial" w:hAnsi="Arial" w:cs="Arial"/>
              </w:rPr>
              <w:t>Спортінвест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0B1" w:rsidRPr="00FD0CC4" w:rsidRDefault="00E755D3" w:rsidP="00FD0CC4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 xml:space="preserve">11. </w:t>
            </w:r>
            <w:proofErr w:type="spellStart"/>
            <w:r w:rsidRPr="00FD0CC4">
              <w:rPr>
                <w:rFonts w:ascii="Arial" w:hAnsi="Arial" w:cs="Arial"/>
                <w:b/>
              </w:rPr>
              <w:t>Сихівська</w:t>
            </w:r>
            <w:proofErr w:type="spellEnd"/>
            <w:r w:rsidRPr="00FD0CC4">
              <w:rPr>
                <w:rFonts w:ascii="Arial" w:hAnsi="Arial" w:cs="Arial"/>
                <w:b/>
              </w:rPr>
              <w:t xml:space="preserve">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11.1.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Хуторівка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proofErr w:type="spellStart"/>
            <w:r w:rsidRPr="00FD0CC4">
              <w:rPr>
                <w:rFonts w:ascii="Arial" w:hAnsi="Arial" w:cs="Arial"/>
              </w:rPr>
              <w:t>Сихівська</w:t>
            </w:r>
            <w:proofErr w:type="spellEnd"/>
            <w:r w:rsidRPr="00FD0CC4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11.2.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Житловик</w:t>
            </w:r>
            <w:proofErr w:type="spellEnd"/>
            <w:r w:rsidRPr="00FD0CC4">
              <w:rPr>
                <w:rFonts w:ascii="Arial" w:hAnsi="Arial" w:cs="Arial"/>
              </w:rPr>
              <w:t>-С“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proofErr w:type="spellStart"/>
            <w:r w:rsidRPr="00FD0CC4">
              <w:rPr>
                <w:rFonts w:ascii="Arial" w:hAnsi="Arial" w:cs="Arial"/>
              </w:rPr>
              <w:t>Сихівська</w:t>
            </w:r>
            <w:proofErr w:type="spellEnd"/>
            <w:r w:rsidRPr="00FD0CC4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11.3.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 xml:space="preserve">ЛКП “Під </w:t>
            </w:r>
            <w:proofErr w:type="spellStart"/>
            <w:r w:rsidRPr="00FD0CC4">
              <w:rPr>
                <w:rFonts w:ascii="Arial" w:hAnsi="Arial" w:cs="Arial"/>
              </w:rPr>
              <w:t>Зуброю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proofErr w:type="spellStart"/>
            <w:r w:rsidRPr="00FD0CC4">
              <w:rPr>
                <w:rFonts w:ascii="Arial" w:hAnsi="Arial" w:cs="Arial"/>
              </w:rPr>
              <w:t>Сихівська</w:t>
            </w:r>
            <w:proofErr w:type="spellEnd"/>
            <w:r w:rsidRPr="00FD0CC4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E755D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12. Франківська 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12.1.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“Львівський ліхтар“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12.2.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Вулецьке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12.3.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“Магістральне“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12.4.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“Південне“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12.5.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“Аварійна служба Франківського району“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12.6.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“Новатор-</w:t>
            </w:r>
            <w:proofErr w:type="spellStart"/>
            <w:r w:rsidRPr="00FD0CC4">
              <w:rPr>
                <w:rFonts w:ascii="Arial" w:hAnsi="Arial" w:cs="Arial"/>
              </w:rPr>
              <w:t>Ремпроект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E755D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  <w:noProof/>
                <w:lang w:eastAsia="uk-UA"/>
              </w:rPr>
              <mc:AlternateContent>
                <mc:Choice Requires="wps">
                  <w:drawing>
                    <wp:inline distT="0" distB="0" distL="0" distR="0">
                      <wp:extent cx="180975" cy="95250"/>
                      <wp:effectExtent l="0" t="0" r="0" b="0"/>
                      <wp:docPr id="1" name="Прямокут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42BDE762" id="Прямокутник 1" o:spid="_x0000_s1026" style="width:14.2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D0CC4">
              <w:rPr>
                <w:rFonts w:ascii="Arial" w:hAnsi="Arial" w:cs="Arial"/>
                <w:b/>
              </w:rPr>
              <w:t>13. Шевченківська 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13.1.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“Рясне-402“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13.2.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“Варшавське-407“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13.3.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“Балатон-409“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13.4.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“ТРАП“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13.5.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КП “</w:t>
            </w:r>
            <w:proofErr w:type="spellStart"/>
            <w:r w:rsidRPr="00FD0CC4">
              <w:rPr>
                <w:rFonts w:ascii="Arial" w:hAnsi="Arial" w:cs="Arial"/>
              </w:rPr>
              <w:t>Дублянський</w:t>
            </w:r>
            <w:proofErr w:type="spellEnd"/>
            <w:r w:rsidRPr="00FD0CC4">
              <w:rPr>
                <w:rFonts w:ascii="Arial" w:hAnsi="Arial" w:cs="Arial"/>
              </w:rPr>
              <w:t xml:space="preserve"> виробничий комбінат“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13.6.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КП “</w:t>
            </w:r>
            <w:proofErr w:type="spellStart"/>
            <w:r w:rsidRPr="00FD0CC4">
              <w:rPr>
                <w:rFonts w:ascii="Arial" w:hAnsi="Arial" w:cs="Arial"/>
              </w:rPr>
              <w:t>Малехівський</w:t>
            </w:r>
            <w:proofErr w:type="spellEnd"/>
            <w:r w:rsidRPr="00FD0CC4">
              <w:rPr>
                <w:rFonts w:ascii="Arial" w:hAnsi="Arial" w:cs="Arial"/>
              </w:rPr>
              <w:t xml:space="preserve"> Сокіл“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13.7.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КП “Північна вежа“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14. Управління охорони історичного середовища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14.1.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</w:t>
            </w:r>
            <w:r w:rsidR="005030B1" w:rsidRPr="00FD0CC4">
              <w:rPr>
                <w:rFonts w:ascii="Arial" w:hAnsi="Arial" w:cs="Arial"/>
              </w:rPr>
              <w:t>"</w:t>
            </w:r>
            <w:r w:rsidRPr="00FD0CC4">
              <w:rPr>
                <w:rFonts w:ascii="Arial" w:hAnsi="Arial" w:cs="Arial"/>
              </w:rPr>
              <w:t>Бюро спадщини</w:t>
            </w:r>
            <w:r w:rsidR="005030B1"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охорони історичного середовища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14.2.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</w:t>
            </w:r>
            <w:r w:rsidR="005030B1" w:rsidRPr="00FD0CC4">
              <w:rPr>
                <w:rFonts w:ascii="Arial" w:hAnsi="Arial" w:cs="Arial"/>
              </w:rPr>
              <w:t>"</w:t>
            </w:r>
            <w:r w:rsidRPr="00FD0CC4">
              <w:rPr>
                <w:rFonts w:ascii="Arial" w:hAnsi="Arial" w:cs="Arial"/>
              </w:rPr>
              <w:t>Музей Личаківський цвинтар</w:t>
            </w:r>
            <w:r w:rsidR="005030B1"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охорони історичного середовища</w:t>
            </w:r>
          </w:p>
        </w:tc>
      </w:tr>
      <w:tr w:rsidR="00E755D3" w:rsidRPr="00FD0CC4" w:rsidTr="00FD0CC4">
        <w:trPr>
          <w:trHeight w:val="340"/>
        </w:trPr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15. Управління з питань поводження з відходами</w:t>
            </w:r>
          </w:p>
        </w:tc>
      </w:tr>
      <w:tr w:rsidR="00E755D3" w:rsidRPr="00FD0CC4" w:rsidTr="00FD0CC4">
        <w:trPr>
          <w:trHeight w:val="475"/>
        </w:trPr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15.1.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“Транспортна фірма “</w:t>
            </w:r>
            <w:proofErr w:type="spellStart"/>
            <w:r w:rsidRPr="00FD0CC4">
              <w:rPr>
                <w:rFonts w:ascii="Arial" w:hAnsi="Arial" w:cs="Arial"/>
              </w:rPr>
              <w:t>Львівспецкомунтранс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Управляння з питань поводження з відходами</w:t>
            </w:r>
          </w:p>
        </w:tc>
      </w:tr>
    </w:tbl>
    <w:p w:rsidR="00E755D3" w:rsidRPr="00FD0CC4" w:rsidRDefault="00E755D3" w:rsidP="00E755D3">
      <w:pPr>
        <w:jc w:val="both"/>
        <w:rPr>
          <w:rFonts w:ascii="Arial" w:hAnsi="Arial" w:cs="Arial"/>
        </w:rPr>
      </w:pPr>
    </w:p>
    <w:p w:rsidR="005030B1" w:rsidRPr="00FD0CC4" w:rsidRDefault="005030B1" w:rsidP="00E755D3">
      <w:pPr>
        <w:jc w:val="both"/>
        <w:rPr>
          <w:rFonts w:ascii="Arial" w:hAnsi="Arial" w:cs="Arial"/>
        </w:rPr>
      </w:pPr>
    </w:p>
    <w:p w:rsidR="005030B1" w:rsidRPr="00FD0CC4" w:rsidRDefault="005030B1" w:rsidP="00E755D3">
      <w:pPr>
        <w:jc w:val="both"/>
        <w:rPr>
          <w:rFonts w:ascii="Arial" w:hAnsi="Arial" w:cs="Arial"/>
        </w:rPr>
      </w:pPr>
    </w:p>
    <w:p w:rsidR="005030B1" w:rsidRPr="00FD0CC4" w:rsidRDefault="005030B1" w:rsidP="00E755D3">
      <w:pPr>
        <w:jc w:val="both"/>
        <w:rPr>
          <w:rFonts w:ascii="Arial" w:hAnsi="Arial" w:cs="Arial"/>
        </w:rPr>
      </w:pPr>
    </w:p>
    <w:p w:rsidR="00E755D3" w:rsidRPr="00FD0CC4" w:rsidRDefault="00E755D3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>Секретар ради</w:t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>Маркіян ЛОПАЧАК</w:t>
      </w:r>
    </w:p>
    <w:p w:rsidR="00E755D3" w:rsidRPr="00FD0CC4" w:rsidRDefault="00E755D3" w:rsidP="00E755D3">
      <w:pPr>
        <w:jc w:val="both"/>
        <w:rPr>
          <w:rFonts w:ascii="Arial" w:hAnsi="Arial" w:cs="Arial"/>
        </w:rPr>
      </w:pPr>
    </w:p>
    <w:p w:rsidR="00E755D3" w:rsidRPr="00FD0CC4" w:rsidRDefault="00E755D3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>Віза:</w:t>
      </w:r>
    </w:p>
    <w:p w:rsidR="005030B1" w:rsidRPr="00FD0CC4" w:rsidRDefault="005030B1" w:rsidP="00E755D3">
      <w:pPr>
        <w:jc w:val="both"/>
        <w:rPr>
          <w:rFonts w:ascii="Arial" w:hAnsi="Arial" w:cs="Arial"/>
        </w:rPr>
      </w:pPr>
    </w:p>
    <w:p w:rsidR="00E755D3" w:rsidRPr="00FD0CC4" w:rsidRDefault="005030B1" w:rsidP="00E755D3">
      <w:pPr>
        <w:jc w:val="both"/>
        <w:rPr>
          <w:rFonts w:ascii="Arial" w:eastAsiaTheme="minorHAnsi" w:hAnsi="Arial" w:cs="Arial"/>
        </w:rPr>
      </w:pPr>
      <w:r w:rsidRPr="00FD0CC4">
        <w:rPr>
          <w:rFonts w:ascii="Arial" w:hAnsi="Arial" w:cs="Arial"/>
        </w:rPr>
        <w:t xml:space="preserve">Директор департаменту </w:t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="00320B3A">
        <w:rPr>
          <w:rFonts w:ascii="Arial" w:hAnsi="Arial" w:cs="Arial"/>
        </w:rPr>
        <w:tab/>
      </w:r>
      <w:bookmarkStart w:id="0" w:name="_GoBack"/>
      <w:bookmarkEnd w:id="0"/>
      <w:r w:rsidR="00E755D3" w:rsidRPr="00FD0CC4">
        <w:rPr>
          <w:rFonts w:ascii="Arial" w:hAnsi="Arial" w:cs="Arial"/>
        </w:rPr>
        <w:t>Ірина КУЛИНИЧ</w:t>
      </w:r>
    </w:p>
    <w:p w:rsidR="00E755D3" w:rsidRPr="00FD0CC4" w:rsidRDefault="00E755D3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>економічного розвитку</w:t>
      </w:r>
    </w:p>
    <w:p w:rsidR="00E755D3" w:rsidRDefault="00E755D3" w:rsidP="00E755D3">
      <w:pPr>
        <w:jc w:val="both"/>
        <w:rPr>
          <w:rFonts w:ascii="Arial" w:hAnsi="Arial" w:cs="Arial"/>
        </w:rPr>
      </w:pPr>
    </w:p>
    <w:p w:rsidR="00FD0CC4" w:rsidRDefault="00FD0CC4" w:rsidP="00E755D3">
      <w:pPr>
        <w:jc w:val="both"/>
        <w:rPr>
          <w:rFonts w:ascii="Arial" w:hAnsi="Arial" w:cs="Arial"/>
        </w:rPr>
      </w:pPr>
    </w:p>
    <w:p w:rsidR="00FD0CC4" w:rsidRDefault="00FD0CC4" w:rsidP="00E755D3">
      <w:pPr>
        <w:jc w:val="both"/>
        <w:rPr>
          <w:rFonts w:ascii="Arial" w:hAnsi="Arial" w:cs="Arial"/>
        </w:rPr>
      </w:pPr>
    </w:p>
    <w:p w:rsidR="00FD0CC4" w:rsidRPr="00FD0CC4" w:rsidRDefault="00FD0CC4" w:rsidP="00E755D3">
      <w:pPr>
        <w:jc w:val="both"/>
        <w:rPr>
          <w:rFonts w:ascii="Arial" w:hAnsi="Arial" w:cs="Arial"/>
        </w:rPr>
      </w:pPr>
    </w:p>
    <w:p w:rsidR="005030B1" w:rsidRPr="00FD0CC4" w:rsidRDefault="005030B1" w:rsidP="005030B1">
      <w:pPr>
        <w:ind w:left="6372" w:firstLine="708"/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lastRenderedPageBreak/>
        <w:t>Додаток 2</w:t>
      </w:r>
    </w:p>
    <w:p w:rsidR="005030B1" w:rsidRPr="00FD0CC4" w:rsidRDefault="005030B1" w:rsidP="005030B1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>Затверджено</w:t>
      </w:r>
    </w:p>
    <w:p w:rsidR="005030B1" w:rsidRPr="00FD0CC4" w:rsidRDefault="005030B1" w:rsidP="005030B1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 xml:space="preserve">ухвалою  міської  ради </w:t>
      </w:r>
    </w:p>
    <w:p w:rsidR="005030B1" w:rsidRPr="00FD0CC4" w:rsidRDefault="005030B1" w:rsidP="005030B1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>від __________ №____</w:t>
      </w:r>
    </w:p>
    <w:p w:rsidR="005030B1" w:rsidRPr="00FD0CC4" w:rsidRDefault="005030B1" w:rsidP="005030B1">
      <w:pPr>
        <w:jc w:val="center"/>
        <w:rPr>
          <w:rFonts w:ascii="Arial" w:hAnsi="Arial" w:cs="Arial"/>
        </w:rPr>
      </w:pPr>
    </w:p>
    <w:p w:rsidR="00E755D3" w:rsidRPr="00FD0CC4" w:rsidRDefault="00E755D3" w:rsidP="005030B1">
      <w:pPr>
        <w:jc w:val="center"/>
        <w:rPr>
          <w:rFonts w:ascii="Arial" w:hAnsi="Arial" w:cs="Arial"/>
        </w:rPr>
      </w:pPr>
      <w:r w:rsidRPr="00FD0CC4">
        <w:rPr>
          <w:rFonts w:ascii="Arial" w:hAnsi="Arial" w:cs="Arial"/>
        </w:rPr>
        <w:t>ПЕРЕЛІК</w:t>
      </w:r>
    </w:p>
    <w:p w:rsidR="00E755D3" w:rsidRPr="00FD0CC4" w:rsidRDefault="00E755D3" w:rsidP="005030B1">
      <w:pPr>
        <w:jc w:val="center"/>
        <w:rPr>
          <w:rFonts w:ascii="Arial" w:hAnsi="Arial" w:cs="Arial"/>
        </w:rPr>
      </w:pPr>
      <w:r w:rsidRPr="00FD0CC4">
        <w:rPr>
          <w:rFonts w:ascii="Arial" w:hAnsi="Arial" w:cs="Arial"/>
        </w:rPr>
        <w:t>комунальних підприємств Львівської територіальної громади, які перебувають у процесі припинення</w:t>
      </w:r>
    </w:p>
    <w:p w:rsidR="005030B1" w:rsidRPr="00FD0CC4" w:rsidRDefault="005030B1" w:rsidP="005030B1">
      <w:pPr>
        <w:jc w:val="center"/>
        <w:rPr>
          <w:rFonts w:ascii="Arial" w:hAnsi="Arial" w:cs="Arial"/>
        </w:rPr>
      </w:pPr>
    </w:p>
    <w:tbl>
      <w:tblPr>
        <w:tblW w:w="1063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4884"/>
        <w:gridCol w:w="5038"/>
      </w:tblGrid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0B1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№</w:t>
            </w:r>
          </w:p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з/п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Комунальне підприємство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Уповноважений орган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Снопківське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Галицька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“Цитадель-Центр“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Галицька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“Центральне“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Галицька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“Граніт“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5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“Богданівка“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6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Скнилівок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7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“Нове“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8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 “Управитель“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9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“Дім“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10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МП “Стихія“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11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“За Замком“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12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“500“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13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“504“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14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“507“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rPr>
          <w:trHeight w:val="283"/>
        </w:trPr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15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“505“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16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Бондарівка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proofErr w:type="spellStart"/>
            <w:r w:rsidRPr="00FD0CC4">
              <w:rPr>
                <w:rFonts w:ascii="Arial" w:hAnsi="Arial" w:cs="Arial"/>
              </w:rPr>
              <w:t>Сихівська</w:t>
            </w:r>
            <w:proofErr w:type="spellEnd"/>
            <w:r w:rsidRPr="00FD0CC4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17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“Дністер“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proofErr w:type="spellStart"/>
            <w:r w:rsidRPr="00FD0CC4">
              <w:rPr>
                <w:rFonts w:ascii="Arial" w:hAnsi="Arial" w:cs="Arial"/>
              </w:rPr>
              <w:t>Сихівська</w:t>
            </w:r>
            <w:proofErr w:type="spellEnd"/>
            <w:r w:rsidRPr="00FD0CC4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18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 xml:space="preserve">ЛКП “Старий </w:t>
            </w:r>
            <w:proofErr w:type="spellStart"/>
            <w:r w:rsidRPr="00FD0CC4">
              <w:rPr>
                <w:rFonts w:ascii="Arial" w:hAnsi="Arial" w:cs="Arial"/>
              </w:rPr>
              <w:t>Сихів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proofErr w:type="spellStart"/>
            <w:r w:rsidRPr="00FD0CC4">
              <w:rPr>
                <w:rFonts w:ascii="Arial" w:hAnsi="Arial" w:cs="Arial"/>
              </w:rPr>
              <w:t>Сихівська</w:t>
            </w:r>
            <w:proofErr w:type="spellEnd"/>
            <w:r w:rsidRPr="00FD0CC4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19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“Затишне“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20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“Сонячне“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21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“Навколо базару“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22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Сокільницьке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E755D3" w:rsidRPr="00FD0CC4" w:rsidTr="00FD0CC4">
        <w:trPr>
          <w:trHeight w:val="304"/>
        </w:trPr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23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“Старий квартал“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320B3A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24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“Листопадове“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25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“Рясне-403“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26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“Янів-405“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27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“Тополя-406“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28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“Збоїща-408“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29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“Під Голоском-410“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30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“Північне-411“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rPr>
          <w:trHeight w:val="39"/>
        </w:trPr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31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“Замарстинів-400“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32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“Добробут-401“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rPr>
          <w:trHeight w:val="189"/>
        </w:trPr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33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“Підзамче-404“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</w:tbl>
    <w:p w:rsidR="00E755D3" w:rsidRPr="00FD0CC4" w:rsidRDefault="00E755D3" w:rsidP="00E755D3">
      <w:pPr>
        <w:jc w:val="both"/>
        <w:rPr>
          <w:rFonts w:ascii="Arial" w:hAnsi="Arial" w:cs="Arial"/>
        </w:rPr>
      </w:pPr>
    </w:p>
    <w:p w:rsidR="00E755D3" w:rsidRPr="00FD0CC4" w:rsidRDefault="00E755D3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>Секретар ради</w:t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>Маркіян ЛОПАЧАК</w:t>
      </w:r>
    </w:p>
    <w:p w:rsidR="00E755D3" w:rsidRPr="00FD0CC4" w:rsidRDefault="00E755D3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>Віза:</w:t>
      </w:r>
    </w:p>
    <w:p w:rsidR="00E755D3" w:rsidRPr="00FD0CC4" w:rsidRDefault="005030B1" w:rsidP="00E755D3">
      <w:pPr>
        <w:jc w:val="both"/>
        <w:rPr>
          <w:rFonts w:ascii="Arial" w:eastAsiaTheme="minorHAnsi" w:hAnsi="Arial" w:cs="Arial"/>
        </w:rPr>
      </w:pPr>
      <w:r w:rsidRPr="00FD0CC4">
        <w:rPr>
          <w:rFonts w:ascii="Arial" w:hAnsi="Arial" w:cs="Arial"/>
        </w:rPr>
        <w:t xml:space="preserve">Директор департаменту </w:t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="00E755D3" w:rsidRPr="00FD0CC4">
        <w:rPr>
          <w:rFonts w:ascii="Arial" w:hAnsi="Arial" w:cs="Arial"/>
        </w:rPr>
        <w:t>Ірина КУЛИНИЧ</w:t>
      </w:r>
    </w:p>
    <w:p w:rsidR="00E755D3" w:rsidRPr="00FD0CC4" w:rsidRDefault="00E755D3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>економічного розвитку</w:t>
      </w:r>
    </w:p>
    <w:p w:rsidR="005030B1" w:rsidRPr="00FD0CC4" w:rsidRDefault="00E755D3" w:rsidP="00320B3A">
      <w:pPr>
        <w:ind w:left="7080" w:firstLine="708"/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br w:type="page"/>
      </w:r>
      <w:r w:rsidR="005030B1" w:rsidRPr="00FD0CC4">
        <w:rPr>
          <w:rFonts w:ascii="Arial" w:hAnsi="Arial" w:cs="Arial"/>
        </w:rPr>
        <w:lastRenderedPageBreak/>
        <w:t>Додаток 3</w:t>
      </w:r>
    </w:p>
    <w:p w:rsidR="005030B1" w:rsidRPr="00FD0CC4" w:rsidRDefault="005030B1" w:rsidP="005030B1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>Затверджено</w:t>
      </w:r>
    </w:p>
    <w:p w:rsidR="005030B1" w:rsidRPr="00FD0CC4" w:rsidRDefault="005030B1" w:rsidP="005030B1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 xml:space="preserve">ухвалою  міської  ради </w:t>
      </w:r>
    </w:p>
    <w:p w:rsidR="005030B1" w:rsidRPr="00FD0CC4" w:rsidRDefault="005030B1" w:rsidP="005030B1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>від __________ №____</w:t>
      </w:r>
    </w:p>
    <w:p w:rsidR="00E755D3" w:rsidRPr="00FD0CC4" w:rsidRDefault="00E755D3" w:rsidP="00E755D3">
      <w:pPr>
        <w:jc w:val="both"/>
        <w:rPr>
          <w:rFonts w:ascii="Arial" w:hAnsi="Arial" w:cs="Arial"/>
        </w:rPr>
      </w:pPr>
    </w:p>
    <w:p w:rsidR="005030B1" w:rsidRPr="00FD0CC4" w:rsidRDefault="005030B1" w:rsidP="005030B1">
      <w:pPr>
        <w:jc w:val="center"/>
        <w:rPr>
          <w:rFonts w:ascii="Arial" w:hAnsi="Arial" w:cs="Arial"/>
        </w:rPr>
      </w:pPr>
    </w:p>
    <w:p w:rsidR="00E755D3" w:rsidRPr="00FD0CC4" w:rsidRDefault="00E755D3" w:rsidP="005030B1">
      <w:pPr>
        <w:jc w:val="center"/>
        <w:rPr>
          <w:rFonts w:ascii="Arial" w:hAnsi="Arial" w:cs="Arial"/>
        </w:rPr>
      </w:pPr>
      <w:r w:rsidRPr="00FD0CC4">
        <w:rPr>
          <w:rFonts w:ascii="Arial" w:hAnsi="Arial" w:cs="Arial"/>
        </w:rPr>
        <w:t>ПЕРЕЛІК</w:t>
      </w:r>
    </w:p>
    <w:p w:rsidR="00E755D3" w:rsidRPr="00FD0CC4" w:rsidRDefault="00E755D3" w:rsidP="005030B1">
      <w:pPr>
        <w:jc w:val="center"/>
        <w:rPr>
          <w:rFonts w:ascii="Arial" w:hAnsi="Arial" w:cs="Arial"/>
        </w:rPr>
      </w:pPr>
      <w:r w:rsidRPr="00FD0CC4">
        <w:rPr>
          <w:rFonts w:ascii="Arial" w:hAnsi="Arial" w:cs="Arial"/>
        </w:rPr>
        <w:t>комунальних підприємств Львівської територіальної громади, які перебувають у процесі підготовки до припинення</w:t>
      </w:r>
    </w:p>
    <w:p w:rsidR="005030B1" w:rsidRPr="00FD0CC4" w:rsidRDefault="005030B1" w:rsidP="005030B1">
      <w:pPr>
        <w:jc w:val="center"/>
        <w:rPr>
          <w:rFonts w:ascii="Arial" w:hAnsi="Arial" w:cs="Arial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41"/>
        <w:gridCol w:w="4331"/>
      </w:tblGrid>
      <w:tr w:rsidR="00E755D3" w:rsidRPr="00FD0CC4" w:rsidTr="005030B1">
        <w:tc>
          <w:tcPr>
            <w:tcW w:w="5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0B1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№</w:t>
            </w:r>
          </w:p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з/п</w:t>
            </w:r>
          </w:p>
        </w:tc>
        <w:tc>
          <w:tcPr>
            <w:tcW w:w="47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Комунальне підприємство</w:t>
            </w:r>
          </w:p>
        </w:tc>
        <w:tc>
          <w:tcPr>
            <w:tcW w:w="43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Уповноважений орган</w:t>
            </w:r>
          </w:p>
        </w:tc>
      </w:tr>
      <w:tr w:rsidR="00E755D3" w:rsidRPr="00FD0CC4" w:rsidTr="005030B1">
        <w:tc>
          <w:tcPr>
            <w:tcW w:w="5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1.</w:t>
            </w:r>
          </w:p>
        </w:tc>
        <w:tc>
          <w:tcPr>
            <w:tcW w:w="47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</w:t>
            </w:r>
            <w:r w:rsidR="005030B1" w:rsidRPr="00FD0CC4">
              <w:rPr>
                <w:rFonts w:ascii="Arial" w:hAnsi="Arial" w:cs="Arial"/>
              </w:rPr>
              <w:t>"</w:t>
            </w:r>
            <w:r w:rsidRPr="00FD0CC4">
              <w:rPr>
                <w:rFonts w:ascii="Arial" w:hAnsi="Arial" w:cs="Arial"/>
              </w:rPr>
              <w:t>Бадьорість</w:t>
            </w:r>
            <w:r w:rsidR="005030B1"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економічного розвитку</w:t>
            </w:r>
          </w:p>
        </w:tc>
      </w:tr>
      <w:tr w:rsidR="00E755D3" w:rsidRPr="00FD0CC4" w:rsidTr="005030B1">
        <w:tc>
          <w:tcPr>
            <w:tcW w:w="5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</w:t>
            </w:r>
          </w:p>
        </w:tc>
        <w:tc>
          <w:tcPr>
            <w:tcW w:w="47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</w:t>
            </w:r>
            <w:r w:rsidR="005030B1" w:rsidRPr="00FD0CC4">
              <w:rPr>
                <w:rFonts w:ascii="Arial" w:hAnsi="Arial" w:cs="Arial"/>
              </w:rPr>
              <w:t>"</w:t>
            </w:r>
            <w:r w:rsidRPr="00FD0CC4">
              <w:rPr>
                <w:rFonts w:ascii="Arial" w:hAnsi="Arial" w:cs="Arial"/>
              </w:rPr>
              <w:t>Палац ігрових видів спорту</w:t>
            </w:r>
            <w:r w:rsidR="005030B1"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спорту</w:t>
            </w:r>
          </w:p>
        </w:tc>
      </w:tr>
    </w:tbl>
    <w:p w:rsidR="00E755D3" w:rsidRPr="00FD0CC4" w:rsidRDefault="00E755D3" w:rsidP="00E755D3">
      <w:pPr>
        <w:jc w:val="both"/>
        <w:rPr>
          <w:rFonts w:ascii="Arial" w:hAnsi="Arial" w:cs="Arial"/>
        </w:rPr>
      </w:pPr>
    </w:p>
    <w:p w:rsidR="00E755D3" w:rsidRPr="00FD0CC4" w:rsidRDefault="00E755D3" w:rsidP="00E755D3">
      <w:pPr>
        <w:jc w:val="both"/>
        <w:rPr>
          <w:rFonts w:ascii="Arial" w:hAnsi="Arial" w:cs="Arial"/>
        </w:rPr>
      </w:pPr>
    </w:p>
    <w:p w:rsidR="005030B1" w:rsidRPr="00FD0CC4" w:rsidRDefault="005030B1" w:rsidP="00E755D3">
      <w:pPr>
        <w:jc w:val="both"/>
        <w:rPr>
          <w:rFonts w:ascii="Arial" w:hAnsi="Arial" w:cs="Arial"/>
        </w:rPr>
      </w:pPr>
    </w:p>
    <w:p w:rsidR="005030B1" w:rsidRPr="00FD0CC4" w:rsidRDefault="005030B1" w:rsidP="00E755D3">
      <w:pPr>
        <w:jc w:val="both"/>
        <w:rPr>
          <w:rFonts w:ascii="Arial" w:hAnsi="Arial" w:cs="Arial"/>
        </w:rPr>
      </w:pPr>
    </w:p>
    <w:p w:rsidR="005030B1" w:rsidRPr="00FD0CC4" w:rsidRDefault="005030B1" w:rsidP="00E755D3">
      <w:pPr>
        <w:jc w:val="both"/>
        <w:rPr>
          <w:rFonts w:ascii="Arial" w:hAnsi="Arial" w:cs="Arial"/>
        </w:rPr>
      </w:pPr>
    </w:p>
    <w:p w:rsidR="00E755D3" w:rsidRPr="00FD0CC4" w:rsidRDefault="00E755D3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>Секретар ради</w:t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>Маркіян ЛОПАЧАК</w:t>
      </w:r>
    </w:p>
    <w:p w:rsidR="00E755D3" w:rsidRPr="00FD0CC4" w:rsidRDefault="00E755D3" w:rsidP="00E755D3">
      <w:pPr>
        <w:jc w:val="both"/>
        <w:rPr>
          <w:rFonts w:ascii="Arial" w:hAnsi="Arial" w:cs="Arial"/>
        </w:rPr>
      </w:pPr>
    </w:p>
    <w:p w:rsidR="00E755D3" w:rsidRPr="00FD0CC4" w:rsidRDefault="00E755D3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>Віза:</w:t>
      </w:r>
    </w:p>
    <w:p w:rsidR="005030B1" w:rsidRPr="00FD0CC4" w:rsidRDefault="005030B1" w:rsidP="00E755D3">
      <w:pPr>
        <w:jc w:val="both"/>
        <w:rPr>
          <w:rFonts w:ascii="Arial" w:hAnsi="Arial" w:cs="Arial"/>
        </w:rPr>
      </w:pPr>
    </w:p>
    <w:p w:rsidR="005030B1" w:rsidRPr="00FD0CC4" w:rsidRDefault="005030B1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>Директор департаменту</w:t>
      </w:r>
    </w:p>
    <w:p w:rsidR="00E755D3" w:rsidRPr="00FD0CC4" w:rsidRDefault="005030B1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 xml:space="preserve">економічного розвитку </w:t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="00320B3A">
        <w:rPr>
          <w:rFonts w:ascii="Arial" w:hAnsi="Arial" w:cs="Arial"/>
        </w:rPr>
        <w:tab/>
      </w:r>
      <w:r w:rsidR="00E755D3" w:rsidRPr="00FD0CC4">
        <w:rPr>
          <w:rFonts w:ascii="Arial" w:hAnsi="Arial" w:cs="Arial"/>
        </w:rPr>
        <w:t>Ірина КУЛИНИЧ</w:t>
      </w:r>
    </w:p>
    <w:p w:rsidR="00E755D3" w:rsidRPr="00FD0CC4" w:rsidRDefault="00E755D3" w:rsidP="00E755D3">
      <w:pPr>
        <w:jc w:val="both"/>
        <w:rPr>
          <w:rFonts w:ascii="Arial" w:hAnsi="Arial" w:cs="Arial"/>
        </w:rPr>
      </w:pPr>
    </w:p>
    <w:sectPr w:rsidR="00E755D3" w:rsidRPr="00FD0CC4" w:rsidSect="00FD0CC4">
      <w:headerReference w:type="default" r:id="rId8"/>
      <w:pgSz w:w="11906" w:h="16838"/>
      <w:pgMar w:top="567" w:right="567" w:bottom="567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1F3" w:rsidRDefault="004011F3">
      <w:r>
        <w:separator/>
      </w:r>
    </w:p>
  </w:endnote>
  <w:endnote w:type="continuationSeparator" w:id="0">
    <w:p w:rsidR="004011F3" w:rsidRDefault="0040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1F3" w:rsidRDefault="004011F3">
      <w:r>
        <w:separator/>
      </w:r>
    </w:p>
  </w:footnote>
  <w:footnote w:type="continuationSeparator" w:id="0">
    <w:p w:rsidR="004011F3" w:rsidRDefault="0040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D3" w:rsidRDefault="00E755D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20B3A">
      <w:rPr>
        <w:noProof/>
      </w:rPr>
      <w:t>2</w:t>
    </w:r>
    <w:r>
      <w:fldChar w:fldCharType="end"/>
    </w:r>
  </w:p>
  <w:p w:rsidR="00E755D3" w:rsidRDefault="00E755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20B3A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941C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11F3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26ED"/>
    <w:rsid w:val="0045537C"/>
    <w:rsid w:val="00456CE5"/>
    <w:rsid w:val="00480C2D"/>
    <w:rsid w:val="0049290F"/>
    <w:rsid w:val="004956B3"/>
    <w:rsid w:val="004A60E1"/>
    <w:rsid w:val="004A72E3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30B1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4332"/>
    <w:rsid w:val="007D0D55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550D"/>
    <w:rsid w:val="00BC3E0E"/>
    <w:rsid w:val="00BF554D"/>
    <w:rsid w:val="00C04E87"/>
    <w:rsid w:val="00C10B9D"/>
    <w:rsid w:val="00C23DAE"/>
    <w:rsid w:val="00C34327"/>
    <w:rsid w:val="00C4182E"/>
    <w:rsid w:val="00C47195"/>
    <w:rsid w:val="00C47F02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E06897"/>
    <w:rsid w:val="00E0726A"/>
    <w:rsid w:val="00E26AB6"/>
    <w:rsid w:val="00E307F8"/>
    <w:rsid w:val="00E30EF0"/>
    <w:rsid w:val="00E34AF9"/>
    <w:rsid w:val="00E37E6C"/>
    <w:rsid w:val="00E40738"/>
    <w:rsid w:val="00E610EE"/>
    <w:rsid w:val="00E755D3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0CC4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2CA2C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7633-E2E7-489E-8331-2F826608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1007</Words>
  <Characters>8337</Characters>
  <Application>Microsoft Office Word</Application>
  <DocSecurity>0</DocSecurity>
  <Lines>69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5</cp:revision>
  <cp:lastPrinted>2020-05-19T11:36:00Z</cp:lastPrinted>
  <dcterms:created xsi:type="dcterms:W3CDTF">2021-11-15T15:10:00Z</dcterms:created>
  <dcterms:modified xsi:type="dcterms:W3CDTF">2022-10-27T11:01:00Z</dcterms:modified>
</cp:coreProperties>
</file>