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 xml:space="preserve">Додаток </w:t>
      </w:r>
      <w:r w:rsidR="002E2BAC">
        <w:rPr>
          <w:rFonts w:ascii="Arial" w:hAnsi="Arial" w:cs="Arial"/>
          <w:sz w:val="26"/>
          <w:szCs w:val="26"/>
        </w:rPr>
        <w:t>1</w:t>
      </w:r>
    </w:p>
    <w:p w:rsidR="00967E87" w:rsidRPr="00165D57" w:rsidRDefault="00967E87" w:rsidP="00165D57">
      <w:pPr>
        <w:ind w:left="6372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Затверджено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ухвалою  міської  ради</w:t>
      </w:r>
    </w:p>
    <w:p w:rsidR="00967E87" w:rsidRPr="00165D57" w:rsidRDefault="00967E87" w:rsidP="00165D57">
      <w:pPr>
        <w:ind w:left="5664" w:firstLine="708"/>
        <w:rPr>
          <w:rFonts w:ascii="Arial" w:hAnsi="Arial" w:cs="Arial"/>
          <w:sz w:val="26"/>
          <w:szCs w:val="26"/>
        </w:rPr>
      </w:pPr>
      <w:r w:rsidRPr="00165D57">
        <w:rPr>
          <w:rFonts w:ascii="Arial" w:hAnsi="Arial" w:cs="Arial"/>
          <w:sz w:val="26"/>
          <w:szCs w:val="26"/>
        </w:rPr>
        <w:t>від ___________№____</w:t>
      </w:r>
    </w:p>
    <w:p w:rsidR="00ED41A6" w:rsidRPr="00DA2D0F" w:rsidRDefault="00ED41A6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:rsidR="002E2BAC" w:rsidRPr="002E2BAC" w:rsidRDefault="002E2BAC" w:rsidP="002E2BAC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ДОПОВНЕННЯ</w:t>
      </w:r>
    </w:p>
    <w:p w:rsidR="002E2BAC" w:rsidRPr="002E2BAC" w:rsidRDefault="002E2BAC" w:rsidP="002E2BAC">
      <w:pPr>
        <w:jc w:val="center"/>
        <w:rPr>
          <w:rFonts w:ascii="Arial" w:eastAsia="Arial" w:hAnsi="Arial" w:cs="Arial"/>
          <w:sz w:val="26"/>
          <w:szCs w:val="26"/>
          <w:highlight w:val="white"/>
        </w:rPr>
      </w:pPr>
      <w:r>
        <w:rPr>
          <w:rFonts w:ascii="Arial" w:hAnsi="Arial" w:cs="Arial"/>
          <w:sz w:val="26"/>
          <w:szCs w:val="26"/>
        </w:rPr>
        <w:t>до</w:t>
      </w:r>
      <w:r w:rsidRPr="002E2BAC">
        <w:rPr>
          <w:rFonts w:ascii="Arial" w:hAnsi="Arial" w:cs="Arial"/>
          <w:sz w:val="26"/>
          <w:szCs w:val="26"/>
        </w:rPr>
        <w:t xml:space="preserve"> розділу V "Повноваження виконавчих органів, які підпорядковані першому заступнику міського голови – заступнику міського голови з економічного розвитку" Положення про розмежування повноважень між виконавчими органами Львівської міської ради, затвердженого ухвалою міської ради від 08.07.2021 № 1081</w:t>
      </w:r>
    </w:p>
    <w:p w:rsidR="002E2BAC" w:rsidRPr="002E2BAC" w:rsidRDefault="002E2BAC" w:rsidP="002E2BAC">
      <w:pPr>
        <w:jc w:val="center"/>
        <w:rPr>
          <w:rFonts w:ascii="Arial" w:hAnsi="Arial" w:cs="Arial"/>
          <w:sz w:val="26"/>
          <w:szCs w:val="26"/>
        </w:rPr>
      </w:pPr>
    </w:p>
    <w:p w:rsidR="002E2BAC" w:rsidRPr="002E2BAC" w:rsidRDefault="00165B88" w:rsidP="002E2BA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"</w:t>
      </w:r>
      <w:r w:rsidR="002E2BAC" w:rsidRPr="002E2BAC">
        <w:rPr>
          <w:rFonts w:ascii="Arial" w:hAnsi="Arial" w:cs="Arial"/>
          <w:b/>
          <w:sz w:val="26"/>
          <w:szCs w:val="26"/>
        </w:rPr>
        <w:t>3. Повноваження офісу молодіжної столиці Європи</w:t>
      </w:r>
    </w:p>
    <w:p w:rsidR="002E2BAC" w:rsidRPr="002E2BAC" w:rsidRDefault="002E2BAC" w:rsidP="002E2BAC">
      <w:pPr>
        <w:jc w:val="both"/>
        <w:rPr>
          <w:rFonts w:ascii="Arial" w:hAnsi="Arial" w:cs="Arial"/>
          <w:sz w:val="26"/>
          <w:szCs w:val="26"/>
        </w:rPr>
      </w:pP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>1. Сприяння діяльності громадських організацій у сфері молодіжної політики та роботи з дітьми.</w:t>
      </w:r>
    </w:p>
    <w:p w:rsidR="002E2BAC" w:rsidRPr="00607E3D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 xml:space="preserve">2. Підтримка та розвиток волонтерського руху у межах компетенції </w:t>
      </w:r>
      <w:r w:rsidR="00607E3D" w:rsidRPr="00607E3D">
        <w:rPr>
          <w:rFonts w:ascii="Arial" w:hAnsi="Arial" w:cs="Arial"/>
          <w:sz w:val="26"/>
          <w:szCs w:val="26"/>
        </w:rPr>
        <w:t>офісу</w:t>
      </w:r>
      <w:r w:rsidRPr="00607E3D">
        <w:rPr>
          <w:rFonts w:ascii="Arial" w:hAnsi="Arial" w:cs="Arial"/>
          <w:sz w:val="26"/>
          <w:szCs w:val="26"/>
        </w:rPr>
        <w:t>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>3. Організація та участь у проведенні</w:t>
      </w:r>
      <w:bookmarkStart w:id="0" w:name="_GoBack"/>
      <w:bookmarkEnd w:id="0"/>
      <w:r w:rsidRPr="002E2BAC">
        <w:rPr>
          <w:rFonts w:ascii="Arial" w:hAnsi="Arial" w:cs="Arial"/>
          <w:sz w:val="26"/>
          <w:szCs w:val="26"/>
        </w:rPr>
        <w:t xml:space="preserve"> конкурсів, виставок, фестивалів творчості, конференцій, форумів, інших заходів, скерованих на підвищення культурно-освітнього рівня дітей і молоді.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>4. Подання клопотання про відзначення обдарованої молоді, призначення ї</w:t>
      </w:r>
      <w:r w:rsidR="00607E3D">
        <w:rPr>
          <w:rFonts w:ascii="Arial" w:hAnsi="Arial" w:cs="Arial"/>
          <w:sz w:val="26"/>
          <w:szCs w:val="26"/>
        </w:rPr>
        <w:t>й</w:t>
      </w:r>
      <w:r w:rsidRPr="002E2BAC">
        <w:rPr>
          <w:rFonts w:ascii="Arial" w:hAnsi="Arial" w:cs="Arial"/>
          <w:sz w:val="26"/>
          <w:szCs w:val="26"/>
        </w:rPr>
        <w:t xml:space="preserve"> стипендій Львівського міського голови, стипендій і премій Кабінету Міністрів України, грантів Президента України.</w:t>
      </w:r>
    </w:p>
    <w:p w:rsidR="002E2BAC" w:rsidRPr="004C5714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 xml:space="preserve">5. Вивчення, узагальнення та поширення передового досвіду роботи з питань дітей і молоді, проведення з цією метою методичних і науково-практичних </w:t>
      </w:r>
      <w:r w:rsidRPr="004C5714">
        <w:rPr>
          <w:rFonts w:ascii="Arial" w:hAnsi="Arial" w:cs="Arial"/>
          <w:sz w:val="26"/>
          <w:szCs w:val="26"/>
        </w:rPr>
        <w:t>семінарів, конференцій та інших заходів.</w:t>
      </w:r>
    </w:p>
    <w:p w:rsidR="002E2BAC" w:rsidRPr="004C5714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C5714">
        <w:rPr>
          <w:rFonts w:ascii="Arial" w:hAnsi="Arial" w:cs="Arial"/>
          <w:sz w:val="26"/>
          <w:szCs w:val="26"/>
        </w:rPr>
        <w:t>6. Розвиток дитяч</w:t>
      </w:r>
      <w:r w:rsidR="004C5714" w:rsidRPr="004C5714">
        <w:rPr>
          <w:rFonts w:ascii="Arial" w:hAnsi="Arial" w:cs="Arial"/>
          <w:sz w:val="26"/>
          <w:szCs w:val="26"/>
        </w:rPr>
        <w:t>о-</w:t>
      </w:r>
      <w:r w:rsidRPr="004C5714">
        <w:rPr>
          <w:rFonts w:ascii="Arial" w:hAnsi="Arial" w:cs="Arial"/>
          <w:sz w:val="26"/>
          <w:szCs w:val="26"/>
        </w:rPr>
        <w:t>юнацьк</w:t>
      </w:r>
      <w:r w:rsidR="004C5714" w:rsidRPr="004C5714">
        <w:rPr>
          <w:rFonts w:ascii="Arial" w:hAnsi="Arial" w:cs="Arial"/>
          <w:sz w:val="26"/>
          <w:szCs w:val="26"/>
        </w:rPr>
        <w:t xml:space="preserve">их та </w:t>
      </w:r>
      <w:r w:rsidRPr="004C5714">
        <w:rPr>
          <w:rFonts w:ascii="Arial" w:hAnsi="Arial" w:cs="Arial"/>
          <w:sz w:val="26"/>
          <w:szCs w:val="26"/>
        </w:rPr>
        <w:t>молодіжних клубів, покращення їх</w:t>
      </w:r>
      <w:r w:rsidR="008F0F3C" w:rsidRPr="004C5714">
        <w:rPr>
          <w:rFonts w:ascii="Arial" w:hAnsi="Arial" w:cs="Arial"/>
          <w:sz w:val="26"/>
          <w:szCs w:val="26"/>
        </w:rPr>
        <w:t>ньої</w:t>
      </w:r>
      <w:r w:rsidRPr="004C5714">
        <w:rPr>
          <w:rFonts w:ascii="Arial" w:hAnsi="Arial" w:cs="Arial"/>
          <w:sz w:val="26"/>
          <w:szCs w:val="26"/>
        </w:rPr>
        <w:t xml:space="preserve"> матеріально-технічної бази, сприяння у проведенні заходів у сфері молодіжної політики та роботи з дітьми за кошти бюджету Львівської міської територіальної громади.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C5714">
        <w:rPr>
          <w:rFonts w:ascii="Arial" w:hAnsi="Arial" w:cs="Arial"/>
          <w:sz w:val="26"/>
          <w:szCs w:val="26"/>
        </w:rPr>
        <w:t xml:space="preserve">7. Координація роботи </w:t>
      </w:r>
      <w:r w:rsidR="00FA58A1" w:rsidRPr="004C5714">
        <w:rPr>
          <w:rFonts w:ascii="Arial" w:hAnsi="Arial" w:cs="Arial"/>
          <w:sz w:val="26"/>
          <w:szCs w:val="26"/>
        </w:rPr>
        <w:t xml:space="preserve">установ </w:t>
      </w:r>
      <w:r w:rsidR="004C5714" w:rsidRPr="004C5714">
        <w:rPr>
          <w:rFonts w:ascii="Arial" w:hAnsi="Arial" w:cs="Arial"/>
          <w:sz w:val="26"/>
          <w:szCs w:val="26"/>
        </w:rPr>
        <w:t xml:space="preserve">дитячо-юнацьких та молодіжних клубів </w:t>
      </w:r>
      <w:r w:rsidRPr="002E2BAC">
        <w:rPr>
          <w:rFonts w:ascii="Arial" w:hAnsi="Arial" w:cs="Arial"/>
          <w:sz w:val="26"/>
          <w:szCs w:val="26"/>
        </w:rPr>
        <w:t>з реалізації програм оздоровлення та відпочинку дітей Львівської міської територіальної громади за кошти бюджету Львівської міської територіальної громади.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>8. Сприяння соціальній роботі з молоддю у створенні належних умов життєдіяльності, гармонійного та різнобічного розвитку дітей та молоді, дотримання їх</w:t>
      </w:r>
      <w:r w:rsidR="008F0F3C">
        <w:rPr>
          <w:rFonts w:ascii="Arial" w:hAnsi="Arial" w:cs="Arial"/>
          <w:sz w:val="26"/>
          <w:szCs w:val="26"/>
        </w:rPr>
        <w:t>ніх</w:t>
      </w:r>
      <w:r w:rsidRPr="002E2BAC">
        <w:rPr>
          <w:rFonts w:ascii="Arial" w:hAnsi="Arial" w:cs="Arial"/>
          <w:sz w:val="26"/>
          <w:szCs w:val="26"/>
        </w:rPr>
        <w:t xml:space="preserve"> конституційних прав, свобод і законних інтересів, задоволенню оздоровчих, культурних та духовних потреб.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>9. Сприяння розвитку студентства у Львівській міській територіальній громаді.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 xml:space="preserve">10. Координація заходів, спрямованих на організацію оздоровлення, відпочинку та дозвілля дітей і молоді, виконання відповідних програм за кошти </w:t>
      </w:r>
      <w:r w:rsidR="00607E3D">
        <w:rPr>
          <w:rFonts w:ascii="Arial" w:hAnsi="Arial" w:cs="Arial"/>
          <w:sz w:val="26"/>
          <w:szCs w:val="26"/>
        </w:rPr>
        <w:t>Д</w:t>
      </w:r>
      <w:r w:rsidRPr="002E2BAC">
        <w:rPr>
          <w:rFonts w:ascii="Arial" w:hAnsi="Arial" w:cs="Arial"/>
          <w:sz w:val="26"/>
          <w:szCs w:val="26"/>
        </w:rPr>
        <w:t>ержавного бюджету України та обласного бюджету Львівської області.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lastRenderedPageBreak/>
        <w:t xml:space="preserve">11. Розробка та реалізація </w:t>
      </w:r>
      <w:r w:rsidR="00607E3D">
        <w:rPr>
          <w:rFonts w:ascii="Arial" w:hAnsi="Arial" w:cs="Arial"/>
          <w:sz w:val="26"/>
          <w:szCs w:val="26"/>
        </w:rPr>
        <w:t>п</w:t>
      </w:r>
      <w:r w:rsidRPr="002E2BAC">
        <w:rPr>
          <w:rFonts w:ascii="Arial" w:hAnsi="Arial" w:cs="Arial"/>
          <w:sz w:val="26"/>
          <w:szCs w:val="26"/>
        </w:rPr>
        <w:t>рограми культу</w:t>
      </w:r>
      <w:r w:rsidR="00BD436C">
        <w:rPr>
          <w:rFonts w:ascii="Arial" w:hAnsi="Arial" w:cs="Arial"/>
          <w:sz w:val="26"/>
          <w:szCs w:val="26"/>
        </w:rPr>
        <w:t>р</w:t>
      </w:r>
      <w:r w:rsidRPr="002E2BAC">
        <w:rPr>
          <w:rFonts w:ascii="Arial" w:hAnsi="Arial" w:cs="Arial"/>
          <w:sz w:val="26"/>
          <w:szCs w:val="26"/>
        </w:rPr>
        <w:t>ного, соціального, політичного та економічного життя молоді у Львівській міській територіальній громаді.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 xml:space="preserve">12. Сприяння реалізації нових ідей та інноваційних </w:t>
      </w:r>
      <w:proofErr w:type="spellStart"/>
      <w:r w:rsidRPr="002E2BAC">
        <w:rPr>
          <w:rFonts w:ascii="Arial" w:hAnsi="Arial" w:cs="Arial"/>
          <w:sz w:val="26"/>
          <w:szCs w:val="26"/>
        </w:rPr>
        <w:t>про</w:t>
      </w:r>
      <w:r w:rsidR="00BD436C">
        <w:rPr>
          <w:rFonts w:ascii="Arial" w:hAnsi="Arial" w:cs="Arial"/>
          <w:sz w:val="26"/>
          <w:szCs w:val="26"/>
        </w:rPr>
        <w:t>є</w:t>
      </w:r>
      <w:r w:rsidRPr="002E2BAC">
        <w:rPr>
          <w:rFonts w:ascii="Arial" w:hAnsi="Arial" w:cs="Arial"/>
          <w:sz w:val="26"/>
          <w:szCs w:val="26"/>
        </w:rPr>
        <w:t>ктів</w:t>
      </w:r>
      <w:proofErr w:type="spellEnd"/>
      <w:r w:rsidRPr="002E2BAC">
        <w:rPr>
          <w:rFonts w:ascii="Arial" w:hAnsi="Arial" w:cs="Arial"/>
          <w:sz w:val="26"/>
          <w:szCs w:val="26"/>
        </w:rPr>
        <w:t>, спрямованих на активну участь молоді в житті Львівської міської територіальної громади</w:t>
      </w:r>
      <w:r w:rsidR="00BD436C">
        <w:rPr>
          <w:rFonts w:ascii="Arial" w:hAnsi="Arial" w:cs="Arial"/>
          <w:sz w:val="26"/>
          <w:szCs w:val="26"/>
        </w:rPr>
        <w:t>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 xml:space="preserve">13. Розширення можливостей для реалізації інноваційних ідей та </w:t>
      </w:r>
      <w:proofErr w:type="spellStart"/>
      <w:r w:rsidRPr="002E2BAC">
        <w:rPr>
          <w:rFonts w:ascii="Arial" w:hAnsi="Arial" w:cs="Arial"/>
          <w:sz w:val="26"/>
          <w:szCs w:val="26"/>
        </w:rPr>
        <w:t>проє</w:t>
      </w:r>
      <w:r w:rsidR="00607E3D">
        <w:rPr>
          <w:rFonts w:ascii="Arial" w:hAnsi="Arial" w:cs="Arial"/>
          <w:sz w:val="26"/>
          <w:szCs w:val="26"/>
        </w:rPr>
        <w:t>к</w:t>
      </w:r>
      <w:r w:rsidRPr="002E2BAC">
        <w:rPr>
          <w:rFonts w:ascii="Arial" w:hAnsi="Arial" w:cs="Arial"/>
          <w:sz w:val="26"/>
          <w:szCs w:val="26"/>
        </w:rPr>
        <w:t>тів</w:t>
      </w:r>
      <w:proofErr w:type="spellEnd"/>
      <w:r w:rsidRPr="002E2BAC">
        <w:rPr>
          <w:rFonts w:ascii="Arial" w:hAnsi="Arial" w:cs="Arial"/>
          <w:sz w:val="26"/>
          <w:szCs w:val="26"/>
        </w:rPr>
        <w:t>, розбудов</w:t>
      </w:r>
      <w:r w:rsidR="00607E3D">
        <w:rPr>
          <w:rFonts w:ascii="Arial" w:hAnsi="Arial" w:cs="Arial"/>
          <w:sz w:val="26"/>
          <w:szCs w:val="26"/>
        </w:rPr>
        <w:t>и</w:t>
      </w:r>
      <w:r w:rsidRPr="002E2BAC">
        <w:rPr>
          <w:rFonts w:ascii="Arial" w:hAnsi="Arial" w:cs="Arial"/>
          <w:sz w:val="26"/>
          <w:szCs w:val="26"/>
        </w:rPr>
        <w:t xml:space="preserve"> міцних </w:t>
      </w:r>
      <w:proofErr w:type="spellStart"/>
      <w:r w:rsidRPr="002E2BAC">
        <w:rPr>
          <w:rFonts w:ascii="Arial" w:hAnsi="Arial" w:cs="Arial"/>
          <w:sz w:val="26"/>
          <w:szCs w:val="26"/>
        </w:rPr>
        <w:t>зв’язків</w:t>
      </w:r>
      <w:proofErr w:type="spellEnd"/>
      <w:r w:rsidRPr="002E2BAC">
        <w:rPr>
          <w:rFonts w:ascii="Arial" w:hAnsi="Arial" w:cs="Arial"/>
          <w:sz w:val="26"/>
          <w:szCs w:val="26"/>
        </w:rPr>
        <w:t xml:space="preserve"> та </w:t>
      </w:r>
      <w:proofErr w:type="spellStart"/>
      <w:r w:rsidRPr="002E2BAC">
        <w:rPr>
          <w:rFonts w:ascii="Arial" w:hAnsi="Arial" w:cs="Arial"/>
          <w:sz w:val="26"/>
          <w:szCs w:val="26"/>
        </w:rPr>
        <w:t>партнерств</w:t>
      </w:r>
      <w:proofErr w:type="spellEnd"/>
      <w:r w:rsidRPr="002E2BAC">
        <w:rPr>
          <w:rFonts w:ascii="Arial" w:hAnsi="Arial" w:cs="Arial"/>
          <w:sz w:val="26"/>
          <w:szCs w:val="26"/>
        </w:rPr>
        <w:t xml:space="preserve"> з молодими лідерами з усієї Європи, посиленн</w:t>
      </w:r>
      <w:r w:rsidR="00607E3D">
        <w:rPr>
          <w:rFonts w:ascii="Arial" w:hAnsi="Arial" w:cs="Arial"/>
          <w:sz w:val="26"/>
          <w:szCs w:val="26"/>
        </w:rPr>
        <w:t>я</w:t>
      </w:r>
      <w:r w:rsidRPr="002E2BAC">
        <w:rPr>
          <w:rFonts w:ascii="Arial" w:hAnsi="Arial" w:cs="Arial"/>
          <w:sz w:val="26"/>
          <w:szCs w:val="26"/>
        </w:rPr>
        <w:t xml:space="preserve"> голосу української молоді та представленн</w:t>
      </w:r>
      <w:r w:rsidR="00607E3D">
        <w:rPr>
          <w:rFonts w:ascii="Arial" w:hAnsi="Arial" w:cs="Arial"/>
          <w:sz w:val="26"/>
          <w:szCs w:val="26"/>
        </w:rPr>
        <w:t>я</w:t>
      </w:r>
      <w:r w:rsidRPr="002E2BAC">
        <w:rPr>
          <w:rFonts w:ascii="Arial" w:hAnsi="Arial" w:cs="Arial"/>
          <w:sz w:val="26"/>
          <w:szCs w:val="26"/>
        </w:rPr>
        <w:t xml:space="preserve"> нової молодіжної перспективи у всіх с</w:t>
      </w:r>
      <w:r w:rsidR="009F03AD">
        <w:rPr>
          <w:rFonts w:ascii="Arial" w:hAnsi="Arial" w:cs="Arial"/>
          <w:sz w:val="26"/>
          <w:szCs w:val="26"/>
        </w:rPr>
        <w:t>ф</w:t>
      </w:r>
      <w:r w:rsidRPr="002E2BAC">
        <w:rPr>
          <w:rFonts w:ascii="Arial" w:hAnsi="Arial" w:cs="Arial"/>
          <w:sz w:val="26"/>
          <w:szCs w:val="26"/>
        </w:rPr>
        <w:t>ерах життя.</w:t>
      </w:r>
    </w:p>
    <w:p w:rsidR="005B1803" w:rsidRDefault="002E2BAC" w:rsidP="00BD436C">
      <w:pPr>
        <w:ind w:firstLine="708"/>
        <w:jc w:val="both"/>
        <w:rPr>
          <w:rFonts w:ascii="Arial" w:hAnsi="Arial" w:cs="Arial"/>
          <w:color w:val="FF0000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 xml:space="preserve">14. </w:t>
      </w:r>
      <w:r w:rsidR="004C5714" w:rsidRPr="005B1803">
        <w:rPr>
          <w:rFonts w:ascii="Arial" w:hAnsi="Arial" w:cs="Arial"/>
          <w:sz w:val="26"/>
          <w:szCs w:val="26"/>
        </w:rPr>
        <w:t>Сприяння</w:t>
      </w:r>
      <w:r w:rsidR="00C835E5" w:rsidRPr="005B1803">
        <w:rPr>
          <w:rFonts w:ascii="Arial" w:hAnsi="Arial" w:cs="Arial"/>
          <w:sz w:val="26"/>
          <w:szCs w:val="26"/>
        </w:rPr>
        <w:t xml:space="preserve"> молоді у </w:t>
      </w:r>
      <w:r w:rsidR="005B1803" w:rsidRPr="005B1803">
        <w:rPr>
          <w:rFonts w:ascii="Arial" w:hAnsi="Arial" w:cs="Arial"/>
          <w:sz w:val="26"/>
          <w:szCs w:val="26"/>
        </w:rPr>
        <w:t xml:space="preserve">реалізації місцевих можливостей. 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>15. Розвиток можливостей працевлаштування молоді у співпраці з приватним сектором.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>16. Сприяння модернізації наявних у Львівській міській територіальній громаді ініціатив за участі молоді та в інтересах молоді.</w:t>
      </w:r>
    </w:p>
    <w:p w:rsidR="002E2BAC" w:rsidRPr="009F03AD" w:rsidRDefault="002E2BAC" w:rsidP="00BD436C">
      <w:pPr>
        <w:ind w:firstLine="708"/>
        <w:jc w:val="both"/>
        <w:rPr>
          <w:rFonts w:ascii="Arial" w:eastAsia="Cambria" w:hAnsi="Arial" w:cs="Arial"/>
          <w:color w:val="FF0000"/>
          <w:sz w:val="26"/>
          <w:szCs w:val="26"/>
        </w:rPr>
      </w:pPr>
      <w:r w:rsidRPr="00BD436C">
        <w:rPr>
          <w:rFonts w:ascii="Arial" w:hAnsi="Arial" w:cs="Arial"/>
          <w:sz w:val="26"/>
          <w:szCs w:val="26"/>
        </w:rPr>
        <w:t>17.</w:t>
      </w:r>
      <w:r w:rsidRPr="00BD436C">
        <w:rPr>
          <w:rFonts w:ascii="Arial" w:eastAsia="Cambria" w:hAnsi="Arial" w:cs="Arial"/>
          <w:sz w:val="26"/>
          <w:szCs w:val="26"/>
        </w:rPr>
        <w:t xml:space="preserve"> Забезпечення ефективної співпраці між </w:t>
      </w:r>
      <w:r w:rsidRPr="00BD436C">
        <w:rPr>
          <w:rFonts w:ascii="Arial" w:hAnsi="Arial" w:cs="Arial"/>
          <w:sz w:val="26"/>
          <w:szCs w:val="26"/>
        </w:rPr>
        <w:t>Європейським молодіжним форумом AISBL</w:t>
      </w:r>
      <w:r w:rsidRPr="00BD436C">
        <w:rPr>
          <w:rFonts w:ascii="Arial" w:eastAsia="Cambria" w:hAnsi="Arial" w:cs="Arial"/>
          <w:sz w:val="26"/>
          <w:szCs w:val="26"/>
        </w:rPr>
        <w:t xml:space="preserve"> та містом Львовом</w:t>
      </w:r>
      <w:r w:rsidR="00FA58A1" w:rsidRPr="00875EA6">
        <w:rPr>
          <w:rFonts w:ascii="Arial" w:eastAsia="Cambria" w:hAnsi="Arial" w:cs="Arial"/>
          <w:sz w:val="26"/>
          <w:szCs w:val="26"/>
        </w:rPr>
        <w:t>.</w:t>
      </w:r>
      <w:r w:rsidRPr="00875EA6">
        <w:rPr>
          <w:rFonts w:ascii="Arial" w:eastAsia="Cambria" w:hAnsi="Arial" w:cs="Arial"/>
          <w:sz w:val="26"/>
          <w:szCs w:val="26"/>
        </w:rPr>
        <w:t xml:space="preserve"> </w:t>
      </w:r>
    </w:p>
    <w:p w:rsidR="002E2BAC" w:rsidRPr="002E2BAC" w:rsidRDefault="002E2BAC" w:rsidP="00BD436C">
      <w:pPr>
        <w:ind w:firstLine="708"/>
        <w:jc w:val="both"/>
        <w:rPr>
          <w:rFonts w:ascii="Arial" w:eastAsia="Cambria" w:hAnsi="Arial" w:cs="Arial"/>
          <w:sz w:val="26"/>
          <w:szCs w:val="26"/>
        </w:rPr>
      </w:pPr>
      <w:r w:rsidRPr="002E2BAC">
        <w:rPr>
          <w:rFonts w:ascii="Arial" w:eastAsia="Cambria" w:hAnsi="Arial" w:cs="Arial"/>
          <w:sz w:val="26"/>
          <w:szCs w:val="26"/>
        </w:rPr>
        <w:t>18. Сприяння реалізації Про</w:t>
      </w:r>
      <w:r w:rsidR="00875EA6">
        <w:rPr>
          <w:rFonts w:ascii="Arial" w:eastAsia="Cambria" w:hAnsi="Arial" w:cs="Arial"/>
          <w:sz w:val="26"/>
          <w:szCs w:val="26"/>
        </w:rPr>
        <w:t>є</w:t>
      </w:r>
      <w:r w:rsidRPr="002E2BAC">
        <w:rPr>
          <w:rFonts w:ascii="Arial" w:eastAsia="Cambria" w:hAnsi="Arial" w:cs="Arial"/>
          <w:sz w:val="26"/>
          <w:szCs w:val="26"/>
        </w:rPr>
        <w:t xml:space="preserve">кту </w:t>
      </w:r>
      <w:r w:rsidRPr="002E2BAC">
        <w:rPr>
          <w:rFonts w:ascii="Arial" w:hAnsi="Arial" w:cs="Arial"/>
          <w:sz w:val="26"/>
          <w:szCs w:val="26"/>
        </w:rPr>
        <w:t>Молодіжної столиці Європи (</w:t>
      </w:r>
      <w:r w:rsidRPr="002E2BAC">
        <w:rPr>
          <w:rFonts w:ascii="Arial" w:eastAsia="Cambria" w:hAnsi="Arial" w:cs="Arial"/>
          <w:sz w:val="26"/>
          <w:szCs w:val="26"/>
        </w:rPr>
        <w:t>EYC) 2025, включаючи Програму EYC 2025</w:t>
      </w:r>
      <w:r w:rsidR="00BD436C">
        <w:rPr>
          <w:rFonts w:ascii="Arial" w:eastAsia="Cambria" w:hAnsi="Arial" w:cs="Arial"/>
          <w:sz w:val="26"/>
          <w:szCs w:val="26"/>
        </w:rPr>
        <w:t>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eastAsia="Cambria" w:hAnsi="Arial" w:cs="Arial"/>
          <w:sz w:val="26"/>
          <w:szCs w:val="26"/>
        </w:rPr>
        <w:t>19. Залучення додаткового державн</w:t>
      </w:r>
      <w:r w:rsidR="009F03AD">
        <w:rPr>
          <w:rFonts w:ascii="Arial" w:eastAsia="Cambria" w:hAnsi="Arial" w:cs="Arial"/>
          <w:sz w:val="26"/>
          <w:szCs w:val="26"/>
        </w:rPr>
        <w:t>ого</w:t>
      </w:r>
      <w:r w:rsidRPr="002E2BAC">
        <w:rPr>
          <w:rFonts w:ascii="Arial" w:eastAsia="Cambria" w:hAnsi="Arial" w:cs="Arial"/>
          <w:sz w:val="26"/>
          <w:szCs w:val="26"/>
        </w:rPr>
        <w:t xml:space="preserve"> фінансування та нових фінансових донорів для молодіжних ініціатив </w:t>
      </w:r>
      <w:r w:rsidRPr="002E2BAC">
        <w:rPr>
          <w:rFonts w:ascii="Arial" w:hAnsi="Arial" w:cs="Arial"/>
          <w:sz w:val="26"/>
          <w:szCs w:val="26"/>
        </w:rPr>
        <w:t>у Львівській міській територіальній громаді</w:t>
      </w:r>
      <w:r w:rsidR="00BD436C">
        <w:rPr>
          <w:rFonts w:ascii="Arial" w:hAnsi="Arial" w:cs="Arial"/>
          <w:sz w:val="26"/>
          <w:szCs w:val="26"/>
        </w:rPr>
        <w:t>.</w:t>
      </w:r>
    </w:p>
    <w:p w:rsidR="002E2BAC" w:rsidRPr="002E2BAC" w:rsidRDefault="002E2BAC" w:rsidP="00BD436C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2E2BAC">
        <w:rPr>
          <w:rFonts w:ascii="Arial" w:hAnsi="Arial" w:cs="Arial"/>
          <w:sz w:val="26"/>
          <w:szCs w:val="26"/>
        </w:rPr>
        <w:t>20. Організація Церемонії нагородження EYC 2028 у місті Львові</w:t>
      </w:r>
      <w:r w:rsidR="00165B88">
        <w:rPr>
          <w:rFonts w:ascii="Arial" w:hAnsi="Arial" w:cs="Arial"/>
          <w:sz w:val="26"/>
          <w:szCs w:val="26"/>
        </w:rPr>
        <w:t>"</w:t>
      </w:r>
      <w:r w:rsidR="00BD436C">
        <w:rPr>
          <w:rFonts w:ascii="Arial" w:hAnsi="Arial" w:cs="Arial"/>
          <w:sz w:val="26"/>
          <w:szCs w:val="26"/>
        </w:rPr>
        <w:t>.</w:t>
      </w: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:rsidR="00BD436C" w:rsidRDefault="00BD436C" w:rsidP="00DA2D0F">
      <w:pPr>
        <w:jc w:val="both"/>
        <w:rPr>
          <w:rFonts w:ascii="Arial" w:hAnsi="Arial" w:cs="Arial"/>
          <w:sz w:val="26"/>
          <w:szCs w:val="26"/>
        </w:rPr>
      </w:pPr>
    </w:p>
    <w:p w:rsidR="00BD436C" w:rsidRDefault="00BD436C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Pr="00DA2D0F" w:rsidRDefault="00A36A39" w:rsidP="00DA2D0F">
      <w:pPr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Секретар ради</w:t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Pr="00DA2D0F">
        <w:rPr>
          <w:rFonts w:ascii="Arial" w:hAnsi="Arial" w:cs="Arial"/>
          <w:sz w:val="26"/>
          <w:szCs w:val="26"/>
        </w:rPr>
        <w:tab/>
      </w:r>
      <w:r w:rsidR="00967E87" w:rsidRPr="00DA2D0F">
        <w:rPr>
          <w:rFonts w:ascii="Arial" w:hAnsi="Arial" w:cs="Arial"/>
          <w:sz w:val="26"/>
          <w:szCs w:val="26"/>
        </w:rPr>
        <w:t>Маркіян ЛОПАЧАК</w:t>
      </w:r>
    </w:p>
    <w:p w:rsidR="00967E87" w:rsidRPr="00DA2D0F" w:rsidRDefault="00967E87" w:rsidP="00DA2D0F">
      <w:pPr>
        <w:jc w:val="both"/>
        <w:rPr>
          <w:rFonts w:ascii="Arial" w:hAnsi="Arial" w:cs="Arial"/>
          <w:sz w:val="26"/>
          <w:szCs w:val="26"/>
        </w:rPr>
      </w:pPr>
    </w:p>
    <w:p w:rsidR="00967E87" w:rsidRDefault="00967E87" w:rsidP="00CA4A06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A2D0F">
        <w:rPr>
          <w:rFonts w:ascii="Arial" w:hAnsi="Arial" w:cs="Arial"/>
          <w:sz w:val="26"/>
          <w:szCs w:val="26"/>
        </w:rPr>
        <w:t>Віз</w:t>
      </w:r>
      <w:r w:rsidR="00A36A39" w:rsidRPr="00DA2D0F">
        <w:rPr>
          <w:rFonts w:ascii="Arial" w:hAnsi="Arial" w:cs="Arial"/>
          <w:sz w:val="26"/>
          <w:szCs w:val="26"/>
        </w:rPr>
        <w:t>а</w:t>
      </w:r>
      <w:r w:rsidRPr="00DA2D0F">
        <w:rPr>
          <w:rFonts w:ascii="Arial" w:hAnsi="Arial" w:cs="Arial"/>
          <w:sz w:val="26"/>
          <w:szCs w:val="26"/>
        </w:rPr>
        <w:t>:</w:t>
      </w:r>
    </w:p>
    <w:p w:rsidR="00CA4A06" w:rsidRDefault="00CA4A06" w:rsidP="00CA4A06">
      <w:pPr>
        <w:jc w:val="both"/>
        <w:rPr>
          <w:rFonts w:ascii="Arial" w:hAnsi="Arial" w:cs="Arial"/>
          <w:sz w:val="26"/>
          <w:szCs w:val="26"/>
        </w:rPr>
      </w:pPr>
    </w:p>
    <w:p w:rsidR="00967E87" w:rsidRDefault="00BD436C" w:rsidP="00DA2D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Директор юридичного</w:t>
      </w:r>
    </w:p>
    <w:p w:rsidR="00BD436C" w:rsidRPr="00DA2D0F" w:rsidRDefault="00BD436C" w:rsidP="00DA2D0F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департаменту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Гелена ПАЙОНКЕВИЧ</w:t>
      </w:r>
    </w:p>
    <w:sectPr w:rsidR="00BD436C" w:rsidRPr="00DA2D0F" w:rsidSect="00A36A39">
      <w:headerReference w:type="default" r:id="rId8"/>
      <w:pgSz w:w="11906" w:h="16838" w:code="9"/>
      <w:pgMar w:top="851" w:right="567" w:bottom="1134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ADE" w:rsidRDefault="00A15ADE">
      <w:r>
        <w:separator/>
      </w:r>
    </w:p>
  </w:endnote>
  <w:endnote w:type="continuationSeparator" w:id="0">
    <w:p w:rsidR="00A15ADE" w:rsidRDefault="00A1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ADE" w:rsidRDefault="00A15ADE">
      <w:r>
        <w:separator/>
      </w:r>
    </w:p>
  </w:footnote>
  <w:footnote w:type="continuationSeparator" w:id="0">
    <w:p w:rsidR="00A15ADE" w:rsidRDefault="00A15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259">
          <w:rPr>
            <w:noProof/>
          </w:rPr>
          <w:t>2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1E001860"/>
    <w:multiLevelType w:val="hybridMultilevel"/>
    <w:tmpl w:val="F08EFF50"/>
    <w:lvl w:ilvl="0" w:tplc="47B44FA4">
      <w:start w:val="1"/>
      <w:numFmt w:val="decimal"/>
      <w:lvlText w:val="%1."/>
      <w:lvlJc w:val="left"/>
      <w:pPr>
        <w:ind w:left="358" w:hanging="243"/>
      </w:pPr>
      <w:rPr>
        <w:rFonts w:ascii="Arial" w:eastAsia="Carlito" w:hAnsi="Arial" w:cs="Arial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C876CB92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2F788DCA">
      <w:numFmt w:val="bullet"/>
      <w:lvlText w:val="•"/>
      <w:lvlJc w:val="left"/>
      <w:pPr>
        <w:ind w:left="1842" w:hanging="360"/>
      </w:pPr>
      <w:rPr>
        <w:rFonts w:hint="default"/>
        <w:lang w:val="uk-UA" w:eastAsia="en-US" w:bidi="ar-SA"/>
      </w:rPr>
    </w:lvl>
    <w:lvl w:ilvl="3" w:tplc="1938D0C8">
      <w:numFmt w:val="bullet"/>
      <w:lvlText w:val="•"/>
      <w:lvlJc w:val="left"/>
      <w:pPr>
        <w:ind w:left="2845" w:hanging="360"/>
      </w:pPr>
      <w:rPr>
        <w:rFonts w:hint="default"/>
        <w:lang w:val="uk-UA" w:eastAsia="en-US" w:bidi="ar-SA"/>
      </w:rPr>
    </w:lvl>
    <w:lvl w:ilvl="4" w:tplc="0BCE2B8A">
      <w:numFmt w:val="bullet"/>
      <w:lvlText w:val="•"/>
      <w:lvlJc w:val="left"/>
      <w:pPr>
        <w:ind w:left="3848" w:hanging="360"/>
      </w:pPr>
      <w:rPr>
        <w:rFonts w:hint="default"/>
        <w:lang w:val="uk-UA" w:eastAsia="en-US" w:bidi="ar-SA"/>
      </w:rPr>
    </w:lvl>
    <w:lvl w:ilvl="5" w:tplc="91E45E94">
      <w:numFmt w:val="bullet"/>
      <w:lvlText w:val="•"/>
      <w:lvlJc w:val="left"/>
      <w:pPr>
        <w:ind w:left="4851" w:hanging="360"/>
      </w:pPr>
      <w:rPr>
        <w:rFonts w:hint="default"/>
        <w:lang w:val="uk-UA" w:eastAsia="en-US" w:bidi="ar-SA"/>
      </w:rPr>
    </w:lvl>
    <w:lvl w:ilvl="6" w:tplc="ACE099D4">
      <w:numFmt w:val="bullet"/>
      <w:lvlText w:val="•"/>
      <w:lvlJc w:val="left"/>
      <w:pPr>
        <w:ind w:left="5854" w:hanging="360"/>
      </w:pPr>
      <w:rPr>
        <w:rFonts w:hint="default"/>
        <w:lang w:val="uk-UA" w:eastAsia="en-US" w:bidi="ar-SA"/>
      </w:rPr>
    </w:lvl>
    <w:lvl w:ilvl="7" w:tplc="D21C0E7E">
      <w:numFmt w:val="bullet"/>
      <w:lvlText w:val="•"/>
      <w:lvlJc w:val="left"/>
      <w:pPr>
        <w:ind w:left="6857" w:hanging="360"/>
      </w:pPr>
      <w:rPr>
        <w:rFonts w:hint="default"/>
        <w:lang w:val="uk-UA" w:eastAsia="en-US" w:bidi="ar-SA"/>
      </w:rPr>
    </w:lvl>
    <w:lvl w:ilvl="8" w:tplc="3BC0B00A">
      <w:numFmt w:val="bullet"/>
      <w:lvlText w:val="•"/>
      <w:lvlJc w:val="left"/>
      <w:pPr>
        <w:ind w:left="7860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4A0179"/>
    <w:multiLevelType w:val="hybridMultilevel"/>
    <w:tmpl w:val="0F5EC9AA"/>
    <w:lvl w:ilvl="0" w:tplc="2566FFD6">
      <w:start w:val="1"/>
      <w:numFmt w:val="decimal"/>
      <w:lvlText w:val="%1."/>
      <w:lvlJc w:val="left"/>
      <w:pPr>
        <w:ind w:left="836" w:hanging="360"/>
      </w:pPr>
      <w:rPr>
        <w:rFonts w:ascii="Arial" w:eastAsia="Carlito" w:hAnsi="Arial" w:cs="Arial" w:hint="default"/>
        <w:b w:val="0"/>
        <w:bCs w:val="0"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1" w:tplc="BB3A328C">
      <w:numFmt w:val="bullet"/>
      <w:lvlText w:val="•"/>
      <w:lvlJc w:val="left"/>
      <w:pPr>
        <w:ind w:left="1742" w:hanging="360"/>
      </w:pPr>
      <w:rPr>
        <w:rFonts w:hint="default"/>
        <w:lang w:val="uk-UA" w:eastAsia="en-US" w:bidi="ar-SA"/>
      </w:rPr>
    </w:lvl>
    <w:lvl w:ilvl="2" w:tplc="86F87DC0">
      <w:numFmt w:val="bullet"/>
      <w:lvlText w:val="•"/>
      <w:lvlJc w:val="left"/>
      <w:pPr>
        <w:ind w:left="2645" w:hanging="360"/>
      </w:pPr>
      <w:rPr>
        <w:rFonts w:hint="default"/>
        <w:lang w:val="uk-UA" w:eastAsia="en-US" w:bidi="ar-SA"/>
      </w:rPr>
    </w:lvl>
    <w:lvl w:ilvl="3" w:tplc="C0A86150">
      <w:numFmt w:val="bullet"/>
      <w:lvlText w:val="•"/>
      <w:lvlJc w:val="left"/>
      <w:pPr>
        <w:ind w:left="3547" w:hanging="360"/>
      </w:pPr>
      <w:rPr>
        <w:rFonts w:hint="default"/>
        <w:lang w:val="uk-UA" w:eastAsia="en-US" w:bidi="ar-SA"/>
      </w:rPr>
    </w:lvl>
    <w:lvl w:ilvl="4" w:tplc="903CDF8A">
      <w:numFmt w:val="bullet"/>
      <w:lvlText w:val="•"/>
      <w:lvlJc w:val="left"/>
      <w:pPr>
        <w:ind w:left="4450" w:hanging="360"/>
      </w:pPr>
      <w:rPr>
        <w:rFonts w:hint="default"/>
        <w:lang w:val="uk-UA" w:eastAsia="en-US" w:bidi="ar-SA"/>
      </w:rPr>
    </w:lvl>
    <w:lvl w:ilvl="5" w:tplc="57AA6A34">
      <w:numFmt w:val="bullet"/>
      <w:lvlText w:val="•"/>
      <w:lvlJc w:val="left"/>
      <w:pPr>
        <w:ind w:left="5353" w:hanging="360"/>
      </w:pPr>
      <w:rPr>
        <w:rFonts w:hint="default"/>
        <w:lang w:val="uk-UA" w:eastAsia="en-US" w:bidi="ar-SA"/>
      </w:rPr>
    </w:lvl>
    <w:lvl w:ilvl="6" w:tplc="CE7CFED6">
      <w:numFmt w:val="bullet"/>
      <w:lvlText w:val="•"/>
      <w:lvlJc w:val="left"/>
      <w:pPr>
        <w:ind w:left="6255" w:hanging="360"/>
      </w:pPr>
      <w:rPr>
        <w:rFonts w:hint="default"/>
        <w:lang w:val="uk-UA" w:eastAsia="en-US" w:bidi="ar-SA"/>
      </w:rPr>
    </w:lvl>
    <w:lvl w:ilvl="7" w:tplc="1ACED7F2">
      <w:numFmt w:val="bullet"/>
      <w:lvlText w:val="•"/>
      <w:lvlJc w:val="left"/>
      <w:pPr>
        <w:ind w:left="7158" w:hanging="360"/>
      </w:pPr>
      <w:rPr>
        <w:rFonts w:hint="default"/>
        <w:lang w:val="uk-UA" w:eastAsia="en-US" w:bidi="ar-SA"/>
      </w:rPr>
    </w:lvl>
    <w:lvl w:ilvl="8" w:tplc="E42E60DA">
      <w:numFmt w:val="bullet"/>
      <w:lvlText w:val="•"/>
      <w:lvlJc w:val="left"/>
      <w:pPr>
        <w:ind w:left="8061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6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10"/>
  </w:num>
  <w:num w:numId="2">
    <w:abstractNumId w:val="12"/>
  </w:num>
  <w:num w:numId="3">
    <w:abstractNumId w:val="14"/>
  </w:num>
  <w:num w:numId="4">
    <w:abstractNumId w:val="11"/>
  </w:num>
  <w:num w:numId="5">
    <w:abstractNumId w:val="9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33345"/>
    <w:rsid w:val="0014198F"/>
    <w:rsid w:val="00150900"/>
    <w:rsid w:val="00150C5E"/>
    <w:rsid w:val="0015425B"/>
    <w:rsid w:val="001548CF"/>
    <w:rsid w:val="001629A0"/>
    <w:rsid w:val="00164AA8"/>
    <w:rsid w:val="00165B88"/>
    <w:rsid w:val="00165D57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C0D91"/>
    <w:rsid w:val="002D7A52"/>
    <w:rsid w:val="002E15F2"/>
    <w:rsid w:val="002E2BAC"/>
    <w:rsid w:val="002E2E27"/>
    <w:rsid w:val="002F0DDF"/>
    <w:rsid w:val="002F657B"/>
    <w:rsid w:val="00302A3E"/>
    <w:rsid w:val="00302E09"/>
    <w:rsid w:val="00315BC4"/>
    <w:rsid w:val="00325159"/>
    <w:rsid w:val="00325F2B"/>
    <w:rsid w:val="003278D6"/>
    <w:rsid w:val="0033353D"/>
    <w:rsid w:val="00345F03"/>
    <w:rsid w:val="00350715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C5714"/>
    <w:rsid w:val="004D2C71"/>
    <w:rsid w:val="004D2E5B"/>
    <w:rsid w:val="004E348B"/>
    <w:rsid w:val="004E46C1"/>
    <w:rsid w:val="004E4BF0"/>
    <w:rsid w:val="004E5DBF"/>
    <w:rsid w:val="004F217A"/>
    <w:rsid w:val="004F6C32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1803"/>
    <w:rsid w:val="005B2385"/>
    <w:rsid w:val="005B6AD9"/>
    <w:rsid w:val="005B7757"/>
    <w:rsid w:val="005C0F38"/>
    <w:rsid w:val="005D0F50"/>
    <w:rsid w:val="005E2A59"/>
    <w:rsid w:val="00607E3D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4780C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8C6"/>
    <w:rsid w:val="007A0AC1"/>
    <w:rsid w:val="007A1C19"/>
    <w:rsid w:val="007A44A0"/>
    <w:rsid w:val="007B7308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35CC2"/>
    <w:rsid w:val="00846219"/>
    <w:rsid w:val="00846EF8"/>
    <w:rsid w:val="00852896"/>
    <w:rsid w:val="008647F6"/>
    <w:rsid w:val="00865289"/>
    <w:rsid w:val="00867468"/>
    <w:rsid w:val="00875EA6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8F0F3C"/>
    <w:rsid w:val="00903BA1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67E87"/>
    <w:rsid w:val="00970C6D"/>
    <w:rsid w:val="0097171F"/>
    <w:rsid w:val="00975637"/>
    <w:rsid w:val="009800E0"/>
    <w:rsid w:val="00997431"/>
    <w:rsid w:val="00997DA1"/>
    <w:rsid w:val="009A0975"/>
    <w:rsid w:val="009B52F8"/>
    <w:rsid w:val="009B5EFE"/>
    <w:rsid w:val="009C1C1F"/>
    <w:rsid w:val="009D648C"/>
    <w:rsid w:val="009E5E24"/>
    <w:rsid w:val="009F03AD"/>
    <w:rsid w:val="00A02A05"/>
    <w:rsid w:val="00A04821"/>
    <w:rsid w:val="00A11A0D"/>
    <w:rsid w:val="00A1534A"/>
    <w:rsid w:val="00A15A45"/>
    <w:rsid w:val="00A15ADE"/>
    <w:rsid w:val="00A23914"/>
    <w:rsid w:val="00A24495"/>
    <w:rsid w:val="00A33325"/>
    <w:rsid w:val="00A3471E"/>
    <w:rsid w:val="00A34FC0"/>
    <w:rsid w:val="00A35DDE"/>
    <w:rsid w:val="00A360A5"/>
    <w:rsid w:val="00A36A39"/>
    <w:rsid w:val="00A45BB1"/>
    <w:rsid w:val="00A56A68"/>
    <w:rsid w:val="00A57224"/>
    <w:rsid w:val="00A66743"/>
    <w:rsid w:val="00A66B76"/>
    <w:rsid w:val="00A72160"/>
    <w:rsid w:val="00A756F3"/>
    <w:rsid w:val="00A81751"/>
    <w:rsid w:val="00A81C0D"/>
    <w:rsid w:val="00A84230"/>
    <w:rsid w:val="00A94620"/>
    <w:rsid w:val="00AA4259"/>
    <w:rsid w:val="00AB3B5C"/>
    <w:rsid w:val="00AC643D"/>
    <w:rsid w:val="00AC7490"/>
    <w:rsid w:val="00AD1315"/>
    <w:rsid w:val="00AE0B3D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A14E2"/>
    <w:rsid w:val="00BB550D"/>
    <w:rsid w:val="00BC29CD"/>
    <w:rsid w:val="00BC3E0E"/>
    <w:rsid w:val="00BD436C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835E5"/>
    <w:rsid w:val="00C93BDD"/>
    <w:rsid w:val="00CA1A41"/>
    <w:rsid w:val="00CA451A"/>
    <w:rsid w:val="00CA4A06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2D0F"/>
    <w:rsid w:val="00DA654C"/>
    <w:rsid w:val="00DD56FC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D41A6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A58A1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1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E6683-9FE7-497E-9C3B-6F2516028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429</Words>
  <Characters>3067</Characters>
  <Application>Microsoft Office Word</Application>
  <DocSecurity>0</DocSecurity>
  <Lines>25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8</cp:revision>
  <cp:lastPrinted>2024-12-17T08:46:00Z</cp:lastPrinted>
  <dcterms:created xsi:type="dcterms:W3CDTF">2024-12-13T14:24:00Z</dcterms:created>
  <dcterms:modified xsi:type="dcterms:W3CDTF">2024-12-17T08:46:00Z</dcterms:modified>
</cp:coreProperties>
</file>