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980B" w14:textId="225BC904" w:rsidR="00B94F60" w:rsidRPr="0093419D" w:rsidRDefault="00B94F60" w:rsidP="00B94F60">
      <w:pPr>
        <w:ind w:left="7080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 xml:space="preserve">Додаток </w:t>
      </w:r>
      <w:r w:rsidR="006F262E">
        <w:rPr>
          <w:rFonts w:ascii="Arial" w:hAnsi="Arial" w:cs="Arial"/>
          <w:sz w:val="26"/>
          <w:szCs w:val="26"/>
        </w:rPr>
        <w:t>2</w:t>
      </w:r>
    </w:p>
    <w:p w14:paraId="01AC9107" w14:textId="77777777" w:rsidR="00B94F60" w:rsidRPr="0093419D" w:rsidRDefault="00B94F60" w:rsidP="00B94F60">
      <w:pPr>
        <w:ind w:left="6372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14:paraId="54446167" w14:textId="77777777" w:rsidR="00B94F60" w:rsidRPr="0093419D" w:rsidRDefault="00B94F60" w:rsidP="00B94F60">
      <w:pPr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  <w:t>від ___________№____</w:t>
      </w:r>
    </w:p>
    <w:p w14:paraId="5E599E89" w14:textId="77777777" w:rsidR="00B94F60" w:rsidRPr="0093419D" w:rsidRDefault="00B94F60" w:rsidP="00B94F60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14:paraId="2F23D0C0" w14:textId="77777777" w:rsidR="00B94F60" w:rsidRPr="0093419D" w:rsidRDefault="00B94F60" w:rsidP="00B94F60">
      <w:pPr>
        <w:jc w:val="center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>НОВА РЕДАКЦІЯ</w:t>
      </w:r>
    </w:p>
    <w:p w14:paraId="0C0C2D92" w14:textId="58C447FF" w:rsidR="00B94F60" w:rsidRPr="0093419D" w:rsidRDefault="00B94F60" w:rsidP="00B94F60">
      <w:pPr>
        <w:jc w:val="center"/>
        <w:rPr>
          <w:rFonts w:ascii="Arial" w:eastAsia="Arial" w:hAnsi="Arial" w:cs="Arial"/>
          <w:sz w:val="26"/>
          <w:szCs w:val="26"/>
          <w:highlight w:val="white"/>
        </w:rPr>
      </w:pPr>
      <w:r w:rsidRPr="0093419D">
        <w:rPr>
          <w:rFonts w:ascii="Arial" w:hAnsi="Arial" w:cs="Arial"/>
          <w:sz w:val="26"/>
          <w:szCs w:val="26"/>
        </w:rPr>
        <w:t xml:space="preserve">частини </w:t>
      </w:r>
      <w:r w:rsidR="009E6BDF">
        <w:rPr>
          <w:rFonts w:ascii="Arial" w:hAnsi="Arial" w:cs="Arial"/>
          <w:sz w:val="26"/>
          <w:szCs w:val="26"/>
        </w:rPr>
        <w:t>2</w:t>
      </w:r>
      <w:r w:rsidRPr="00B94F60">
        <w:rPr>
          <w:rFonts w:ascii="Arial" w:hAnsi="Arial" w:cs="Arial"/>
          <w:sz w:val="26"/>
          <w:szCs w:val="26"/>
        </w:rPr>
        <w:t xml:space="preserve"> </w:t>
      </w:r>
      <w:r w:rsidR="009E6BDF" w:rsidRPr="00116850">
        <w:rPr>
          <w:rFonts w:ascii="Arial" w:hAnsi="Arial" w:cs="Arial"/>
          <w:color w:val="000000"/>
          <w:sz w:val="26"/>
          <w:szCs w:val="26"/>
          <w:lang w:eastAsia="uk-UA"/>
        </w:rPr>
        <w:t>"</w:t>
      </w:r>
      <w:r w:rsidR="009E6BDF" w:rsidRPr="002900C2">
        <w:rPr>
          <w:rFonts w:ascii="Arial" w:hAnsi="Arial" w:cs="Arial"/>
          <w:color w:val="000000"/>
          <w:sz w:val="26"/>
          <w:szCs w:val="26"/>
          <w:lang w:eastAsia="uk-UA"/>
        </w:rPr>
        <w:t>Повноваження управління персоналом</w:t>
      </w:r>
      <w:r w:rsidR="009E6BDF" w:rsidRPr="00116850">
        <w:rPr>
          <w:rFonts w:ascii="Arial" w:hAnsi="Arial" w:cs="Arial"/>
          <w:color w:val="000000"/>
          <w:sz w:val="26"/>
          <w:szCs w:val="26"/>
          <w:lang w:eastAsia="uk-UA"/>
        </w:rPr>
        <w:t xml:space="preserve">" розділу </w:t>
      </w:r>
      <w:r w:rsidR="009E6BDF">
        <w:rPr>
          <w:rFonts w:ascii="Arial" w:hAnsi="Arial" w:cs="Arial"/>
          <w:color w:val="000000"/>
          <w:sz w:val="26"/>
          <w:szCs w:val="26"/>
          <w:lang w:eastAsia="uk-UA"/>
        </w:rPr>
        <w:t>ІІІ</w:t>
      </w:r>
      <w:r w:rsidR="009E6BDF" w:rsidRPr="00116850">
        <w:rPr>
          <w:rFonts w:ascii="Arial" w:hAnsi="Arial" w:cs="Arial"/>
          <w:color w:val="000000"/>
          <w:sz w:val="26"/>
          <w:szCs w:val="26"/>
          <w:lang w:eastAsia="uk-UA"/>
        </w:rPr>
        <w:t xml:space="preserve"> "</w:t>
      </w:r>
      <w:r w:rsidR="009E6BDF" w:rsidRPr="002900C2">
        <w:rPr>
          <w:rFonts w:ascii="Arial" w:hAnsi="Arial" w:cs="Arial"/>
          <w:color w:val="000000"/>
          <w:sz w:val="26"/>
          <w:szCs w:val="26"/>
          <w:lang w:eastAsia="uk-UA"/>
        </w:rPr>
        <w:t>Повноваження виконавч</w:t>
      </w:r>
      <w:r w:rsidR="009E6BDF">
        <w:rPr>
          <w:rFonts w:ascii="Arial" w:hAnsi="Arial" w:cs="Arial"/>
          <w:color w:val="000000"/>
          <w:sz w:val="26"/>
          <w:szCs w:val="26"/>
          <w:lang w:eastAsia="uk-UA"/>
        </w:rPr>
        <w:t xml:space="preserve">их органів, які підпорядковані </w:t>
      </w:r>
      <w:r w:rsidR="009E6BDF" w:rsidRPr="002900C2">
        <w:rPr>
          <w:rFonts w:ascii="Arial" w:hAnsi="Arial" w:cs="Arial"/>
          <w:color w:val="000000"/>
          <w:sz w:val="26"/>
          <w:szCs w:val="26"/>
          <w:lang w:eastAsia="uk-UA"/>
        </w:rPr>
        <w:t>безпосередньо Львівському міському голові</w:t>
      </w:r>
      <w:r w:rsidR="009E6BDF" w:rsidRPr="00116850">
        <w:rPr>
          <w:rFonts w:ascii="Arial" w:hAnsi="Arial" w:cs="Arial"/>
          <w:color w:val="000000"/>
          <w:sz w:val="26"/>
          <w:szCs w:val="26"/>
          <w:lang w:eastAsia="uk-UA"/>
        </w:rPr>
        <w:t xml:space="preserve">" </w:t>
      </w:r>
      <w:r w:rsidRPr="0093419D">
        <w:rPr>
          <w:rFonts w:ascii="Arial" w:hAnsi="Arial" w:cs="Arial"/>
          <w:sz w:val="26"/>
          <w:szCs w:val="26"/>
        </w:rPr>
        <w:t>Положення про розмежування повноважень між виконавчими органами Львівської міської ради, затвердженого ухвалою міської ради від 08.07.2021 № 1081</w:t>
      </w:r>
    </w:p>
    <w:p w14:paraId="1DC43A63" w14:textId="77777777" w:rsidR="00B94F60" w:rsidRPr="0093419D" w:rsidRDefault="00B94F60" w:rsidP="00B94F60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14:paraId="3F4399CB" w14:textId="77777777" w:rsidR="00C04D69" w:rsidRDefault="00B94F60" w:rsidP="00C04D69">
      <w:pPr>
        <w:jc w:val="center"/>
        <w:rPr>
          <w:rFonts w:ascii="Arial" w:hAnsi="Arial" w:cs="Arial"/>
          <w:b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>“</w:t>
      </w:r>
      <w:r w:rsidR="00C04D69">
        <w:rPr>
          <w:rFonts w:ascii="Arial" w:hAnsi="Arial" w:cs="Arial"/>
          <w:b/>
          <w:sz w:val="26"/>
          <w:szCs w:val="26"/>
        </w:rPr>
        <w:t>2.</w:t>
      </w:r>
      <w:r w:rsidR="00C04D69" w:rsidRPr="00B94F60">
        <w:rPr>
          <w:rFonts w:ascii="Arial" w:hAnsi="Arial" w:cs="Arial"/>
          <w:b/>
          <w:sz w:val="26"/>
          <w:szCs w:val="26"/>
        </w:rPr>
        <w:t xml:space="preserve"> Повноваження </w:t>
      </w:r>
      <w:r w:rsidR="00C04D69">
        <w:rPr>
          <w:rFonts w:ascii="Arial" w:hAnsi="Arial" w:cs="Arial"/>
          <w:b/>
          <w:sz w:val="26"/>
          <w:szCs w:val="26"/>
        </w:rPr>
        <w:t>департаменту з управління персоналом</w:t>
      </w:r>
    </w:p>
    <w:p w14:paraId="1F6FD6B1" w14:textId="77777777" w:rsidR="00C04D69" w:rsidRDefault="00C04D69" w:rsidP="00C04D69">
      <w:pPr>
        <w:jc w:val="center"/>
        <w:rPr>
          <w:rFonts w:ascii="Arial" w:hAnsi="Arial" w:cs="Arial"/>
          <w:sz w:val="26"/>
          <w:szCs w:val="26"/>
        </w:rPr>
      </w:pPr>
    </w:p>
    <w:p w14:paraId="208C04E4" w14:textId="77777777" w:rsidR="00C04D69" w:rsidRPr="00DD52D2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D52D2">
        <w:rPr>
          <w:rFonts w:ascii="Arial" w:hAnsi="Arial" w:cs="Arial"/>
          <w:sz w:val="26"/>
          <w:szCs w:val="26"/>
        </w:rPr>
        <w:t>1. Реалізація державної політики у сфері служби в органах місцевого самоврядування та з питань трудового законодавства</w:t>
      </w:r>
      <w:r>
        <w:rPr>
          <w:rFonts w:ascii="Arial" w:hAnsi="Arial" w:cs="Arial"/>
          <w:sz w:val="26"/>
          <w:szCs w:val="26"/>
        </w:rPr>
        <w:t>.</w:t>
      </w:r>
    </w:p>
    <w:p w14:paraId="36A46855" w14:textId="77777777" w:rsidR="00C04D69" w:rsidRPr="00DD52D2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D52D2">
        <w:rPr>
          <w:rFonts w:ascii="Arial" w:hAnsi="Arial" w:cs="Arial"/>
          <w:sz w:val="26"/>
          <w:szCs w:val="26"/>
        </w:rPr>
        <w:t xml:space="preserve">2. Формування якісного кадрового складу </w:t>
      </w:r>
      <w:r>
        <w:rPr>
          <w:rFonts w:ascii="Arial" w:hAnsi="Arial" w:cs="Arial"/>
          <w:sz w:val="26"/>
          <w:szCs w:val="26"/>
        </w:rPr>
        <w:t xml:space="preserve">виконавчих </w:t>
      </w:r>
      <w:r w:rsidRPr="00DD52D2">
        <w:rPr>
          <w:rFonts w:ascii="Arial" w:hAnsi="Arial" w:cs="Arial"/>
          <w:sz w:val="26"/>
          <w:szCs w:val="26"/>
        </w:rPr>
        <w:t xml:space="preserve">органів </w:t>
      </w:r>
      <w:r>
        <w:rPr>
          <w:rFonts w:ascii="Arial" w:hAnsi="Arial" w:cs="Arial"/>
          <w:sz w:val="26"/>
          <w:szCs w:val="26"/>
        </w:rPr>
        <w:t>міської ради</w:t>
      </w:r>
      <w:r w:rsidRPr="00DD52D2">
        <w:rPr>
          <w:rFonts w:ascii="Arial" w:hAnsi="Arial" w:cs="Arial"/>
          <w:sz w:val="26"/>
          <w:szCs w:val="26"/>
        </w:rPr>
        <w:t xml:space="preserve"> для ефективного вирішення ними своїх задач</w:t>
      </w:r>
      <w:r>
        <w:rPr>
          <w:rFonts w:ascii="Arial" w:hAnsi="Arial" w:cs="Arial"/>
          <w:sz w:val="26"/>
          <w:szCs w:val="26"/>
        </w:rPr>
        <w:t>.</w:t>
      </w:r>
    </w:p>
    <w:p w14:paraId="5C4365FC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D52D2">
        <w:rPr>
          <w:rFonts w:ascii="Arial" w:hAnsi="Arial" w:cs="Arial"/>
          <w:sz w:val="26"/>
          <w:szCs w:val="26"/>
        </w:rPr>
        <w:t>3. Забезпечення розвитку персоналу</w:t>
      </w:r>
      <w:r>
        <w:rPr>
          <w:rFonts w:ascii="Arial" w:hAnsi="Arial" w:cs="Arial"/>
          <w:sz w:val="26"/>
          <w:szCs w:val="26"/>
        </w:rPr>
        <w:t xml:space="preserve"> виконавчих </w:t>
      </w:r>
      <w:r w:rsidRPr="00DD52D2">
        <w:rPr>
          <w:rFonts w:ascii="Arial" w:hAnsi="Arial" w:cs="Arial"/>
          <w:sz w:val="26"/>
          <w:szCs w:val="26"/>
        </w:rPr>
        <w:t xml:space="preserve">органів </w:t>
      </w:r>
      <w:r>
        <w:rPr>
          <w:rFonts w:ascii="Arial" w:hAnsi="Arial" w:cs="Arial"/>
          <w:sz w:val="26"/>
          <w:szCs w:val="26"/>
        </w:rPr>
        <w:t>міської ради</w:t>
      </w:r>
      <w:r w:rsidRPr="00DD52D2">
        <w:rPr>
          <w:rFonts w:ascii="Arial" w:hAnsi="Arial" w:cs="Arial"/>
          <w:sz w:val="26"/>
          <w:szCs w:val="26"/>
        </w:rPr>
        <w:t>, його мотивації до ефективної роботи, можливостей професійної самореалізації</w:t>
      </w:r>
      <w:r>
        <w:rPr>
          <w:rFonts w:ascii="Arial" w:hAnsi="Arial" w:cs="Arial"/>
          <w:sz w:val="26"/>
          <w:szCs w:val="26"/>
        </w:rPr>
        <w:t>.</w:t>
      </w:r>
    </w:p>
    <w:p w14:paraId="20AC5DF9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К</w:t>
      </w:r>
      <w:r w:rsidRPr="00DD52D2">
        <w:rPr>
          <w:rFonts w:ascii="Arial" w:hAnsi="Arial" w:cs="Arial"/>
          <w:sz w:val="26"/>
          <w:szCs w:val="26"/>
        </w:rPr>
        <w:t>оордин</w:t>
      </w:r>
      <w:r>
        <w:rPr>
          <w:rFonts w:ascii="Arial" w:hAnsi="Arial" w:cs="Arial"/>
          <w:sz w:val="26"/>
          <w:szCs w:val="26"/>
        </w:rPr>
        <w:t>ація</w:t>
      </w:r>
      <w:r w:rsidRPr="00DD52D2">
        <w:rPr>
          <w:rFonts w:ascii="Arial" w:hAnsi="Arial" w:cs="Arial"/>
          <w:sz w:val="26"/>
          <w:szCs w:val="26"/>
        </w:rPr>
        <w:t xml:space="preserve"> кадров</w:t>
      </w:r>
      <w:r>
        <w:rPr>
          <w:rFonts w:ascii="Arial" w:hAnsi="Arial" w:cs="Arial"/>
          <w:sz w:val="26"/>
          <w:szCs w:val="26"/>
        </w:rPr>
        <w:t>ої</w:t>
      </w:r>
      <w:r w:rsidRPr="00DD52D2">
        <w:rPr>
          <w:rFonts w:ascii="Arial" w:hAnsi="Arial" w:cs="Arial"/>
          <w:sz w:val="26"/>
          <w:szCs w:val="26"/>
        </w:rPr>
        <w:t xml:space="preserve"> робот</w:t>
      </w:r>
      <w:r>
        <w:rPr>
          <w:rFonts w:ascii="Arial" w:hAnsi="Arial" w:cs="Arial"/>
          <w:sz w:val="26"/>
          <w:szCs w:val="26"/>
        </w:rPr>
        <w:t>и</w:t>
      </w:r>
      <w:r w:rsidRPr="00DD52D2">
        <w:rPr>
          <w:rFonts w:ascii="Arial" w:hAnsi="Arial" w:cs="Arial"/>
          <w:sz w:val="26"/>
          <w:szCs w:val="26"/>
        </w:rPr>
        <w:t xml:space="preserve"> у виконавчих органах міської ради</w:t>
      </w:r>
      <w:r>
        <w:rPr>
          <w:rFonts w:ascii="Arial" w:hAnsi="Arial" w:cs="Arial"/>
          <w:sz w:val="26"/>
          <w:szCs w:val="26"/>
        </w:rPr>
        <w:t>.</w:t>
      </w:r>
    </w:p>
    <w:p w14:paraId="0F9DE2BD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6CE1">
        <w:rPr>
          <w:rFonts w:ascii="Arial" w:hAnsi="Arial" w:cs="Arial"/>
          <w:sz w:val="26"/>
          <w:szCs w:val="26"/>
        </w:rPr>
        <w:t>5</w:t>
      </w:r>
      <w:r w:rsidRPr="00580996">
        <w:rPr>
          <w:rFonts w:ascii="Arial" w:hAnsi="Arial" w:cs="Arial"/>
          <w:sz w:val="26"/>
          <w:szCs w:val="26"/>
        </w:rPr>
        <w:t>. Розробка ключових показників ефективності для працівників міської ради.</w:t>
      </w:r>
    </w:p>
    <w:p w14:paraId="371038DD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6CE1"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>. Забезпечення обліку, зберігання та використання документів з грифом для службового користування (ДСК).</w:t>
      </w:r>
    </w:p>
    <w:p w14:paraId="046245B7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6CE1">
        <w:rPr>
          <w:rFonts w:ascii="Arial" w:hAnsi="Arial" w:cs="Arial"/>
          <w:sz w:val="26"/>
          <w:szCs w:val="26"/>
        </w:rPr>
        <w:t>7</w:t>
      </w:r>
      <w:r w:rsidRPr="00580996">
        <w:rPr>
          <w:rFonts w:ascii="Arial" w:hAnsi="Arial" w:cs="Arial"/>
          <w:sz w:val="26"/>
          <w:szCs w:val="26"/>
        </w:rPr>
        <w:t xml:space="preserve">. Внесення пропозицій Львівському міському голові щодо вдосконалення системи управління персоналом. </w:t>
      </w:r>
    </w:p>
    <w:p w14:paraId="49191F46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6CE1">
        <w:rPr>
          <w:rFonts w:ascii="Arial" w:hAnsi="Arial" w:cs="Arial"/>
          <w:sz w:val="26"/>
          <w:szCs w:val="26"/>
        </w:rPr>
        <w:t>8</w:t>
      </w:r>
      <w:r w:rsidRPr="00580996">
        <w:rPr>
          <w:rFonts w:ascii="Arial" w:hAnsi="Arial" w:cs="Arial"/>
          <w:sz w:val="26"/>
          <w:szCs w:val="26"/>
        </w:rPr>
        <w:t>. Проведення нарад з працівниками міської ради з питань вивчення законодавства у сфері служби в органах місцевого самоврядування та з питань трудового законодавства, службової етики, організації роботи і усунення недоліків.</w:t>
      </w:r>
    </w:p>
    <w:p w14:paraId="63D19732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6CE1">
        <w:rPr>
          <w:rFonts w:ascii="Arial" w:hAnsi="Arial" w:cs="Arial"/>
          <w:sz w:val="26"/>
          <w:szCs w:val="26"/>
        </w:rPr>
        <w:t>9</w:t>
      </w:r>
      <w:r w:rsidRPr="00580996">
        <w:rPr>
          <w:rFonts w:ascii="Arial" w:hAnsi="Arial" w:cs="Arial"/>
          <w:sz w:val="26"/>
          <w:szCs w:val="26"/>
        </w:rPr>
        <w:t>. Участь у заходах з питань кадрової роботи.</w:t>
      </w:r>
    </w:p>
    <w:p w14:paraId="7AA2400A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1</w:t>
      </w:r>
      <w:r w:rsidRPr="00686CE1">
        <w:rPr>
          <w:rFonts w:ascii="Arial" w:hAnsi="Arial" w:cs="Arial"/>
          <w:sz w:val="26"/>
          <w:szCs w:val="26"/>
        </w:rPr>
        <w:t>0</w:t>
      </w:r>
      <w:r w:rsidRPr="00580996">
        <w:rPr>
          <w:rFonts w:ascii="Arial" w:hAnsi="Arial" w:cs="Arial"/>
          <w:sz w:val="26"/>
          <w:szCs w:val="26"/>
        </w:rPr>
        <w:t xml:space="preserve">. Здійснення аналітичної та організаційної роботи з кадрового менеджменту, контроль </w:t>
      </w:r>
      <w:r>
        <w:rPr>
          <w:rFonts w:ascii="Arial" w:hAnsi="Arial" w:cs="Arial"/>
          <w:sz w:val="26"/>
          <w:szCs w:val="26"/>
        </w:rPr>
        <w:t>з</w:t>
      </w:r>
      <w:r w:rsidRPr="00580996">
        <w:rPr>
          <w:rFonts w:ascii="Arial" w:hAnsi="Arial" w:cs="Arial"/>
          <w:sz w:val="26"/>
          <w:szCs w:val="26"/>
        </w:rPr>
        <w:t xml:space="preserve">а дотриманням виконавчими органами міської ради, комунальними підприємствами, установами та закладами положень трудового законодавства, актів міської ради, виконавчого комітету та </w:t>
      </w:r>
      <w:r>
        <w:rPr>
          <w:rFonts w:ascii="Arial" w:hAnsi="Arial" w:cs="Arial"/>
          <w:sz w:val="26"/>
          <w:szCs w:val="26"/>
        </w:rPr>
        <w:t xml:space="preserve">Львівського </w:t>
      </w:r>
      <w:r w:rsidRPr="00580996">
        <w:rPr>
          <w:rFonts w:ascii="Arial" w:hAnsi="Arial" w:cs="Arial"/>
          <w:sz w:val="26"/>
          <w:szCs w:val="26"/>
        </w:rPr>
        <w:t xml:space="preserve">міського голови з кадрових питань. </w:t>
      </w:r>
    </w:p>
    <w:p w14:paraId="3D7FA888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1</w:t>
      </w:r>
      <w:r w:rsidRPr="00686CE1">
        <w:rPr>
          <w:rFonts w:ascii="Arial" w:hAnsi="Arial" w:cs="Arial"/>
          <w:sz w:val="26"/>
          <w:szCs w:val="26"/>
        </w:rPr>
        <w:t>1</w:t>
      </w:r>
      <w:r w:rsidRPr="00580996">
        <w:rPr>
          <w:rFonts w:ascii="Arial" w:hAnsi="Arial" w:cs="Arial"/>
          <w:sz w:val="26"/>
          <w:szCs w:val="26"/>
        </w:rPr>
        <w:t>. Організація співпраці з навчальними закладами і бізнес-середовищем з метою пошуку молодих спеціалістів та формування політики на ринку праці Львівської міської територіальної громади.</w:t>
      </w:r>
    </w:p>
    <w:p w14:paraId="65714EA2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1</w:t>
      </w:r>
      <w:r w:rsidRPr="00686CE1">
        <w:rPr>
          <w:rFonts w:ascii="Arial" w:hAnsi="Arial" w:cs="Arial"/>
          <w:sz w:val="26"/>
          <w:szCs w:val="26"/>
        </w:rPr>
        <w:t>2</w:t>
      </w:r>
      <w:r w:rsidRPr="00580996">
        <w:rPr>
          <w:rFonts w:ascii="Arial" w:hAnsi="Arial" w:cs="Arial"/>
          <w:sz w:val="26"/>
          <w:szCs w:val="26"/>
        </w:rPr>
        <w:t>. Забезпечення роботи постійно</w:t>
      </w:r>
      <w:r>
        <w:rPr>
          <w:rFonts w:ascii="Arial" w:hAnsi="Arial" w:cs="Arial"/>
          <w:sz w:val="26"/>
          <w:szCs w:val="26"/>
        </w:rPr>
        <w:t xml:space="preserve"> </w:t>
      </w:r>
      <w:r w:rsidRPr="00580996">
        <w:rPr>
          <w:rFonts w:ascii="Arial" w:hAnsi="Arial" w:cs="Arial"/>
          <w:sz w:val="26"/>
          <w:szCs w:val="26"/>
        </w:rPr>
        <w:t>діючої комісії розслідувань нещасних випадків у Львівській міській територіальній громаді у встановлені законодавством України терміни у разі звернення до неї потерпілих громадян Львівської міської територіальної громади.</w:t>
      </w:r>
    </w:p>
    <w:p w14:paraId="46E285E7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1</w:t>
      </w:r>
      <w:r w:rsidRPr="00686CE1">
        <w:rPr>
          <w:rFonts w:ascii="Arial" w:hAnsi="Arial" w:cs="Arial"/>
          <w:sz w:val="26"/>
          <w:szCs w:val="26"/>
        </w:rPr>
        <w:t>3</w:t>
      </w:r>
      <w:r w:rsidRPr="00580996">
        <w:rPr>
          <w:rFonts w:ascii="Arial" w:hAnsi="Arial" w:cs="Arial"/>
          <w:sz w:val="26"/>
          <w:szCs w:val="26"/>
        </w:rPr>
        <w:t xml:space="preserve">. Підготовка </w:t>
      </w:r>
      <w:proofErr w:type="spellStart"/>
      <w:r w:rsidRPr="00580996">
        <w:rPr>
          <w:rFonts w:ascii="Arial" w:hAnsi="Arial" w:cs="Arial"/>
          <w:sz w:val="26"/>
          <w:szCs w:val="26"/>
        </w:rPr>
        <w:t>проєктів</w:t>
      </w:r>
      <w:proofErr w:type="spellEnd"/>
      <w:r w:rsidRPr="00580996">
        <w:rPr>
          <w:rFonts w:ascii="Arial" w:hAnsi="Arial" w:cs="Arial"/>
          <w:sz w:val="26"/>
          <w:szCs w:val="26"/>
        </w:rPr>
        <w:t xml:space="preserve"> розпоряджень Львівського міського голови про призначення на посади згідно із затвердженими штатними розписами та звільнення з посад працівників номенклатури посад Львівського міського голови.</w:t>
      </w:r>
    </w:p>
    <w:p w14:paraId="62BA6E38" w14:textId="63FE8EF2" w:rsidR="00C04D69" w:rsidRDefault="00C04D69" w:rsidP="00C04D69">
      <w:pPr>
        <w:jc w:val="center"/>
        <w:rPr>
          <w:rFonts w:ascii="Arial" w:hAnsi="Arial" w:cs="Arial"/>
          <w:b/>
          <w:sz w:val="26"/>
          <w:szCs w:val="26"/>
        </w:rPr>
      </w:pPr>
      <w:r w:rsidRPr="00D35E7F">
        <w:rPr>
          <w:rFonts w:ascii="Arial" w:hAnsi="Arial" w:cs="Arial"/>
          <w:b/>
          <w:sz w:val="26"/>
          <w:szCs w:val="26"/>
        </w:rPr>
        <w:lastRenderedPageBreak/>
        <w:t xml:space="preserve">2.1. Повноваження управління з </w:t>
      </w:r>
      <w:r>
        <w:rPr>
          <w:rFonts w:ascii="Arial" w:hAnsi="Arial" w:cs="Arial"/>
          <w:b/>
          <w:sz w:val="26"/>
          <w:szCs w:val="26"/>
        </w:rPr>
        <w:t xml:space="preserve">пошуку, </w:t>
      </w:r>
      <w:r w:rsidRPr="00D35E7F">
        <w:rPr>
          <w:rFonts w:ascii="Arial" w:hAnsi="Arial" w:cs="Arial"/>
          <w:b/>
          <w:sz w:val="26"/>
          <w:szCs w:val="26"/>
        </w:rPr>
        <w:t xml:space="preserve">підбору та </w:t>
      </w:r>
      <w:r>
        <w:rPr>
          <w:rFonts w:ascii="Arial" w:hAnsi="Arial" w:cs="Arial"/>
          <w:b/>
          <w:sz w:val="26"/>
          <w:szCs w:val="26"/>
        </w:rPr>
        <w:t>адаптації персоналу</w:t>
      </w:r>
    </w:p>
    <w:p w14:paraId="37BEBF11" w14:textId="77777777" w:rsidR="000F6A8E" w:rsidRPr="00D35E7F" w:rsidRDefault="000F6A8E" w:rsidP="00C04D69">
      <w:pPr>
        <w:jc w:val="center"/>
        <w:rPr>
          <w:rFonts w:ascii="Arial" w:hAnsi="Arial" w:cs="Arial"/>
          <w:b/>
          <w:sz w:val="26"/>
          <w:szCs w:val="26"/>
        </w:rPr>
      </w:pPr>
    </w:p>
    <w:p w14:paraId="2523341C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 xml:space="preserve">1. Формування та реалізація кадрової стратегії міської ради та її виконавчих органів як в цілому, так і за відповідними напрямами, розробка механізмів її реалізації. </w:t>
      </w:r>
    </w:p>
    <w:p w14:paraId="5292E0E0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2. Здійснення моніторингу та узагальнення інформації про наявність вакантних посад у структурних підрозділах міської ради, у комунальних підприємствах, установах та організаціях.</w:t>
      </w:r>
      <w:r w:rsidRPr="003513A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Підтримка структурних підрозділів у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плануванні</w:t>
      </w:r>
      <w:r w:rsidRPr="003513A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персоналу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шляхом оцінки</w:t>
      </w:r>
      <w:r w:rsidRPr="003513A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наявних ресурсів; визначення можливих потреб у трудових ресурсах; вивчення ринку праці і розробку програми залучення персоналу для задоволення потреб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Львівської міської ради</w:t>
      </w:r>
      <w:r w:rsidRPr="003513A6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14:paraId="67C9CEE2" w14:textId="77777777" w:rsidR="00C04D69" w:rsidRPr="003513A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3. Формування кадрового резерву працівників апарату виконавчого комітету, організаційного управління, архівного відділу та проведення аналізу його використання</w:t>
      </w:r>
      <w:r w:rsidRPr="003513A6">
        <w:rPr>
          <w:rFonts w:ascii="Arial" w:hAnsi="Arial" w:cs="Arial"/>
          <w:sz w:val="26"/>
          <w:szCs w:val="26"/>
        </w:rPr>
        <w:t xml:space="preserve">. </w:t>
      </w:r>
    </w:p>
    <w:p w14:paraId="4412A851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Pr="00580996">
        <w:rPr>
          <w:rFonts w:ascii="Arial" w:hAnsi="Arial" w:cs="Arial"/>
          <w:sz w:val="26"/>
          <w:szCs w:val="26"/>
        </w:rPr>
        <w:t>. Розробка пропозицій щодо забезпечення адаптації</w:t>
      </w:r>
      <w:r>
        <w:rPr>
          <w:rFonts w:ascii="Arial" w:hAnsi="Arial" w:cs="Arial"/>
          <w:sz w:val="26"/>
          <w:szCs w:val="26"/>
        </w:rPr>
        <w:t xml:space="preserve"> нових співробітників та співробітниць, інтеграції тих співробітників і співробітниць, які повертаються після перерви в роботі (декретна відпустка, тривалий лікарняний, повернення ветеранів і </w:t>
      </w:r>
      <w:proofErr w:type="spellStart"/>
      <w:r>
        <w:rPr>
          <w:rFonts w:ascii="Arial" w:hAnsi="Arial" w:cs="Arial"/>
          <w:sz w:val="26"/>
          <w:szCs w:val="26"/>
        </w:rPr>
        <w:t>ветеранок</w:t>
      </w:r>
      <w:proofErr w:type="spellEnd"/>
      <w:r>
        <w:rPr>
          <w:rFonts w:ascii="Arial" w:hAnsi="Arial" w:cs="Arial"/>
          <w:sz w:val="26"/>
          <w:szCs w:val="26"/>
        </w:rPr>
        <w:t>)</w:t>
      </w:r>
      <w:r w:rsidRPr="00580996">
        <w:rPr>
          <w:rFonts w:ascii="Arial" w:hAnsi="Arial" w:cs="Arial"/>
          <w:sz w:val="26"/>
          <w:szCs w:val="26"/>
        </w:rPr>
        <w:t>.</w:t>
      </w:r>
    </w:p>
    <w:p w14:paraId="1ACFFAB4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580996">
        <w:rPr>
          <w:rFonts w:ascii="Arial" w:hAnsi="Arial" w:cs="Arial"/>
          <w:sz w:val="26"/>
          <w:szCs w:val="26"/>
        </w:rPr>
        <w:t>. Здійснення пошуку кандидатів на заміщення вакантних посад згідно з кваліфікаційними характеристиками, інформування кандидатів про оголошені конкурси та наявність вакантних посад.</w:t>
      </w:r>
      <w:r>
        <w:rPr>
          <w:rFonts w:ascii="Arial" w:hAnsi="Arial" w:cs="Arial"/>
          <w:sz w:val="26"/>
          <w:szCs w:val="26"/>
        </w:rPr>
        <w:t xml:space="preserve"> З</w:t>
      </w:r>
      <w:r w:rsidRPr="00C82321">
        <w:rPr>
          <w:rFonts w:ascii="Arial" w:hAnsi="Arial" w:cs="Arial"/>
          <w:sz w:val="26"/>
          <w:szCs w:val="26"/>
        </w:rPr>
        <w:t>алучення фахових експертів для підбору персоналу</w:t>
      </w:r>
      <w:r>
        <w:rPr>
          <w:rFonts w:ascii="Arial" w:hAnsi="Arial" w:cs="Arial"/>
          <w:sz w:val="26"/>
          <w:szCs w:val="26"/>
        </w:rPr>
        <w:t>.</w:t>
      </w:r>
    </w:p>
    <w:p w14:paraId="37D1859C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 xml:space="preserve">. Здійснення добору персоналу у виконавчих органах міської ради, комунальних підприємствах, установах та організаціях: </w:t>
      </w:r>
    </w:p>
    <w:p w14:paraId="7BFF90AD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>.1. Обов’язкове представництво у конкурсних комісіях на заміщення вакантних посад у структурних підрозділах міської ради працівника управління.</w:t>
      </w:r>
    </w:p>
    <w:p w14:paraId="165E4957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 xml:space="preserve">.2. Погодження призначення, переведення та звільнення з посад працівників структурних підрозділів міської ради; погодження призначення, переміщення та звільнення керівників комунальних підприємств, установ та організацій, погодження оголошення конкурсів на заміщення вакантних посад у структурних підрозділах міської ради. </w:t>
      </w:r>
    </w:p>
    <w:p w14:paraId="3A305843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>.3. Подання Львівському міському голові пропозицій від структурних підрозділів міської ради щодо переведення посадових осіб місцевого самоврядування.</w:t>
      </w:r>
    </w:p>
    <w:p w14:paraId="6BB6CB05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>.4. Здійснення оформлення документів вступу на службу в органи місцевого самоврядування</w:t>
      </w:r>
      <w:r>
        <w:rPr>
          <w:rFonts w:ascii="Arial" w:hAnsi="Arial" w:cs="Arial"/>
          <w:sz w:val="26"/>
          <w:szCs w:val="26"/>
        </w:rPr>
        <w:t>,</w:t>
      </w:r>
      <w:r w:rsidRPr="00580996">
        <w:rPr>
          <w:rFonts w:ascii="Arial" w:hAnsi="Arial" w:cs="Arial"/>
          <w:sz w:val="26"/>
          <w:szCs w:val="26"/>
        </w:rPr>
        <w:t xml:space="preserve"> її проходження та припинення посадовими особами апарату виконавчого комітету, </w:t>
      </w:r>
      <w:r>
        <w:rPr>
          <w:rFonts w:ascii="Arial" w:hAnsi="Arial" w:cs="Arial"/>
          <w:sz w:val="26"/>
          <w:szCs w:val="26"/>
        </w:rPr>
        <w:t xml:space="preserve">працівниками </w:t>
      </w:r>
      <w:r w:rsidRPr="00580996">
        <w:rPr>
          <w:rFonts w:ascii="Arial" w:hAnsi="Arial" w:cs="Arial"/>
          <w:sz w:val="26"/>
          <w:szCs w:val="26"/>
        </w:rPr>
        <w:t>номенклатури посад Львівського міського голови, а також працівників організаційного управління, архівного відділу.</w:t>
      </w:r>
    </w:p>
    <w:p w14:paraId="5E975FFF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 xml:space="preserve">.5. Оформлення документів про прийняття присяги посадовими особами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працівниками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працівник</w:t>
      </w:r>
      <w:r>
        <w:rPr>
          <w:rFonts w:ascii="Arial" w:hAnsi="Arial" w:cs="Arial"/>
          <w:sz w:val="26"/>
          <w:szCs w:val="26"/>
        </w:rPr>
        <w:t>ами</w:t>
      </w:r>
      <w:r w:rsidRPr="00580996">
        <w:rPr>
          <w:rFonts w:ascii="Arial" w:hAnsi="Arial" w:cs="Arial"/>
          <w:sz w:val="26"/>
          <w:szCs w:val="26"/>
        </w:rPr>
        <w:t xml:space="preserve"> організаційного управління, архівного відділу, а також присвоєння їм рангів.</w:t>
      </w:r>
    </w:p>
    <w:p w14:paraId="704AAA1A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Pr="00580996">
        <w:rPr>
          <w:rFonts w:ascii="Arial" w:hAnsi="Arial" w:cs="Arial"/>
          <w:sz w:val="26"/>
          <w:szCs w:val="26"/>
        </w:rPr>
        <w:t>. Формування пропозицій про стажування працівників у структурних підрозділах міської ради, здійснення контролю за його проведенням</w:t>
      </w:r>
      <w:r>
        <w:rPr>
          <w:rFonts w:ascii="Arial" w:hAnsi="Arial" w:cs="Arial"/>
          <w:sz w:val="26"/>
          <w:szCs w:val="26"/>
        </w:rPr>
        <w:t>.</w:t>
      </w:r>
    </w:p>
    <w:p w14:paraId="7B6C99EF" w14:textId="0F647296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8</w:t>
      </w:r>
      <w:r w:rsidRPr="00580996">
        <w:rPr>
          <w:rFonts w:ascii="Arial" w:hAnsi="Arial" w:cs="Arial"/>
          <w:sz w:val="26"/>
          <w:szCs w:val="26"/>
        </w:rPr>
        <w:t xml:space="preserve">. Отримання від виконавчих органів міської ради інформації та документів, пов’язаних з кадровою роботою і підготовкою нормативних актів міської ради, Львівського міського голови та виконавчого комітету, розробка </w:t>
      </w:r>
      <w:proofErr w:type="spellStart"/>
      <w:r w:rsidRPr="00580996">
        <w:rPr>
          <w:rFonts w:ascii="Arial" w:hAnsi="Arial" w:cs="Arial"/>
          <w:sz w:val="26"/>
          <w:szCs w:val="26"/>
        </w:rPr>
        <w:t>проєктів</w:t>
      </w:r>
      <w:proofErr w:type="spellEnd"/>
      <w:r w:rsidRPr="00580996">
        <w:rPr>
          <w:rFonts w:ascii="Arial" w:hAnsi="Arial" w:cs="Arial"/>
          <w:sz w:val="26"/>
          <w:szCs w:val="26"/>
        </w:rPr>
        <w:t xml:space="preserve"> нормативно-правових актів, проведення експертизи </w:t>
      </w:r>
      <w:proofErr w:type="spellStart"/>
      <w:r w:rsidRPr="00580996">
        <w:rPr>
          <w:rFonts w:ascii="Arial" w:hAnsi="Arial" w:cs="Arial"/>
          <w:sz w:val="26"/>
          <w:szCs w:val="26"/>
        </w:rPr>
        <w:t>проєктів</w:t>
      </w:r>
      <w:proofErr w:type="spellEnd"/>
      <w:r w:rsidRPr="00580996">
        <w:rPr>
          <w:rFonts w:ascii="Arial" w:hAnsi="Arial" w:cs="Arial"/>
          <w:sz w:val="26"/>
          <w:szCs w:val="26"/>
        </w:rPr>
        <w:t xml:space="preserve"> таких актів міської ради, Львівського міського голови, виконавчого комітету.</w:t>
      </w:r>
    </w:p>
    <w:p w14:paraId="105A54A5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580996">
        <w:rPr>
          <w:rFonts w:ascii="Arial" w:hAnsi="Arial" w:cs="Arial"/>
          <w:sz w:val="26"/>
          <w:szCs w:val="26"/>
        </w:rPr>
        <w:t xml:space="preserve">. Забезпечення прогнозування та планування потреби </w:t>
      </w:r>
      <w:r>
        <w:rPr>
          <w:rFonts w:ascii="Arial" w:hAnsi="Arial" w:cs="Arial"/>
          <w:sz w:val="26"/>
          <w:szCs w:val="26"/>
        </w:rPr>
        <w:t>у</w:t>
      </w:r>
      <w:r w:rsidRPr="00580996">
        <w:rPr>
          <w:rFonts w:ascii="Arial" w:hAnsi="Arial" w:cs="Arial"/>
          <w:sz w:val="26"/>
          <w:szCs w:val="26"/>
        </w:rPr>
        <w:t xml:space="preserve"> кадрах міської ради та комунальних підприємств</w:t>
      </w:r>
      <w:r>
        <w:rPr>
          <w:rFonts w:ascii="Arial" w:hAnsi="Arial" w:cs="Arial"/>
          <w:sz w:val="26"/>
          <w:szCs w:val="26"/>
        </w:rPr>
        <w:t>.</w:t>
      </w:r>
    </w:p>
    <w:p w14:paraId="746E0A4A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80996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0</w:t>
      </w:r>
      <w:r w:rsidRPr="00580996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В</w:t>
      </w:r>
      <w:r w:rsidRPr="00580996">
        <w:rPr>
          <w:rFonts w:ascii="Arial" w:hAnsi="Arial" w:cs="Arial"/>
          <w:sz w:val="26"/>
          <w:szCs w:val="26"/>
        </w:rPr>
        <w:t>досконалення системи підбору персоналу міської ради</w:t>
      </w:r>
      <w:r>
        <w:rPr>
          <w:rFonts w:ascii="Arial" w:hAnsi="Arial" w:cs="Arial"/>
          <w:sz w:val="26"/>
          <w:szCs w:val="26"/>
        </w:rPr>
        <w:t>.</w:t>
      </w:r>
    </w:p>
    <w:p w14:paraId="3C8DBC9B" w14:textId="1C952FCF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Робота над брендом міської ради як роботодавця.</w:t>
      </w:r>
    </w:p>
    <w:p w14:paraId="24896CBD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</w:p>
    <w:p w14:paraId="471D4DC0" w14:textId="77777777" w:rsidR="00C04D69" w:rsidRPr="00D35E7F" w:rsidRDefault="00C04D69" w:rsidP="00C04D69">
      <w:pPr>
        <w:jc w:val="center"/>
        <w:rPr>
          <w:rFonts w:ascii="Arial" w:hAnsi="Arial" w:cs="Arial"/>
          <w:b/>
          <w:sz w:val="26"/>
          <w:szCs w:val="26"/>
        </w:rPr>
      </w:pPr>
      <w:r w:rsidRPr="00D35E7F">
        <w:rPr>
          <w:rFonts w:ascii="Arial" w:hAnsi="Arial" w:cs="Arial"/>
          <w:b/>
          <w:sz w:val="26"/>
          <w:szCs w:val="26"/>
        </w:rPr>
        <w:t>2.2. Повноваження управління компенсацій, пільг та кадрового адміністрування</w:t>
      </w:r>
    </w:p>
    <w:p w14:paraId="4A3C9657" w14:textId="77777777" w:rsidR="00C04D69" w:rsidRDefault="00C04D69" w:rsidP="00C04D69">
      <w:pPr>
        <w:jc w:val="center"/>
        <w:rPr>
          <w:rFonts w:ascii="Arial" w:hAnsi="Arial" w:cs="Arial"/>
          <w:sz w:val="26"/>
          <w:szCs w:val="26"/>
        </w:rPr>
      </w:pPr>
    </w:p>
    <w:p w14:paraId="11606E69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</w:t>
      </w:r>
      <w:r w:rsidRPr="00580996">
        <w:rPr>
          <w:rFonts w:ascii="Arial" w:hAnsi="Arial" w:cs="Arial"/>
          <w:sz w:val="26"/>
          <w:szCs w:val="26"/>
        </w:rPr>
        <w:t>Здійснення оформлення документів вступу на службу в органи місцевого самоврядування</w:t>
      </w:r>
      <w:r>
        <w:rPr>
          <w:rFonts w:ascii="Arial" w:hAnsi="Arial" w:cs="Arial"/>
          <w:sz w:val="26"/>
          <w:szCs w:val="26"/>
        </w:rPr>
        <w:t>,</w:t>
      </w:r>
      <w:r w:rsidRPr="00580996">
        <w:rPr>
          <w:rFonts w:ascii="Arial" w:hAnsi="Arial" w:cs="Arial"/>
          <w:sz w:val="26"/>
          <w:szCs w:val="26"/>
        </w:rPr>
        <w:t xml:space="preserve"> її проходження та припинення посадовими особами апарату виконавчого комітету, </w:t>
      </w:r>
      <w:r>
        <w:rPr>
          <w:rFonts w:ascii="Arial" w:hAnsi="Arial" w:cs="Arial"/>
          <w:sz w:val="26"/>
          <w:szCs w:val="26"/>
        </w:rPr>
        <w:t xml:space="preserve">працівниками </w:t>
      </w:r>
      <w:r w:rsidRPr="00580996">
        <w:rPr>
          <w:rFonts w:ascii="Arial" w:hAnsi="Arial" w:cs="Arial"/>
          <w:sz w:val="26"/>
          <w:szCs w:val="26"/>
        </w:rPr>
        <w:t>номенклатури посад Львівського міського голови, а також працівників організаційного управління, архівного відділу.</w:t>
      </w:r>
      <w:r>
        <w:rPr>
          <w:rFonts w:ascii="Arial" w:hAnsi="Arial" w:cs="Arial"/>
          <w:sz w:val="26"/>
          <w:szCs w:val="26"/>
        </w:rPr>
        <w:t xml:space="preserve"> Моніторинг своєчасної подачі декларацій.</w:t>
      </w:r>
    </w:p>
    <w:p w14:paraId="3B786DB7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580996">
        <w:rPr>
          <w:rFonts w:ascii="Arial" w:hAnsi="Arial" w:cs="Arial"/>
          <w:sz w:val="26"/>
          <w:szCs w:val="26"/>
        </w:rPr>
        <w:t xml:space="preserve">Оформлення документів про прийняття присяги посадовими особами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працівниками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працівник</w:t>
      </w:r>
      <w:r>
        <w:rPr>
          <w:rFonts w:ascii="Arial" w:hAnsi="Arial" w:cs="Arial"/>
          <w:sz w:val="26"/>
          <w:szCs w:val="26"/>
        </w:rPr>
        <w:t>ами</w:t>
      </w:r>
      <w:r w:rsidRPr="00580996">
        <w:rPr>
          <w:rFonts w:ascii="Arial" w:hAnsi="Arial" w:cs="Arial"/>
          <w:sz w:val="26"/>
          <w:szCs w:val="26"/>
        </w:rPr>
        <w:t xml:space="preserve"> організаційного управління, архівного відділу, а також присвоєння їм рангів.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1615C878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16FCD">
        <w:rPr>
          <w:rFonts w:ascii="Arial" w:hAnsi="Arial" w:cs="Arial"/>
          <w:sz w:val="26"/>
          <w:szCs w:val="26"/>
        </w:rPr>
        <w:t>3. Здійснення антикорупційного контролю</w:t>
      </w:r>
      <w:r w:rsidRPr="00580996">
        <w:rPr>
          <w:rFonts w:ascii="Arial" w:hAnsi="Arial" w:cs="Arial"/>
          <w:sz w:val="26"/>
          <w:szCs w:val="26"/>
        </w:rPr>
        <w:t xml:space="preserve"> при прийняті кандидатів на службу в органи місцевого самоврядування та під час її проходження</w:t>
      </w:r>
      <w:r>
        <w:rPr>
          <w:rFonts w:ascii="Arial" w:hAnsi="Arial" w:cs="Arial"/>
          <w:sz w:val="26"/>
          <w:szCs w:val="26"/>
        </w:rPr>
        <w:t xml:space="preserve">. </w:t>
      </w:r>
    </w:p>
    <w:p w14:paraId="5CB865E7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580996">
        <w:rPr>
          <w:rFonts w:ascii="Arial" w:hAnsi="Arial" w:cs="Arial"/>
          <w:sz w:val="26"/>
          <w:szCs w:val="26"/>
        </w:rPr>
        <w:t xml:space="preserve">Оформлення документів, пов’язаних із застосуванням заходів дисциплінарних стягнень до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відділу.</w:t>
      </w:r>
    </w:p>
    <w:p w14:paraId="292A459B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Pr="00580996">
        <w:rPr>
          <w:rFonts w:ascii="Arial" w:hAnsi="Arial" w:cs="Arial"/>
          <w:sz w:val="26"/>
          <w:szCs w:val="26"/>
        </w:rPr>
        <w:t xml:space="preserve">. Проведення обчислення стажу роботи, державної служби та служби в органах місцевого самоврядування для встановлення надбавок і доплат відповідно до законодавства України для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відділу.</w:t>
      </w:r>
    </w:p>
    <w:p w14:paraId="55BD1A5B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Pr="00580996">
        <w:rPr>
          <w:rFonts w:ascii="Arial" w:hAnsi="Arial" w:cs="Arial"/>
          <w:sz w:val="26"/>
          <w:szCs w:val="26"/>
        </w:rPr>
        <w:t xml:space="preserve">. Здійснення обліку, зберігання та ведення трудових книжок і особових справ, оформлення </w:t>
      </w:r>
      <w:proofErr w:type="spellStart"/>
      <w:r w:rsidRPr="00580996">
        <w:rPr>
          <w:rFonts w:ascii="Arial" w:hAnsi="Arial" w:cs="Arial"/>
          <w:sz w:val="26"/>
          <w:szCs w:val="26"/>
        </w:rPr>
        <w:t>відряджень</w:t>
      </w:r>
      <w:proofErr w:type="spellEnd"/>
      <w:r w:rsidRPr="00580996">
        <w:rPr>
          <w:rFonts w:ascii="Arial" w:hAnsi="Arial" w:cs="Arial"/>
          <w:sz w:val="26"/>
          <w:szCs w:val="26"/>
        </w:rPr>
        <w:t xml:space="preserve"> для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відділу.</w:t>
      </w:r>
    </w:p>
    <w:p w14:paraId="52A90719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Pr="00580996">
        <w:rPr>
          <w:rFonts w:ascii="Arial" w:hAnsi="Arial" w:cs="Arial"/>
          <w:sz w:val="26"/>
          <w:szCs w:val="26"/>
        </w:rPr>
        <w:t xml:space="preserve">. Оформлення і видача службових посвідчень та довідок з місця роботи для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відділу.</w:t>
      </w:r>
    </w:p>
    <w:p w14:paraId="39823574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Pr="00580996">
        <w:rPr>
          <w:rFonts w:ascii="Arial" w:hAnsi="Arial" w:cs="Arial"/>
          <w:sz w:val="26"/>
          <w:szCs w:val="26"/>
        </w:rPr>
        <w:t>. Зберігання гербових печаток міської ради та виконавчого комітету, засвідчення ними документів у встановленому порядку.</w:t>
      </w:r>
    </w:p>
    <w:p w14:paraId="53498825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580996">
        <w:rPr>
          <w:rFonts w:ascii="Arial" w:hAnsi="Arial" w:cs="Arial"/>
          <w:sz w:val="26"/>
          <w:szCs w:val="26"/>
        </w:rPr>
        <w:t xml:space="preserve">. Проведення оформлення листків тимчасової непрацездатності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відділу.</w:t>
      </w:r>
    </w:p>
    <w:p w14:paraId="46F8C796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10</w:t>
      </w:r>
      <w:r w:rsidRPr="00580996">
        <w:rPr>
          <w:rFonts w:ascii="Arial" w:hAnsi="Arial" w:cs="Arial"/>
          <w:sz w:val="26"/>
          <w:szCs w:val="26"/>
        </w:rPr>
        <w:t xml:space="preserve">. Складення актів і довідок, подання статистичної звітності з кадрових питань. </w:t>
      </w:r>
    </w:p>
    <w:p w14:paraId="510D9EA8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</w:t>
      </w:r>
      <w:r w:rsidRPr="00580996">
        <w:rPr>
          <w:rFonts w:ascii="Arial" w:hAnsi="Arial" w:cs="Arial"/>
          <w:sz w:val="26"/>
          <w:szCs w:val="26"/>
        </w:rPr>
        <w:t xml:space="preserve">. Попередження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 про обмеження, пов’язані з проходженням служби в органах місцевого самоврядування.</w:t>
      </w:r>
    </w:p>
    <w:p w14:paraId="128C72B8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</w:t>
      </w:r>
      <w:r w:rsidRPr="00580996">
        <w:rPr>
          <w:rFonts w:ascii="Arial" w:hAnsi="Arial" w:cs="Arial"/>
          <w:sz w:val="26"/>
          <w:szCs w:val="26"/>
        </w:rPr>
        <w:t>. Проведення розрахунку робочого часу для працівників міської ради.</w:t>
      </w:r>
    </w:p>
    <w:p w14:paraId="3119AE99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</w:t>
      </w:r>
      <w:r w:rsidRPr="00580996">
        <w:rPr>
          <w:rFonts w:ascii="Arial" w:hAnsi="Arial" w:cs="Arial"/>
          <w:sz w:val="26"/>
          <w:szCs w:val="26"/>
        </w:rPr>
        <w:t>. Перевірка дотримання правил внутрішнього трудового розпорядку, вимог законодавства про працю, про службу в органах місцевого самоврядування</w:t>
      </w:r>
      <w:r>
        <w:rPr>
          <w:rFonts w:ascii="Arial" w:hAnsi="Arial" w:cs="Arial"/>
          <w:sz w:val="26"/>
          <w:szCs w:val="26"/>
        </w:rPr>
        <w:t>.</w:t>
      </w:r>
    </w:p>
    <w:p w14:paraId="414BEE70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</w:t>
      </w:r>
      <w:r w:rsidRPr="00580996">
        <w:rPr>
          <w:rFonts w:ascii="Arial" w:hAnsi="Arial" w:cs="Arial"/>
          <w:sz w:val="26"/>
          <w:szCs w:val="26"/>
        </w:rPr>
        <w:t>. Проведення обліку відпрацьованого часу працівників міської ради.</w:t>
      </w:r>
    </w:p>
    <w:p w14:paraId="190703C6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15</w:t>
      </w:r>
      <w:r w:rsidRPr="00580996">
        <w:rPr>
          <w:rFonts w:ascii="Arial" w:hAnsi="Arial" w:cs="Arial"/>
          <w:sz w:val="26"/>
          <w:szCs w:val="26"/>
        </w:rPr>
        <w:t>. Здійснення контролю, аналізу та узагальнення інформації про дотримання внутрішнього трудового розпорядку працівниками міської ради</w:t>
      </w:r>
      <w:r>
        <w:rPr>
          <w:rFonts w:ascii="Arial" w:hAnsi="Arial" w:cs="Arial"/>
          <w:sz w:val="26"/>
          <w:szCs w:val="26"/>
        </w:rPr>
        <w:t>.</w:t>
      </w:r>
    </w:p>
    <w:p w14:paraId="3D28888A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</w:t>
      </w:r>
      <w:r w:rsidRPr="00580996">
        <w:rPr>
          <w:rFonts w:ascii="Arial" w:hAnsi="Arial" w:cs="Arial"/>
          <w:sz w:val="26"/>
          <w:szCs w:val="26"/>
        </w:rPr>
        <w:t xml:space="preserve">. Формування графіку відпусток, підготовка проектів актів щодо надання відпусток, ведення обліку відпусток працівників апарату виконавчого комітету, </w:t>
      </w:r>
      <w:r>
        <w:rPr>
          <w:rFonts w:ascii="Arial" w:hAnsi="Arial" w:cs="Arial"/>
          <w:sz w:val="26"/>
          <w:szCs w:val="26"/>
        </w:rPr>
        <w:t>працівників</w:t>
      </w:r>
      <w:r w:rsidRPr="00580996">
        <w:rPr>
          <w:rFonts w:ascii="Arial" w:hAnsi="Arial" w:cs="Arial"/>
          <w:sz w:val="26"/>
          <w:szCs w:val="26"/>
        </w:rPr>
        <w:t xml:space="preserve"> номенклатури посад Львівського міського голови, а також працівників організаційного управління, архівного відділу.</w:t>
      </w:r>
    </w:p>
    <w:p w14:paraId="570AE628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17</w:t>
      </w:r>
      <w:r w:rsidRPr="00580996">
        <w:rPr>
          <w:rFonts w:ascii="Arial" w:hAnsi="Arial" w:cs="Arial"/>
          <w:sz w:val="26"/>
          <w:szCs w:val="26"/>
        </w:rPr>
        <w:t>. HR-аналітика (використання поточних даних для прогнозування плинності персоналу, звільнення фахівців та інших важлив</w:t>
      </w:r>
      <w:r>
        <w:rPr>
          <w:rFonts w:ascii="Arial" w:hAnsi="Arial" w:cs="Arial"/>
          <w:sz w:val="26"/>
          <w:szCs w:val="26"/>
        </w:rPr>
        <w:t>их</w:t>
      </w:r>
      <w:r w:rsidRPr="00580996">
        <w:rPr>
          <w:rFonts w:ascii="Arial" w:hAnsi="Arial" w:cs="Arial"/>
          <w:sz w:val="26"/>
          <w:szCs w:val="26"/>
        </w:rPr>
        <w:t xml:space="preserve"> для міської ради поді</w:t>
      </w:r>
      <w:r>
        <w:rPr>
          <w:rFonts w:ascii="Arial" w:hAnsi="Arial" w:cs="Arial"/>
          <w:sz w:val="26"/>
          <w:szCs w:val="26"/>
        </w:rPr>
        <w:t>й</w:t>
      </w:r>
      <w:r w:rsidRPr="00580996">
        <w:rPr>
          <w:rFonts w:ascii="Arial" w:hAnsi="Arial" w:cs="Arial"/>
          <w:sz w:val="26"/>
          <w:szCs w:val="26"/>
        </w:rPr>
        <w:t>).</w:t>
      </w:r>
    </w:p>
    <w:p w14:paraId="582C6612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</w:t>
      </w:r>
      <w:r w:rsidRPr="00580996">
        <w:rPr>
          <w:rFonts w:ascii="Arial" w:hAnsi="Arial" w:cs="Arial"/>
          <w:sz w:val="26"/>
          <w:szCs w:val="26"/>
        </w:rPr>
        <w:t>. Розробка та впровадження у міській раді програми соціальн</w:t>
      </w:r>
      <w:r>
        <w:rPr>
          <w:rFonts w:ascii="Arial" w:hAnsi="Arial" w:cs="Arial"/>
          <w:sz w:val="26"/>
          <w:szCs w:val="26"/>
        </w:rPr>
        <w:t>их гарантій, компенсацій та</w:t>
      </w:r>
      <w:r w:rsidRPr="00580996">
        <w:rPr>
          <w:rFonts w:ascii="Arial" w:hAnsi="Arial" w:cs="Arial"/>
          <w:sz w:val="26"/>
          <w:szCs w:val="26"/>
        </w:rPr>
        <w:t xml:space="preserve"> пільг для працівників міської ради.</w:t>
      </w:r>
    </w:p>
    <w:p w14:paraId="3A549CB4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19</w:t>
      </w:r>
      <w:r w:rsidRPr="00580996">
        <w:rPr>
          <w:rFonts w:ascii="Arial" w:hAnsi="Arial" w:cs="Arial"/>
          <w:sz w:val="26"/>
          <w:szCs w:val="26"/>
        </w:rPr>
        <w:t>. Забезпечення правильного ведення та реєстрація кадрової документації міської ради в рамках політики управління персоналом і вчасне корегування помилок, які допускаються працівниками міської ради під час даних процесів.</w:t>
      </w:r>
    </w:p>
    <w:p w14:paraId="5B0C68E6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</w:t>
      </w:r>
      <w:r w:rsidRPr="00580996">
        <w:rPr>
          <w:rFonts w:ascii="Arial" w:hAnsi="Arial" w:cs="Arial"/>
          <w:sz w:val="26"/>
          <w:szCs w:val="26"/>
        </w:rPr>
        <w:t>. Розробка та впровадження у міській раді програми підтримки добробуту працівників міської ради.</w:t>
      </w:r>
    </w:p>
    <w:p w14:paraId="062132A6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21</w:t>
      </w:r>
      <w:r w:rsidRPr="00580996">
        <w:rPr>
          <w:rFonts w:ascii="Arial" w:hAnsi="Arial" w:cs="Arial"/>
          <w:sz w:val="26"/>
          <w:szCs w:val="26"/>
        </w:rPr>
        <w:t>. Розробка рекомендацій та пропозицій ефективних форм матеріального і морального стимулювання працівників міської ради до виконання функціональних повноважень.</w:t>
      </w:r>
    </w:p>
    <w:p w14:paraId="42A0BDC8" w14:textId="77777777" w:rsidR="00C04D69" w:rsidRDefault="00C04D69" w:rsidP="00C04D69">
      <w:pPr>
        <w:ind w:firstLine="708"/>
        <w:jc w:val="both"/>
        <w:rPr>
          <w:rFonts w:ascii="Arial" w:hAnsi="Arial" w:cs="Arial"/>
          <w:color w:val="FF0000"/>
        </w:rPr>
      </w:pPr>
    </w:p>
    <w:p w14:paraId="2B9D7354" w14:textId="77777777" w:rsidR="00C04D69" w:rsidRPr="003513A6" w:rsidRDefault="00C04D69" w:rsidP="00C04D69">
      <w:pPr>
        <w:jc w:val="center"/>
        <w:rPr>
          <w:rFonts w:ascii="Arial" w:hAnsi="Arial" w:cs="Arial"/>
          <w:b/>
          <w:sz w:val="26"/>
          <w:szCs w:val="26"/>
        </w:rPr>
      </w:pPr>
      <w:r w:rsidRPr="00D35E7F">
        <w:rPr>
          <w:rFonts w:ascii="Arial" w:hAnsi="Arial" w:cs="Arial"/>
          <w:b/>
          <w:sz w:val="26"/>
          <w:szCs w:val="26"/>
        </w:rPr>
        <w:t xml:space="preserve">2.3. Повноваження управління </w:t>
      </w:r>
      <w:r>
        <w:rPr>
          <w:rFonts w:ascii="Arial" w:hAnsi="Arial" w:cs="Arial"/>
          <w:b/>
          <w:sz w:val="26"/>
          <w:szCs w:val="26"/>
        </w:rPr>
        <w:t>навчання, розвитку та оцінки компетенцій</w:t>
      </w:r>
      <w:r>
        <w:rPr>
          <w:rFonts w:ascii="Arial" w:hAnsi="Arial" w:cs="Arial"/>
          <w:sz w:val="26"/>
          <w:szCs w:val="26"/>
        </w:rPr>
        <w:t xml:space="preserve"> </w:t>
      </w:r>
      <w:r w:rsidRPr="003513A6">
        <w:rPr>
          <w:rFonts w:ascii="Arial" w:hAnsi="Arial" w:cs="Arial"/>
          <w:b/>
          <w:sz w:val="26"/>
          <w:szCs w:val="26"/>
        </w:rPr>
        <w:t>персоналу</w:t>
      </w:r>
    </w:p>
    <w:p w14:paraId="525E36E7" w14:textId="77777777" w:rsidR="00C04D69" w:rsidRDefault="00C04D69" w:rsidP="00C04D69">
      <w:pPr>
        <w:jc w:val="both"/>
        <w:rPr>
          <w:rFonts w:ascii="Arial" w:hAnsi="Arial" w:cs="Arial"/>
          <w:sz w:val="26"/>
          <w:szCs w:val="26"/>
        </w:rPr>
      </w:pPr>
    </w:p>
    <w:p w14:paraId="036D3083" w14:textId="77777777" w:rsidR="00C04D69" w:rsidRPr="0054653D" w:rsidRDefault="00C04D69" w:rsidP="00C04D69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54653D">
        <w:rPr>
          <w:rFonts w:ascii="Arial" w:hAnsi="Arial" w:cs="Arial"/>
          <w:sz w:val="26"/>
          <w:szCs w:val="26"/>
        </w:rPr>
        <w:t xml:space="preserve">Аналіз потреби у навчанні працівників міської ради, формування </w:t>
      </w:r>
      <w:proofErr w:type="spellStart"/>
      <w:r w:rsidRPr="0054653D">
        <w:rPr>
          <w:rFonts w:ascii="Arial" w:hAnsi="Arial" w:cs="Arial"/>
          <w:sz w:val="26"/>
          <w:szCs w:val="26"/>
        </w:rPr>
        <w:t>проєктів</w:t>
      </w:r>
      <w:proofErr w:type="spellEnd"/>
      <w:r w:rsidRPr="0054653D">
        <w:rPr>
          <w:rFonts w:ascii="Arial" w:hAnsi="Arial" w:cs="Arial"/>
          <w:sz w:val="26"/>
          <w:szCs w:val="26"/>
        </w:rPr>
        <w:t xml:space="preserve"> планів та тематики навчань працівників міської ради, забезпечення їх документального та методичного супроводу.</w:t>
      </w:r>
    </w:p>
    <w:p w14:paraId="0EEAB6FB" w14:textId="77777777" w:rsidR="00C04D69" w:rsidRPr="0054653D" w:rsidRDefault="00C04D69" w:rsidP="00C04D69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54653D">
        <w:rPr>
          <w:rFonts w:ascii="Arial" w:hAnsi="Arial" w:cs="Arial"/>
          <w:sz w:val="26"/>
          <w:szCs w:val="26"/>
        </w:rPr>
        <w:t>Організація проведення навчань, семінарів, тренінгів та підвищення кваліфікації, підготовка та перепідготовка кадрів, участь у проведенні атестації працівників номенклатури посад Львівського міського голови, участь у проведенні атестації у структурних підрозділах міської ради.</w:t>
      </w:r>
    </w:p>
    <w:p w14:paraId="5D7A8729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580996">
        <w:rPr>
          <w:rFonts w:ascii="Arial" w:hAnsi="Arial" w:cs="Arial"/>
          <w:sz w:val="26"/>
          <w:szCs w:val="26"/>
        </w:rPr>
        <w:t xml:space="preserve">Розробка пропозицій щодо забезпечення розвитку </w:t>
      </w:r>
      <w:r>
        <w:rPr>
          <w:rFonts w:ascii="Arial" w:hAnsi="Arial" w:cs="Arial"/>
          <w:sz w:val="26"/>
          <w:szCs w:val="26"/>
        </w:rPr>
        <w:t>персоналу</w:t>
      </w:r>
      <w:r w:rsidRPr="00580996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його</w:t>
      </w:r>
      <w:r w:rsidRPr="0058099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інтеграції</w:t>
      </w:r>
      <w:r w:rsidRPr="0058099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на нових посадах </w:t>
      </w:r>
      <w:r w:rsidRPr="00580996">
        <w:rPr>
          <w:rFonts w:ascii="Arial" w:hAnsi="Arial" w:cs="Arial"/>
          <w:sz w:val="26"/>
          <w:szCs w:val="26"/>
        </w:rPr>
        <w:t>та кар’єрному росту.</w:t>
      </w:r>
      <w:r>
        <w:rPr>
          <w:rFonts w:ascii="Arial" w:hAnsi="Arial" w:cs="Arial"/>
          <w:sz w:val="26"/>
          <w:szCs w:val="26"/>
        </w:rPr>
        <w:t xml:space="preserve"> Розвиток наставництва, </w:t>
      </w:r>
      <w:proofErr w:type="spellStart"/>
      <w:r>
        <w:rPr>
          <w:rFonts w:ascii="Arial" w:hAnsi="Arial" w:cs="Arial"/>
          <w:sz w:val="26"/>
          <w:szCs w:val="26"/>
        </w:rPr>
        <w:t>менторства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коучингу</w:t>
      </w:r>
      <w:proofErr w:type="spellEnd"/>
      <w:r>
        <w:rPr>
          <w:rFonts w:ascii="Arial" w:hAnsi="Arial" w:cs="Arial"/>
          <w:sz w:val="26"/>
          <w:szCs w:val="26"/>
        </w:rPr>
        <w:t>, програм профорієнтації, інших сучасних та інноваційних методів розвитку персоналу.</w:t>
      </w:r>
    </w:p>
    <w:p w14:paraId="40A010C7" w14:textId="77777777" w:rsidR="00C04D69" w:rsidRPr="00580996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Pr="00580996">
        <w:rPr>
          <w:rFonts w:ascii="Arial" w:hAnsi="Arial" w:cs="Arial"/>
          <w:sz w:val="26"/>
          <w:szCs w:val="26"/>
        </w:rPr>
        <w:t xml:space="preserve">. Організація порядку проведення оцінки </w:t>
      </w:r>
      <w:r>
        <w:rPr>
          <w:rFonts w:ascii="Arial" w:hAnsi="Arial" w:cs="Arial"/>
          <w:sz w:val="26"/>
          <w:szCs w:val="26"/>
        </w:rPr>
        <w:t xml:space="preserve">компетенцій та досягнень </w:t>
      </w:r>
      <w:r w:rsidRPr="00580996">
        <w:rPr>
          <w:rFonts w:ascii="Arial" w:hAnsi="Arial" w:cs="Arial"/>
          <w:sz w:val="26"/>
          <w:szCs w:val="26"/>
        </w:rPr>
        <w:t>працівників Львівської міської ради за поточний рік.</w:t>
      </w:r>
    </w:p>
    <w:p w14:paraId="57B076D0" w14:textId="77777777" w:rsidR="00C04D69" w:rsidRDefault="00C04D69" w:rsidP="00C04D6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5</w:t>
      </w:r>
      <w:r w:rsidRPr="0015312C">
        <w:rPr>
          <w:rFonts w:ascii="Arial" w:hAnsi="Arial" w:cs="Arial"/>
          <w:sz w:val="26"/>
          <w:szCs w:val="26"/>
        </w:rPr>
        <w:t>. Аналіз результатів роботи і вжиття заходів щодо підвищення ефективності діяльності управління.</w:t>
      </w:r>
    </w:p>
    <w:p w14:paraId="552A22B4" w14:textId="2A7B731F" w:rsidR="009D3647" w:rsidRDefault="009D3647" w:rsidP="00C04D69">
      <w:pPr>
        <w:jc w:val="center"/>
        <w:rPr>
          <w:rFonts w:ascii="Arial" w:hAnsi="Arial" w:cs="Arial"/>
          <w:sz w:val="26"/>
          <w:szCs w:val="26"/>
        </w:rPr>
      </w:pPr>
    </w:p>
    <w:p w14:paraId="5CFC29ED" w14:textId="33276898" w:rsidR="00055ABF" w:rsidRDefault="00055ABF" w:rsidP="00C04D69">
      <w:pPr>
        <w:jc w:val="center"/>
        <w:rPr>
          <w:rFonts w:ascii="Arial" w:hAnsi="Arial" w:cs="Arial"/>
          <w:sz w:val="26"/>
          <w:szCs w:val="26"/>
        </w:rPr>
      </w:pPr>
    </w:p>
    <w:p w14:paraId="09E452CF" w14:textId="77777777" w:rsidR="00055ABF" w:rsidRPr="00F116CA" w:rsidRDefault="00055ABF" w:rsidP="00C04D69">
      <w:pPr>
        <w:jc w:val="center"/>
        <w:rPr>
          <w:rFonts w:ascii="Arial" w:hAnsi="Arial" w:cs="Arial"/>
          <w:sz w:val="26"/>
          <w:szCs w:val="26"/>
        </w:rPr>
      </w:pPr>
    </w:p>
    <w:p w14:paraId="22A266C2" w14:textId="6B5F195A" w:rsidR="00FE4027" w:rsidRDefault="00FE4027" w:rsidP="00FE4027">
      <w:pPr>
        <w:jc w:val="both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>Секретар ради</w:t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  <w:t>М</w:t>
      </w:r>
      <w:r w:rsidRPr="00FE4027">
        <w:rPr>
          <w:rFonts w:ascii="Arial" w:hAnsi="Arial" w:cs="Arial"/>
          <w:sz w:val="26"/>
          <w:szCs w:val="26"/>
        </w:rPr>
        <w:t>аркіян</w:t>
      </w:r>
      <w:r w:rsidRPr="0093419D">
        <w:rPr>
          <w:rFonts w:ascii="Arial" w:hAnsi="Arial" w:cs="Arial"/>
          <w:sz w:val="26"/>
          <w:szCs w:val="26"/>
        </w:rPr>
        <w:t xml:space="preserve"> ЛОПАЧАК</w:t>
      </w:r>
    </w:p>
    <w:p w14:paraId="3A5C92CC" w14:textId="77777777" w:rsidR="00055ABF" w:rsidRPr="0093419D" w:rsidRDefault="00055ABF" w:rsidP="00FE4027">
      <w:pPr>
        <w:jc w:val="both"/>
        <w:rPr>
          <w:rFonts w:ascii="Arial" w:hAnsi="Arial" w:cs="Arial"/>
          <w:sz w:val="26"/>
          <w:szCs w:val="26"/>
        </w:rPr>
      </w:pPr>
    </w:p>
    <w:p w14:paraId="258DE5D1" w14:textId="62A1BB09" w:rsidR="00FE4027" w:rsidRDefault="00FE4027" w:rsidP="008912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>Віз</w:t>
      </w:r>
      <w:r w:rsidR="00043266">
        <w:rPr>
          <w:rFonts w:ascii="Arial" w:hAnsi="Arial" w:cs="Arial"/>
          <w:sz w:val="26"/>
          <w:szCs w:val="26"/>
        </w:rPr>
        <w:t>и</w:t>
      </w:r>
      <w:bookmarkStart w:id="0" w:name="_GoBack"/>
      <w:bookmarkEnd w:id="0"/>
      <w:r w:rsidRPr="0093419D">
        <w:rPr>
          <w:rFonts w:ascii="Arial" w:hAnsi="Arial" w:cs="Arial"/>
          <w:sz w:val="26"/>
          <w:szCs w:val="26"/>
        </w:rPr>
        <w:t>:</w:t>
      </w:r>
    </w:p>
    <w:p w14:paraId="40E2D16F" w14:textId="77777777" w:rsidR="00055ABF" w:rsidRPr="0093419D" w:rsidRDefault="00055ABF" w:rsidP="008912C4">
      <w:pPr>
        <w:ind w:firstLine="708"/>
        <w:jc w:val="both"/>
        <w:rPr>
          <w:rFonts w:ascii="Arial" w:hAnsi="Arial" w:cs="Arial"/>
          <w:sz w:val="26"/>
          <w:szCs w:val="26"/>
        </w:rPr>
      </w:pPr>
    </w:p>
    <w:p w14:paraId="5D577A74" w14:textId="77777777" w:rsidR="00055ABF" w:rsidRDefault="00FE4027" w:rsidP="00FE4027">
      <w:pPr>
        <w:jc w:val="both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>Директор юридичного</w:t>
      </w:r>
      <w:r w:rsidR="000F6A8E" w:rsidRPr="000F6A8E">
        <w:rPr>
          <w:rFonts w:ascii="Arial" w:hAnsi="Arial" w:cs="Arial"/>
          <w:sz w:val="26"/>
          <w:szCs w:val="26"/>
        </w:rPr>
        <w:t xml:space="preserve"> </w:t>
      </w:r>
    </w:p>
    <w:p w14:paraId="7BF0BAF1" w14:textId="24C725AA" w:rsidR="00BC6157" w:rsidRDefault="00FE4027" w:rsidP="00FE4027">
      <w:pPr>
        <w:jc w:val="both"/>
        <w:rPr>
          <w:rFonts w:ascii="Arial" w:hAnsi="Arial" w:cs="Arial"/>
          <w:sz w:val="26"/>
          <w:szCs w:val="26"/>
        </w:rPr>
      </w:pPr>
      <w:r w:rsidRPr="0093419D">
        <w:rPr>
          <w:rFonts w:ascii="Arial" w:hAnsi="Arial" w:cs="Arial"/>
          <w:sz w:val="26"/>
          <w:szCs w:val="26"/>
        </w:rPr>
        <w:t>департаменту</w:t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ab/>
      </w:r>
      <w:r w:rsidR="00055ABF">
        <w:rPr>
          <w:rFonts w:ascii="Arial" w:hAnsi="Arial" w:cs="Arial"/>
          <w:sz w:val="26"/>
          <w:szCs w:val="26"/>
        </w:rPr>
        <w:tab/>
      </w:r>
      <w:r w:rsidR="00055ABF">
        <w:rPr>
          <w:rFonts w:ascii="Arial" w:hAnsi="Arial" w:cs="Arial"/>
          <w:sz w:val="26"/>
          <w:szCs w:val="26"/>
        </w:rPr>
        <w:tab/>
      </w:r>
      <w:r w:rsidR="00055ABF">
        <w:rPr>
          <w:rFonts w:ascii="Arial" w:hAnsi="Arial" w:cs="Arial"/>
          <w:sz w:val="26"/>
          <w:szCs w:val="26"/>
        </w:rPr>
        <w:tab/>
      </w:r>
      <w:r w:rsidR="00055ABF">
        <w:rPr>
          <w:rFonts w:ascii="Arial" w:hAnsi="Arial" w:cs="Arial"/>
          <w:sz w:val="26"/>
          <w:szCs w:val="26"/>
        </w:rPr>
        <w:tab/>
      </w:r>
      <w:r w:rsidRPr="0093419D">
        <w:rPr>
          <w:rFonts w:ascii="Arial" w:hAnsi="Arial" w:cs="Arial"/>
          <w:sz w:val="26"/>
          <w:szCs w:val="26"/>
        </w:rPr>
        <w:t>Гелена ПАЙОНКЕВИЧ</w:t>
      </w:r>
    </w:p>
    <w:p w14:paraId="73493470" w14:textId="7EE2E33F" w:rsidR="00055ABF" w:rsidRDefault="00055ABF" w:rsidP="00FE4027">
      <w:pPr>
        <w:jc w:val="both"/>
        <w:rPr>
          <w:rFonts w:ascii="Arial" w:hAnsi="Arial" w:cs="Arial"/>
          <w:sz w:val="26"/>
          <w:szCs w:val="26"/>
        </w:rPr>
      </w:pPr>
    </w:p>
    <w:p w14:paraId="6134F43A" w14:textId="22F7D7E9" w:rsidR="00055ABF" w:rsidRPr="00055ABF" w:rsidRDefault="00043266" w:rsidP="00FE4027">
      <w:pPr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055ABF" w:rsidRPr="00055ABF" w:rsidSect="00055ABF">
      <w:headerReference w:type="default" r:id="rId6"/>
      <w:pgSz w:w="11906" w:h="16838"/>
      <w:pgMar w:top="851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8EF8" w14:textId="77777777" w:rsidR="007048FB" w:rsidRDefault="007048FB" w:rsidP="007048FB">
      <w:r>
        <w:separator/>
      </w:r>
    </w:p>
  </w:endnote>
  <w:endnote w:type="continuationSeparator" w:id="0">
    <w:p w14:paraId="76F4F7D4" w14:textId="77777777" w:rsidR="007048FB" w:rsidRDefault="007048FB" w:rsidP="0070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208F" w14:textId="77777777" w:rsidR="007048FB" w:rsidRDefault="007048FB" w:rsidP="007048FB">
      <w:r>
        <w:separator/>
      </w:r>
    </w:p>
  </w:footnote>
  <w:footnote w:type="continuationSeparator" w:id="0">
    <w:p w14:paraId="67D9E5EB" w14:textId="77777777" w:rsidR="007048FB" w:rsidRDefault="007048FB" w:rsidP="0070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502365"/>
      <w:docPartObj>
        <w:docPartGallery w:val="Page Numbers (Top of Page)"/>
        <w:docPartUnique/>
      </w:docPartObj>
    </w:sdtPr>
    <w:sdtEndPr/>
    <w:sdtContent>
      <w:p w14:paraId="1B5F6A96" w14:textId="69EC1ECC" w:rsidR="007048FB" w:rsidRDefault="007048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66">
          <w:rPr>
            <w:noProof/>
          </w:rPr>
          <w:t>6</w:t>
        </w:r>
        <w:r>
          <w:fldChar w:fldCharType="end"/>
        </w:r>
      </w:p>
    </w:sdtContent>
  </w:sdt>
  <w:p w14:paraId="668FCFAE" w14:textId="77777777" w:rsidR="007048FB" w:rsidRDefault="007048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6C"/>
    <w:rsid w:val="00010233"/>
    <w:rsid w:val="00030C71"/>
    <w:rsid w:val="00043266"/>
    <w:rsid w:val="00051CB0"/>
    <w:rsid w:val="00055ABF"/>
    <w:rsid w:val="0006693D"/>
    <w:rsid w:val="0007363B"/>
    <w:rsid w:val="00095B30"/>
    <w:rsid w:val="000F6A8E"/>
    <w:rsid w:val="001068D6"/>
    <w:rsid w:val="00125906"/>
    <w:rsid w:val="00132936"/>
    <w:rsid w:val="00134411"/>
    <w:rsid w:val="00143654"/>
    <w:rsid w:val="00144992"/>
    <w:rsid w:val="0015312C"/>
    <w:rsid w:val="00164F4E"/>
    <w:rsid w:val="00165011"/>
    <w:rsid w:val="0018485D"/>
    <w:rsid w:val="001A463D"/>
    <w:rsid w:val="00223578"/>
    <w:rsid w:val="0025393B"/>
    <w:rsid w:val="002929DD"/>
    <w:rsid w:val="00295E12"/>
    <w:rsid w:val="002B29DA"/>
    <w:rsid w:val="002C1E68"/>
    <w:rsid w:val="002C1F23"/>
    <w:rsid w:val="002D385E"/>
    <w:rsid w:val="003357F0"/>
    <w:rsid w:val="00352690"/>
    <w:rsid w:val="003754B8"/>
    <w:rsid w:val="00382193"/>
    <w:rsid w:val="003C5112"/>
    <w:rsid w:val="003D40DA"/>
    <w:rsid w:val="004159DA"/>
    <w:rsid w:val="00445251"/>
    <w:rsid w:val="00471A9C"/>
    <w:rsid w:val="00473874"/>
    <w:rsid w:val="004B624E"/>
    <w:rsid w:val="004D6684"/>
    <w:rsid w:val="004E6278"/>
    <w:rsid w:val="004F3B68"/>
    <w:rsid w:val="0051096C"/>
    <w:rsid w:val="005115A3"/>
    <w:rsid w:val="00555762"/>
    <w:rsid w:val="00574810"/>
    <w:rsid w:val="00580996"/>
    <w:rsid w:val="00585AD8"/>
    <w:rsid w:val="005A5B32"/>
    <w:rsid w:val="005D4589"/>
    <w:rsid w:val="005E3EB1"/>
    <w:rsid w:val="00600DDF"/>
    <w:rsid w:val="00606EA3"/>
    <w:rsid w:val="00617BFB"/>
    <w:rsid w:val="0062351C"/>
    <w:rsid w:val="006305A8"/>
    <w:rsid w:val="0063075B"/>
    <w:rsid w:val="00631E30"/>
    <w:rsid w:val="00646057"/>
    <w:rsid w:val="006510C1"/>
    <w:rsid w:val="00686CE1"/>
    <w:rsid w:val="006971AD"/>
    <w:rsid w:val="006B13F8"/>
    <w:rsid w:val="006C008F"/>
    <w:rsid w:val="006C4E3D"/>
    <w:rsid w:val="006D0F94"/>
    <w:rsid w:val="006D49E8"/>
    <w:rsid w:val="006E50EE"/>
    <w:rsid w:val="006F262E"/>
    <w:rsid w:val="006F49FA"/>
    <w:rsid w:val="007048FB"/>
    <w:rsid w:val="00721AB8"/>
    <w:rsid w:val="00753567"/>
    <w:rsid w:val="00783DEF"/>
    <w:rsid w:val="007D1ECA"/>
    <w:rsid w:val="007D5FB1"/>
    <w:rsid w:val="007E1B8A"/>
    <w:rsid w:val="00824C5F"/>
    <w:rsid w:val="00862884"/>
    <w:rsid w:val="008912C4"/>
    <w:rsid w:val="00893613"/>
    <w:rsid w:val="008B4ED1"/>
    <w:rsid w:val="00906278"/>
    <w:rsid w:val="009277D4"/>
    <w:rsid w:val="00942381"/>
    <w:rsid w:val="0094534B"/>
    <w:rsid w:val="00993A42"/>
    <w:rsid w:val="009959C3"/>
    <w:rsid w:val="009A6506"/>
    <w:rsid w:val="009B6E78"/>
    <w:rsid w:val="009D3647"/>
    <w:rsid w:val="009D6A31"/>
    <w:rsid w:val="009D76A5"/>
    <w:rsid w:val="009E6BDF"/>
    <w:rsid w:val="00A07B04"/>
    <w:rsid w:val="00A44FD7"/>
    <w:rsid w:val="00A74AF7"/>
    <w:rsid w:val="00A80B5F"/>
    <w:rsid w:val="00AA2D06"/>
    <w:rsid w:val="00AC3340"/>
    <w:rsid w:val="00AE20CA"/>
    <w:rsid w:val="00AE6A91"/>
    <w:rsid w:val="00AE7975"/>
    <w:rsid w:val="00AF4F75"/>
    <w:rsid w:val="00B402B5"/>
    <w:rsid w:val="00B40FFE"/>
    <w:rsid w:val="00B43895"/>
    <w:rsid w:val="00B9448A"/>
    <w:rsid w:val="00B94F60"/>
    <w:rsid w:val="00BC6157"/>
    <w:rsid w:val="00C03EC4"/>
    <w:rsid w:val="00C04D69"/>
    <w:rsid w:val="00C1523E"/>
    <w:rsid w:val="00C15456"/>
    <w:rsid w:val="00C942B0"/>
    <w:rsid w:val="00CA2017"/>
    <w:rsid w:val="00CA5C67"/>
    <w:rsid w:val="00CB0F5E"/>
    <w:rsid w:val="00CC74AF"/>
    <w:rsid w:val="00CE4255"/>
    <w:rsid w:val="00CE7349"/>
    <w:rsid w:val="00CF6D45"/>
    <w:rsid w:val="00D33FFE"/>
    <w:rsid w:val="00D35E7F"/>
    <w:rsid w:val="00D52F36"/>
    <w:rsid w:val="00D63BAC"/>
    <w:rsid w:val="00D75704"/>
    <w:rsid w:val="00D75B87"/>
    <w:rsid w:val="00D775DA"/>
    <w:rsid w:val="00DA1517"/>
    <w:rsid w:val="00DA5EB2"/>
    <w:rsid w:val="00DA79E1"/>
    <w:rsid w:val="00DB3E68"/>
    <w:rsid w:val="00DC202F"/>
    <w:rsid w:val="00DD34D7"/>
    <w:rsid w:val="00DD52D2"/>
    <w:rsid w:val="00E0036A"/>
    <w:rsid w:val="00E10CA2"/>
    <w:rsid w:val="00E250F1"/>
    <w:rsid w:val="00E66DA0"/>
    <w:rsid w:val="00E8481A"/>
    <w:rsid w:val="00EA5C80"/>
    <w:rsid w:val="00EA6F6E"/>
    <w:rsid w:val="00EF56C5"/>
    <w:rsid w:val="00EF60EF"/>
    <w:rsid w:val="00F116CA"/>
    <w:rsid w:val="00F509EE"/>
    <w:rsid w:val="00F74A84"/>
    <w:rsid w:val="00F92D49"/>
    <w:rsid w:val="00FA7EDE"/>
    <w:rsid w:val="00FE4027"/>
    <w:rsid w:val="00FE50C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BA9B"/>
  <w15:chartTrackingRefBased/>
  <w15:docId w15:val="{1C99AC6F-673A-4581-840B-84D025F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349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B8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1B8A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AC33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48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048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048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048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6959</Words>
  <Characters>3968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Griner.Svitlana</dc:creator>
  <cp:keywords/>
  <dc:description/>
  <cp:lastModifiedBy>user</cp:lastModifiedBy>
  <cp:revision>7</cp:revision>
  <cp:lastPrinted>2023-07-11T07:01:00Z</cp:lastPrinted>
  <dcterms:created xsi:type="dcterms:W3CDTF">2023-07-10T12:07:00Z</dcterms:created>
  <dcterms:modified xsi:type="dcterms:W3CDTF">2023-07-11T07:12:00Z</dcterms:modified>
</cp:coreProperties>
</file>