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B1" w:rsidRPr="008143B1" w:rsidRDefault="008143B1" w:rsidP="008143B1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 Додаток </w:t>
      </w:r>
      <w:r>
        <w:rPr>
          <w:rFonts w:ascii="Arial" w:hAnsi="Arial" w:cs="Arial"/>
          <w:sz w:val="28"/>
          <w:szCs w:val="28"/>
          <w:lang w:val="uk-UA"/>
        </w:rPr>
        <w:t>2</w:t>
      </w:r>
    </w:p>
    <w:p w:rsidR="008143B1" w:rsidRPr="00BB18AF" w:rsidRDefault="008143B1" w:rsidP="008143B1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8143B1" w:rsidRPr="00BB18AF" w:rsidRDefault="008143B1" w:rsidP="008143B1">
      <w:pPr>
        <w:pStyle w:val="ab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0463C">
        <w:rPr>
          <w:rFonts w:ascii="Arial" w:hAnsi="Arial" w:cs="Arial"/>
          <w:sz w:val="28"/>
          <w:szCs w:val="28"/>
        </w:rPr>
        <w:t>від 14.11.2023 № 1233</w:t>
      </w:r>
    </w:p>
    <w:p w:rsidR="008143B1" w:rsidRPr="009736BA" w:rsidRDefault="008143B1" w:rsidP="008143B1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E060F5" w:rsidRPr="0051103C" w:rsidRDefault="00E060F5" w:rsidP="0051103C">
      <w:pPr>
        <w:jc w:val="both"/>
        <w:rPr>
          <w:rFonts w:ascii="Arial" w:hAnsi="Arial" w:cs="Arial"/>
          <w:sz w:val="28"/>
          <w:szCs w:val="28"/>
        </w:rPr>
      </w:pPr>
    </w:p>
    <w:p w:rsidR="00E060F5" w:rsidRPr="0051103C" w:rsidRDefault="00E060F5" w:rsidP="00BE6CF2">
      <w:pPr>
        <w:jc w:val="center"/>
        <w:rPr>
          <w:rFonts w:ascii="Arial" w:hAnsi="Arial" w:cs="Arial"/>
          <w:sz w:val="28"/>
          <w:szCs w:val="28"/>
        </w:rPr>
      </w:pPr>
      <w:r w:rsidRPr="0051103C">
        <w:rPr>
          <w:rFonts w:ascii="Arial" w:hAnsi="Arial" w:cs="Arial"/>
          <w:sz w:val="28"/>
          <w:szCs w:val="28"/>
        </w:rPr>
        <w:t>ТАРИФИ</w:t>
      </w:r>
    </w:p>
    <w:p w:rsidR="00094790" w:rsidRDefault="00E060F5" w:rsidP="00BE6CF2">
      <w:pPr>
        <w:ind w:right="-1"/>
        <w:jc w:val="center"/>
        <w:rPr>
          <w:rFonts w:ascii="Arial" w:hAnsi="Arial" w:cs="Arial"/>
          <w:sz w:val="28"/>
          <w:szCs w:val="28"/>
        </w:rPr>
      </w:pPr>
      <w:r w:rsidRPr="0051103C">
        <w:rPr>
          <w:rFonts w:ascii="Arial" w:hAnsi="Arial" w:cs="Arial"/>
          <w:sz w:val="28"/>
          <w:szCs w:val="28"/>
        </w:rPr>
        <w:t>на виробництво теплової е</w:t>
      </w:r>
      <w:r w:rsidR="00094790">
        <w:rPr>
          <w:rFonts w:ascii="Arial" w:hAnsi="Arial" w:cs="Arial"/>
          <w:sz w:val="28"/>
          <w:szCs w:val="28"/>
        </w:rPr>
        <w:t>нергії</w:t>
      </w:r>
      <w:r w:rsidR="008143B1">
        <w:rPr>
          <w:rFonts w:ascii="Arial" w:hAnsi="Arial" w:cs="Arial"/>
          <w:sz w:val="28"/>
          <w:szCs w:val="28"/>
        </w:rPr>
        <w:t>, в</w:t>
      </w:r>
      <w:r w:rsidR="009B7981">
        <w:rPr>
          <w:rFonts w:ascii="Arial" w:hAnsi="Arial" w:cs="Arial"/>
          <w:sz w:val="28"/>
          <w:szCs w:val="28"/>
        </w:rPr>
        <w:t>с</w:t>
      </w:r>
      <w:r w:rsidR="008143B1">
        <w:rPr>
          <w:rFonts w:ascii="Arial" w:hAnsi="Arial" w:cs="Arial"/>
          <w:sz w:val="28"/>
          <w:szCs w:val="28"/>
        </w:rPr>
        <w:t>тановлені</w:t>
      </w:r>
      <w:r w:rsidR="00094790">
        <w:rPr>
          <w:rFonts w:ascii="Arial" w:hAnsi="Arial" w:cs="Arial"/>
          <w:sz w:val="28"/>
          <w:szCs w:val="28"/>
        </w:rPr>
        <w:t xml:space="preserve"> Львівсько</w:t>
      </w:r>
      <w:r w:rsidR="008143B1">
        <w:rPr>
          <w:rFonts w:ascii="Arial" w:hAnsi="Arial" w:cs="Arial"/>
          <w:sz w:val="28"/>
          <w:szCs w:val="28"/>
        </w:rPr>
        <w:t>му</w:t>
      </w:r>
      <w:r w:rsidR="00094790">
        <w:rPr>
          <w:rFonts w:ascii="Arial" w:hAnsi="Arial" w:cs="Arial"/>
          <w:sz w:val="28"/>
          <w:szCs w:val="28"/>
        </w:rPr>
        <w:t xml:space="preserve"> місько</w:t>
      </w:r>
      <w:r w:rsidR="008143B1">
        <w:rPr>
          <w:rFonts w:ascii="Arial" w:hAnsi="Arial" w:cs="Arial"/>
          <w:sz w:val="28"/>
          <w:szCs w:val="28"/>
        </w:rPr>
        <w:t>му</w:t>
      </w:r>
    </w:p>
    <w:p w:rsidR="00E060F5" w:rsidRDefault="00E060F5" w:rsidP="008143B1">
      <w:pPr>
        <w:ind w:right="-1"/>
        <w:jc w:val="center"/>
        <w:rPr>
          <w:rFonts w:ascii="Arial" w:hAnsi="Arial" w:cs="Arial"/>
          <w:sz w:val="28"/>
          <w:szCs w:val="28"/>
        </w:rPr>
      </w:pPr>
      <w:r w:rsidRPr="0051103C">
        <w:rPr>
          <w:rFonts w:ascii="Arial" w:hAnsi="Arial" w:cs="Arial"/>
          <w:sz w:val="28"/>
          <w:szCs w:val="28"/>
        </w:rPr>
        <w:t>комунально</w:t>
      </w:r>
      <w:r w:rsidR="008143B1">
        <w:rPr>
          <w:rFonts w:ascii="Arial" w:hAnsi="Arial" w:cs="Arial"/>
          <w:sz w:val="28"/>
          <w:szCs w:val="28"/>
        </w:rPr>
        <w:t>му підприємству</w:t>
      </w:r>
      <w:r w:rsidR="0054536F">
        <w:rPr>
          <w:rFonts w:ascii="Arial" w:hAnsi="Arial" w:cs="Arial"/>
          <w:sz w:val="28"/>
          <w:szCs w:val="28"/>
        </w:rPr>
        <w:t xml:space="preserve"> “Львівтеплоенерго</w:t>
      </w:r>
      <w:r w:rsidR="0054536F" w:rsidRPr="0051103C">
        <w:rPr>
          <w:rFonts w:ascii="Arial" w:hAnsi="Arial" w:cs="Arial"/>
          <w:sz w:val="28"/>
          <w:szCs w:val="28"/>
        </w:rPr>
        <w:t>“</w:t>
      </w:r>
    </w:p>
    <w:p w:rsidR="0054536F" w:rsidRDefault="0054536F" w:rsidP="00AC3B57">
      <w:pPr>
        <w:ind w:right="594"/>
        <w:jc w:val="both"/>
        <w:rPr>
          <w:rFonts w:ascii="Arial" w:hAnsi="Arial" w:cs="Arial"/>
          <w:sz w:val="28"/>
          <w:szCs w:val="28"/>
        </w:rPr>
      </w:pPr>
    </w:p>
    <w:p w:rsidR="0054536F" w:rsidRDefault="0054536F" w:rsidP="00AC3B57">
      <w:pPr>
        <w:ind w:right="594"/>
        <w:jc w:val="both"/>
        <w:rPr>
          <w:rFonts w:ascii="Arial" w:hAnsi="Arial" w:cs="Arial"/>
          <w:sz w:val="28"/>
          <w:szCs w:val="28"/>
        </w:rPr>
      </w:pPr>
    </w:p>
    <w:tbl>
      <w:tblPr>
        <w:tblStyle w:val="af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3571"/>
        <w:gridCol w:w="2381"/>
        <w:gridCol w:w="2976"/>
      </w:tblGrid>
      <w:tr w:rsidR="00610636" w:rsidRPr="0054536F" w:rsidTr="00887334">
        <w:tc>
          <w:tcPr>
            <w:tcW w:w="711" w:type="dxa"/>
          </w:tcPr>
          <w:p w:rsidR="00610636" w:rsidRPr="0054536F" w:rsidRDefault="00610636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3571" w:type="dxa"/>
          </w:tcPr>
          <w:p w:rsidR="00610636" w:rsidRPr="0054536F" w:rsidRDefault="00610636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Категорія споживачів</w:t>
            </w:r>
          </w:p>
        </w:tc>
        <w:tc>
          <w:tcPr>
            <w:tcW w:w="2381" w:type="dxa"/>
          </w:tcPr>
          <w:p w:rsidR="00610636" w:rsidRPr="00610636" w:rsidRDefault="00610636" w:rsidP="00D356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636">
              <w:rPr>
                <w:rFonts w:ascii="Arial" w:hAnsi="Arial" w:cs="Arial"/>
                <w:sz w:val="28"/>
                <w:szCs w:val="28"/>
              </w:rPr>
              <w:t xml:space="preserve">Тариф економічно обгрунтований, </w:t>
            </w:r>
            <w:r w:rsidR="00AC3B57">
              <w:rPr>
                <w:rFonts w:ascii="Arial" w:hAnsi="Arial" w:cs="Arial"/>
                <w:sz w:val="28"/>
                <w:szCs w:val="28"/>
              </w:rPr>
              <w:t xml:space="preserve">за 1 </w:t>
            </w:r>
            <w:r w:rsidR="00D35613">
              <w:rPr>
                <w:rFonts w:ascii="Arial" w:hAnsi="Arial" w:cs="Arial"/>
                <w:sz w:val="28"/>
                <w:szCs w:val="28"/>
              </w:rPr>
              <w:t>Гкал (без ПДВ), грн</w:t>
            </w:r>
            <w:r w:rsidR="008143B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610636" w:rsidRPr="00FA6D5F" w:rsidRDefault="00FA6D5F" w:rsidP="00AC3B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6D5F">
              <w:rPr>
                <w:rFonts w:ascii="Arial" w:hAnsi="Arial" w:cs="Arial"/>
                <w:sz w:val="28"/>
                <w:szCs w:val="28"/>
              </w:rPr>
              <w:t>Тариф протягом дії воєнного стану в Україні та протягом шести місяців після місяця, в якому його буде припинено або скасовано, за 1 Гкал (без</w:t>
            </w:r>
            <w:r w:rsidR="00AC3B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A6D5F">
              <w:rPr>
                <w:rFonts w:ascii="Arial" w:hAnsi="Arial" w:cs="Arial"/>
                <w:sz w:val="28"/>
                <w:szCs w:val="28"/>
              </w:rPr>
              <w:t>ПДВ), грн</w:t>
            </w:r>
            <w:r w:rsidR="008143B1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939B4" w:rsidRPr="0054536F" w:rsidTr="00887334">
        <w:tc>
          <w:tcPr>
            <w:tcW w:w="711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571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Населення</w:t>
            </w:r>
          </w:p>
        </w:tc>
        <w:tc>
          <w:tcPr>
            <w:tcW w:w="2381" w:type="dxa"/>
            <w:vAlign w:val="center"/>
          </w:tcPr>
          <w:p w:rsidR="002939B4" w:rsidRPr="00AE3259" w:rsidRDefault="002939B4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AE3259">
              <w:rPr>
                <w:rFonts w:ascii="Arial" w:hAnsi="Arial" w:cs="Arial"/>
                <w:sz w:val="28"/>
                <w:szCs w:val="28"/>
                <w:lang w:val="uk-UA"/>
              </w:rPr>
              <w:t>1481,12</w:t>
            </w:r>
          </w:p>
        </w:tc>
        <w:tc>
          <w:tcPr>
            <w:tcW w:w="2976" w:type="dxa"/>
          </w:tcPr>
          <w:p w:rsidR="002939B4" w:rsidRPr="00AE3259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259">
              <w:rPr>
                <w:rFonts w:ascii="Arial" w:hAnsi="Arial" w:cs="Arial"/>
                <w:sz w:val="28"/>
                <w:szCs w:val="28"/>
              </w:rPr>
              <w:t>1402,78</w:t>
            </w:r>
          </w:p>
        </w:tc>
      </w:tr>
      <w:tr w:rsidR="002939B4" w:rsidRPr="0054536F" w:rsidTr="00887334">
        <w:tc>
          <w:tcPr>
            <w:tcW w:w="711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571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Бюджетні установи</w:t>
            </w:r>
          </w:p>
        </w:tc>
        <w:tc>
          <w:tcPr>
            <w:tcW w:w="2381" w:type="dxa"/>
            <w:vAlign w:val="center"/>
          </w:tcPr>
          <w:p w:rsidR="002939B4" w:rsidRPr="00AE3259" w:rsidRDefault="002939B4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AE3259">
              <w:rPr>
                <w:rFonts w:ascii="Arial" w:hAnsi="Arial" w:cs="Arial"/>
                <w:sz w:val="28"/>
                <w:szCs w:val="28"/>
                <w:lang w:val="uk-UA"/>
              </w:rPr>
              <w:t>2586,31</w:t>
            </w:r>
          </w:p>
        </w:tc>
        <w:tc>
          <w:tcPr>
            <w:tcW w:w="2976" w:type="dxa"/>
          </w:tcPr>
          <w:p w:rsidR="002939B4" w:rsidRPr="00AE3259" w:rsidRDefault="002939B4" w:rsidP="00CD1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259">
              <w:rPr>
                <w:rFonts w:ascii="Arial" w:hAnsi="Arial" w:cs="Arial"/>
                <w:sz w:val="28"/>
                <w:szCs w:val="28"/>
              </w:rPr>
              <w:t>2586,31</w:t>
            </w:r>
          </w:p>
        </w:tc>
      </w:tr>
      <w:tr w:rsidR="002939B4" w:rsidRPr="0054536F" w:rsidTr="00887334">
        <w:tc>
          <w:tcPr>
            <w:tcW w:w="711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571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Інші споживачі</w:t>
            </w:r>
          </w:p>
        </w:tc>
        <w:tc>
          <w:tcPr>
            <w:tcW w:w="2381" w:type="dxa"/>
            <w:vAlign w:val="center"/>
          </w:tcPr>
          <w:p w:rsidR="002939B4" w:rsidRPr="00AE3259" w:rsidRDefault="002939B4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AE3259">
              <w:rPr>
                <w:rFonts w:ascii="Arial" w:hAnsi="Arial" w:cs="Arial"/>
                <w:sz w:val="28"/>
                <w:szCs w:val="28"/>
                <w:lang w:val="uk-UA"/>
              </w:rPr>
              <w:t>3521,22</w:t>
            </w:r>
          </w:p>
        </w:tc>
        <w:tc>
          <w:tcPr>
            <w:tcW w:w="2976" w:type="dxa"/>
          </w:tcPr>
          <w:p w:rsidR="002939B4" w:rsidRPr="00AE3259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259">
              <w:rPr>
                <w:rFonts w:ascii="Arial" w:hAnsi="Arial" w:cs="Arial"/>
                <w:sz w:val="28"/>
                <w:szCs w:val="28"/>
              </w:rPr>
              <w:t>3521,22</w:t>
            </w:r>
          </w:p>
        </w:tc>
      </w:tr>
      <w:tr w:rsidR="002939B4" w:rsidRPr="0054536F" w:rsidTr="00887334">
        <w:tc>
          <w:tcPr>
            <w:tcW w:w="711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571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Релігійні організації</w:t>
            </w:r>
          </w:p>
        </w:tc>
        <w:tc>
          <w:tcPr>
            <w:tcW w:w="2381" w:type="dxa"/>
            <w:vAlign w:val="center"/>
          </w:tcPr>
          <w:p w:rsidR="002939B4" w:rsidRPr="00AE3259" w:rsidRDefault="002939B4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AE3259">
              <w:rPr>
                <w:rFonts w:ascii="Arial" w:hAnsi="Arial" w:cs="Arial"/>
                <w:sz w:val="28"/>
                <w:szCs w:val="28"/>
                <w:lang w:val="uk-UA"/>
              </w:rPr>
              <w:t>2684,24</w:t>
            </w:r>
          </w:p>
        </w:tc>
        <w:tc>
          <w:tcPr>
            <w:tcW w:w="2976" w:type="dxa"/>
          </w:tcPr>
          <w:p w:rsidR="002939B4" w:rsidRPr="00AE3259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259">
              <w:rPr>
                <w:rFonts w:ascii="Arial" w:hAnsi="Arial" w:cs="Arial"/>
                <w:sz w:val="28"/>
                <w:szCs w:val="28"/>
              </w:rPr>
              <w:t>2684,24</w:t>
            </w:r>
          </w:p>
        </w:tc>
      </w:tr>
    </w:tbl>
    <w:p w:rsidR="0054536F" w:rsidRPr="0054536F" w:rsidRDefault="0054536F" w:rsidP="0054536F">
      <w:pPr>
        <w:rPr>
          <w:rFonts w:ascii="Arial" w:hAnsi="Arial" w:cs="Arial"/>
          <w:sz w:val="28"/>
          <w:szCs w:val="28"/>
        </w:rPr>
      </w:pPr>
    </w:p>
    <w:p w:rsidR="00E060F5" w:rsidRDefault="00E060F5" w:rsidP="0051103C">
      <w:pPr>
        <w:jc w:val="both"/>
        <w:rPr>
          <w:rFonts w:ascii="Arial" w:hAnsi="Arial" w:cs="Arial"/>
          <w:sz w:val="28"/>
          <w:szCs w:val="28"/>
        </w:rPr>
      </w:pPr>
    </w:p>
    <w:p w:rsidR="008143B1" w:rsidRDefault="008143B1" w:rsidP="0051103C">
      <w:pPr>
        <w:jc w:val="both"/>
        <w:rPr>
          <w:rFonts w:ascii="Arial" w:hAnsi="Arial" w:cs="Arial"/>
          <w:sz w:val="28"/>
          <w:szCs w:val="28"/>
        </w:rPr>
      </w:pPr>
    </w:p>
    <w:p w:rsidR="008143B1" w:rsidRPr="001F5D8D" w:rsidRDefault="008143B1" w:rsidP="008143B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 w:rsidR="0050463C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:rsidR="008143B1" w:rsidRPr="001F5D8D" w:rsidRDefault="008143B1" w:rsidP="008143B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8143B1" w:rsidRPr="001F5D8D" w:rsidRDefault="008143B1" w:rsidP="008143B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8143B1" w:rsidRPr="00BB62BC" w:rsidRDefault="008143B1" w:rsidP="008143B1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:rsidR="008143B1" w:rsidRPr="00BB62BC" w:rsidRDefault="008143B1" w:rsidP="008143B1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:rsidR="00FE0C03" w:rsidRPr="001A6B06" w:rsidRDefault="008143B1" w:rsidP="001A6B06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економіки підприємств</w:t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>
        <w:rPr>
          <w:rFonts w:ascii="Arial" w:hAnsi="Arial" w:cs="Arial"/>
          <w:sz w:val="28"/>
          <w:szCs w:val="28"/>
          <w:lang w:val="uk-UA"/>
        </w:rPr>
        <w:tab/>
      </w:r>
      <w:r w:rsidR="0050463C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Ігор КІНЗЕЛЬС</w:t>
      </w:r>
      <w:r>
        <w:rPr>
          <w:rFonts w:ascii="Arial" w:hAnsi="Arial" w:cs="Arial"/>
          <w:sz w:val="28"/>
          <w:szCs w:val="28"/>
          <w:lang w:val="uk-UA"/>
        </w:rPr>
        <w:t>ЬКИЙ</w:t>
      </w:r>
    </w:p>
    <w:sectPr w:rsidR="00FE0C03" w:rsidRPr="001A6B06" w:rsidSect="00A2153B">
      <w:headerReference w:type="default" r:id="rId8"/>
      <w:headerReference w:type="first" r:id="rId9"/>
      <w:pgSz w:w="11906" w:h="16838"/>
      <w:pgMar w:top="907" w:right="567" w:bottom="567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F8" w:rsidRDefault="005268F8" w:rsidP="00CD7E20">
      <w:r>
        <w:separator/>
      </w:r>
    </w:p>
  </w:endnote>
  <w:endnote w:type="continuationSeparator" w:id="0">
    <w:p w:rsidR="005268F8" w:rsidRDefault="005268F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F8" w:rsidRDefault="005268F8" w:rsidP="00CD7E20">
      <w:r>
        <w:separator/>
      </w:r>
    </w:p>
  </w:footnote>
  <w:footnote w:type="continuationSeparator" w:id="0">
    <w:p w:rsidR="005268F8" w:rsidRDefault="005268F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6F" w:rsidRPr="0054536F">
          <w:rPr>
            <w:noProof/>
            <w:lang w:val="ru-RU"/>
          </w:rPr>
          <w:t>7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63C" w:rsidRPr="0050463C">
          <w:rPr>
            <w:noProof/>
            <w:lang w:val="ru-RU"/>
          </w:rPr>
          <w:t>6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27F9F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0B8F"/>
    <w:rsid w:val="00094790"/>
    <w:rsid w:val="000974A3"/>
    <w:rsid w:val="000A3328"/>
    <w:rsid w:val="000A3801"/>
    <w:rsid w:val="000A7EA2"/>
    <w:rsid w:val="000B1482"/>
    <w:rsid w:val="000B3B67"/>
    <w:rsid w:val="000C45CC"/>
    <w:rsid w:val="000C5E7D"/>
    <w:rsid w:val="000C6E46"/>
    <w:rsid w:val="000D4DD2"/>
    <w:rsid w:val="000D7EFB"/>
    <w:rsid w:val="000E0C9A"/>
    <w:rsid w:val="000E10D6"/>
    <w:rsid w:val="000E15B1"/>
    <w:rsid w:val="000E3FE1"/>
    <w:rsid w:val="000F1C1E"/>
    <w:rsid w:val="000F28B9"/>
    <w:rsid w:val="000F3B7F"/>
    <w:rsid w:val="000F3D89"/>
    <w:rsid w:val="000F6041"/>
    <w:rsid w:val="000F647D"/>
    <w:rsid w:val="000F73AF"/>
    <w:rsid w:val="001036CA"/>
    <w:rsid w:val="001120D5"/>
    <w:rsid w:val="0011279B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2F5A"/>
    <w:rsid w:val="001846A1"/>
    <w:rsid w:val="001862CD"/>
    <w:rsid w:val="00187494"/>
    <w:rsid w:val="00196C11"/>
    <w:rsid w:val="001A06AF"/>
    <w:rsid w:val="001A2196"/>
    <w:rsid w:val="001A28AE"/>
    <w:rsid w:val="001A348C"/>
    <w:rsid w:val="001A348E"/>
    <w:rsid w:val="001A6B06"/>
    <w:rsid w:val="001A74BC"/>
    <w:rsid w:val="001B0E3E"/>
    <w:rsid w:val="001B2769"/>
    <w:rsid w:val="001B70B3"/>
    <w:rsid w:val="001C7EDC"/>
    <w:rsid w:val="001D1136"/>
    <w:rsid w:val="001D4382"/>
    <w:rsid w:val="001D4E0E"/>
    <w:rsid w:val="001D570F"/>
    <w:rsid w:val="001E3AF5"/>
    <w:rsid w:val="00205A6A"/>
    <w:rsid w:val="002154BE"/>
    <w:rsid w:val="002226DA"/>
    <w:rsid w:val="00224FE1"/>
    <w:rsid w:val="00227AE0"/>
    <w:rsid w:val="00231457"/>
    <w:rsid w:val="00233890"/>
    <w:rsid w:val="00233EFB"/>
    <w:rsid w:val="00242366"/>
    <w:rsid w:val="00243E76"/>
    <w:rsid w:val="00243FA9"/>
    <w:rsid w:val="00244B50"/>
    <w:rsid w:val="00251AD2"/>
    <w:rsid w:val="00251E50"/>
    <w:rsid w:val="0025225F"/>
    <w:rsid w:val="002547EA"/>
    <w:rsid w:val="00266FDA"/>
    <w:rsid w:val="0026716A"/>
    <w:rsid w:val="00267BC1"/>
    <w:rsid w:val="002725E7"/>
    <w:rsid w:val="00273D05"/>
    <w:rsid w:val="00274799"/>
    <w:rsid w:val="00276FB2"/>
    <w:rsid w:val="0028091D"/>
    <w:rsid w:val="002861F4"/>
    <w:rsid w:val="002939B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40A9"/>
    <w:rsid w:val="002E40AC"/>
    <w:rsid w:val="002E4286"/>
    <w:rsid w:val="002F049D"/>
    <w:rsid w:val="002F40B3"/>
    <w:rsid w:val="00300AE4"/>
    <w:rsid w:val="003052D1"/>
    <w:rsid w:val="0030617E"/>
    <w:rsid w:val="00306818"/>
    <w:rsid w:val="003110C4"/>
    <w:rsid w:val="003129CC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2048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C75FC"/>
    <w:rsid w:val="004D2791"/>
    <w:rsid w:val="004D4CD2"/>
    <w:rsid w:val="004E229F"/>
    <w:rsid w:val="004E2F12"/>
    <w:rsid w:val="004E4276"/>
    <w:rsid w:val="004E6361"/>
    <w:rsid w:val="004F0D64"/>
    <w:rsid w:val="004F14C5"/>
    <w:rsid w:val="0050463C"/>
    <w:rsid w:val="00507D07"/>
    <w:rsid w:val="0051018F"/>
    <w:rsid w:val="0051103C"/>
    <w:rsid w:val="00511C29"/>
    <w:rsid w:val="0051289A"/>
    <w:rsid w:val="005144CD"/>
    <w:rsid w:val="0051690D"/>
    <w:rsid w:val="00524584"/>
    <w:rsid w:val="005268F8"/>
    <w:rsid w:val="005277C8"/>
    <w:rsid w:val="00527E50"/>
    <w:rsid w:val="00531FF5"/>
    <w:rsid w:val="005329FC"/>
    <w:rsid w:val="00532A91"/>
    <w:rsid w:val="00535C90"/>
    <w:rsid w:val="00536A9B"/>
    <w:rsid w:val="005414B6"/>
    <w:rsid w:val="00544034"/>
    <w:rsid w:val="0054536F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0636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40"/>
    <w:rsid w:val="006F1953"/>
    <w:rsid w:val="006F4A97"/>
    <w:rsid w:val="007054F7"/>
    <w:rsid w:val="007078AA"/>
    <w:rsid w:val="00713EC6"/>
    <w:rsid w:val="00715836"/>
    <w:rsid w:val="00717B84"/>
    <w:rsid w:val="00720484"/>
    <w:rsid w:val="00722109"/>
    <w:rsid w:val="00723DD3"/>
    <w:rsid w:val="007264CF"/>
    <w:rsid w:val="00726808"/>
    <w:rsid w:val="007312F1"/>
    <w:rsid w:val="00731309"/>
    <w:rsid w:val="00732C3F"/>
    <w:rsid w:val="0073392C"/>
    <w:rsid w:val="00734C5D"/>
    <w:rsid w:val="00735848"/>
    <w:rsid w:val="007535DD"/>
    <w:rsid w:val="00753BD4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3B1E"/>
    <w:rsid w:val="007A63F3"/>
    <w:rsid w:val="007A70A3"/>
    <w:rsid w:val="007B09D5"/>
    <w:rsid w:val="007B0E2B"/>
    <w:rsid w:val="007B1975"/>
    <w:rsid w:val="007B4C5B"/>
    <w:rsid w:val="007B6D8D"/>
    <w:rsid w:val="007C0D02"/>
    <w:rsid w:val="007C39F1"/>
    <w:rsid w:val="007C3C7D"/>
    <w:rsid w:val="007C7130"/>
    <w:rsid w:val="007C73C5"/>
    <w:rsid w:val="007D1C9D"/>
    <w:rsid w:val="007E1412"/>
    <w:rsid w:val="007E500B"/>
    <w:rsid w:val="007F1526"/>
    <w:rsid w:val="007F161C"/>
    <w:rsid w:val="007F78CC"/>
    <w:rsid w:val="00800EDE"/>
    <w:rsid w:val="008110A9"/>
    <w:rsid w:val="00813744"/>
    <w:rsid w:val="008143B1"/>
    <w:rsid w:val="008174BB"/>
    <w:rsid w:val="008177F9"/>
    <w:rsid w:val="00820862"/>
    <w:rsid w:val="0082245E"/>
    <w:rsid w:val="008231B6"/>
    <w:rsid w:val="0082435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87334"/>
    <w:rsid w:val="008A3584"/>
    <w:rsid w:val="008A51C1"/>
    <w:rsid w:val="008B2042"/>
    <w:rsid w:val="008B42ED"/>
    <w:rsid w:val="008B5D93"/>
    <w:rsid w:val="008C203C"/>
    <w:rsid w:val="008C31B4"/>
    <w:rsid w:val="008C346A"/>
    <w:rsid w:val="008C3574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1B5"/>
    <w:rsid w:val="008F0FD7"/>
    <w:rsid w:val="008F267C"/>
    <w:rsid w:val="009048A0"/>
    <w:rsid w:val="00911D61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B7981"/>
    <w:rsid w:val="009B7DAD"/>
    <w:rsid w:val="009C4E71"/>
    <w:rsid w:val="009D3DDF"/>
    <w:rsid w:val="009D4B7A"/>
    <w:rsid w:val="009E04CA"/>
    <w:rsid w:val="009E63B3"/>
    <w:rsid w:val="009E7132"/>
    <w:rsid w:val="009F2F6E"/>
    <w:rsid w:val="00A03896"/>
    <w:rsid w:val="00A06C02"/>
    <w:rsid w:val="00A0797F"/>
    <w:rsid w:val="00A16776"/>
    <w:rsid w:val="00A1775A"/>
    <w:rsid w:val="00A2153B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5AC7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66E6"/>
    <w:rsid w:val="00AB75E4"/>
    <w:rsid w:val="00AB7DEF"/>
    <w:rsid w:val="00AC12E9"/>
    <w:rsid w:val="00AC3B57"/>
    <w:rsid w:val="00AC623C"/>
    <w:rsid w:val="00AC691C"/>
    <w:rsid w:val="00AC7298"/>
    <w:rsid w:val="00AD1D1F"/>
    <w:rsid w:val="00AD2A0B"/>
    <w:rsid w:val="00AD7CC5"/>
    <w:rsid w:val="00AE0E98"/>
    <w:rsid w:val="00AE3259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71F2B"/>
    <w:rsid w:val="00B809D8"/>
    <w:rsid w:val="00B81357"/>
    <w:rsid w:val="00B82AFC"/>
    <w:rsid w:val="00B846E7"/>
    <w:rsid w:val="00B9312B"/>
    <w:rsid w:val="00B939F9"/>
    <w:rsid w:val="00B96BCC"/>
    <w:rsid w:val="00BA2202"/>
    <w:rsid w:val="00BA30BF"/>
    <w:rsid w:val="00BA45E9"/>
    <w:rsid w:val="00BB007B"/>
    <w:rsid w:val="00BB0D94"/>
    <w:rsid w:val="00BB33AC"/>
    <w:rsid w:val="00BB3F78"/>
    <w:rsid w:val="00BC1A0C"/>
    <w:rsid w:val="00BD6AEC"/>
    <w:rsid w:val="00BE6CF2"/>
    <w:rsid w:val="00BE733D"/>
    <w:rsid w:val="00BF0502"/>
    <w:rsid w:val="00BF294F"/>
    <w:rsid w:val="00C04404"/>
    <w:rsid w:val="00C05A60"/>
    <w:rsid w:val="00C05C09"/>
    <w:rsid w:val="00C05F64"/>
    <w:rsid w:val="00C12290"/>
    <w:rsid w:val="00C12695"/>
    <w:rsid w:val="00C13E20"/>
    <w:rsid w:val="00C1769A"/>
    <w:rsid w:val="00C30630"/>
    <w:rsid w:val="00C31D06"/>
    <w:rsid w:val="00C325FF"/>
    <w:rsid w:val="00C3345F"/>
    <w:rsid w:val="00C3387D"/>
    <w:rsid w:val="00C40663"/>
    <w:rsid w:val="00C4157B"/>
    <w:rsid w:val="00C4163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570D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1B89"/>
    <w:rsid w:val="00CD3585"/>
    <w:rsid w:val="00CD51D0"/>
    <w:rsid w:val="00CD532C"/>
    <w:rsid w:val="00CD7E20"/>
    <w:rsid w:val="00CE748D"/>
    <w:rsid w:val="00CF1166"/>
    <w:rsid w:val="00CF33C6"/>
    <w:rsid w:val="00CF5906"/>
    <w:rsid w:val="00CF593B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613"/>
    <w:rsid w:val="00D35D18"/>
    <w:rsid w:val="00D3758F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4DA9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10B2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86619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4796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18C6"/>
    <w:rsid w:val="00F527C6"/>
    <w:rsid w:val="00F54E5F"/>
    <w:rsid w:val="00F56865"/>
    <w:rsid w:val="00F56CAF"/>
    <w:rsid w:val="00F607A8"/>
    <w:rsid w:val="00F66159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A6D5F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0C03"/>
    <w:rsid w:val="00FE42AB"/>
    <w:rsid w:val="00FE5A51"/>
    <w:rsid w:val="00FE5F99"/>
    <w:rsid w:val="00FE6768"/>
    <w:rsid w:val="00FF0E22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9B99A"/>
  <w15:docId w15:val="{47489898-3CE4-4CBF-98AE-1CFB5BA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6F1940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8663-12BC-452E-BAFA-96194DE9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8</cp:revision>
  <cp:lastPrinted>2022-05-26T05:55:00Z</cp:lastPrinted>
  <dcterms:created xsi:type="dcterms:W3CDTF">2023-11-08T13:54:00Z</dcterms:created>
  <dcterms:modified xsi:type="dcterms:W3CDTF">2023-11-15T13:43:00Z</dcterms:modified>
</cp:coreProperties>
</file>