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E" w:rsidRDefault="00EC13DE" w:rsidP="00EC13DE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Додаток </w:t>
      </w:r>
      <w:r>
        <w:rPr>
          <w:rFonts w:ascii="Arial" w:hAnsi="Arial" w:cs="Arial"/>
          <w:sz w:val="28"/>
          <w:szCs w:val="28"/>
          <w:lang w:val="uk-UA"/>
        </w:rPr>
        <w:t>3</w:t>
      </w:r>
    </w:p>
    <w:p w:rsidR="00EC13DE" w:rsidRDefault="00EC13DE" w:rsidP="00EC13DE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EC13DE" w:rsidRDefault="00EC13DE" w:rsidP="00EC13DE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B4DBF">
        <w:rPr>
          <w:rFonts w:ascii="Arial" w:hAnsi="Arial" w:cs="Arial"/>
          <w:sz w:val="28"/>
          <w:szCs w:val="28"/>
        </w:rPr>
        <w:t>від 29.03.2024 № 480</w:t>
      </w:r>
    </w:p>
    <w:p w:rsidR="006221F4" w:rsidRDefault="006221F4" w:rsidP="00EC13DE">
      <w:pPr>
        <w:pStyle w:val="ab"/>
        <w:rPr>
          <w:rFonts w:ascii="Arial" w:hAnsi="Arial" w:cs="Arial"/>
          <w:sz w:val="28"/>
          <w:szCs w:val="28"/>
        </w:rPr>
      </w:pPr>
    </w:p>
    <w:p w:rsidR="00EC13DE" w:rsidRDefault="00EC13DE" w:rsidP="00EC13DE">
      <w:pPr>
        <w:pStyle w:val="ab"/>
        <w:rPr>
          <w:rFonts w:ascii="Arial" w:hAnsi="Arial" w:cs="Arial"/>
          <w:sz w:val="28"/>
          <w:szCs w:val="28"/>
        </w:rPr>
      </w:pPr>
    </w:p>
    <w:p w:rsidR="00EC13DE" w:rsidRPr="00EC13DE" w:rsidRDefault="00EC13DE" w:rsidP="00EC13DE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</w:t>
      </w:r>
      <w:r w:rsidRPr="00EC13DE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  <w:lang w:val="uk-UA"/>
        </w:rPr>
        <w:t>3</w:t>
      </w:r>
    </w:p>
    <w:p w:rsidR="00EC13DE" w:rsidRDefault="00EC13DE" w:rsidP="00EC13DE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EC13DE" w:rsidRDefault="00EC13DE" w:rsidP="00EC13DE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9D61B5" w:rsidRPr="003F694F" w:rsidRDefault="009D61B5" w:rsidP="003F694F">
      <w:pPr>
        <w:pStyle w:val="ab"/>
        <w:rPr>
          <w:rFonts w:ascii="Arial" w:hAnsi="Arial" w:cs="Arial"/>
          <w:sz w:val="28"/>
          <w:szCs w:val="28"/>
          <w:lang w:val="uk-UA"/>
        </w:rPr>
      </w:pPr>
    </w:p>
    <w:p w:rsidR="009D61B5" w:rsidRPr="009D61B5" w:rsidRDefault="009D61B5" w:rsidP="00B759DA">
      <w:pPr>
        <w:jc w:val="both"/>
        <w:rPr>
          <w:rFonts w:ascii="Arial" w:hAnsi="Arial" w:cs="Arial"/>
          <w:sz w:val="28"/>
          <w:szCs w:val="28"/>
        </w:rPr>
      </w:pPr>
    </w:p>
    <w:p w:rsidR="009D61B5" w:rsidRPr="009D61B5" w:rsidRDefault="003F694F" w:rsidP="009D61B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СКОРИГОВАНІ </w:t>
      </w:r>
      <w:r w:rsidR="009D61B5" w:rsidRPr="009D61B5">
        <w:rPr>
          <w:rFonts w:ascii="Arial" w:hAnsi="Arial" w:cs="Arial"/>
          <w:sz w:val="28"/>
          <w:szCs w:val="28"/>
        </w:rPr>
        <w:t>ТАРИФИ</w:t>
      </w:r>
    </w:p>
    <w:p w:rsidR="00EF18BB" w:rsidRDefault="009D61B5" w:rsidP="00EF18BB">
      <w:pPr>
        <w:ind w:right="-1"/>
        <w:jc w:val="center"/>
        <w:rPr>
          <w:rFonts w:ascii="Arial" w:hAnsi="Arial" w:cs="Arial"/>
          <w:sz w:val="28"/>
          <w:szCs w:val="28"/>
        </w:rPr>
      </w:pPr>
      <w:r w:rsidRPr="009D61B5">
        <w:rPr>
          <w:rFonts w:ascii="Arial" w:hAnsi="Arial" w:cs="Arial"/>
          <w:sz w:val="28"/>
          <w:szCs w:val="28"/>
        </w:rPr>
        <w:t>на транспортування теплової е</w:t>
      </w:r>
      <w:r w:rsidR="00EF18BB">
        <w:rPr>
          <w:rFonts w:ascii="Arial" w:hAnsi="Arial" w:cs="Arial"/>
          <w:sz w:val="28"/>
          <w:szCs w:val="28"/>
        </w:rPr>
        <w:t>нергії для Львівського міського</w:t>
      </w:r>
    </w:p>
    <w:p w:rsidR="009D61B5" w:rsidRDefault="009D61B5" w:rsidP="00EF18BB">
      <w:pPr>
        <w:ind w:right="-1"/>
        <w:jc w:val="center"/>
        <w:rPr>
          <w:rFonts w:ascii="Arial" w:hAnsi="Arial" w:cs="Arial"/>
          <w:sz w:val="28"/>
          <w:szCs w:val="28"/>
        </w:rPr>
      </w:pPr>
      <w:r w:rsidRPr="009D61B5">
        <w:rPr>
          <w:rFonts w:ascii="Arial" w:hAnsi="Arial" w:cs="Arial"/>
          <w:sz w:val="28"/>
          <w:szCs w:val="28"/>
        </w:rPr>
        <w:t>комунального підприємства “Львівтеплоенерго</w:t>
      </w:r>
      <w:r w:rsidR="00356A4A" w:rsidRPr="009D61B5">
        <w:rPr>
          <w:rFonts w:ascii="Arial" w:hAnsi="Arial" w:cs="Arial"/>
          <w:sz w:val="28"/>
          <w:szCs w:val="28"/>
        </w:rPr>
        <w:t>“</w:t>
      </w:r>
    </w:p>
    <w:p w:rsidR="00EC13DE" w:rsidRPr="009D61B5" w:rsidRDefault="00EC13DE" w:rsidP="00EC13DE">
      <w:pPr>
        <w:ind w:right="-1"/>
        <w:jc w:val="both"/>
        <w:rPr>
          <w:rFonts w:ascii="Arial" w:hAnsi="Arial" w:cs="Arial"/>
          <w:sz w:val="28"/>
          <w:szCs w:val="28"/>
          <w:lang w:val="ru-RU"/>
        </w:rPr>
      </w:pPr>
    </w:p>
    <w:p w:rsidR="009D61B5" w:rsidRPr="00B759DA" w:rsidRDefault="009D61B5" w:rsidP="00B759DA">
      <w:pPr>
        <w:ind w:right="594"/>
        <w:jc w:val="both"/>
        <w:rPr>
          <w:rFonts w:ascii="Arial" w:hAnsi="Arial" w:cs="Arial"/>
          <w:sz w:val="28"/>
          <w:szCs w:val="28"/>
        </w:rPr>
      </w:pPr>
    </w:p>
    <w:tbl>
      <w:tblPr>
        <w:tblStyle w:val="afc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126"/>
        <w:gridCol w:w="1559"/>
        <w:gridCol w:w="2694"/>
      </w:tblGrid>
      <w:tr w:rsidR="00925F1B" w:rsidTr="006F1014">
        <w:trPr>
          <w:trHeight w:val="10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B" w:rsidRDefault="00925F1B" w:rsidP="00925F1B">
            <w:pPr>
              <w:ind w:left="22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B" w:rsidRDefault="00925F1B" w:rsidP="00925F1B">
            <w:pPr>
              <w:ind w:left="22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Найменування тарифу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B" w:rsidRDefault="00925F1B" w:rsidP="00925F1B">
            <w:pPr>
              <w:ind w:left="22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Категорія споживачів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B" w:rsidRPr="00925F1B" w:rsidRDefault="00925F1B" w:rsidP="00100163">
            <w:pPr>
              <w:jc w:val="center"/>
              <w:rPr>
                <w:rFonts w:ascii="Arial" w:hAnsi="Arial" w:cs="Arial"/>
              </w:rPr>
            </w:pPr>
            <w:r w:rsidRPr="00925F1B">
              <w:rPr>
                <w:rFonts w:ascii="Arial" w:hAnsi="Arial" w:cs="Arial"/>
              </w:rPr>
              <w:t>Тариф економічно обгрунтова</w:t>
            </w:r>
            <w:r w:rsidR="00EC13DE">
              <w:rPr>
                <w:rFonts w:ascii="Arial" w:hAnsi="Arial" w:cs="Arial"/>
              </w:rPr>
              <w:t>-</w:t>
            </w:r>
            <w:r w:rsidRPr="00925F1B">
              <w:rPr>
                <w:rFonts w:ascii="Arial" w:hAnsi="Arial" w:cs="Arial"/>
              </w:rPr>
              <w:t>ний за 1 Гкал (без ПДВ)</w:t>
            </w:r>
            <w:r w:rsidR="00100163">
              <w:rPr>
                <w:rFonts w:ascii="Arial" w:hAnsi="Arial" w:cs="Arial"/>
              </w:rPr>
              <w:t>, грн</w:t>
            </w:r>
            <w:r w:rsidRPr="00925F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F1B" w:rsidRPr="00925F1B" w:rsidRDefault="0086531D" w:rsidP="00082F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 протягом дії воєнного стану в Україні та протягом шести місяців після місяця, в якому його буде припинено або скасовано, за 1 Гкал (без ПДВ), грн</w:t>
            </w:r>
          </w:p>
        </w:tc>
      </w:tr>
      <w:tr w:rsidR="009D61B5" w:rsidTr="006F1014">
        <w:trPr>
          <w:trHeight w:val="2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 w:right="-111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 xml:space="preserve">Транспортування теплової енергії з урахуванням витрат на утримання центральних теплових пунктів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821D07" w:rsidP="00DB35D2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884,39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9D61B5" w:rsidP="00DB35D2">
            <w:pPr>
              <w:ind w:left="567" w:right="594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 w:rsidRPr="00564870">
              <w:rPr>
                <w:rFonts w:ascii="Arial" w:hAnsi="Arial" w:cs="Arial"/>
                <w:lang w:val="uk-UA" w:eastAsia="uk-UA"/>
              </w:rPr>
              <w:t>797,18</w:t>
            </w:r>
          </w:p>
        </w:tc>
      </w:tr>
      <w:tr w:rsidR="009D61B5" w:rsidTr="006F1014">
        <w:trPr>
          <w:trHeight w:val="3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Бюджетні установи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821D07" w:rsidP="00DB35D2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976,28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821D07" w:rsidP="00DB35D2">
            <w:pPr>
              <w:ind w:left="567" w:right="594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 w:rsidRPr="00564870">
              <w:rPr>
                <w:rFonts w:ascii="Arial" w:hAnsi="Arial" w:cs="Arial"/>
                <w:lang w:val="uk-UA" w:eastAsia="uk-UA"/>
              </w:rPr>
              <w:t>976,28</w:t>
            </w:r>
          </w:p>
        </w:tc>
      </w:tr>
      <w:tr w:rsidR="009D61B5" w:rsidTr="006F1014">
        <w:trPr>
          <w:trHeight w:val="17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Інші споживачі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8B3351" w:rsidP="00470DEA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1334,91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8B3351" w:rsidP="00470DEA">
            <w:pPr>
              <w:ind w:left="567" w:right="594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 w:rsidRPr="00564870">
              <w:rPr>
                <w:rFonts w:ascii="Arial" w:hAnsi="Arial" w:cs="Arial"/>
                <w:lang w:val="uk-UA" w:eastAsia="uk-UA"/>
              </w:rPr>
              <w:t>1334,91</w:t>
            </w:r>
          </w:p>
        </w:tc>
      </w:tr>
      <w:tr w:rsidR="009D61B5" w:rsidTr="006F1014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Релігійні організації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416585" w:rsidP="00954DC5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1155,16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416585" w:rsidP="00954DC5">
            <w:pPr>
              <w:ind w:left="567" w:right="594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 w:rsidRPr="00564870">
              <w:rPr>
                <w:rFonts w:ascii="Arial" w:hAnsi="Arial" w:cs="Arial"/>
                <w:lang w:val="uk-UA" w:eastAsia="uk-UA"/>
              </w:rPr>
              <w:t>1155,16</w:t>
            </w:r>
          </w:p>
        </w:tc>
      </w:tr>
      <w:tr w:rsidR="009D61B5" w:rsidTr="006F1014">
        <w:trPr>
          <w:trHeight w:val="2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 w:right="-111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416585" w:rsidP="00F43266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696,28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9D61B5" w:rsidP="00DB35D2">
            <w:pPr>
              <w:ind w:left="567" w:right="594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 w:rsidRPr="00564870">
              <w:rPr>
                <w:rFonts w:ascii="Arial" w:hAnsi="Arial" w:cs="Arial"/>
                <w:lang w:val="uk-UA" w:eastAsia="uk-UA"/>
              </w:rPr>
              <w:t>672,19</w:t>
            </w:r>
          </w:p>
        </w:tc>
      </w:tr>
      <w:tr w:rsidR="009D61B5" w:rsidTr="006F1014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Бюджетні установи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416585" w:rsidP="00F43266">
            <w:pPr>
              <w:ind w:left="27" w:right="31"/>
              <w:contextualSpacing/>
              <w:jc w:val="center"/>
              <w:rPr>
                <w:color w:val="FF0000"/>
                <w:lang w:val="uk-UA" w:eastAsia="uk-UA"/>
              </w:rPr>
            </w:pPr>
            <w:r w:rsidRPr="00564870">
              <w:rPr>
                <w:rFonts w:ascii="Arial" w:hAnsi="Arial" w:cs="Arial"/>
                <w:lang w:val="uk-UA" w:eastAsia="uk-UA"/>
              </w:rPr>
              <w:t>854,61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416585" w:rsidP="00F43266">
            <w:pPr>
              <w:ind w:left="567" w:right="594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854,61</w:t>
            </w:r>
          </w:p>
        </w:tc>
      </w:tr>
      <w:tr w:rsidR="009D61B5" w:rsidTr="006F1014">
        <w:trPr>
          <w:trHeight w:val="26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Інші споживачі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F7150E" w:rsidP="00F7235D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1015,66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F7150E" w:rsidP="00F7235D">
            <w:pPr>
              <w:ind w:left="567" w:right="594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1015,66</w:t>
            </w:r>
          </w:p>
        </w:tc>
      </w:tr>
      <w:tr w:rsidR="009D61B5" w:rsidTr="006F1014">
        <w:trPr>
          <w:trHeight w:val="3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Релігійні організації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3E6C17" w:rsidP="0005481F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1120,94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3E6C17" w:rsidP="0005481F">
            <w:pPr>
              <w:ind w:left="567" w:right="594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 w:rsidRPr="00564870">
              <w:rPr>
                <w:rFonts w:ascii="Arial" w:hAnsi="Arial" w:cs="Arial"/>
                <w:color w:val="000000"/>
                <w:lang w:val="uk-UA" w:eastAsia="uk-UA"/>
              </w:rPr>
              <w:t>1120,94</w:t>
            </w:r>
          </w:p>
        </w:tc>
      </w:tr>
      <w:tr w:rsidR="009D61B5" w:rsidTr="006F1014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ind w:left="-108" w:right="-111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Транспортування теплової енергії іншим суб’єктам господарювання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Default="00B26C4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Бюджетні установи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EA0686" w:rsidP="00DB35D2">
            <w:pPr>
              <w:ind w:left="27" w:right="31"/>
              <w:contextualSpacing/>
              <w:jc w:val="center"/>
              <w:rPr>
                <w:rFonts w:ascii="Arial" w:hAnsi="Arial" w:cs="Arial"/>
                <w:color w:val="FF0000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774,08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B5" w:rsidRPr="00564870" w:rsidRDefault="00EA0686" w:rsidP="00DB35D2">
            <w:pPr>
              <w:ind w:left="567" w:right="594"/>
              <w:contextualSpacing/>
              <w:jc w:val="center"/>
              <w:rPr>
                <w:rFonts w:ascii="Arial" w:hAnsi="Arial" w:cs="Arial"/>
                <w:color w:val="FF0000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774,08</w:t>
            </w:r>
          </w:p>
        </w:tc>
      </w:tr>
    </w:tbl>
    <w:p w:rsidR="009D61B5" w:rsidRPr="008B795B" w:rsidRDefault="00EC13DE" w:rsidP="008B795B">
      <w:pPr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</w:r>
      <w:r>
        <w:rPr>
          <w:rFonts w:ascii="Arial" w:hAnsi="Arial" w:cs="Arial"/>
          <w:sz w:val="28"/>
          <w:szCs w:val="28"/>
          <w:lang w:eastAsia="ru-RU"/>
        </w:rPr>
        <w:tab/>
        <w:t xml:space="preserve">   </w:t>
      </w:r>
      <w:r w:rsidRPr="00EC13DE">
        <w:rPr>
          <w:rFonts w:ascii="Arial" w:hAnsi="Arial" w:cs="Arial"/>
          <w:sz w:val="28"/>
          <w:szCs w:val="28"/>
          <w:lang w:val="ru-RU"/>
        </w:rPr>
        <w:t>“</w:t>
      </w:r>
    </w:p>
    <w:p w:rsidR="009D61B5" w:rsidRPr="008B795B" w:rsidRDefault="009D61B5" w:rsidP="008B795B">
      <w:pPr>
        <w:jc w:val="both"/>
        <w:rPr>
          <w:rFonts w:ascii="Arial" w:hAnsi="Arial" w:cs="Arial"/>
          <w:sz w:val="28"/>
          <w:szCs w:val="28"/>
        </w:rPr>
      </w:pPr>
    </w:p>
    <w:p w:rsidR="008B795B" w:rsidRDefault="008B795B" w:rsidP="008B795B">
      <w:pPr>
        <w:jc w:val="both"/>
        <w:rPr>
          <w:rFonts w:ascii="Arial" w:hAnsi="Arial" w:cs="Arial"/>
          <w:sz w:val="28"/>
          <w:szCs w:val="28"/>
        </w:rPr>
      </w:pPr>
    </w:p>
    <w:p w:rsidR="00926CDD" w:rsidRDefault="00926CDD" w:rsidP="00926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926CDD" w:rsidRDefault="00926CDD" w:rsidP="00926C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виконавчого </w:t>
      </w:r>
      <w:r w:rsidR="006221F4">
        <w:rPr>
          <w:rFonts w:ascii="Arial" w:hAnsi="Arial" w:cs="Arial"/>
          <w:sz w:val="28"/>
          <w:szCs w:val="28"/>
        </w:rPr>
        <w:t>комітету</w:t>
      </w:r>
      <w:r w:rsidR="006221F4">
        <w:rPr>
          <w:rFonts w:ascii="Arial" w:hAnsi="Arial" w:cs="Arial"/>
          <w:sz w:val="28"/>
          <w:szCs w:val="28"/>
        </w:rPr>
        <w:tab/>
      </w:r>
      <w:r w:rsidR="006221F4">
        <w:rPr>
          <w:rFonts w:ascii="Arial" w:hAnsi="Arial" w:cs="Arial"/>
          <w:sz w:val="28"/>
          <w:szCs w:val="28"/>
        </w:rPr>
        <w:tab/>
      </w:r>
      <w:r w:rsidR="006221F4">
        <w:rPr>
          <w:rFonts w:ascii="Arial" w:hAnsi="Arial" w:cs="Arial"/>
          <w:sz w:val="28"/>
          <w:szCs w:val="28"/>
        </w:rPr>
        <w:tab/>
        <w:t xml:space="preserve">  </w:t>
      </w:r>
      <w:r w:rsidR="00BB4DBF">
        <w:rPr>
          <w:rFonts w:ascii="Arial" w:hAnsi="Arial" w:cs="Arial"/>
          <w:sz w:val="28"/>
          <w:szCs w:val="28"/>
        </w:rPr>
        <w:tab/>
      </w:r>
      <w:r w:rsidR="00BB4DB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221F4" w:rsidRPr="006221F4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Наталія АЛЄКСЄЄВА</w:t>
      </w:r>
    </w:p>
    <w:p w:rsidR="00926CDD" w:rsidRDefault="00926CDD" w:rsidP="00926CDD">
      <w:pPr>
        <w:jc w:val="both"/>
        <w:rPr>
          <w:rFonts w:ascii="Arial" w:hAnsi="Arial" w:cs="Arial"/>
          <w:sz w:val="28"/>
          <w:szCs w:val="28"/>
        </w:rPr>
      </w:pPr>
    </w:p>
    <w:p w:rsidR="00926CDD" w:rsidRDefault="00926CDD" w:rsidP="00926CD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926CDD" w:rsidRDefault="00926CDD" w:rsidP="00926C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926CDD" w:rsidRDefault="00926CDD" w:rsidP="00926C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926CDD" w:rsidRPr="008B795B" w:rsidRDefault="006221F4" w:rsidP="00926C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BB4DBF">
        <w:rPr>
          <w:rFonts w:ascii="Arial" w:hAnsi="Arial" w:cs="Arial"/>
          <w:sz w:val="28"/>
          <w:szCs w:val="28"/>
        </w:rPr>
        <w:tab/>
      </w:r>
      <w:r w:rsidR="00BB4DBF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926CDD">
        <w:rPr>
          <w:rFonts w:ascii="Arial" w:hAnsi="Arial" w:cs="Arial"/>
          <w:sz w:val="28"/>
          <w:szCs w:val="28"/>
        </w:rPr>
        <w:tab/>
      </w:r>
      <w:r w:rsidRPr="00BB4DBF">
        <w:rPr>
          <w:rFonts w:ascii="Arial" w:hAnsi="Arial" w:cs="Arial"/>
          <w:sz w:val="28"/>
          <w:szCs w:val="28"/>
          <w:lang w:val="ru-RU"/>
        </w:rPr>
        <w:t xml:space="preserve">   </w:t>
      </w:r>
      <w:r w:rsidR="00926CDD">
        <w:rPr>
          <w:rFonts w:ascii="Arial" w:hAnsi="Arial" w:cs="Arial"/>
          <w:sz w:val="28"/>
          <w:szCs w:val="28"/>
        </w:rPr>
        <w:t>Орест ТИМЧИШИН</w:t>
      </w:r>
    </w:p>
    <w:sectPr w:rsidR="00926CDD" w:rsidRPr="008B795B" w:rsidSect="00B542FF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10" w:rsidRDefault="00850F10" w:rsidP="00CD7E20">
      <w:r>
        <w:separator/>
      </w:r>
    </w:p>
  </w:endnote>
  <w:endnote w:type="continuationSeparator" w:id="0">
    <w:p w:rsidR="00850F10" w:rsidRDefault="00850F10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10" w:rsidRDefault="00850F10" w:rsidP="00CD7E20">
      <w:r>
        <w:separator/>
      </w:r>
    </w:p>
  </w:footnote>
  <w:footnote w:type="continuationSeparator" w:id="0">
    <w:p w:rsidR="00850F10" w:rsidRDefault="00850F10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D09" w:rsidRPr="00644D09">
          <w:rPr>
            <w:noProof/>
            <w:lang w:val="ru-RU"/>
          </w:rPr>
          <w:t>8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DBF" w:rsidRPr="00BB4DBF">
          <w:rPr>
            <w:noProof/>
            <w:lang w:val="ru-RU"/>
          </w:rPr>
          <w:t>7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5F33"/>
    <w:multiLevelType w:val="hybridMultilevel"/>
    <w:tmpl w:val="50A65A84"/>
    <w:lvl w:ilvl="0" w:tplc="5C80143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8" w15:restartNumberingAfterBreak="0">
    <w:nsid w:val="6D54065E"/>
    <w:multiLevelType w:val="hybridMultilevel"/>
    <w:tmpl w:val="736C6768"/>
    <w:lvl w:ilvl="0" w:tplc="56CC323C">
      <w:numFmt w:val="bullet"/>
      <w:lvlText w:val=""/>
      <w:lvlJc w:val="left"/>
      <w:pPr>
        <w:ind w:left="795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5"/>
  </w:num>
  <w:num w:numId="5">
    <w:abstractNumId w:val="1"/>
  </w:num>
  <w:num w:numId="6">
    <w:abstractNumId w:val="16"/>
  </w:num>
  <w:num w:numId="7">
    <w:abstractNumId w:val="10"/>
  </w:num>
  <w:num w:numId="8">
    <w:abstractNumId w:val="21"/>
  </w:num>
  <w:num w:numId="9">
    <w:abstractNumId w:val="1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423D"/>
    <w:rsid w:val="00026AA8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5481F"/>
    <w:rsid w:val="000602A8"/>
    <w:rsid w:val="00061205"/>
    <w:rsid w:val="00062554"/>
    <w:rsid w:val="00066396"/>
    <w:rsid w:val="00070531"/>
    <w:rsid w:val="000718D7"/>
    <w:rsid w:val="000757EA"/>
    <w:rsid w:val="000771B1"/>
    <w:rsid w:val="00081B75"/>
    <w:rsid w:val="00082F4C"/>
    <w:rsid w:val="0008388B"/>
    <w:rsid w:val="00086BCC"/>
    <w:rsid w:val="00087E0A"/>
    <w:rsid w:val="00090118"/>
    <w:rsid w:val="00091F7E"/>
    <w:rsid w:val="000974A3"/>
    <w:rsid w:val="000A3328"/>
    <w:rsid w:val="000A3801"/>
    <w:rsid w:val="000A7EA2"/>
    <w:rsid w:val="000B1482"/>
    <w:rsid w:val="000B3B67"/>
    <w:rsid w:val="000C45CC"/>
    <w:rsid w:val="000C6E46"/>
    <w:rsid w:val="000D4DD2"/>
    <w:rsid w:val="000D504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0163"/>
    <w:rsid w:val="001036CA"/>
    <w:rsid w:val="001120D5"/>
    <w:rsid w:val="00112170"/>
    <w:rsid w:val="0011279B"/>
    <w:rsid w:val="00114CCC"/>
    <w:rsid w:val="00116AD6"/>
    <w:rsid w:val="00120FCE"/>
    <w:rsid w:val="00121990"/>
    <w:rsid w:val="00125BF7"/>
    <w:rsid w:val="00127FC9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D19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0E3E"/>
    <w:rsid w:val="001B2769"/>
    <w:rsid w:val="001B70B3"/>
    <w:rsid w:val="001C21ED"/>
    <w:rsid w:val="001C7EDC"/>
    <w:rsid w:val="001D1136"/>
    <w:rsid w:val="001D4382"/>
    <w:rsid w:val="001D4E0E"/>
    <w:rsid w:val="001E3AF5"/>
    <w:rsid w:val="00201714"/>
    <w:rsid w:val="00201C11"/>
    <w:rsid w:val="0020351E"/>
    <w:rsid w:val="00205A6A"/>
    <w:rsid w:val="0021044F"/>
    <w:rsid w:val="002154BE"/>
    <w:rsid w:val="002226DA"/>
    <w:rsid w:val="00224FE1"/>
    <w:rsid w:val="00227AE0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305D"/>
    <w:rsid w:val="002861F4"/>
    <w:rsid w:val="002A4BDF"/>
    <w:rsid w:val="002B17A7"/>
    <w:rsid w:val="002B763F"/>
    <w:rsid w:val="002C5F36"/>
    <w:rsid w:val="002D34F0"/>
    <w:rsid w:val="002D40ED"/>
    <w:rsid w:val="002D4552"/>
    <w:rsid w:val="002D47B2"/>
    <w:rsid w:val="002E0E68"/>
    <w:rsid w:val="002E3A9C"/>
    <w:rsid w:val="002E40A9"/>
    <w:rsid w:val="002E4286"/>
    <w:rsid w:val="002F049D"/>
    <w:rsid w:val="002F40B3"/>
    <w:rsid w:val="00300AE4"/>
    <w:rsid w:val="003052D1"/>
    <w:rsid w:val="0030617E"/>
    <w:rsid w:val="00306818"/>
    <w:rsid w:val="003110C4"/>
    <w:rsid w:val="00313732"/>
    <w:rsid w:val="00317150"/>
    <w:rsid w:val="003235C6"/>
    <w:rsid w:val="00323E26"/>
    <w:rsid w:val="003349C2"/>
    <w:rsid w:val="00335D6E"/>
    <w:rsid w:val="0034035E"/>
    <w:rsid w:val="00346524"/>
    <w:rsid w:val="00347A23"/>
    <w:rsid w:val="0035123E"/>
    <w:rsid w:val="003534F6"/>
    <w:rsid w:val="003559CB"/>
    <w:rsid w:val="00356A4A"/>
    <w:rsid w:val="00356C0A"/>
    <w:rsid w:val="00362BA2"/>
    <w:rsid w:val="00363C9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97649"/>
    <w:rsid w:val="003A7046"/>
    <w:rsid w:val="003B6F11"/>
    <w:rsid w:val="003C3C80"/>
    <w:rsid w:val="003C5469"/>
    <w:rsid w:val="003D2B16"/>
    <w:rsid w:val="003E4ACD"/>
    <w:rsid w:val="003E5D4D"/>
    <w:rsid w:val="003E6C17"/>
    <w:rsid w:val="003F694F"/>
    <w:rsid w:val="003F7315"/>
    <w:rsid w:val="00403CE3"/>
    <w:rsid w:val="00411F38"/>
    <w:rsid w:val="0041536F"/>
    <w:rsid w:val="0041634D"/>
    <w:rsid w:val="00416585"/>
    <w:rsid w:val="0041714D"/>
    <w:rsid w:val="004179B1"/>
    <w:rsid w:val="00422D2E"/>
    <w:rsid w:val="00424B9B"/>
    <w:rsid w:val="00425B78"/>
    <w:rsid w:val="004262A8"/>
    <w:rsid w:val="00434E94"/>
    <w:rsid w:val="004379AF"/>
    <w:rsid w:val="004405D8"/>
    <w:rsid w:val="00440D45"/>
    <w:rsid w:val="00443AEE"/>
    <w:rsid w:val="004461D2"/>
    <w:rsid w:val="00455D57"/>
    <w:rsid w:val="004570D6"/>
    <w:rsid w:val="00457347"/>
    <w:rsid w:val="0045748E"/>
    <w:rsid w:val="00462DED"/>
    <w:rsid w:val="00466BDE"/>
    <w:rsid w:val="0046703A"/>
    <w:rsid w:val="00470DEA"/>
    <w:rsid w:val="0047269B"/>
    <w:rsid w:val="004746FF"/>
    <w:rsid w:val="00476374"/>
    <w:rsid w:val="004838B1"/>
    <w:rsid w:val="004846D4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041"/>
    <w:rsid w:val="004F14C5"/>
    <w:rsid w:val="00507D07"/>
    <w:rsid w:val="0051018F"/>
    <w:rsid w:val="0051103C"/>
    <w:rsid w:val="00511C29"/>
    <w:rsid w:val="0051289A"/>
    <w:rsid w:val="005144CD"/>
    <w:rsid w:val="00515A90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2651"/>
    <w:rsid w:val="00544034"/>
    <w:rsid w:val="00553AC4"/>
    <w:rsid w:val="00561B6F"/>
    <w:rsid w:val="005623C5"/>
    <w:rsid w:val="00564870"/>
    <w:rsid w:val="00567A92"/>
    <w:rsid w:val="00573D7D"/>
    <w:rsid w:val="0058011B"/>
    <w:rsid w:val="00583E4A"/>
    <w:rsid w:val="00585105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221F4"/>
    <w:rsid w:val="00634D23"/>
    <w:rsid w:val="006411F0"/>
    <w:rsid w:val="00642169"/>
    <w:rsid w:val="00643C8B"/>
    <w:rsid w:val="00644D09"/>
    <w:rsid w:val="006469B5"/>
    <w:rsid w:val="00650393"/>
    <w:rsid w:val="00652F2C"/>
    <w:rsid w:val="006576A9"/>
    <w:rsid w:val="0066394E"/>
    <w:rsid w:val="006649BE"/>
    <w:rsid w:val="0067303C"/>
    <w:rsid w:val="00685CFD"/>
    <w:rsid w:val="00687EA0"/>
    <w:rsid w:val="00696A6E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014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64611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B757E"/>
    <w:rsid w:val="007C0D02"/>
    <w:rsid w:val="007C39F1"/>
    <w:rsid w:val="007C3C7D"/>
    <w:rsid w:val="007C7130"/>
    <w:rsid w:val="007C73C5"/>
    <w:rsid w:val="007D5EEE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1D07"/>
    <w:rsid w:val="0082245E"/>
    <w:rsid w:val="008231B6"/>
    <w:rsid w:val="00824569"/>
    <w:rsid w:val="00825D0A"/>
    <w:rsid w:val="00826638"/>
    <w:rsid w:val="00832730"/>
    <w:rsid w:val="00834515"/>
    <w:rsid w:val="00844E23"/>
    <w:rsid w:val="00850F10"/>
    <w:rsid w:val="00851206"/>
    <w:rsid w:val="008539FA"/>
    <w:rsid w:val="008541F8"/>
    <w:rsid w:val="00855017"/>
    <w:rsid w:val="00864230"/>
    <w:rsid w:val="0086531D"/>
    <w:rsid w:val="00865C46"/>
    <w:rsid w:val="00867DF7"/>
    <w:rsid w:val="00870532"/>
    <w:rsid w:val="00872254"/>
    <w:rsid w:val="0087665F"/>
    <w:rsid w:val="0088081D"/>
    <w:rsid w:val="0089361D"/>
    <w:rsid w:val="008A3584"/>
    <w:rsid w:val="008A51C1"/>
    <w:rsid w:val="008B2042"/>
    <w:rsid w:val="008B3351"/>
    <w:rsid w:val="008B42ED"/>
    <w:rsid w:val="008B5D93"/>
    <w:rsid w:val="008B7114"/>
    <w:rsid w:val="008B795B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FD7"/>
    <w:rsid w:val="008F267C"/>
    <w:rsid w:val="009048A0"/>
    <w:rsid w:val="00922DD9"/>
    <w:rsid w:val="00925F1B"/>
    <w:rsid w:val="00926CDD"/>
    <w:rsid w:val="00927937"/>
    <w:rsid w:val="0093487D"/>
    <w:rsid w:val="00935CA5"/>
    <w:rsid w:val="00936B43"/>
    <w:rsid w:val="0093757E"/>
    <w:rsid w:val="009423EF"/>
    <w:rsid w:val="009424FD"/>
    <w:rsid w:val="00944062"/>
    <w:rsid w:val="00951346"/>
    <w:rsid w:val="00951874"/>
    <w:rsid w:val="00952640"/>
    <w:rsid w:val="00953750"/>
    <w:rsid w:val="00954DC5"/>
    <w:rsid w:val="00956CA5"/>
    <w:rsid w:val="009605D1"/>
    <w:rsid w:val="00960936"/>
    <w:rsid w:val="00961818"/>
    <w:rsid w:val="0096256F"/>
    <w:rsid w:val="009661BA"/>
    <w:rsid w:val="00966E76"/>
    <w:rsid w:val="00971E02"/>
    <w:rsid w:val="0097265C"/>
    <w:rsid w:val="00972A16"/>
    <w:rsid w:val="00974F9C"/>
    <w:rsid w:val="009770C7"/>
    <w:rsid w:val="0097784C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A6A15"/>
    <w:rsid w:val="009B3B77"/>
    <w:rsid w:val="009B3B8C"/>
    <w:rsid w:val="009C4E71"/>
    <w:rsid w:val="009D3DDF"/>
    <w:rsid w:val="009D4B7A"/>
    <w:rsid w:val="009D61B5"/>
    <w:rsid w:val="009E5A25"/>
    <w:rsid w:val="009E611F"/>
    <w:rsid w:val="009E63B3"/>
    <w:rsid w:val="009E7132"/>
    <w:rsid w:val="009F2F6E"/>
    <w:rsid w:val="00A03896"/>
    <w:rsid w:val="00A06C02"/>
    <w:rsid w:val="00A0797F"/>
    <w:rsid w:val="00A16776"/>
    <w:rsid w:val="00A175CD"/>
    <w:rsid w:val="00A1775A"/>
    <w:rsid w:val="00A27CBB"/>
    <w:rsid w:val="00A3232B"/>
    <w:rsid w:val="00A35317"/>
    <w:rsid w:val="00A37B21"/>
    <w:rsid w:val="00A41E3C"/>
    <w:rsid w:val="00A4218F"/>
    <w:rsid w:val="00A43F12"/>
    <w:rsid w:val="00A54C26"/>
    <w:rsid w:val="00A63EC8"/>
    <w:rsid w:val="00A663B9"/>
    <w:rsid w:val="00A67E02"/>
    <w:rsid w:val="00A7001A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5BB4"/>
    <w:rsid w:val="00AB7DEF"/>
    <w:rsid w:val="00AC12E9"/>
    <w:rsid w:val="00AC623C"/>
    <w:rsid w:val="00AC691C"/>
    <w:rsid w:val="00AC7298"/>
    <w:rsid w:val="00AD1D1F"/>
    <w:rsid w:val="00AD2A0B"/>
    <w:rsid w:val="00AD55D3"/>
    <w:rsid w:val="00AE0E98"/>
    <w:rsid w:val="00AF59D4"/>
    <w:rsid w:val="00B0333D"/>
    <w:rsid w:val="00B125D3"/>
    <w:rsid w:val="00B12691"/>
    <w:rsid w:val="00B15550"/>
    <w:rsid w:val="00B16D1E"/>
    <w:rsid w:val="00B21007"/>
    <w:rsid w:val="00B224DB"/>
    <w:rsid w:val="00B239AB"/>
    <w:rsid w:val="00B25ABB"/>
    <w:rsid w:val="00B26C45"/>
    <w:rsid w:val="00B30079"/>
    <w:rsid w:val="00B33A0B"/>
    <w:rsid w:val="00B34EAD"/>
    <w:rsid w:val="00B357DC"/>
    <w:rsid w:val="00B40721"/>
    <w:rsid w:val="00B430F4"/>
    <w:rsid w:val="00B444E3"/>
    <w:rsid w:val="00B542FF"/>
    <w:rsid w:val="00B568FA"/>
    <w:rsid w:val="00B5709A"/>
    <w:rsid w:val="00B62649"/>
    <w:rsid w:val="00B66D9E"/>
    <w:rsid w:val="00B759DA"/>
    <w:rsid w:val="00B809D8"/>
    <w:rsid w:val="00B82AFC"/>
    <w:rsid w:val="00B846E7"/>
    <w:rsid w:val="00B9312B"/>
    <w:rsid w:val="00B939F9"/>
    <w:rsid w:val="00BA2202"/>
    <w:rsid w:val="00BA30BF"/>
    <w:rsid w:val="00BA45E9"/>
    <w:rsid w:val="00BB007B"/>
    <w:rsid w:val="00BB0D94"/>
    <w:rsid w:val="00BB33AC"/>
    <w:rsid w:val="00BB3F78"/>
    <w:rsid w:val="00BB4DBF"/>
    <w:rsid w:val="00BC1A0C"/>
    <w:rsid w:val="00BC2646"/>
    <w:rsid w:val="00BD6AEC"/>
    <w:rsid w:val="00BE1901"/>
    <w:rsid w:val="00BE733D"/>
    <w:rsid w:val="00BE7D84"/>
    <w:rsid w:val="00BF0502"/>
    <w:rsid w:val="00BF294F"/>
    <w:rsid w:val="00BF420B"/>
    <w:rsid w:val="00C04404"/>
    <w:rsid w:val="00C05A60"/>
    <w:rsid w:val="00C05C09"/>
    <w:rsid w:val="00C12290"/>
    <w:rsid w:val="00C12695"/>
    <w:rsid w:val="00C13E20"/>
    <w:rsid w:val="00C30630"/>
    <w:rsid w:val="00C31D06"/>
    <w:rsid w:val="00C3257B"/>
    <w:rsid w:val="00C325FF"/>
    <w:rsid w:val="00C3345F"/>
    <w:rsid w:val="00C3387D"/>
    <w:rsid w:val="00C40663"/>
    <w:rsid w:val="00C4157B"/>
    <w:rsid w:val="00C45942"/>
    <w:rsid w:val="00C463BB"/>
    <w:rsid w:val="00C501D2"/>
    <w:rsid w:val="00C5028C"/>
    <w:rsid w:val="00C50AD1"/>
    <w:rsid w:val="00C5235F"/>
    <w:rsid w:val="00C53060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B16C1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025DF"/>
    <w:rsid w:val="00D069ED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3F88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B35D2"/>
    <w:rsid w:val="00DC160C"/>
    <w:rsid w:val="00DC2192"/>
    <w:rsid w:val="00DC2C5F"/>
    <w:rsid w:val="00DC33ED"/>
    <w:rsid w:val="00DC5A0B"/>
    <w:rsid w:val="00DC6051"/>
    <w:rsid w:val="00DD040E"/>
    <w:rsid w:val="00DD3259"/>
    <w:rsid w:val="00DD5C8C"/>
    <w:rsid w:val="00DE78EA"/>
    <w:rsid w:val="00DF0347"/>
    <w:rsid w:val="00DF568C"/>
    <w:rsid w:val="00DF653F"/>
    <w:rsid w:val="00DF6F53"/>
    <w:rsid w:val="00DF7C95"/>
    <w:rsid w:val="00E014E1"/>
    <w:rsid w:val="00E0398F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6344"/>
    <w:rsid w:val="00E9038E"/>
    <w:rsid w:val="00E963F0"/>
    <w:rsid w:val="00E96728"/>
    <w:rsid w:val="00E974FD"/>
    <w:rsid w:val="00EA0686"/>
    <w:rsid w:val="00EA2124"/>
    <w:rsid w:val="00EA3DD5"/>
    <w:rsid w:val="00EB16E9"/>
    <w:rsid w:val="00EB1DC5"/>
    <w:rsid w:val="00EB5529"/>
    <w:rsid w:val="00EB6E2A"/>
    <w:rsid w:val="00EB74A2"/>
    <w:rsid w:val="00EC0316"/>
    <w:rsid w:val="00EC09DA"/>
    <w:rsid w:val="00EC13DE"/>
    <w:rsid w:val="00EC5547"/>
    <w:rsid w:val="00ED3DAC"/>
    <w:rsid w:val="00ED4A78"/>
    <w:rsid w:val="00ED66CC"/>
    <w:rsid w:val="00ED70D0"/>
    <w:rsid w:val="00ED72D4"/>
    <w:rsid w:val="00EE11A1"/>
    <w:rsid w:val="00EE2E61"/>
    <w:rsid w:val="00EE5088"/>
    <w:rsid w:val="00EE7269"/>
    <w:rsid w:val="00EE7938"/>
    <w:rsid w:val="00EF18BB"/>
    <w:rsid w:val="00EF5A65"/>
    <w:rsid w:val="00F038D1"/>
    <w:rsid w:val="00F06E55"/>
    <w:rsid w:val="00F12258"/>
    <w:rsid w:val="00F164DB"/>
    <w:rsid w:val="00F17243"/>
    <w:rsid w:val="00F17C5E"/>
    <w:rsid w:val="00F20281"/>
    <w:rsid w:val="00F2248F"/>
    <w:rsid w:val="00F23F5A"/>
    <w:rsid w:val="00F263F2"/>
    <w:rsid w:val="00F2651A"/>
    <w:rsid w:val="00F32A22"/>
    <w:rsid w:val="00F351CC"/>
    <w:rsid w:val="00F41B1A"/>
    <w:rsid w:val="00F43266"/>
    <w:rsid w:val="00F518C6"/>
    <w:rsid w:val="00F527C6"/>
    <w:rsid w:val="00F52E93"/>
    <w:rsid w:val="00F54E5F"/>
    <w:rsid w:val="00F55908"/>
    <w:rsid w:val="00F56865"/>
    <w:rsid w:val="00F56CAF"/>
    <w:rsid w:val="00F5786F"/>
    <w:rsid w:val="00F60665"/>
    <w:rsid w:val="00F607A8"/>
    <w:rsid w:val="00F70AA4"/>
    <w:rsid w:val="00F7150E"/>
    <w:rsid w:val="00F72210"/>
    <w:rsid w:val="00F7235D"/>
    <w:rsid w:val="00F74FFB"/>
    <w:rsid w:val="00F824A1"/>
    <w:rsid w:val="00F85123"/>
    <w:rsid w:val="00F8799F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CD222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8B795B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4A89-E690-49DD-B256-F39328A5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115</cp:revision>
  <cp:lastPrinted>2022-05-26T05:55:00Z</cp:lastPrinted>
  <dcterms:created xsi:type="dcterms:W3CDTF">2022-11-17T07:23:00Z</dcterms:created>
  <dcterms:modified xsi:type="dcterms:W3CDTF">2024-04-02T07:41:00Z</dcterms:modified>
</cp:coreProperties>
</file>