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9CC" w:rsidRPr="00C94B7D" w:rsidRDefault="00C669CC" w:rsidP="0038747D">
      <w:pPr>
        <w:ind w:right="3967"/>
        <w:jc w:val="both"/>
        <w:rPr>
          <w:rFonts w:ascii="Svoboda" w:hAnsi="Svoboda" w:cs="Arial"/>
          <w:sz w:val="26"/>
          <w:szCs w:val="26"/>
        </w:rPr>
      </w:pPr>
    </w:p>
    <w:p w:rsidR="00C669CC" w:rsidRPr="00C94B7D" w:rsidRDefault="00C669CC" w:rsidP="0038747D">
      <w:pPr>
        <w:ind w:right="3967"/>
        <w:jc w:val="both"/>
        <w:rPr>
          <w:rFonts w:ascii="Svoboda" w:hAnsi="Svoboda" w:cs="Arial"/>
          <w:sz w:val="26"/>
          <w:szCs w:val="26"/>
        </w:rPr>
      </w:pPr>
    </w:p>
    <w:p w:rsidR="00C669CC" w:rsidRPr="00C94B7D" w:rsidRDefault="00C669CC" w:rsidP="0038747D">
      <w:pPr>
        <w:ind w:right="3967"/>
        <w:jc w:val="both"/>
        <w:rPr>
          <w:rFonts w:ascii="Svoboda" w:hAnsi="Svoboda" w:cs="Arial"/>
          <w:sz w:val="26"/>
          <w:szCs w:val="26"/>
        </w:rPr>
      </w:pPr>
    </w:p>
    <w:p w:rsidR="00C669CC" w:rsidRPr="00C94B7D" w:rsidRDefault="00C669CC" w:rsidP="0038747D">
      <w:pPr>
        <w:ind w:right="3967"/>
        <w:jc w:val="both"/>
        <w:rPr>
          <w:rFonts w:ascii="Svoboda" w:hAnsi="Svoboda" w:cs="Arial"/>
          <w:sz w:val="26"/>
          <w:szCs w:val="26"/>
        </w:rPr>
      </w:pPr>
    </w:p>
    <w:p w:rsidR="00C669CC" w:rsidRPr="00C94B7D" w:rsidRDefault="00C669CC" w:rsidP="0038747D">
      <w:pPr>
        <w:ind w:right="3967"/>
        <w:jc w:val="both"/>
        <w:rPr>
          <w:rFonts w:ascii="Svoboda" w:hAnsi="Svoboda" w:cs="Arial"/>
          <w:sz w:val="26"/>
          <w:szCs w:val="26"/>
        </w:rPr>
      </w:pPr>
    </w:p>
    <w:p w:rsidR="00C669CC" w:rsidRPr="00C94B7D" w:rsidRDefault="00C669CC" w:rsidP="0038747D">
      <w:pPr>
        <w:ind w:right="3967"/>
        <w:jc w:val="both"/>
        <w:rPr>
          <w:rFonts w:ascii="Svoboda" w:hAnsi="Svoboda" w:cs="Arial"/>
          <w:sz w:val="26"/>
          <w:szCs w:val="26"/>
        </w:rPr>
      </w:pPr>
    </w:p>
    <w:p w:rsidR="00C669CC" w:rsidRPr="00C94B7D" w:rsidRDefault="00C669CC" w:rsidP="0038747D">
      <w:pPr>
        <w:ind w:right="3967"/>
        <w:jc w:val="both"/>
        <w:rPr>
          <w:rFonts w:ascii="Svoboda" w:hAnsi="Svoboda" w:cs="Arial"/>
          <w:sz w:val="26"/>
          <w:szCs w:val="26"/>
        </w:rPr>
      </w:pPr>
    </w:p>
    <w:p w:rsidR="00C669CC" w:rsidRPr="00C94B7D" w:rsidRDefault="00C669CC" w:rsidP="0038747D">
      <w:pPr>
        <w:ind w:right="3967"/>
        <w:jc w:val="both"/>
        <w:rPr>
          <w:rFonts w:ascii="Svoboda" w:hAnsi="Svoboda" w:cs="Arial"/>
          <w:sz w:val="26"/>
          <w:szCs w:val="26"/>
        </w:rPr>
      </w:pPr>
    </w:p>
    <w:p w:rsidR="00C669CC" w:rsidRPr="00C94B7D" w:rsidRDefault="00C669CC" w:rsidP="0038747D">
      <w:pPr>
        <w:ind w:right="3967"/>
        <w:jc w:val="both"/>
        <w:rPr>
          <w:rFonts w:ascii="Svoboda" w:hAnsi="Svoboda" w:cs="Arial"/>
          <w:sz w:val="26"/>
          <w:szCs w:val="26"/>
        </w:rPr>
      </w:pPr>
    </w:p>
    <w:p w:rsidR="00C669CC" w:rsidRPr="00C94B7D" w:rsidRDefault="00C669CC" w:rsidP="0038747D">
      <w:pPr>
        <w:ind w:right="3967"/>
        <w:jc w:val="both"/>
        <w:rPr>
          <w:rFonts w:ascii="Svoboda" w:hAnsi="Svoboda" w:cs="Arial"/>
          <w:sz w:val="26"/>
          <w:szCs w:val="26"/>
        </w:rPr>
      </w:pPr>
    </w:p>
    <w:p w:rsidR="0074145C" w:rsidRPr="00C94B7D" w:rsidRDefault="0074145C" w:rsidP="0038747D">
      <w:pPr>
        <w:ind w:right="3967"/>
        <w:jc w:val="both"/>
        <w:rPr>
          <w:rFonts w:ascii="Svoboda" w:hAnsi="Svoboda" w:cs="Arial"/>
          <w:sz w:val="26"/>
          <w:szCs w:val="26"/>
        </w:rPr>
      </w:pPr>
      <w:r w:rsidRPr="00C94B7D">
        <w:rPr>
          <w:rFonts w:ascii="Svoboda" w:hAnsi="Svoboda" w:cs="Arial"/>
          <w:sz w:val="26"/>
          <w:szCs w:val="26"/>
        </w:rPr>
        <w:t xml:space="preserve">Про затвердження Положення про надання одноразової матеріальної допомоги учасникам антитерористичної операції </w:t>
      </w:r>
      <w:r w:rsidR="0038747D" w:rsidRPr="00C94B7D">
        <w:rPr>
          <w:rFonts w:ascii="Svoboda" w:hAnsi="Svoboda" w:cs="Arial"/>
          <w:sz w:val="26"/>
          <w:szCs w:val="26"/>
        </w:rPr>
        <w:t xml:space="preserve">                             </w:t>
      </w:r>
      <w:r w:rsidRPr="00C94B7D">
        <w:rPr>
          <w:rFonts w:ascii="Svoboda" w:hAnsi="Svoboda" w:cs="Arial"/>
          <w:sz w:val="26"/>
          <w:szCs w:val="26"/>
        </w:rPr>
        <w:t>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w:t>
      </w:r>
      <w:r w:rsidR="0038747D" w:rsidRPr="00C94B7D">
        <w:rPr>
          <w:rFonts w:ascii="Svoboda" w:hAnsi="Svoboda" w:cs="Arial"/>
          <w:sz w:val="26"/>
          <w:szCs w:val="26"/>
          <w:shd w:val="clear" w:color="auto" w:fill="FFFFFF"/>
          <w:lang w:eastAsia="uk-UA"/>
        </w:rPr>
        <w:t xml:space="preserve">                  </w:t>
      </w:r>
      <w:r w:rsidRPr="00C94B7D">
        <w:rPr>
          <w:rFonts w:ascii="Svoboda" w:hAnsi="Svoboda" w:cs="Arial"/>
          <w:sz w:val="26"/>
          <w:szCs w:val="26"/>
          <w:shd w:val="clear" w:color="auto" w:fill="FFFFFF"/>
          <w:lang w:eastAsia="uk-UA"/>
        </w:rPr>
        <w:t xml:space="preserve">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постраждалим учасникам Революції Гідності та членам їх сімей, членам сімей Героїв Небесної Сотні – мешканцям м. Львова, які потребують дороговартісного лікування</w:t>
      </w:r>
    </w:p>
    <w:p w:rsidR="0074145C" w:rsidRPr="00C94B7D" w:rsidRDefault="0074145C" w:rsidP="0074145C">
      <w:pPr>
        <w:jc w:val="both"/>
        <w:rPr>
          <w:rFonts w:ascii="Svoboda" w:hAnsi="Svoboda" w:cs="Arial"/>
          <w:sz w:val="26"/>
          <w:szCs w:val="26"/>
        </w:rPr>
      </w:pPr>
    </w:p>
    <w:p w:rsidR="0074145C" w:rsidRPr="00C94B7D" w:rsidRDefault="0074145C" w:rsidP="0074145C">
      <w:pPr>
        <w:rPr>
          <w:rFonts w:ascii="Svoboda" w:hAnsi="Svoboda" w:cs="Arial"/>
          <w:sz w:val="26"/>
          <w:szCs w:val="26"/>
        </w:rPr>
      </w:pPr>
    </w:p>
    <w:p w:rsidR="0074145C" w:rsidRPr="00C94B7D" w:rsidRDefault="0074145C" w:rsidP="0074145C">
      <w:pPr>
        <w:ind w:firstLine="708"/>
        <w:jc w:val="both"/>
        <w:rPr>
          <w:rFonts w:ascii="Svoboda" w:hAnsi="Svoboda" w:cs="Arial"/>
          <w:sz w:val="26"/>
          <w:szCs w:val="26"/>
        </w:rPr>
      </w:pPr>
      <w:r w:rsidRPr="00C94B7D">
        <w:rPr>
          <w:rFonts w:ascii="Svoboda" w:hAnsi="Svoboda" w:cs="Arial"/>
          <w:sz w:val="26"/>
          <w:szCs w:val="26"/>
          <w:shd w:val="clear" w:color="auto" w:fill="FFFFFF"/>
        </w:rPr>
        <w:t>З метою фінансової та соціальної підтримки львів’ян – учасників антитерористичної операції</w:t>
      </w:r>
      <w:r w:rsidRPr="00C94B7D">
        <w:rPr>
          <w:rFonts w:ascii="Svoboda" w:hAnsi="Svoboda" w:cs="Arial"/>
          <w:sz w:val="26"/>
          <w:szCs w:val="26"/>
        </w:rPr>
        <w:t xml:space="preserve"> та членів їх сімей</w:t>
      </w:r>
      <w:r w:rsidRPr="00C94B7D">
        <w:rPr>
          <w:rFonts w:ascii="Svoboda" w:hAnsi="Svoboda" w:cs="Arial"/>
          <w:sz w:val="26"/>
          <w:szCs w:val="26"/>
          <w:shd w:val="clear" w:color="auto" w:fill="FFFFFF"/>
        </w:rPr>
        <w:t xml:space="preserve">, членів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постраждалих учасників Революції Гідності та членів їх сімей, членів сімей Героїв Небесної Сотні</w:t>
      </w:r>
      <w:r w:rsidRPr="00C94B7D">
        <w:rPr>
          <w:rFonts w:ascii="Svoboda" w:hAnsi="Svoboda" w:cs="Arial"/>
          <w:sz w:val="26"/>
          <w:szCs w:val="26"/>
          <w:shd w:val="clear" w:color="auto" w:fill="FFFFFF"/>
        </w:rPr>
        <w:t>, керуючись Законом України “Про місцеве самоврядування в Україні“, відповідно до ухвали міської ради від 31.07.2014 № 3700 “Про затвердження Комплексної програми підтримки учасників антитерористичної операції та членів їх сімей,</w:t>
      </w:r>
      <w:r w:rsidRPr="00C94B7D">
        <w:rPr>
          <w:rFonts w:ascii="Svoboda" w:hAnsi="Svoboda" w:cs="Arial"/>
          <w:sz w:val="26"/>
          <w:szCs w:val="26"/>
        </w:rPr>
        <w:t xml:space="preserve"> постраждалих учасників Революції Гідності та членів їх сімей, членів сімей Героїв Небесної Сотні</w:t>
      </w:r>
      <w:r w:rsidRPr="00C94B7D">
        <w:rPr>
          <w:rFonts w:ascii="Svoboda" w:hAnsi="Svoboda" w:cs="Arial"/>
          <w:sz w:val="26"/>
          <w:szCs w:val="26"/>
          <w:shd w:val="clear" w:color="auto" w:fill="FFFFFF"/>
        </w:rPr>
        <w:t xml:space="preserve"> – мешканців м. Львова“ виконавчий комітет вирішив:</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rPr>
        <w:t xml:space="preserve">1. Затвердити: </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rPr>
        <w:t>1.1. Положення про надання одноразової матеріальної допомоги учасникам антитерористичної операції 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постраждалим учасникам Революції Гідності та членам їх сімей, членам сімей Героїв Небесної Сотні – мешканцям м. Львова, які потребують дороговартісного лікування (додаток 1).</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rPr>
        <w:t>1.2. Склад комісії для розгляду заяв про надання одноразової матеріальної допомоги учасникам антитерористичної операції</w:t>
      </w:r>
      <w:r w:rsidRPr="00C94B7D">
        <w:rPr>
          <w:rFonts w:ascii="Svoboda" w:hAnsi="Svoboda" w:cs="Arial"/>
          <w:sz w:val="26"/>
          <w:szCs w:val="26"/>
          <w:lang w:eastAsia="uk-UA"/>
        </w:rPr>
        <w:t xml:space="preserve"> </w:t>
      </w:r>
      <w:r w:rsidRPr="00C94B7D">
        <w:rPr>
          <w:rFonts w:ascii="Svoboda" w:hAnsi="Svoboda" w:cs="Arial"/>
          <w:sz w:val="26"/>
          <w:szCs w:val="26"/>
        </w:rPr>
        <w:t>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 xml:space="preserve">постраждалим учасникам Революції Гідності та членам їх сімей, членам сімей Героїв Небесної Сотні – мешканцям </w:t>
      </w:r>
      <w:r w:rsidR="002A0969" w:rsidRPr="00C94B7D">
        <w:rPr>
          <w:rFonts w:ascii="Svoboda" w:hAnsi="Svoboda" w:cs="Arial"/>
          <w:sz w:val="26"/>
          <w:szCs w:val="26"/>
        </w:rPr>
        <w:t xml:space="preserve">                        </w:t>
      </w:r>
      <w:r w:rsidRPr="00C94B7D">
        <w:rPr>
          <w:rFonts w:ascii="Svoboda" w:hAnsi="Svoboda" w:cs="Arial"/>
          <w:sz w:val="26"/>
          <w:szCs w:val="26"/>
        </w:rPr>
        <w:t>м. Львова, які потребують дороговартісного лікування (додаток 2).</w:t>
      </w:r>
    </w:p>
    <w:p w:rsidR="0074145C" w:rsidRPr="00C94B7D" w:rsidRDefault="0074145C" w:rsidP="0074145C">
      <w:pPr>
        <w:ind w:firstLine="708"/>
        <w:jc w:val="both"/>
        <w:rPr>
          <w:rFonts w:ascii="Svoboda" w:hAnsi="Svoboda" w:cs="Arial"/>
          <w:sz w:val="26"/>
          <w:szCs w:val="26"/>
        </w:rPr>
      </w:pPr>
      <w:r w:rsidRPr="00C94B7D">
        <w:rPr>
          <w:rFonts w:ascii="Svoboda" w:hAnsi="Svoboda" w:cs="Arial"/>
          <w:sz w:val="26"/>
          <w:szCs w:val="26"/>
        </w:rPr>
        <w:lastRenderedPageBreak/>
        <w:t xml:space="preserve">2. </w:t>
      </w:r>
      <w:r w:rsidRPr="00C94B7D">
        <w:rPr>
          <w:rFonts w:ascii="Svoboda" w:hAnsi="Svoboda" w:cs="Arial"/>
          <w:sz w:val="26"/>
          <w:szCs w:val="26"/>
          <w:shd w:val="clear" w:color="auto" w:fill="FFFFFF"/>
        </w:rPr>
        <w:t xml:space="preserve">Львівському центру надання послуг учасникам бойових дій проводити виплату </w:t>
      </w:r>
      <w:r w:rsidRPr="00C94B7D">
        <w:rPr>
          <w:rFonts w:ascii="Svoboda" w:hAnsi="Svoboda" w:cs="Arial"/>
          <w:sz w:val="26"/>
          <w:szCs w:val="26"/>
        </w:rPr>
        <w:t>одноразової матеріальної допомоги учасникам антитерористичної операції 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постраждалим учасникам Революції Гідності та членам їх сімей, членам сімей Героїв Небесної Сотні – мешканцям м. Львова, які потребують дороговартісного лікування,</w:t>
      </w:r>
      <w:r w:rsidRPr="00C94B7D">
        <w:rPr>
          <w:rFonts w:ascii="Svoboda" w:hAnsi="Svoboda" w:cs="Arial"/>
          <w:sz w:val="26"/>
          <w:szCs w:val="26"/>
          <w:shd w:val="clear" w:color="auto" w:fill="FFFFFF"/>
        </w:rPr>
        <w:t xml:space="preserve"> за </w:t>
      </w:r>
      <w:r w:rsidRPr="00C94B7D">
        <w:rPr>
          <w:rFonts w:ascii="Svoboda" w:hAnsi="Svoboda" w:cs="Arial"/>
          <w:sz w:val="26"/>
          <w:szCs w:val="26"/>
        </w:rPr>
        <w:t xml:space="preserve">КПКВКМБ 0813242 “Інші заходи у сфері соціального захисту і соціального забезпечення“ в межах </w:t>
      </w:r>
      <w:r w:rsidRPr="00C94B7D">
        <w:rPr>
          <w:rFonts w:ascii="Svoboda" w:hAnsi="Svoboda" w:cs="Arial"/>
          <w:sz w:val="26"/>
          <w:szCs w:val="26"/>
          <w:shd w:val="clear" w:color="auto" w:fill="FFFFFF"/>
        </w:rPr>
        <w:t>Комплексної програми підтримки учасників антитерористичної операції та членів їх сімей,</w:t>
      </w:r>
      <w:r w:rsidRPr="00C94B7D">
        <w:rPr>
          <w:rFonts w:ascii="Svoboda" w:hAnsi="Svoboda" w:cs="Arial"/>
          <w:sz w:val="26"/>
          <w:szCs w:val="26"/>
        </w:rPr>
        <w:t xml:space="preserve"> постраждалих учасників Революції Гідності та членів їх сімей, членів сімей Героїв Небесної Сотні</w:t>
      </w:r>
      <w:r w:rsidRPr="00C94B7D">
        <w:rPr>
          <w:rFonts w:ascii="Svoboda" w:hAnsi="Svoboda" w:cs="Arial"/>
          <w:sz w:val="26"/>
          <w:szCs w:val="26"/>
          <w:shd w:val="clear" w:color="auto" w:fill="FFFFFF"/>
        </w:rPr>
        <w:t xml:space="preserve"> – мешканців м. Львова за рахунок коштів, передбачених у міському бюджеті</w:t>
      </w:r>
      <w:r w:rsidRPr="00C94B7D">
        <w:rPr>
          <w:rFonts w:ascii="Svoboda" w:hAnsi="Svoboda" w:cs="Arial"/>
          <w:sz w:val="26"/>
          <w:szCs w:val="26"/>
        </w:rPr>
        <w:t xml:space="preserve"> на відповідний рік</w:t>
      </w:r>
      <w:r w:rsidRPr="00C94B7D">
        <w:rPr>
          <w:rFonts w:ascii="Svoboda" w:hAnsi="Svoboda" w:cs="Arial"/>
          <w:sz w:val="26"/>
          <w:szCs w:val="26"/>
          <w:shd w:val="clear" w:color="auto" w:fill="FFFFFF"/>
        </w:rPr>
        <w:t>.</w:t>
      </w:r>
    </w:p>
    <w:p w:rsidR="002A0969" w:rsidRPr="00C94B7D" w:rsidRDefault="002A0969" w:rsidP="002A0969">
      <w:pPr>
        <w:rPr>
          <w:rFonts w:ascii="Svoboda" w:hAnsi="Svoboda" w:cs="Arial"/>
          <w:sz w:val="26"/>
          <w:szCs w:val="26"/>
        </w:rPr>
      </w:pP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0074145C" w:rsidRPr="00C94B7D">
        <w:rPr>
          <w:rFonts w:ascii="Svoboda" w:hAnsi="Svoboda" w:cs="Arial"/>
          <w:sz w:val="26"/>
          <w:szCs w:val="26"/>
        </w:rPr>
        <w:t>Відповідальний: директор Львівського</w:t>
      </w:r>
    </w:p>
    <w:p w:rsidR="002A0969" w:rsidRPr="00C94B7D" w:rsidRDefault="002A0969" w:rsidP="002A0969">
      <w:pPr>
        <w:rPr>
          <w:rFonts w:ascii="Svoboda" w:hAnsi="Svoboda" w:cs="Arial"/>
          <w:sz w:val="26"/>
          <w:szCs w:val="26"/>
        </w:rPr>
      </w:pP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0074145C" w:rsidRPr="00C94B7D">
        <w:rPr>
          <w:rFonts w:ascii="Svoboda" w:hAnsi="Svoboda" w:cs="Arial"/>
          <w:sz w:val="26"/>
          <w:szCs w:val="26"/>
        </w:rPr>
        <w:t>центру надання послуг</w:t>
      </w:r>
      <w:r w:rsidRPr="00C94B7D">
        <w:rPr>
          <w:rFonts w:ascii="Svoboda" w:hAnsi="Svoboda" w:cs="Arial"/>
          <w:sz w:val="26"/>
          <w:szCs w:val="26"/>
        </w:rPr>
        <w:t xml:space="preserve"> </w:t>
      </w:r>
      <w:r w:rsidR="0074145C" w:rsidRPr="00C94B7D">
        <w:rPr>
          <w:rFonts w:ascii="Svoboda" w:hAnsi="Svoboda" w:cs="Arial"/>
          <w:sz w:val="26"/>
          <w:szCs w:val="26"/>
        </w:rPr>
        <w:t xml:space="preserve">учасникам </w:t>
      </w:r>
    </w:p>
    <w:p w:rsidR="0074145C" w:rsidRPr="00C94B7D" w:rsidRDefault="002A0969" w:rsidP="002A0969">
      <w:pPr>
        <w:rPr>
          <w:rFonts w:ascii="Svoboda" w:hAnsi="Svoboda" w:cs="Arial"/>
          <w:sz w:val="26"/>
          <w:szCs w:val="26"/>
        </w:rPr>
      </w:pP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0074145C" w:rsidRPr="00C94B7D">
        <w:rPr>
          <w:rFonts w:ascii="Svoboda" w:hAnsi="Svoboda" w:cs="Arial"/>
          <w:sz w:val="26"/>
          <w:szCs w:val="26"/>
        </w:rPr>
        <w:t>бойових дій.</w:t>
      </w:r>
    </w:p>
    <w:p w:rsidR="0074145C" w:rsidRPr="00C94B7D" w:rsidRDefault="0074145C" w:rsidP="0074145C">
      <w:pPr>
        <w:ind w:firstLine="708"/>
        <w:jc w:val="both"/>
        <w:rPr>
          <w:rFonts w:ascii="Svoboda" w:hAnsi="Svoboda" w:cs="Arial"/>
          <w:sz w:val="26"/>
          <w:szCs w:val="26"/>
        </w:rPr>
      </w:pPr>
      <w:r w:rsidRPr="00C94B7D">
        <w:rPr>
          <w:rFonts w:ascii="Svoboda" w:hAnsi="Svoboda" w:cs="Arial"/>
          <w:sz w:val="26"/>
          <w:szCs w:val="26"/>
        </w:rPr>
        <w:t>3. Це рішення набирає чинності з 1 травня 2018 року.</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shd w:val="clear" w:color="auto" w:fill="FFFFFF"/>
        </w:rPr>
        <w:t>4. Департаменту “Адміністрація міського голови“ оприлюднити це рішення у засобах масової інформації.</w:t>
      </w:r>
    </w:p>
    <w:p w:rsidR="007B3A36" w:rsidRPr="00C94B7D" w:rsidRDefault="0074145C" w:rsidP="0074145C">
      <w:pPr>
        <w:shd w:val="clear" w:color="auto" w:fill="FFFFFF"/>
        <w:ind w:left="3540" w:firstLine="708"/>
        <w:jc w:val="both"/>
        <w:rPr>
          <w:rFonts w:ascii="Svoboda" w:hAnsi="Svoboda" w:cs="Arial"/>
          <w:sz w:val="26"/>
          <w:szCs w:val="26"/>
        </w:rPr>
      </w:pPr>
      <w:r w:rsidRPr="00C94B7D">
        <w:rPr>
          <w:rFonts w:ascii="Svoboda" w:hAnsi="Svoboda" w:cs="Arial"/>
          <w:sz w:val="26"/>
          <w:szCs w:val="26"/>
        </w:rPr>
        <w:t>Відповідальний: директор</w:t>
      </w:r>
      <w:r w:rsidR="007B3A36" w:rsidRPr="00C94B7D">
        <w:rPr>
          <w:rFonts w:ascii="Svoboda" w:hAnsi="Svoboda" w:cs="Arial"/>
          <w:sz w:val="26"/>
          <w:szCs w:val="26"/>
        </w:rPr>
        <w:t xml:space="preserve"> </w:t>
      </w:r>
      <w:r w:rsidRPr="00C94B7D">
        <w:rPr>
          <w:rFonts w:ascii="Svoboda" w:hAnsi="Svoboda" w:cs="Arial"/>
          <w:sz w:val="26"/>
          <w:szCs w:val="26"/>
        </w:rPr>
        <w:t xml:space="preserve">департаменту </w:t>
      </w:r>
    </w:p>
    <w:p w:rsidR="0074145C" w:rsidRPr="00C94B7D" w:rsidRDefault="0074145C" w:rsidP="0074145C">
      <w:pPr>
        <w:shd w:val="clear" w:color="auto" w:fill="FFFFFF"/>
        <w:ind w:left="3540" w:firstLine="708"/>
        <w:jc w:val="both"/>
        <w:rPr>
          <w:rFonts w:ascii="Svoboda" w:hAnsi="Svoboda" w:cs="Arial"/>
          <w:sz w:val="26"/>
          <w:szCs w:val="26"/>
        </w:rPr>
      </w:pPr>
      <w:r w:rsidRPr="00C94B7D">
        <w:rPr>
          <w:rFonts w:ascii="Svoboda" w:hAnsi="Svoboda" w:cs="Arial"/>
          <w:sz w:val="26"/>
          <w:szCs w:val="26"/>
        </w:rPr>
        <w:t>“Адміністрація</w:t>
      </w:r>
      <w:r w:rsidR="007B3A36" w:rsidRPr="00C94B7D">
        <w:rPr>
          <w:rFonts w:ascii="Svoboda" w:hAnsi="Svoboda" w:cs="Arial"/>
          <w:sz w:val="26"/>
          <w:szCs w:val="26"/>
        </w:rPr>
        <w:t xml:space="preserve"> </w:t>
      </w:r>
      <w:r w:rsidRPr="00C94B7D">
        <w:rPr>
          <w:rFonts w:ascii="Svoboda" w:hAnsi="Svoboda" w:cs="Arial"/>
          <w:sz w:val="26"/>
          <w:szCs w:val="26"/>
        </w:rPr>
        <w:t>міського голови“.</w:t>
      </w:r>
    </w:p>
    <w:p w:rsidR="0074145C" w:rsidRPr="00C94B7D" w:rsidRDefault="0074145C" w:rsidP="0074145C">
      <w:pPr>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5. Вважати такими, що втратили чинність:</w:t>
      </w:r>
    </w:p>
    <w:p w:rsidR="0074145C" w:rsidRPr="00C94B7D" w:rsidRDefault="0074145C" w:rsidP="0074145C">
      <w:pPr>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5.1. Рішення виконавчого комітету від 28.04.2017 № 353 “Про затвердження Положення про надання одноразової матеріальної допомоги учасникам антитерористичної операції – мешканцям м. Львова, які потребують дороговартісного лікування“.</w:t>
      </w:r>
    </w:p>
    <w:p w:rsidR="0074145C" w:rsidRPr="00C94B7D" w:rsidRDefault="0074145C" w:rsidP="0074145C">
      <w:pPr>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5.2. Рішення виконавчого комітету від</w:t>
      </w:r>
      <w:r w:rsidRPr="00C94B7D">
        <w:rPr>
          <w:rStyle w:val="apple-converted-space"/>
          <w:rFonts w:ascii="Svoboda" w:hAnsi="Svoboda" w:cs="Arial"/>
          <w:sz w:val="26"/>
          <w:szCs w:val="26"/>
          <w:shd w:val="clear" w:color="auto" w:fill="FFFFFF"/>
        </w:rPr>
        <w:t> </w:t>
      </w:r>
      <w:r w:rsidRPr="00C94B7D">
        <w:rPr>
          <w:rFonts w:ascii="Svoboda" w:hAnsi="Svoboda" w:cs="Arial"/>
          <w:sz w:val="26"/>
          <w:szCs w:val="26"/>
          <w:shd w:val="clear" w:color="auto" w:fill="FFFFFF"/>
        </w:rPr>
        <w:t xml:space="preserve">13.10.2017 № 934 “Про </w:t>
      </w:r>
      <w:r w:rsidRPr="00C94B7D">
        <w:rPr>
          <w:rFonts w:ascii="Svoboda" w:hAnsi="Svoboda" w:cs="Arial"/>
          <w:sz w:val="26"/>
          <w:szCs w:val="26"/>
        </w:rPr>
        <w:t xml:space="preserve">внесення змін до рішення виконавчого комітету від </w:t>
      </w:r>
      <w:r w:rsidRPr="00C94B7D">
        <w:rPr>
          <w:rFonts w:ascii="Svoboda" w:hAnsi="Svoboda" w:cs="Arial"/>
          <w:sz w:val="26"/>
          <w:szCs w:val="26"/>
          <w:shd w:val="clear" w:color="auto" w:fill="FFFFFF"/>
        </w:rPr>
        <w:t>28.04.2017 № 353“.</w:t>
      </w:r>
    </w:p>
    <w:p w:rsidR="0074145C" w:rsidRPr="00C94B7D" w:rsidRDefault="0074145C" w:rsidP="0074145C">
      <w:pPr>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5.3. Рішення виконавчого комітету від</w:t>
      </w:r>
      <w:r w:rsidRPr="00C94B7D">
        <w:rPr>
          <w:rStyle w:val="apple-converted-space"/>
          <w:rFonts w:ascii="Svoboda" w:hAnsi="Svoboda" w:cs="Arial"/>
          <w:sz w:val="26"/>
          <w:szCs w:val="26"/>
          <w:shd w:val="clear" w:color="auto" w:fill="FFFFFF"/>
        </w:rPr>
        <w:t> </w:t>
      </w:r>
      <w:r w:rsidRPr="00C94B7D">
        <w:rPr>
          <w:rFonts w:ascii="Svoboda" w:hAnsi="Svoboda" w:cs="Arial"/>
          <w:sz w:val="26"/>
          <w:szCs w:val="26"/>
          <w:shd w:val="clear" w:color="auto" w:fill="FFFFFF"/>
        </w:rPr>
        <w:t xml:space="preserve">16.02.2018 № 143 “Про </w:t>
      </w:r>
      <w:r w:rsidRPr="00C94B7D">
        <w:rPr>
          <w:rFonts w:ascii="Svoboda" w:hAnsi="Svoboda" w:cs="Arial"/>
          <w:sz w:val="26"/>
          <w:szCs w:val="26"/>
        </w:rPr>
        <w:t xml:space="preserve">внесення змін до рішення виконавчого комітету від </w:t>
      </w:r>
      <w:r w:rsidRPr="00C94B7D">
        <w:rPr>
          <w:rFonts w:ascii="Svoboda" w:hAnsi="Svoboda" w:cs="Arial"/>
          <w:sz w:val="26"/>
          <w:szCs w:val="26"/>
          <w:shd w:val="clear" w:color="auto" w:fill="FFFFFF"/>
        </w:rPr>
        <w:t>28.04.2017 № 353“.</w:t>
      </w:r>
    </w:p>
    <w:p w:rsidR="0074145C" w:rsidRPr="00C94B7D" w:rsidRDefault="0074145C" w:rsidP="0074145C">
      <w:pPr>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6. Контроль за виконанням рішення покласти на заступника міського голови з гуманітарних питань.</w:t>
      </w:r>
    </w:p>
    <w:p w:rsidR="0074145C" w:rsidRPr="00C94B7D" w:rsidRDefault="0074145C" w:rsidP="0074145C">
      <w:pPr>
        <w:rPr>
          <w:rFonts w:ascii="Svoboda" w:hAnsi="Svoboda" w:cs="Arial"/>
          <w:sz w:val="26"/>
          <w:szCs w:val="26"/>
        </w:rPr>
      </w:pPr>
    </w:p>
    <w:p w:rsidR="0074145C" w:rsidRPr="00C94B7D" w:rsidRDefault="0074145C" w:rsidP="0074145C">
      <w:pPr>
        <w:rPr>
          <w:rFonts w:ascii="Svoboda" w:hAnsi="Svoboda" w:cs="Arial"/>
          <w:sz w:val="26"/>
          <w:szCs w:val="26"/>
        </w:rPr>
      </w:pPr>
    </w:p>
    <w:p w:rsidR="00D8463F" w:rsidRDefault="0074145C" w:rsidP="00D8463F">
      <w:pPr>
        <w:jc w:val="both"/>
        <w:rPr>
          <w:rFonts w:ascii="Svoboda" w:hAnsi="Svoboda"/>
          <w:sz w:val="26"/>
          <w:szCs w:val="26"/>
        </w:rPr>
      </w:pPr>
      <w:r w:rsidRPr="00C94B7D">
        <w:rPr>
          <w:rFonts w:ascii="Svoboda" w:hAnsi="Svoboda" w:cs="Arial"/>
          <w:sz w:val="26"/>
          <w:szCs w:val="26"/>
        </w:rPr>
        <w:br/>
      </w:r>
      <w:r w:rsidR="00D8463F">
        <w:rPr>
          <w:rFonts w:ascii="Svoboda" w:hAnsi="Svoboda"/>
          <w:sz w:val="26"/>
          <w:szCs w:val="26"/>
        </w:rPr>
        <w:t>В. о. Львівського міського голови</w:t>
      </w:r>
      <w:r w:rsidR="00D8463F">
        <w:rPr>
          <w:rFonts w:ascii="Svoboda" w:hAnsi="Svoboda"/>
          <w:sz w:val="26"/>
          <w:szCs w:val="26"/>
        </w:rPr>
        <w:tab/>
      </w:r>
      <w:r w:rsidR="00D8463F">
        <w:rPr>
          <w:rFonts w:ascii="Svoboda" w:hAnsi="Svoboda"/>
          <w:sz w:val="26"/>
          <w:szCs w:val="26"/>
        </w:rPr>
        <w:tab/>
      </w:r>
      <w:r w:rsidR="00D8463F">
        <w:rPr>
          <w:rFonts w:ascii="Svoboda" w:hAnsi="Svoboda"/>
          <w:sz w:val="26"/>
          <w:szCs w:val="26"/>
        </w:rPr>
        <w:tab/>
      </w:r>
      <w:r w:rsidR="00D8463F">
        <w:rPr>
          <w:rFonts w:ascii="Svoboda" w:hAnsi="Svoboda"/>
          <w:sz w:val="26"/>
          <w:szCs w:val="26"/>
        </w:rPr>
        <w:tab/>
      </w:r>
      <w:r w:rsidR="00D8463F">
        <w:rPr>
          <w:rFonts w:ascii="Svoboda" w:hAnsi="Svoboda"/>
          <w:sz w:val="26"/>
          <w:szCs w:val="26"/>
        </w:rPr>
        <w:tab/>
      </w:r>
      <w:r w:rsidR="00D8463F">
        <w:rPr>
          <w:rFonts w:ascii="Svoboda" w:hAnsi="Svoboda" w:cs="Arial"/>
          <w:color w:val="000000"/>
          <w:sz w:val="26"/>
          <w:szCs w:val="26"/>
        </w:rPr>
        <w:t>Г. Васьків</w:t>
      </w:r>
    </w:p>
    <w:p w:rsidR="0074145C" w:rsidRPr="00C94B7D" w:rsidRDefault="0074145C" w:rsidP="00D8463F">
      <w:pPr>
        <w:rPr>
          <w:rFonts w:ascii="Svoboda" w:hAnsi="Svoboda" w:cs="Arial"/>
          <w:sz w:val="26"/>
          <w:szCs w:val="26"/>
        </w:rPr>
      </w:pPr>
      <w:r w:rsidRPr="00C94B7D">
        <w:rPr>
          <w:rFonts w:ascii="Svoboda" w:hAnsi="Svoboda" w:cs="Arial"/>
          <w:sz w:val="26"/>
          <w:szCs w:val="26"/>
        </w:rPr>
        <w:br/>
      </w:r>
    </w:p>
    <w:p w:rsidR="0074145C" w:rsidRPr="00C94B7D" w:rsidRDefault="0074145C" w:rsidP="0074145C">
      <w:pPr>
        <w:rPr>
          <w:rFonts w:ascii="Svoboda" w:hAnsi="Svoboda" w:cs="Arial"/>
          <w:sz w:val="26"/>
          <w:szCs w:val="26"/>
        </w:rPr>
      </w:pPr>
    </w:p>
    <w:p w:rsidR="0074145C" w:rsidRPr="00C94B7D" w:rsidRDefault="0074145C" w:rsidP="0074145C">
      <w:pPr>
        <w:rPr>
          <w:rFonts w:ascii="Svoboda" w:hAnsi="Svoboda" w:cs="Arial"/>
          <w:sz w:val="26"/>
          <w:szCs w:val="26"/>
        </w:rPr>
      </w:pPr>
    </w:p>
    <w:p w:rsidR="0074145C" w:rsidRPr="00C94B7D" w:rsidRDefault="0074145C" w:rsidP="0074145C">
      <w:pPr>
        <w:rPr>
          <w:rFonts w:ascii="Svoboda" w:hAnsi="Svoboda" w:cs="Arial"/>
          <w:sz w:val="26"/>
          <w:szCs w:val="26"/>
        </w:rPr>
      </w:pPr>
    </w:p>
    <w:p w:rsidR="0074145C" w:rsidRPr="00C94B7D" w:rsidRDefault="0074145C" w:rsidP="0074145C">
      <w:pPr>
        <w:rPr>
          <w:rFonts w:ascii="Svoboda" w:hAnsi="Svoboda" w:cs="Arial"/>
          <w:sz w:val="26"/>
          <w:szCs w:val="26"/>
        </w:rPr>
      </w:pPr>
    </w:p>
    <w:p w:rsidR="0074145C" w:rsidRPr="00C94B7D" w:rsidRDefault="0074145C" w:rsidP="0074145C">
      <w:pPr>
        <w:rPr>
          <w:rFonts w:ascii="Svoboda" w:hAnsi="Svoboda" w:cs="Arial"/>
          <w:sz w:val="26"/>
          <w:szCs w:val="26"/>
        </w:rPr>
      </w:pPr>
    </w:p>
    <w:p w:rsidR="0074145C" w:rsidRPr="00C94B7D" w:rsidRDefault="0074145C" w:rsidP="0074145C">
      <w:pPr>
        <w:rPr>
          <w:rFonts w:ascii="Svoboda" w:hAnsi="Svoboda" w:cs="Arial"/>
          <w:sz w:val="26"/>
          <w:szCs w:val="26"/>
        </w:rPr>
      </w:pPr>
    </w:p>
    <w:p w:rsidR="0074145C" w:rsidRPr="00C94B7D" w:rsidRDefault="0074145C" w:rsidP="0074145C">
      <w:pPr>
        <w:rPr>
          <w:rFonts w:ascii="Svoboda" w:hAnsi="Svoboda" w:cs="Arial"/>
          <w:sz w:val="26"/>
          <w:szCs w:val="26"/>
        </w:rPr>
      </w:pPr>
    </w:p>
    <w:p w:rsidR="00974980" w:rsidRPr="00C94B7D" w:rsidRDefault="00974980" w:rsidP="0074145C">
      <w:pPr>
        <w:rPr>
          <w:rFonts w:ascii="Svoboda" w:hAnsi="Svoboda" w:cs="Arial"/>
          <w:sz w:val="26"/>
          <w:szCs w:val="26"/>
        </w:rPr>
      </w:pPr>
    </w:p>
    <w:p w:rsidR="00974980" w:rsidRPr="00C94B7D" w:rsidRDefault="00974980" w:rsidP="0074145C">
      <w:pPr>
        <w:rPr>
          <w:rFonts w:ascii="Svoboda" w:hAnsi="Svoboda" w:cs="Arial"/>
          <w:sz w:val="26"/>
          <w:szCs w:val="26"/>
        </w:rPr>
      </w:pPr>
    </w:p>
    <w:p w:rsidR="00974980" w:rsidRPr="00C94B7D" w:rsidRDefault="00974980" w:rsidP="0074145C">
      <w:pPr>
        <w:rPr>
          <w:rFonts w:ascii="Svoboda" w:hAnsi="Svoboda" w:cs="Arial"/>
          <w:sz w:val="26"/>
          <w:szCs w:val="26"/>
        </w:rPr>
      </w:pPr>
    </w:p>
    <w:p w:rsidR="00C669CC" w:rsidRPr="00C94B7D" w:rsidRDefault="00C669CC" w:rsidP="0074145C">
      <w:pPr>
        <w:rPr>
          <w:rFonts w:ascii="Svoboda" w:hAnsi="Svoboda" w:cs="Arial"/>
          <w:sz w:val="26"/>
          <w:szCs w:val="26"/>
        </w:rPr>
      </w:pPr>
    </w:p>
    <w:p w:rsidR="00974980" w:rsidRPr="00C94B7D" w:rsidRDefault="00974980" w:rsidP="0074145C">
      <w:pPr>
        <w:rPr>
          <w:rFonts w:ascii="Svoboda" w:hAnsi="Svoboda" w:cs="Arial"/>
          <w:sz w:val="26"/>
          <w:szCs w:val="26"/>
        </w:rPr>
      </w:pPr>
    </w:p>
    <w:p w:rsidR="0074145C" w:rsidRPr="00C94B7D" w:rsidRDefault="0074145C" w:rsidP="0074145C">
      <w:pPr>
        <w:rPr>
          <w:rFonts w:ascii="Svoboda" w:hAnsi="Svoboda" w:cs="Arial"/>
          <w:sz w:val="26"/>
          <w:szCs w:val="26"/>
        </w:rPr>
      </w:pPr>
      <w:r w:rsidRPr="00C94B7D">
        <w:rPr>
          <w:rFonts w:ascii="Svoboda" w:hAnsi="Svoboda" w:cs="Arial"/>
          <w:sz w:val="26"/>
          <w:szCs w:val="26"/>
        </w:rPr>
        <w:lastRenderedPageBreak/>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Додаток 1</w:t>
      </w:r>
    </w:p>
    <w:p w:rsidR="0074145C" w:rsidRPr="00C94B7D" w:rsidRDefault="0074145C" w:rsidP="0074145C">
      <w:pPr>
        <w:rPr>
          <w:rFonts w:ascii="Svoboda" w:hAnsi="Svoboda" w:cs="Arial"/>
          <w:sz w:val="26"/>
          <w:szCs w:val="26"/>
        </w:rPr>
      </w:pPr>
    </w:p>
    <w:p w:rsidR="0074145C" w:rsidRPr="00C94B7D" w:rsidRDefault="0074145C" w:rsidP="0074145C">
      <w:pPr>
        <w:rPr>
          <w:rFonts w:ascii="Svoboda" w:hAnsi="Svoboda" w:cs="Arial"/>
          <w:sz w:val="26"/>
          <w:szCs w:val="26"/>
        </w:rPr>
      </w:pP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00781F97" w:rsidRPr="00C94B7D">
        <w:rPr>
          <w:rFonts w:ascii="Svoboda" w:hAnsi="Svoboda" w:cs="Arial"/>
          <w:sz w:val="26"/>
          <w:szCs w:val="26"/>
        </w:rPr>
        <w:t xml:space="preserve"> </w:t>
      </w:r>
      <w:r w:rsidRPr="00C94B7D">
        <w:rPr>
          <w:rFonts w:ascii="Svoboda" w:hAnsi="Svoboda" w:cs="Arial"/>
          <w:sz w:val="26"/>
          <w:szCs w:val="26"/>
        </w:rPr>
        <w:tab/>
      </w:r>
      <w:r w:rsidRPr="00C94B7D">
        <w:rPr>
          <w:rFonts w:ascii="Svoboda" w:hAnsi="Svoboda" w:cs="Arial"/>
          <w:sz w:val="26"/>
          <w:szCs w:val="26"/>
        </w:rPr>
        <w:tab/>
      </w:r>
      <w:r w:rsidR="00974980" w:rsidRPr="00C94B7D">
        <w:rPr>
          <w:rFonts w:ascii="Svoboda" w:hAnsi="Svoboda" w:cs="Arial"/>
          <w:sz w:val="26"/>
          <w:szCs w:val="26"/>
        </w:rPr>
        <w:t xml:space="preserve">       </w:t>
      </w:r>
      <w:r w:rsidRPr="00C94B7D">
        <w:rPr>
          <w:rFonts w:ascii="Svoboda" w:hAnsi="Svoboda" w:cs="Arial"/>
          <w:sz w:val="26"/>
          <w:szCs w:val="26"/>
        </w:rPr>
        <w:t>Затверджено</w:t>
      </w:r>
    </w:p>
    <w:p w:rsidR="0074145C" w:rsidRPr="00C94B7D" w:rsidRDefault="0074145C" w:rsidP="0074145C">
      <w:pPr>
        <w:rPr>
          <w:rFonts w:ascii="Svoboda" w:hAnsi="Svoboda" w:cs="Arial"/>
          <w:sz w:val="26"/>
          <w:szCs w:val="26"/>
        </w:rPr>
      </w:pPr>
      <w:r w:rsidRPr="00C94B7D">
        <w:rPr>
          <w:rFonts w:ascii="Svoboda" w:hAnsi="Svoboda" w:cs="Arial"/>
          <w:sz w:val="26"/>
          <w:szCs w:val="26"/>
        </w:rPr>
        <w:t xml:space="preserve"> </w:t>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рішенням виконкому</w:t>
      </w:r>
    </w:p>
    <w:p w:rsidR="0074145C" w:rsidRPr="00C94B7D" w:rsidRDefault="0074145C" w:rsidP="0074145C">
      <w:pPr>
        <w:rPr>
          <w:rFonts w:ascii="Svoboda" w:hAnsi="Svoboda" w:cs="Arial"/>
          <w:sz w:val="26"/>
          <w:szCs w:val="26"/>
        </w:rPr>
      </w:pP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 xml:space="preserve">від </w:t>
      </w:r>
      <w:r w:rsidR="00230A29">
        <w:rPr>
          <w:rFonts w:ascii="Svoboda" w:hAnsi="Svoboda" w:cs="Arial"/>
          <w:sz w:val="26"/>
          <w:szCs w:val="26"/>
        </w:rPr>
        <w:t>01.06.2018</w:t>
      </w:r>
      <w:r w:rsidRPr="00C94B7D">
        <w:rPr>
          <w:rFonts w:ascii="Svoboda" w:hAnsi="Svoboda" w:cs="Arial"/>
          <w:sz w:val="26"/>
          <w:szCs w:val="26"/>
        </w:rPr>
        <w:t xml:space="preserve"> №</w:t>
      </w:r>
      <w:r w:rsidR="00230A29">
        <w:rPr>
          <w:rFonts w:ascii="Svoboda" w:hAnsi="Svoboda" w:cs="Arial"/>
          <w:sz w:val="26"/>
          <w:szCs w:val="26"/>
        </w:rPr>
        <w:t xml:space="preserve"> 560</w:t>
      </w:r>
    </w:p>
    <w:p w:rsidR="0074145C" w:rsidRPr="00C94B7D" w:rsidRDefault="0074145C" w:rsidP="0074145C">
      <w:pPr>
        <w:rPr>
          <w:rFonts w:ascii="Svoboda" w:hAnsi="Svoboda" w:cs="Arial"/>
          <w:sz w:val="26"/>
          <w:szCs w:val="26"/>
        </w:rPr>
      </w:pPr>
    </w:p>
    <w:p w:rsidR="0074145C" w:rsidRPr="00C94B7D" w:rsidRDefault="0074145C" w:rsidP="0074145C">
      <w:pPr>
        <w:shd w:val="clear" w:color="auto" w:fill="FFFFFF"/>
        <w:jc w:val="center"/>
        <w:rPr>
          <w:rFonts w:ascii="Svoboda" w:hAnsi="Svoboda" w:cs="Arial"/>
          <w:sz w:val="26"/>
          <w:szCs w:val="26"/>
        </w:rPr>
      </w:pPr>
    </w:p>
    <w:p w:rsidR="00974980" w:rsidRPr="00C94B7D" w:rsidRDefault="0074145C" w:rsidP="0074145C">
      <w:pPr>
        <w:shd w:val="clear" w:color="auto" w:fill="FFFFFF"/>
        <w:jc w:val="center"/>
        <w:rPr>
          <w:rFonts w:ascii="Svoboda" w:hAnsi="Svoboda" w:cs="Arial"/>
          <w:sz w:val="26"/>
          <w:szCs w:val="26"/>
        </w:rPr>
      </w:pPr>
      <w:r w:rsidRPr="00C94B7D">
        <w:rPr>
          <w:rFonts w:ascii="Svoboda" w:hAnsi="Svoboda" w:cs="Arial"/>
          <w:sz w:val="26"/>
          <w:szCs w:val="26"/>
        </w:rPr>
        <w:t>ПОЛОЖЕННЯ</w:t>
      </w:r>
    </w:p>
    <w:p w:rsidR="0074145C" w:rsidRPr="00C94B7D" w:rsidRDefault="0074145C" w:rsidP="0074145C">
      <w:pPr>
        <w:shd w:val="clear" w:color="auto" w:fill="FFFFFF"/>
        <w:jc w:val="center"/>
        <w:rPr>
          <w:rFonts w:ascii="Svoboda" w:hAnsi="Svoboda" w:cs="Arial"/>
          <w:sz w:val="26"/>
          <w:szCs w:val="26"/>
        </w:rPr>
      </w:pPr>
      <w:r w:rsidRPr="00C94B7D">
        <w:rPr>
          <w:rFonts w:ascii="Svoboda" w:hAnsi="Svoboda" w:cs="Arial"/>
          <w:sz w:val="26"/>
          <w:szCs w:val="26"/>
        </w:rPr>
        <w:t>про надання одноразової матеріальної допомоги учасникам</w:t>
      </w:r>
    </w:p>
    <w:p w:rsidR="00C8650F" w:rsidRPr="00C94B7D" w:rsidRDefault="0074145C" w:rsidP="0074145C">
      <w:pPr>
        <w:shd w:val="clear" w:color="auto" w:fill="FFFFFF"/>
        <w:jc w:val="center"/>
        <w:rPr>
          <w:rFonts w:ascii="Svoboda" w:hAnsi="Svoboda" w:cs="Arial"/>
          <w:sz w:val="26"/>
          <w:szCs w:val="26"/>
          <w:shd w:val="clear" w:color="auto" w:fill="FFFFFF"/>
          <w:lang w:eastAsia="uk-UA"/>
        </w:rPr>
      </w:pPr>
      <w:r w:rsidRPr="00C94B7D">
        <w:rPr>
          <w:rFonts w:ascii="Svoboda" w:hAnsi="Svoboda" w:cs="Arial"/>
          <w:sz w:val="26"/>
          <w:szCs w:val="26"/>
        </w:rPr>
        <w:t>антитерористичної операції 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w:t>
      </w:r>
    </w:p>
    <w:p w:rsidR="00C8650F" w:rsidRPr="00C94B7D" w:rsidRDefault="0074145C" w:rsidP="0074145C">
      <w:pPr>
        <w:shd w:val="clear" w:color="auto" w:fill="FFFFFF"/>
        <w:jc w:val="center"/>
        <w:rPr>
          <w:rFonts w:ascii="Svoboda" w:hAnsi="Svoboda" w:cs="Arial"/>
          <w:sz w:val="26"/>
          <w:szCs w:val="26"/>
          <w:shd w:val="clear" w:color="auto" w:fill="FFFFFF"/>
          <w:lang w:eastAsia="uk-UA"/>
        </w:rPr>
      </w:pPr>
      <w:r w:rsidRPr="00C94B7D">
        <w:rPr>
          <w:rFonts w:ascii="Svoboda" w:hAnsi="Svoboda" w:cs="Arial"/>
          <w:sz w:val="26"/>
          <w:szCs w:val="26"/>
          <w:shd w:val="clear" w:color="auto" w:fill="FFFFFF"/>
          <w:lang w:eastAsia="uk-UA"/>
        </w:rPr>
        <w:t xml:space="preserve">які загинули (пропали безвісти) або померли внаслідок поранення, </w:t>
      </w:r>
    </w:p>
    <w:p w:rsidR="00C8650F" w:rsidRPr="00C94B7D" w:rsidRDefault="0074145C" w:rsidP="00C8650F">
      <w:pPr>
        <w:shd w:val="clear" w:color="auto" w:fill="FFFFFF"/>
        <w:jc w:val="center"/>
        <w:rPr>
          <w:rFonts w:ascii="Svoboda" w:hAnsi="Svoboda" w:cs="Arial"/>
          <w:sz w:val="26"/>
          <w:szCs w:val="26"/>
        </w:rPr>
      </w:pPr>
      <w:r w:rsidRPr="00C94B7D">
        <w:rPr>
          <w:rFonts w:ascii="Svoboda" w:hAnsi="Svoboda" w:cs="Arial"/>
          <w:sz w:val="26"/>
          <w:szCs w:val="26"/>
          <w:shd w:val="clear" w:color="auto" w:fill="FFFFFF"/>
          <w:lang w:eastAsia="uk-UA"/>
        </w:rPr>
        <w:t xml:space="preserve">контузії чи каліцтва, одержаних під час участі в антитерористичній операції, </w:t>
      </w:r>
      <w:r w:rsidRPr="00C94B7D">
        <w:rPr>
          <w:rFonts w:ascii="Svoboda" w:hAnsi="Svoboda" w:cs="Arial"/>
          <w:sz w:val="26"/>
          <w:szCs w:val="26"/>
        </w:rPr>
        <w:t xml:space="preserve">постраждалим учасникам Революції Гідності та членам </w:t>
      </w:r>
      <w:r w:rsidR="00C8650F" w:rsidRPr="00C94B7D">
        <w:rPr>
          <w:rFonts w:ascii="Svoboda" w:hAnsi="Svoboda" w:cs="Arial"/>
          <w:sz w:val="26"/>
          <w:szCs w:val="26"/>
        </w:rPr>
        <w:t>їх</w:t>
      </w:r>
    </w:p>
    <w:p w:rsidR="0074145C" w:rsidRPr="00C94B7D" w:rsidRDefault="0074145C" w:rsidP="0074145C">
      <w:pPr>
        <w:shd w:val="clear" w:color="auto" w:fill="FFFFFF"/>
        <w:jc w:val="center"/>
        <w:rPr>
          <w:rFonts w:ascii="Svoboda" w:hAnsi="Svoboda" w:cs="Arial"/>
          <w:sz w:val="26"/>
          <w:szCs w:val="26"/>
        </w:rPr>
      </w:pPr>
      <w:r w:rsidRPr="00C94B7D">
        <w:rPr>
          <w:rFonts w:ascii="Svoboda" w:hAnsi="Svoboda" w:cs="Arial"/>
          <w:sz w:val="26"/>
          <w:szCs w:val="26"/>
        </w:rPr>
        <w:t>сімей, членам сімей Героїв Небесної Сотні – мешканцям м. Львова,</w:t>
      </w:r>
    </w:p>
    <w:p w:rsidR="0074145C" w:rsidRPr="00C94B7D" w:rsidRDefault="0074145C" w:rsidP="0074145C">
      <w:pPr>
        <w:shd w:val="clear" w:color="auto" w:fill="FFFFFF"/>
        <w:jc w:val="center"/>
        <w:rPr>
          <w:rFonts w:ascii="Svoboda" w:hAnsi="Svoboda" w:cs="Arial"/>
          <w:sz w:val="26"/>
          <w:szCs w:val="26"/>
        </w:rPr>
      </w:pPr>
      <w:r w:rsidRPr="00C94B7D">
        <w:rPr>
          <w:rFonts w:ascii="Svoboda" w:hAnsi="Svoboda" w:cs="Arial"/>
          <w:sz w:val="26"/>
          <w:szCs w:val="26"/>
        </w:rPr>
        <w:t>які потребують дороговартісного лікування</w:t>
      </w:r>
      <w:r w:rsidRPr="00C94B7D">
        <w:rPr>
          <w:rFonts w:ascii="Svoboda" w:hAnsi="Svoboda" w:cs="Arial"/>
          <w:sz w:val="26"/>
          <w:szCs w:val="26"/>
        </w:rPr>
        <w:br/>
      </w:r>
    </w:p>
    <w:p w:rsidR="0074145C" w:rsidRPr="00C94B7D" w:rsidRDefault="0074145C" w:rsidP="0074145C">
      <w:pPr>
        <w:shd w:val="clear" w:color="auto" w:fill="FFFFFF"/>
        <w:jc w:val="center"/>
        <w:rPr>
          <w:rFonts w:ascii="Svoboda" w:hAnsi="Svoboda" w:cs="Arial"/>
          <w:sz w:val="26"/>
          <w:szCs w:val="26"/>
        </w:rPr>
      </w:pP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1.</w:t>
      </w:r>
      <w:r w:rsidRPr="00C94B7D">
        <w:rPr>
          <w:rFonts w:ascii="Svoboda" w:hAnsi="Svoboda" w:cs="Arial"/>
          <w:sz w:val="26"/>
          <w:szCs w:val="26"/>
        </w:rPr>
        <w:t xml:space="preserve"> </w:t>
      </w:r>
      <w:r w:rsidRPr="00C94B7D">
        <w:rPr>
          <w:rFonts w:ascii="Svoboda" w:hAnsi="Svoboda" w:cs="Arial"/>
          <w:sz w:val="26"/>
          <w:szCs w:val="26"/>
          <w:shd w:val="clear" w:color="auto" w:fill="FFFFFF"/>
        </w:rPr>
        <w:t xml:space="preserve">Положення </w:t>
      </w:r>
      <w:r w:rsidRPr="00C94B7D">
        <w:rPr>
          <w:rFonts w:ascii="Svoboda" w:hAnsi="Svoboda" w:cs="Arial"/>
          <w:sz w:val="26"/>
          <w:szCs w:val="26"/>
        </w:rPr>
        <w:t>про надання одноразової матеріальної допомоги учасникам антитерористичної операції 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постраждалим учасникам Революції Гідності та членам їх сімей, членам сімей Героїв Небесної Сотні – мешканцям м. Львова, які потребують дороговартісного лікування</w:t>
      </w:r>
      <w:r w:rsidRPr="00C94B7D">
        <w:rPr>
          <w:rFonts w:ascii="Svoboda" w:hAnsi="Svoboda" w:cs="Arial"/>
          <w:sz w:val="26"/>
          <w:szCs w:val="26"/>
          <w:shd w:val="clear" w:color="auto" w:fill="FFFFFF"/>
        </w:rPr>
        <w:t xml:space="preserve"> (надалі – Положення) визначає порядок часткового покриття витрат на лікування учасників антитерористичної операції</w:t>
      </w:r>
      <w:r w:rsidRPr="00C94B7D">
        <w:rPr>
          <w:rFonts w:ascii="Svoboda" w:hAnsi="Svoboda" w:cs="Arial"/>
          <w:sz w:val="26"/>
          <w:szCs w:val="26"/>
          <w:lang w:eastAsia="uk-UA"/>
        </w:rPr>
        <w:t xml:space="preserve">, </w:t>
      </w:r>
      <w:r w:rsidRPr="00C94B7D">
        <w:rPr>
          <w:rFonts w:ascii="Svoboda" w:hAnsi="Svoboda" w:cs="Arial"/>
          <w:bCs/>
          <w:sz w:val="26"/>
          <w:szCs w:val="26"/>
          <w:shd w:val="clear" w:color="auto" w:fill="FFFFFF"/>
        </w:rPr>
        <w:t xml:space="preserve">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(надалі – </w:t>
      </w:r>
      <w:r w:rsidRPr="00C94B7D">
        <w:rPr>
          <w:rFonts w:ascii="Svoboda" w:hAnsi="Svoboda" w:cs="Arial"/>
          <w:sz w:val="26"/>
          <w:szCs w:val="26"/>
          <w:shd w:val="clear" w:color="auto" w:fill="FFFFFF"/>
        </w:rPr>
        <w:t>антитерористична операція</w:t>
      </w:r>
      <w:r w:rsidRPr="00C94B7D">
        <w:rPr>
          <w:rFonts w:ascii="Svoboda" w:hAnsi="Svoboda" w:cs="Arial"/>
          <w:bCs/>
          <w:sz w:val="26"/>
          <w:szCs w:val="26"/>
          <w:shd w:val="clear" w:color="auto" w:fill="FFFFFF"/>
        </w:rPr>
        <w:t>)</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 xml:space="preserve">членів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 xml:space="preserve">постраждалих учасників Революції Гідності, </w:t>
      </w:r>
      <w:r w:rsidRPr="00C94B7D">
        <w:rPr>
          <w:rFonts w:ascii="Svoboda" w:hAnsi="Svoboda" w:cs="Arial"/>
          <w:sz w:val="26"/>
          <w:szCs w:val="26"/>
          <w:shd w:val="clear" w:color="auto" w:fill="FFFFFF"/>
          <w:lang w:eastAsia="uk-UA"/>
        </w:rPr>
        <w:t>а також членів сімей</w:t>
      </w:r>
      <w:r w:rsidRPr="00C94B7D">
        <w:rPr>
          <w:rFonts w:ascii="Svoboda" w:hAnsi="Svoboda" w:cs="Arial"/>
          <w:sz w:val="26"/>
          <w:szCs w:val="26"/>
        </w:rPr>
        <w:t xml:space="preserve"> </w:t>
      </w:r>
      <w:r w:rsidRPr="00C94B7D">
        <w:rPr>
          <w:rStyle w:val="rvts0"/>
          <w:rFonts w:ascii="Svoboda" w:hAnsi="Svoboda" w:cs="Arial"/>
          <w:sz w:val="26"/>
          <w:szCs w:val="26"/>
        </w:rPr>
        <w:t>осіб, які загинули або померли внаслідок поранень, каліцтва, контузії чи інших ушкоджень здоров’я, одержаних під час участі у Революції Гідності, та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w:t>
      </w:r>
      <w:r w:rsidR="00C36B26" w:rsidRPr="00C94B7D">
        <w:rPr>
          <w:rStyle w:val="rvts0"/>
          <w:rFonts w:ascii="Svoboda" w:hAnsi="Svoboda" w:cs="Arial"/>
          <w:sz w:val="26"/>
          <w:szCs w:val="26"/>
        </w:rPr>
        <w:t>д людини, самовіддане служіння у</w:t>
      </w:r>
      <w:r w:rsidRPr="00C94B7D">
        <w:rPr>
          <w:rStyle w:val="rvts0"/>
          <w:rFonts w:ascii="Svoboda" w:hAnsi="Svoboda" w:cs="Arial"/>
          <w:sz w:val="26"/>
          <w:szCs w:val="26"/>
        </w:rPr>
        <w:t xml:space="preserve">країнському народові, виявлені під час Революції Гідності (надалі </w:t>
      </w:r>
      <w:r w:rsidR="00C36B26" w:rsidRPr="00C94B7D">
        <w:rPr>
          <w:rStyle w:val="rvts0"/>
          <w:rFonts w:ascii="Svoboda" w:hAnsi="Svoboda" w:cs="Arial"/>
          <w:sz w:val="26"/>
          <w:szCs w:val="26"/>
        </w:rPr>
        <w:t>–</w:t>
      </w:r>
      <w:r w:rsidRPr="00C94B7D">
        <w:rPr>
          <w:rStyle w:val="rvts0"/>
          <w:rFonts w:ascii="Svoboda" w:hAnsi="Svoboda" w:cs="Arial"/>
          <w:sz w:val="26"/>
          <w:szCs w:val="26"/>
        </w:rPr>
        <w:t xml:space="preserve"> </w:t>
      </w:r>
      <w:r w:rsidRPr="00C94B7D">
        <w:rPr>
          <w:rFonts w:ascii="Svoboda" w:hAnsi="Svoboda" w:cs="Arial"/>
          <w:sz w:val="26"/>
          <w:szCs w:val="26"/>
        </w:rPr>
        <w:t>члени сімей Героїв Небесної Сотні</w:t>
      </w:r>
      <w:r w:rsidRPr="00C94B7D">
        <w:rPr>
          <w:rStyle w:val="rvts0"/>
          <w:rFonts w:ascii="Svoboda" w:hAnsi="Svoboda" w:cs="Arial"/>
          <w:sz w:val="26"/>
          <w:szCs w:val="26"/>
        </w:rPr>
        <w:t>)</w:t>
      </w:r>
      <w:r w:rsidRPr="00C94B7D">
        <w:rPr>
          <w:rFonts w:ascii="Svoboda" w:hAnsi="Svoboda" w:cs="Arial"/>
          <w:sz w:val="26"/>
          <w:szCs w:val="26"/>
        </w:rPr>
        <w:t xml:space="preserve">, </w:t>
      </w:r>
      <w:r w:rsidRPr="00C94B7D">
        <w:rPr>
          <w:rFonts w:ascii="Svoboda" w:hAnsi="Svoboda" w:cs="Arial"/>
          <w:sz w:val="26"/>
          <w:szCs w:val="26"/>
          <w:shd w:val="clear" w:color="auto" w:fill="FFFFFF"/>
        </w:rPr>
        <w:t>місце проживання яких зареєстровано у м.</w:t>
      </w:r>
      <w:r w:rsidRPr="00C94B7D">
        <w:rPr>
          <w:rFonts w:ascii="Svoboda" w:hAnsi="Svoboda" w:cs="Arial"/>
          <w:sz w:val="26"/>
          <w:szCs w:val="26"/>
        </w:rPr>
        <w:t> </w:t>
      </w:r>
      <w:r w:rsidRPr="00C94B7D">
        <w:rPr>
          <w:rFonts w:ascii="Svoboda" w:hAnsi="Svoboda" w:cs="Arial"/>
          <w:sz w:val="26"/>
          <w:szCs w:val="26"/>
          <w:shd w:val="clear" w:color="auto" w:fill="FFFFFF"/>
        </w:rPr>
        <w:t>Львові, які не можуть бути забезпечені у повному обсязі за рахунок коштів медичної субвенції, виділених з Державного бюджету України, та яким надано статус учасника бойових дій, інваліда війни, постраждалого учасника Революції</w:t>
      </w:r>
      <w:r w:rsidRPr="00C94B7D">
        <w:rPr>
          <w:rFonts w:ascii="Svoboda" w:hAnsi="Svoboda" w:cs="Arial"/>
          <w:sz w:val="26"/>
          <w:szCs w:val="26"/>
        </w:rPr>
        <w:t xml:space="preserve"> Гідності,</w:t>
      </w:r>
      <w:r w:rsidRPr="00C94B7D">
        <w:rPr>
          <w:rFonts w:ascii="Svoboda" w:hAnsi="Svoboda" w:cs="Arial"/>
          <w:sz w:val="26"/>
          <w:szCs w:val="26"/>
          <w:shd w:val="clear" w:color="auto" w:fill="FFFFFF"/>
        </w:rPr>
        <w:t xml:space="preserve"> члена сім’ї загиблого відповідно до Закону України “Про статус ветеранів війни, гарантії їх соціального захисту“, а також </w:t>
      </w:r>
      <w:r w:rsidRPr="00C94B7D">
        <w:rPr>
          <w:rStyle w:val="rvts0"/>
          <w:rFonts w:ascii="Svoboda" w:hAnsi="Svoboda" w:cs="Arial"/>
          <w:sz w:val="26"/>
          <w:szCs w:val="26"/>
        </w:rPr>
        <w:t>осіб, які у складі добровольчих формувань, що були утворені або самоорганізувалися для захисту незалежності, суверенітету та територіальної цілісності України, брали безпосередню участь в антитерористичній операції, забезпеченні її проведення, перебуваючи безпосередньо у районах антитерористичної операції у період її проведення та</w:t>
      </w:r>
      <w:r w:rsidRPr="00C94B7D">
        <w:rPr>
          <w:rFonts w:ascii="Svoboda" w:hAnsi="Svoboda" w:cs="Arial"/>
          <w:sz w:val="26"/>
          <w:szCs w:val="26"/>
          <w:shd w:val="clear" w:color="auto" w:fill="FFFFFF"/>
        </w:rPr>
        <w:t xml:space="preserve"> визнані такими за процедурою, встановленою Львівською обласною радою (надалі – учасники антитерористичної операції).</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shd w:val="clear" w:color="auto" w:fill="FFFFFF"/>
        </w:rPr>
        <w:lastRenderedPageBreak/>
        <w:t xml:space="preserve">2. Дія Положення поширюється на членів сімей </w:t>
      </w:r>
      <w:r w:rsidRPr="00C94B7D">
        <w:rPr>
          <w:rFonts w:ascii="Svoboda" w:hAnsi="Svoboda" w:cs="Arial"/>
          <w:sz w:val="26"/>
          <w:szCs w:val="26"/>
        </w:rPr>
        <w:t xml:space="preserve">учасників антитерористичної операції та членів сімей </w:t>
      </w:r>
      <w:r w:rsidRPr="00C94B7D">
        <w:rPr>
          <w:rFonts w:ascii="Svoboda" w:hAnsi="Svoboda" w:cs="Arial"/>
          <w:sz w:val="26"/>
          <w:szCs w:val="26"/>
          <w:shd w:val="clear" w:color="auto" w:fill="FFFFFF"/>
        </w:rPr>
        <w:t>постраждалих учасників Революції</w:t>
      </w:r>
      <w:r w:rsidRPr="00C94B7D">
        <w:rPr>
          <w:rFonts w:ascii="Svoboda" w:hAnsi="Svoboda" w:cs="Arial"/>
          <w:sz w:val="26"/>
          <w:szCs w:val="26"/>
        </w:rPr>
        <w:t xml:space="preserve"> Гідності, які потребують дороговартісного лікування.</w:t>
      </w:r>
    </w:p>
    <w:p w:rsidR="0074145C" w:rsidRPr="00C94B7D" w:rsidRDefault="0074145C" w:rsidP="0074145C">
      <w:pPr>
        <w:shd w:val="clear" w:color="auto" w:fill="FFFFFF"/>
        <w:ind w:firstLine="708"/>
        <w:jc w:val="both"/>
        <w:textAlignment w:val="baseline"/>
        <w:rPr>
          <w:rFonts w:ascii="Svoboda" w:hAnsi="Svoboda" w:cs="Arial"/>
          <w:sz w:val="26"/>
          <w:szCs w:val="26"/>
          <w:shd w:val="clear" w:color="auto" w:fill="FFFFFF"/>
        </w:rPr>
      </w:pPr>
      <w:r w:rsidRPr="00C94B7D">
        <w:rPr>
          <w:rFonts w:ascii="Svoboda" w:hAnsi="Svoboda" w:cs="Arial"/>
          <w:sz w:val="26"/>
          <w:szCs w:val="26"/>
        </w:rPr>
        <w:t xml:space="preserve">2.1. До членів сімей учасників антитерористичної операції та </w:t>
      </w:r>
      <w:r w:rsidRPr="00C94B7D">
        <w:rPr>
          <w:rFonts w:ascii="Svoboda" w:hAnsi="Svoboda" w:cs="Arial"/>
          <w:sz w:val="26"/>
          <w:szCs w:val="26"/>
          <w:shd w:val="clear" w:color="auto" w:fill="FFFFFF"/>
        </w:rPr>
        <w:t>постраждалих учасників Революції</w:t>
      </w:r>
      <w:r w:rsidRPr="00C94B7D">
        <w:rPr>
          <w:rFonts w:ascii="Svoboda" w:hAnsi="Svoboda" w:cs="Arial"/>
          <w:sz w:val="26"/>
          <w:szCs w:val="26"/>
        </w:rPr>
        <w:t xml:space="preserve"> Гідності належать: </w:t>
      </w:r>
      <w:r w:rsidRPr="00C94B7D">
        <w:rPr>
          <w:rFonts w:ascii="Svoboda" w:hAnsi="Svoboda" w:cs="Arial"/>
          <w:sz w:val="26"/>
          <w:szCs w:val="26"/>
          <w:bdr w:val="none" w:sz="0" w:space="0" w:color="auto" w:frame="1"/>
          <w:lang w:eastAsia="uk-UA"/>
        </w:rPr>
        <w:t>дружина (чоловік), їх малолітні (до 14 років) і неповнолітні (від 14 до 18 років) діти (рідні, усиновлені); неодружені повнолітні діти (рідні, усиновлені), визнані особами з інвалідністю з дитинства I та II груп або особами з інвалідністю I групи.</w:t>
      </w:r>
      <w:r w:rsidRPr="00C94B7D">
        <w:rPr>
          <w:rFonts w:ascii="Svoboda" w:hAnsi="Svoboda" w:cs="Arial"/>
          <w:sz w:val="26"/>
          <w:szCs w:val="26"/>
        </w:rPr>
        <w:t xml:space="preserve"> </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3.</w:t>
      </w:r>
      <w:r w:rsidRPr="00C94B7D">
        <w:rPr>
          <w:rFonts w:ascii="Svoboda" w:hAnsi="Svoboda" w:cs="Arial"/>
          <w:sz w:val="26"/>
          <w:szCs w:val="26"/>
        </w:rPr>
        <w:t xml:space="preserve"> </w:t>
      </w:r>
      <w:r w:rsidRPr="00C94B7D">
        <w:rPr>
          <w:rFonts w:ascii="Svoboda" w:hAnsi="Svoboda" w:cs="Arial"/>
          <w:sz w:val="26"/>
          <w:szCs w:val="26"/>
          <w:shd w:val="clear" w:color="auto" w:fill="FFFFFF"/>
        </w:rPr>
        <w:t xml:space="preserve">Дія Положення поширюється також на учасників антитерористичної операції </w:t>
      </w:r>
      <w:r w:rsidRPr="00C94B7D">
        <w:rPr>
          <w:rFonts w:ascii="Svoboda" w:hAnsi="Svoboda" w:cs="Arial"/>
          <w:sz w:val="26"/>
          <w:szCs w:val="26"/>
        </w:rPr>
        <w:t>та членів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членів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постраждалих учасників Революції Гідності та членів їх сімей, членів сімей Героїв Небесної Сотні</w:t>
      </w:r>
      <w:r w:rsidRPr="00C94B7D">
        <w:rPr>
          <w:rFonts w:ascii="Svoboda" w:hAnsi="Svoboda" w:cs="Arial"/>
          <w:sz w:val="26"/>
          <w:szCs w:val="26"/>
          <w:shd w:val="clear" w:color="auto" w:fill="FFFFFF"/>
        </w:rPr>
        <w:t xml:space="preserve">, місце проживання яких зареєстровано у м. Винники, смт. Рудно та смт. Брюховичі, при умові, що у відповідних місцевих бюджетах не передбачено коштів для надання одноразової матеріальної (грошової) допомоги учасникам антитерористичної операції </w:t>
      </w:r>
      <w:r w:rsidRPr="00C94B7D">
        <w:rPr>
          <w:rFonts w:ascii="Svoboda" w:hAnsi="Svoboda" w:cs="Arial"/>
          <w:sz w:val="26"/>
          <w:szCs w:val="26"/>
        </w:rPr>
        <w:t>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 xml:space="preserve">постраждалим учасникам Революції Гідності та членам їх сімей, членам сімей Героїв Небесної Сотні </w:t>
      </w:r>
      <w:r w:rsidRPr="00C94B7D">
        <w:rPr>
          <w:rFonts w:ascii="Svoboda" w:hAnsi="Svoboda" w:cs="Arial"/>
          <w:sz w:val="26"/>
          <w:szCs w:val="26"/>
          <w:shd w:val="clear" w:color="auto" w:fill="FFFFFF"/>
        </w:rPr>
        <w:t>на лікування захворювань, які потребують дороговартісного лікування.</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4.</w:t>
      </w:r>
      <w:r w:rsidRPr="00C94B7D">
        <w:rPr>
          <w:rFonts w:ascii="Svoboda" w:hAnsi="Svoboda" w:cs="Arial"/>
          <w:sz w:val="26"/>
          <w:szCs w:val="26"/>
        </w:rPr>
        <w:t xml:space="preserve"> </w:t>
      </w:r>
      <w:r w:rsidRPr="00C94B7D">
        <w:rPr>
          <w:rFonts w:ascii="Svoboda" w:hAnsi="Svoboda" w:cs="Arial"/>
          <w:sz w:val="26"/>
          <w:szCs w:val="26"/>
          <w:shd w:val="clear" w:color="auto" w:fill="FFFFFF"/>
        </w:rPr>
        <w:t>Для отримання одноразової матеріальної допомоги учасник антитерористичної операції</w:t>
      </w:r>
      <w:r w:rsidRPr="00C94B7D">
        <w:rPr>
          <w:rFonts w:ascii="Svoboda" w:hAnsi="Svoboda" w:cs="Arial"/>
          <w:sz w:val="26"/>
          <w:szCs w:val="26"/>
        </w:rPr>
        <w:t>,</w:t>
      </w:r>
      <w:r w:rsidRPr="00C94B7D">
        <w:rPr>
          <w:rFonts w:ascii="Svoboda" w:hAnsi="Svoboda" w:cs="Arial"/>
          <w:sz w:val="26"/>
          <w:szCs w:val="26"/>
          <w:shd w:val="clear" w:color="auto" w:fill="FFFFFF"/>
        </w:rPr>
        <w:t xml:space="preserve"> </w:t>
      </w:r>
      <w:r w:rsidRPr="00C94B7D">
        <w:rPr>
          <w:rFonts w:ascii="Svoboda" w:hAnsi="Svoboda" w:cs="Arial"/>
          <w:sz w:val="26"/>
          <w:szCs w:val="26"/>
        </w:rPr>
        <w:t xml:space="preserve">постраждалий учасник Революції Гідності, </w:t>
      </w:r>
      <w:r w:rsidRPr="00C94B7D">
        <w:rPr>
          <w:rFonts w:ascii="Svoboda" w:hAnsi="Svoboda" w:cs="Arial"/>
          <w:sz w:val="26"/>
          <w:szCs w:val="26"/>
          <w:shd w:val="clear" w:color="auto" w:fill="FFFFFF"/>
        </w:rPr>
        <w:t xml:space="preserve">член сім’ї загиблого </w:t>
      </w:r>
      <w:r w:rsidRPr="00C94B7D">
        <w:rPr>
          <w:rFonts w:ascii="Svoboda" w:hAnsi="Svoboda" w:cs="Arial"/>
          <w:sz w:val="26"/>
          <w:szCs w:val="26"/>
          <w:shd w:val="clear" w:color="auto" w:fill="FFFFFF"/>
          <w:lang w:eastAsia="uk-UA"/>
        </w:rPr>
        <w:t xml:space="preserve">(пропалого безвісти) або померлого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 xml:space="preserve">член </w:t>
      </w:r>
      <w:r w:rsidRPr="00C94B7D">
        <w:rPr>
          <w:rFonts w:ascii="Svoboda" w:hAnsi="Svoboda" w:cs="Arial"/>
          <w:sz w:val="26"/>
          <w:szCs w:val="26"/>
          <w:shd w:val="clear" w:color="auto" w:fill="FFFFFF"/>
        </w:rPr>
        <w:t>сім’ї</w:t>
      </w:r>
      <w:r w:rsidRPr="00C94B7D">
        <w:rPr>
          <w:rFonts w:ascii="Svoboda" w:hAnsi="Svoboda" w:cs="Arial"/>
          <w:sz w:val="26"/>
          <w:szCs w:val="26"/>
        </w:rPr>
        <w:t xml:space="preserve"> Героя Небесної Сотні</w:t>
      </w:r>
      <w:r w:rsidRPr="00C94B7D">
        <w:rPr>
          <w:rFonts w:ascii="Svoboda" w:hAnsi="Svoboda" w:cs="Arial"/>
          <w:sz w:val="26"/>
          <w:szCs w:val="26"/>
          <w:shd w:val="clear" w:color="auto" w:fill="FFFFFF"/>
        </w:rPr>
        <w:t xml:space="preserve"> подає до Львівського центру надання послуг учасникам бойових дій (надалі – Центр) заяву за встановленою формою (додаток до цього Положення).</w:t>
      </w:r>
    </w:p>
    <w:p w:rsidR="0074145C" w:rsidRPr="00C94B7D" w:rsidRDefault="0074145C" w:rsidP="0074145C">
      <w:pPr>
        <w:ind w:firstLine="709"/>
        <w:jc w:val="both"/>
        <w:rPr>
          <w:rStyle w:val="apple-converted-space"/>
          <w:rFonts w:ascii="Svoboda" w:hAnsi="Svoboda" w:cs="Arial"/>
          <w:sz w:val="26"/>
          <w:szCs w:val="26"/>
        </w:rPr>
      </w:pPr>
      <w:r w:rsidRPr="00C94B7D">
        <w:rPr>
          <w:rFonts w:ascii="Svoboda" w:hAnsi="Svoboda" w:cs="Arial"/>
          <w:sz w:val="26"/>
          <w:szCs w:val="26"/>
          <w:shd w:val="clear" w:color="auto" w:fill="FFFFFF"/>
        </w:rPr>
        <w:t xml:space="preserve">4.1. </w:t>
      </w:r>
      <w:r w:rsidRPr="00C94B7D">
        <w:rPr>
          <w:rStyle w:val="apple-converted-space"/>
          <w:rFonts w:ascii="Svoboda" w:hAnsi="Svoboda" w:cs="Arial"/>
          <w:sz w:val="26"/>
          <w:szCs w:val="26"/>
          <w:shd w:val="clear" w:color="auto" w:fill="FFFFFF"/>
        </w:rPr>
        <w:t xml:space="preserve">У разі подання заяви законним представником чи уповноваженою особою – документи, які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відповідно до законодавства України. </w:t>
      </w:r>
    </w:p>
    <w:p w:rsidR="0074145C" w:rsidRPr="00C94B7D" w:rsidRDefault="0074145C" w:rsidP="0074145C">
      <w:pPr>
        <w:shd w:val="clear" w:color="auto" w:fill="FFFFFF"/>
        <w:ind w:firstLine="708"/>
        <w:jc w:val="both"/>
        <w:rPr>
          <w:rFonts w:ascii="Svoboda" w:hAnsi="Svoboda"/>
          <w:sz w:val="26"/>
          <w:szCs w:val="26"/>
        </w:rPr>
      </w:pPr>
      <w:r w:rsidRPr="00C94B7D">
        <w:rPr>
          <w:rFonts w:ascii="Svoboda" w:hAnsi="Svoboda" w:cs="Arial"/>
          <w:sz w:val="26"/>
          <w:szCs w:val="26"/>
          <w:shd w:val="clear" w:color="auto" w:fill="FFFFFF"/>
        </w:rPr>
        <w:t>5.</w:t>
      </w:r>
      <w:r w:rsidRPr="00C94B7D">
        <w:rPr>
          <w:rFonts w:ascii="Svoboda" w:hAnsi="Svoboda" w:cs="Arial"/>
          <w:sz w:val="26"/>
          <w:szCs w:val="26"/>
        </w:rPr>
        <w:t> </w:t>
      </w:r>
      <w:r w:rsidRPr="00C94B7D">
        <w:rPr>
          <w:rFonts w:ascii="Svoboda" w:hAnsi="Svoboda" w:cs="Arial"/>
          <w:sz w:val="26"/>
          <w:szCs w:val="26"/>
          <w:shd w:val="clear" w:color="auto" w:fill="FFFFFF"/>
        </w:rPr>
        <w:t>До заяви додаються такі документи (залежно від категорії одержувача):</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5.1.</w:t>
      </w:r>
      <w:r w:rsidRPr="00C94B7D">
        <w:rPr>
          <w:rFonts w:ascii="Svoboda" w:hAnsi="Svoboda" w:cs="Arial"/>
          <w:sz w:val="26"/>
          <w:szCs w:val="26"/>
        </w:rPr>
        <w:t> </w:t>
      </w:r>
      <w:r w:rsidRPr="00C94B7D">
        <w:rPr>
          <w:rFonts w:ascii="Svoboda" w:hAnsi="Svoboda" w:cs="Arial"/>
          <w:sz w:val="26"/>
          <w:szCs w:val="26"/>
          <w:shd w:val="clear" w:color="auto" w:fill="FFFFFF"/>
        </w:rPr>
        <w:t>Копія паспорта (1, 2, 11, 12 сторінки).</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5.2.</w:t>
      </w:r>
      <w:r w:rsidRPr="00C94B7D">
        <w:rPr>
          <w:rFonts w:ascii="Svoboda" w:hAnsi="Svoboda" w:cs="Arial"/>
          <w:sz w:val="26"/>
          <w:szCs w:val="26"/>
        </w:rPr>
        <w:t xml:space="preserve"> </w:t>
      </w:r>
      <w:r w:rsidRPr="00C94B7D">
        <w:rPr>
          <w:rFonts w:ascii="Svoboda" w:hAnsi="Svoboda" w:cs="Arial"/>
          <w:sz w:val="26"/>
          <w:szCs w:val="26"/>
          <w:shd w:val="clear" w:color="auto" w:fill="FFFFFF"/>
        </w:rPr>
        <w:t xml:space="preserve">Копія </w:t>
      </w:r>
      <w:r w:rsidRPr="00C94B7D">
        <w:rPr>
          <w:rStyle w:val="rvts0"/>
          <w:rFonts w:ascii="Svoboda" w:hAnsi="Svoboda" w:cs="Arial"/>
          <w:sz w:val="26"/>
          <w:szCs w:val="26"/>
        </w:rPr>
        <w:t>довідки про реєстраційний номер облікової картки платника податків</w:t>
      </w:r>
      <w:r w:rsidRPr="00C94B7D">
        <w:rPr>
          <w:rFonts w:ascii="Svoboda" w:hAnsi="Svoboda" w:cs="Arial"/>
          <w:sz w:val="26"/>
          <w:szCs w:val="26"/>
          <w:shd w:val="clear" w:color="auto" w:fill="FFFFFF"/>
        </w:rPr>
        <w:t xml:space="preserve">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shd w:val="clear" w:color="auto" w:fill="FFFFFF"/>
        </w:rPr>
        <w:t>5.3.</w:t>
      </w:r>
      <w:r w:rsidRPr="00C94B7D">
        <w:rPr>
          <w:rFonts w:ascii="Svoboda" w:hAnsi="Svoboda" w:cs="Arial"/>
          <w:sz w:val="26"/>
          <w:szCs w:val="26"/>
        </w:rPr>
        <w:t xml:space="preserve"> </w:t>
      </w:r>
      <w:r w:rsidRPr="00C94B7D">
        <w:rPr>
          <w:rFonts w:ascii="Svoboda" w:hAnsi="Svoboda" w:cs="Arial"/>
          <w:sz w:val="26"/>
          <w:szCs w:val="26"/>
          <w:shd w:val="clear" w:color="auto" w:fill="FFFFFF"/>
        </w:rPr>
        <w:t>Копія</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посвідчення</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учасника</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бойових</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дій (інваліда війни), виданого у встановленому законодавством України порядку.</w:t>
      </w:r>
    </w:p>
    <w:p w:rsidR="0074145C" w:rsidRPr="00C94B7D" w:rsidRDefault="0074145C" w:rsidP="0074145C">
      <w:pPr>
        <w:ind w:firstLine="708"/>
        <w:jc w:val="both"/>
        <w:rPr>
          <w:rFonts w:ascii="Svoboda" w:hAnsi="Svoboda" w:cs="Arial"/>
          <w:sz w:val="26"/>
          <w:szCs w:val="26"/>
          <w:shd w:val="clear" w:color="auto" w:fill="FFFFFF"/>
        </w:rPr>
      </w:pPr>
      <w:r w:rsidRPr="00C94B7D">
        <w:rPr>
          <w:rFonts w:ascii="Svoboda" w:hAnsi="Svoboda" w:cs="Arial"/>
          <w:sz w:val="26"/>
          <w:szCs w:val="26"/>
        </w:rPr>
        <w:t xml:space="preserve">5.3.1. </w:t>
      </w:r>
      <w:r w:rsidRPr="00C94B7D">
        <w:rPr>
          <w:rFonts w:ascii="Svoboda" w:hAnsi="Svoboda" w:cs="Arial"/>
          <w:sz w:val="26"/>
          <w:szCs w:val="26"/>
          <w:shd w:val="clear" w:color="auto" w:fill="FFFFFF"/>
        </w:rPr>
        <w:t>Копія довідки встановленого зразка згідно з</w:t>
      </w:r>
      <w:r w:rsidRPr="00C94B7D">
        <w:rPr>
          <w:rFonts w:ascii="Svoboda" w:hAnsi="Svoboda" w:cs="Arial"/>
          <w:sz w:val="26"/>
          <w:szCs w:val="26"/>
        </w:rPr>
        <w:t xml:space="preserve"> додатком 1</w:t>
      </w:r>
      <w:r w:rsidRPr="00C94B7D">
        <w:rPr>
          <w:rFonts w:ascii="Svoboda" w:hAnsi="Svoboda" w:cs="Arial"/>
          <w:sz w:val="26"/>
          <w:szCs w:val="26"/>
          <w:shd w:val="clear" w:color="auto" w:fill="FFFFFF"/>
        </w:rPr>
        <w:t xml:space="preserve"> до постанови Кабінету Міністрів України від 20.08.2014 № 413 “Про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про безпосередню участь в антитерористичній операції.</w:t>
      </w:r>
    </w:p>
    <w:p w:rsidR="0074145C" w:rsidRPr="00C94B7D" w:rsidRDefault="0074145C" w:rsidP="0074145C">
      <w:pPr>
        <w:ind w:right="-2"/>
        <w:jc w:val="both"/>
        <w:rPr>
          <w:rFonts w:ascii="Svoboda" w:hAnsi="Svoboda" w:cs="Arial"/>
          <w:sz w:val="26"/>
          <w:szCs w:val="26"/>
          <w:shd w:val="clear" w:color="auto" w:fill="FFFFFF"/>
        </w:rPr>
      </w:pPr>
      <w:r w:rsidRPr="00C94B7D">
        <w:rPr>
          <w:rFonts w:ascii="Svoboda" w:hAnsi="Svoboda" w:cs="Arial"/>
          <w:sz w:val="26"/>
          <w:szCs w:val="26"/>
        </w:rPr>
        <w:lastRenderedPageBreak/>
        <w:tab/>
        <w:t xml:space="preserve">5.4. </w:t>
      </w:r>
      <w:r w:rsidRPr="00C94B7D">
        <w:rPr>
          <w:rFonts w:ascii="Svoboda" w:hAnsi="Svoboda" w:cs="Arial"/>
          <w:sz w:val="26"/>
          <w:szCs w:val="26"/>
          <w:shd w:val="clear" w:color="auto" w:fill="FFFFFF"/>
        </w:rPr>
        <w:t>Копія</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посвідчення</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учасника</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бойових</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 xml:space="preserve">дій (бійця-добровольця), виданого </w:t>
      </w:r>
      <w:r w:rsidRPr="00C94B7D">
        <w:rPr>
          <w:rFonts w:ascii="Svoboda" w:hAnsi="Svoboda" w:cs="Arial"/>
          <w:sz w:val="26"/>
          <w:szCs w:val="26"/>
        </w:rPr>
        <w:t xml:space="preserve">Львівською обласною радою. </w:t>
      </w:r>
      <w:r w:rsidRPr="00C94B7D">
        <w:rPr>
          <w:rFonts w:ascii="Svoboda" w:hAnsi="Svoboda" w:cs="Arial"/>
          <w:sz w:val="26"/>
          <w:szCs w:val="26"/>
          <w:shd w:val="clear" w:color="auto" w:fill="FFFFFF"/>
        </w:rPr>
        <w:tab/>
      </w:r>
    </w:p>
    <w:p w:rsidR="0074145C" w:rsidRPr="00C94B7D" w:rsidRDefault="0074145C" w:rsidP="0074145C">
      <w:pPr>
        <w:ind w:right="-2"/>
        <w:jc w:val="both"/>
        <w:rPr>
          <w:rFonts w:ascii="Svoboda" w:hAnsi="Svoboda" w:cs="Arial"/>
          <w:sz w:val="26"/>
          <w:szCs w:val="26"/>
          <w:shd w:val="clear" w:color="auto" w:fill="FFFFFF"/>
        </w:rPr>
      </w:pPr>
      <w:r w:rsidRPr="00C94B7D">
        <w:rPr>
          <w:rFonts w:ascii="Svoboda" w:hAnsi="Svoboda" w:cs="Arial"/>
          <w:sz w:val="26"/>
          <w:szCs w:val="26"/>
          <w:shd w:val="clear" w:color="auto" w:fill="FFFFFF"/>
        </w:rPr>
        <w:tab/>
        <w:t>5.4.1. Копія довідки керівника добровольчого формування про</w:t>
      </w:r>
      <w:r w:rsidR="00781F97" w:rsidRPr="00C94B7D">
        <w:rPr>
          <w:rFonts w:ascii="Svoboda" w:hAnsi="Svoboda" w:cs="Arial"/>
          <w:sz w:val="26"/>
          <w:szCs w:val="26"/>
          <w:shd w:val="clear" w:color="auto" w:fill="FFFFFF"/>
        </w:rPr>
        <w:t xml:space="preserve"> </w:t>
      </w:r>
      <w:r w:rsidRPr="00C94B7D">
        <w:rPr>
          <w:rFonts w:ascii="Svoboda" w:hAnsi="Svoboda" w:cs="Arial"/>
          <w:sz w:val="26"/>
          <w:szCs w:val="26"/>
          <w:shd w:val="clear" w:color="auto" w:fill="FFFFFF"/>
        </w:rPr>
        <w:t>особу-заявника, що входить до складу добровольчого батальйону, із зазначенням терміну перебування у районах проведення антитерористичної операції, у тому числі при наявності довідки про поранення, контузії чи каліцтва, отримані під час участі в антитерористичній операції.</w:t>
      </w:r>
    </w:p>
    <w:p w:rsidR="0074145C" w:rsidRPr="00C94B7D" w:rsidRDefault="0074145C" w:rsidP="0074145C">
      <w:pPr>
        <w:ind w:right="-2" w:firstLine="708"/>
        <w:jc w:val="both"/>
        <w:rPr>
          <w:rFonts w:ascii="Svoboda" w:hAnsi="Svoboda" w:cs="Arial"/>
          <w:sz w:val="26"/>
          <w:szCs w:val="26"/>
        </w:rPr>
      </w:pPr>
      <w:r w:rsidRPr="00C94B7D">
        <w:rPr>
          <w:rFonts w:ascii="Svoboda" w:hAnsi="Svoboda" w:cs="Arial"/>
          <w:sz w:val="26"/>
          <w:szCs w:val="26"/>
        </w:rPr>
        <w:t xml:space="preserve">5.5. </w:t>
      </w:r>
      <w:r w:rsidRPr="00C94B7D">
        <w:rPr>
          <w:rFonts w:ascii="Svoboda" w:hAnsi="Svoboda" w:cs="Arial"/>
          <w:sz w:val="26"/>
          <w:szCs w:val="26"/>
          <w:shd w:val="clear" w:color="auto" w:fill="FFFFFF"/>
        </w:rPr>
        <w:t>Копія</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посвідчення (довідки) постраждалого учасника Революції</w:t>
      </w:r>
      <w:r w:rsidRPr="00C94B7D">
        <w:rPr>
          <w:rFonts w:ascii="Svoboda" w:hAnsi="Svoboda" w:cs="Arial"/>
          <w:sz w:val="26"/>
          <w:szCs w:val="26"/>
        </w:rPr>
        <w:t xml:space="preserve"> Гідності, </w:t>
      </w:r>
      <w:r w:rsidRPr="00C94B7D">
        <w:rPr>
          <w:rFonts w:ascii="Svoboda" w:hAnsi="Svoboda" w:cs="Arial"/>
          <w:sz w:val="26"/>
          <w:szCs w:val="26"/>
          <w:shd w:val="clear" w:color="auto" w:fill="FFFFFF"/>
        </w:rPr>
        <w:t>виданого у встановленому законодавством України порядку.</w:t>
      </w:r>
    </w:p>
    <w:p w:rsidR="0074145C" w:rsidRPr="00C94B7D" w:rsidRDefault="0074145C" w:rsidP="0074145C">
      <w:pPr>
        <w:shd w:val="clear" w:color="auto" w:fill="FFFFFF"/>
        <w:ind w:firstLine="708"/>
        <w:jc w:val="both"/>
        <w:textAlignment w:val="baseline"/>
        <w:rPr>
          <w:rFonts w:ascii="Svoboda" w:hAnsi="Svoboda" w:cs="Arial"/>
          <w:sz w:val="26"/>
          <w:szCs w:val="26"/>
          <w:bdr w:val="none" w:sz="0" w:space="0" w:color="auto" w:frame="1"/>
          <w:lang w:eastAsia="uk-UA"/>
        </w:rPr>
      </w:pPr>
      <w:r w:rsidRPr="00C94B7D">
        <w:rPr>
          <w:rFonts w:ascii="Svoboda" w:hAnsi="Svoboda" w:cs="Arial"/>
          <w:sz w:val="26"/>
          <w:szCs w:val="26"/>
        </w:rPr>
        <w:t>5.6. Копії д</w:t>
      </w:r>
      <w:r w:rsidR="00A748B8" w:rsidRPr="00C94B7D">
        <w:rPr>
          <w:rFonts w:ascii="Svoboda" w:hAnsi="Svoboda" w:cs="Arial"/>
          <w:sz w:val="26"/>
          <w:szCs w:val="26"/>
          <w:bdr w:val="none" w:sz="0" w:space="0" w:color="auto" w:frame="1"/>
          <w:lang w:eastAsia="uk-UA"/>
        </w:rPr>
        <w:t>окументів, які</w:t>
      </w:r>
      <w:r w:rsidRPr="00C94B7D">
        <w:rPr>
          <w:rFonts w:ascii="Svoboda" w:hAnsi="Svoboda" w:cs="Arial"/>
          <w:sz w:val="26"/>
          <w:szCs w:val="26"/>
          <w:bdr w:val="none" w:sz="0" w:space="0" w:color="auto" w:frame="1"/>
          <w:lang w:eastAsia="uk-UA"/>
        </w:rPr>
        <w:t xml:space="preserve"> посвідчують родинні стосунки між </w:t>
      </w:r>
      <w:r w:rsidRPr="00C94B7D">
        <w:rPr>
          <w:rFonts w:ascii="Svoboda" w:hAnsi="Svoboda" w:cs="Arial"/>
          <w:sz w:val="26"/>
          <w:szCs w:val="26"/>
        </w:rPr>
        <w:t>учасником антитерористичної операції</w:t>
      </w:r>
      <w:r w:rsidRPr="00C94B7D">
        <w:rPr>
          <w:rFonts w:ascii="Svoboda" w:hAnsi="Svoboda" w:cs="Arial"/>
          <w:sz w:val="26"/>
          <w:szCs w:val="26"/>
          <w:bdr w:val="none" w:sz="0" w:space="0" w:color="auto" w:frame="1"/>
          <w:lang w:eastAsia="uk-UA"/>
        </w:rPr>
        <w:t xml:space="preserve"> та членами його сім’ї,</w:t>
      </w:r>
      <w:r w:rsidRPr="00C94B7D">
        <w:rPr>
          <w:rFonts w:ascii="Svoboda" w:hAnsi="Svoboda" w:cs="Arial"/>
          <w:sz w:val="26"/>
          <w:szCs w:val="26"/>
        </w:rPr>
        <w:t xml:space="preserve"> або </w:t>
      </w:r>
      <w:r w:rsidRPr="00C94B7D">
        <w:rPr>
          <w:rFonts w:ascii="Svoboda" w:hAnsi="Svoboda" w:cs="Arial"/>
          <w:sz w:val="26"/>
          <w:szCs w:val="26"/>
          <w:shd w:val="clear" w:color="auto" w:fill="FFFFFF"/>
        </w:rPr>
        <w:t>постраждалим учасником Революції</w:t>
      </w:r>
      <w:r w:rsidRPr="00C94B7D">
        <w:rPr>
          <w:rFonts w:ascii="Svoboda" w:hAnsi="Svoboda" w:cs="Arial"/>
          <w:sz w:val="26"/>
          <w:szCs w:val="26"/>
        </w:rPr>
        <w:t xml:space="preserve"> Гідності</w:t>
      </w:r>
      <w:r w:rsidRPr="00C94B7D">
        <w:rPr>
          <w:rFonts w:ascii="Svoboda" w:hAnsi="Svoboda" w:cs="Arial"/>
          <w:sz w:val="26"/>
          <w:szCs w:val="26"/>
          <w:bdr w:val="none" w:sz="0" w:space="0" w:color="auto" w:frame="1"/>
          <w:lang w:eastAsia="uk-UA"/>
        </w:rPr>
        <w:t xml:space="preserve"> та членами його сім’ї, </w:t>
      </w:r>
      <w:r w:rsidRPr="00C94B7D">
        <w:rPr>
          <w:rFonts w:ascii="Svoboda" w:hAnsi="Svoboda" w:cs="Arial"/>
          <w:sz w:val="26"/>
          <w:szCs w:val="26"/>
        </w:rPr>
        <w:t>які потребують дороговартісного лікування</w:t>
      </w:r>
      <w:r w:rsidRPr="00C94B7D">
        <w:rPr>
          <w:rFonts w:ascii="Svoboda" w:hAnsi="Svoboda" w:cs="Arial"/>
          <w:sz w:val="26"/>
          <w:szCs w:val="26"/>
          <w:bdr w:val="none" w:sz="0" w:space="0" w:color="auto" w:frame="1"/>
          <w:lang w:eastAsia="uk-UA"/>
        </w:rPr>
        <w:t>.</w:t>
      </w:r>
    </w:p>
    <w:p w:rsidR="0074145C" w:rsidRPr="00C94B7D" w:rsidRDefault="0074145C" w:rsidP="0074145C">
      <w:pPr>
        <w:ind w:firstLine="708"/>
        <w:jc w:val="both"/>
        <w:rPr>
          <w:rFonts w:ascii="Svoboda" w:hAnsi="Svoboda" w:cs="Arial"/>
          <w:sz w:val="26"/>
          <w:szCs w:val="26"/>
          <w:shd w:val="clear" w:color="auto" w:fill="FFFFFF"/>
          <w:lang w:val="ru-RU"/>
        </w:rPr>
      </w:pPr>
      <w:r w:rsidRPr="00C94B7D">
        <w:rPr>
          <w:rFonts w:ascii="Svoboda" w:hAnsi="Svoboda" w:cs="Arial"/>
          <w:sz w:val="26"/>
          <w:szCs w:val="26"/>
        </w:rPr>
        <w:t xml:space="preserve">5.7. Копія посвідчення (довідки) </w:t>
      </w:r>
      <w:r w:rsidRPr="00C94B7D">
        <w:rPr>
          <w:rFonts w:ascii="Svoboda" w:hAnsi="Svoboda" w:cs="Arial"/>
          <w:sz w:val="26"/>
          <w:szCs w:val="26"/>
          <w:shd w:val="clear" w:color="auto" w:fill="FFFFFF"/>
        </w:rPr>
        <w:t>члена сім’ї</w:t>
      </w:r>
      <w:r w:rsidRPr="00C94B7D">
        <w:rPr>
          <w:rStyle w:val="apple-converted-space"/>
          <w:rFonts w:ascii="Svoboda" w:hAnsi="Svoboda" w:cs="Arial"/>
          <w:sz w:val="26"/>
          <w:szCs w:val="26"/>
          <w:shd w:val="clear" w:color="auto" w:fill="FFFFFF"/>
        </w:rPr>
        <w:t xml:space="preserve"> </w:t>
      </w:r>
      <w:r w:rsidRPr="00C94B7D">
        <w:rPr>
          <w:rFonts w:ascii="Svoboda" w:hAnsi="Svoboda" w:cs="Arial"/>
          <w:sz w:val="26"/>
          <w:szCs w:val="26"/>
          <w:shd w:val="clear" w:color="auto" w:fill="FFFFFF"/>
        </w:rPr>
        <w:t xml:space="preserve">загиблого, виданого у встановленому законодавством України порядку. </w:t>
      </w:r>
    </w:p>
    <w:p w:rsidR="0074145C" w:rsidRPr="00C94B7D" w:rsidRDefault="0074145C" w:rsidP="0074145C">
      <w:pPr>
        <w:ind w:firstLine="708"/>
        <w:jc w:val="both"/>
        <w:rPr>
          <w:rFonts w:ascii="Svoboda" w:hAnsi="Svoboda" w:cs="Arial"/>
          <w:sz w:val="26"/>
          <w:szCs w:val="26"/>
          <w:shd w:val="clear" w:color="auto" w:fill="FFFFFF"/>
          <w:lang w:val="ru-RU"/>
        </w:rPr>
      </w:pPr>
      <w:r w:rsidRPr="00C94B7D">
        <w:rPr>
          <w:rFonts w:ascii="Svoboda" w:hAnsi="Svoboda" w:cs="Arial"/>
          <w:sz w:val="26"/>
          <w:szCs w:val="26"/>
        </w:rPr>
        <w:t xml:space="preserve">5.7.1. Копія документа, на підставі якого надано </w:t>
      </w:r>
      <w:r w:rsidRPr="00C94B7D">
        <w:rPr>
          <w:rFonts w:ascii="Svoboda" w:hAnsi="Svoboda" w:cs="Arial"/>
          <w:sz w:val="26"/>
          <w:szCs w:val="26"/>
          <w:shd w:val="clear" w:color="auto" w:fill="FFFFFF"/>
        </w:rPr>
        <w:t>статус члена сім’ї загиблого відповідно до законодавства України.</w:t>
      </w:r>
    </w:p>
    <w:p w:rsidR="0074145C" w:rsidRPr="00C94B7D" w:rsidRDefault="0074145C" w:rsidP="0074145C">
      <w:pPr>
        <w:ind w:firstLine="708"/>
        <w:jc w:val="both"/>
        <w:rPr>
          <w:rFonts w:ascii="Svoboda" w:hAnsi="Svoboda" w:cs="Arial"/>
          <w:sz w:val="26"/>
          <w:szCs w:val="26"/>
        </w:rPr>
      </w:pPr>
      <w:r w:rsidRPr="00C94B7D">
        <w:rPr>
          <w:rFonts w:ascii="Svoboda" w:hAnsi="Svoboda" w:cs="Arial"/>
          <w:sz w:val="26"/>
          <w:szCs w:val="26"/>
        </w:rPr>
        <w:t>5.7.2. Копія свідоцтва про смерть особи</w:t>
      </w:r>
      <w:r w:rsidR="004053F3" w:rsidRPr="00C94B7D">
        <w:rPr>
          <w:rFonts w:ascii="Svoboda" w:hAnsi="Svoboda" w:cs="Arial"/>
          <w:sz w:val="26"/>
          <w:szCs w:val="26"/>
        </w:rPr>
        <w:t>,</w:t>
      </w:r>
      <w:r w:rsidRPr="00C94B7D">
        <w:rPr>
          <w:rFonts w:ascii="Svoboda" w:hAnsi="Svoboda" w:cs="Arial"/>
          <w:sz w:val="26"/>
          <w:szCs w:val="26"/>
        </w:rPr>
        <w:t xml:space="preserve"> яка загинула (пропала безвісти) </w:t>
      </w:r>
      <w:r w:rsidRPr="00C94B7D">
        <w:rPr>
          <w:rFonts w:ascii="Svoboda" w:hAnsi="Svoboda" w:cs="Arial"/>
          <w:sz w:val="26"/>
          <w:szCs w:val="26"/>
          <w:shd w:val="clear" w:color="auto" w:fill="FFFFFF"/>
          <w:lang w:eastAsia="uk-UA"/>
        </w:rPr>
        <w:t xml:space="preserve">або померла внаслідок поранення, контузії чи каліцтва, одержаних під час безпосередньої участі в антитерористичній операції, або </w:t>
      </w:r>
      <w:r w:rsidRPr="00C94B7D">
        <w:rPr>
          <w:rFonts w:ascii="Svoboda" w:hAnsi="Svoboda" w:cs="Arial"/>
          <w:sz w:val="26"/>
          <w:szCs w:val="26"/>
        </w:rPr>
        <w:t>Героя Небесної Сотні</w:t>
      </w:r>
      <w:r w:rsidRPr="00C94B7D">
        <w:rPr>
          <w:rFonts w:ascii="Svoboda" w:hAnsi="Svoboda" w:cs="Arial"/>
          <w:sz w:val="26"/>
          <w:szCs w:val="26"/>
          <w:shd w:val="clear" w:color="auto" w:fill="FFFFFF"/>
          <w:lang w:eastAsia="uk-UA"/>
        </w:rPr>
        <w:t>.</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shd w:val="clear" w:color="auto" w:fill="FFFFFF"/>
        </w:rPr>
        <w:t>5.8. Витяг з медичної карти амбулаторного або стаціонарного хворого із зазначеним об</w:t>
      </w:r>
      <w:r w:rsidRPr="00C94B7D">
        <w:rPr>
          <w:rFonts w:ascii="Svoboda" w:hAnsi="Svoboda" w:cs="Arial"/>
          <w:sz w:val="26"/>
          <w:szCs w:val="26"/>
          <w:shd w:val="clear" w:color="auto" w:fill="FFFFFF"/>
          <w:lang w:val="ru-RU"/>
        </w:rPr>
        <w:t>’</w:t>
      </w:r>
      <w:r w:rsidRPr="00C94B7D">
        <w:rPr>
          <w:rFonts w:ascii="Svoboda" w:hAnsi="Svoboda" w:cs="Arial"/>
          <w:sz w:val="26"/>
          <w:szCs w:val="26"/>
          <w:shd w:val="clear" w:color="auto" w:fill="FFFFFF"/>
        </w:rPr>
        <w:t>ємом рекомендованого лікування.</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5.9.</w:t>
      </w:r>
      <w:r w:rsidRPr="00C94B7D">
        <w:rPr>
          <w:rFonts w:ascii="Svoboda" w:hAnsi="Svoboda" w:cs="Arial"/>
          <w:sz w:val="26"/>
          <w:szCs w:val="26"/>
        </w:rPr>
        <w:t> </w:t>
      </w:r>
      <w:r w:rsidRPr="00C94B7D">
        <w:rPr>
          <w:rFonts w:ascii="Svoboda" w:hAnsi="Svoboda" w:cs="Arial"/>
          <w:sz w:val="26"/>
          <w:szCs w:val="26"/>
          <w:shd w:val="clear" w:color="auto" w:fill="FFFFFF"/>
        </w:rPr>
        <w:t>Інформація про рахунок у банківській установі – у разі виплати одноразової матеріальної допомоги через банківську установу.</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5.10. Центр самостійно долучає до заяви довідку з місця проживання про склад сім</w:t>
      </w:r>
      <w:r w:rsidR="004053F3" w:rsidRPr="00C94B7D">
        <w:rPr>
          <w:rFonts w:ascii="Svoboda" w:hAnsi="Svoboda" w:cs="Arial"/>
          <w:sz w:val="26"/>
          <w:szCs w:val="26"/>
          <w:shd w:val="clear" w:color="auto" w:fill="FFFFFF"/>
          <w:lang w:val="ru-RU"/>
        </w:rPr>
        <w:t>’</w:t>
      </w:r>
      <w:r w:rsidRPr="00C94B7D">
        <w:rPr>
          <w:rFonts w:ascii="Svoboda" w:hAnsi="Svoboda" w:cs="Arial"/>
          <w:sz w:val="26"/>
          <w:szCs w:val="26"/>
          <w:shd w:val="clear" w:color="auto" w:fill="FFFFFF"/>
        </w:rPr>
        <w:t>ї та реєстрацію (форма № 2) особи, яка потребує дороговартісного лікування.</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 xml:space="preserve">6. Розгляд заяв про надання одноразової матеріальної допомоги здійснює </w:t>
      </w:r>
      <w:r w:rsidRPr="00C94B7D">
        <w:rPr>
          <w:rFonts w:ascii="Svoboda" w:hAnsi="Svoboda" w:cs="Arial"/>
          <w:sz w:val="26"/>
          <w:szCs w:val="26"/>
        </w:rPr>
        <w:t>комісія для розгляду заяв про надання одноразової матеріальної допомоги учасникам антитерористичної операції</w:t>
      </w:r>
      <w:r w:rsidRPr="00C94B7D">
        <w:rPr>
          <w:rFonts w:ascii="Svoboda" w:hAnsi="Svoboda" w:cs="Arial"/>
          <w:sz w:val="26"/>
          <w:szCs w:val="26"/>
          <w:lang w:eastAsia="uk-UA"/>
        </w:rPr>
        <w:t xml:space="preserve"> </w:t>
      </w:r>
      <w:r w:rsidRPr="00C94B7D">
        <w:rPr>
          <w:rFonts w:ascii="Svoboda" w:hAnsi="Svoboda" w:cs="Arial"/>
          <w:sz w:val="26"/>
          <w:szCs w:val="26"/>
        </w:rPr>
        <w:t>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постраждалим учасникам Революції Гідності та членам їх сімей, членам сімей Героїв Небесної Сотні – мешканцям</w:t>
      </w:r>
      <w:r w:rsidR="00781F97" w:rsidRPr="00C94B7D">
        <w:rPr>
          <w:rFonts w:ascii="Svoboda" w:hAnsi="Svoboda" w:cs="Arial"/>
          <w:sz w:val="26"/>
          <w:szCs w:val="26"/>
        </w:rPr>
        <w:t xml:space="preserve"> </w:t>
      </w:r>
      <w:r w:rsidR="00C5143A" w:rsidRPr="00C94B7D">
        <w:rPr>
          <w:rFonts w:ascii="Svoboda" w:hAnsi="Svoboda" w:cs="Arial"/>
          <w:sz w:val="26"/>
          <w:szCs w:val="26"/>
        </w:rPr>
        <w:t xml:space="preserve">                           </w:t>
      </w:r>
      <w:r w:rsidRPr="00C94B7D">
        <w:rPr>
          <w:rFonts w:ascii="Svoboda" w:hAnsi="Svoboda" w:cs="Arial"/>
          <w:sz w:val="26"/>
          <w:szCs w:val="26"/>
        </w:rPr>
        <w:t>м. Львова, які потребують дороговартісного лікування</w:t>
      </w:r>
      <w:r w:rsidRPr="00C94B7D">
        <w:rPr>
          <w:rFonts w:ascii="Svoboda" w:hAnsi="Svoboda" w:cs="Arial"/>
          <w:sz w:val="26"/>
          <w:szCs w:val="26"/>
          <w:shd w:val="clear" w:color="auto" w:fill="FFFFFF"/>
        </w:rPr>
        <w:t xml:space="preserve"> (надалі – Комісія).</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7.</w:t>
      </w:r>
      <w:r w:rsidRPr="00C94B7D">
        <w:rPr>
          <w:rFonts w:ascii="Svoboda" w:hAnsi="Svoboda" w:cs="Arial"/>
          <w:sz w:val="26"/>
          <w:szCs w:val="26"/>
        </w:rPr>
        <w:t> </w:t>
      </w:r>
      <w:r w:rsidRPr="00C94B7D">
        <w:rPr>
          <w:rFonts w:ascii="Svoboda" w:hAnsi="Svoboda" w:cs="Arial"/>
          <w:sz w:val="26"/>
          <w:szCs w:val="26"/>
          <w:shd w:val="clear" w:color="auto" w:fill="FFFFFF"/>
        </w:rPr>
        <w:t>Склад Комісії затверджується рішенням виконавчого комітету.</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8.</w:t>
      </w:r>
      <w:r w:rsidRPr="00C94B7D">
        <w:rPr>
          <w:rFonts w:ascii="Svoboda" w:hAnsi="Svoboda" w:cs="Arial"/>
          <w:sz w:val="26"/>
          <w:szCs w:val="26"/>
        </w:rPr>
        <w:t> </w:t>
      </w:r>
      <w:r w:rsidRPr="00C94B7D">
        <w:rPr>
          <w:rFonts w:ascii="Svoboda" w:hAnsi="Svoboda" w:cs="Arial"/>
          <w:sz w:val="26"/>
          <w:szCs w:val="26"/>
          <w:shd w:val="clear" w:color="auto" w:fill="FFFFFF"/>
        </w:rPr>
        <w:t>Основною організаційною формою роботи Комісії є засідання, які проводяться не менше одного разу на місяць у разі подання учасниками антитерористичної операції</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членами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постраждалими учасниками Революції Гідності, членами сімей Героїв Небесної Сотні</w:t>
      </w:r>
      <w:r w:rsidRPr="00C94B7D">
        <w:rPr>
          <w:rFonts w:ascii="Svoboda" w:hAnsi="Svoboda" w:cs="Arial"/>
          <w:sz w:val="26"/>
          <w:szCs w:val="26"/>
          <w:shd w:val="clear" w:color="auto" w:fill="FFFFFF"/>
        </w:rPr>
        <w:t xml:space="preserve"> заяв про надання одноразової матеріальної допомоги.</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8.1.</w:t>
      </w:r>
      <w:r w:rsidRPr="00C94B7D">
        <w:rPr>
          <w:rFonts w:ascii="Svoboda" w:hAnsi="Svoboda" w:cs="Arial"/>
          <w:sz w:val="26"/>
          <w:szCs w:val="26"/>
        </w:rPr>
        <w:t> </w:t>
      </w:r>
      <w:r w:rsidRPr="00C94B7D">
        <w:rPr>
          <w:rFonts w:ascii="Svoboda" w:hAnsi="Svoboda" w:cs="Arial"/>
          <w:sz w:val="26"/>
          <w:szCs w:val="26"/>
          <w:shd w:val="clear" w:color="auto" w:fill="FFFFFF"/>
        </w:rPr>
        <w:t>Засідання Комісії є правомочним, якщо на ньому присутні не менше половини її складу.</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rPr>
        <w:t>8.2. Рішення Комісії приймаються через відкрите голосування.</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rPr>
        <w:t>8.3. Рішення вважається прийнятим, якщо за нього проголосувало більше 50 відсотків присутніх на засіданні членів Комісії. У разі рівного розподілу голосів голос голови Комісії є вирішальним.</w:t>
      </w:r>
    </w:p>
    <w:p w:rsidR="0074145C" w:rsidRPr="00C94B7D" w:rsidRDefault="0074145C" w:rsidP="0074145C">
      <w:pPr>
        <w:shd w:val="clear" w:color="auto" w:fill="FFFFFF"/>
        <w:ind w:firstLine="708"/>
        <w:jc w:val="both"/>
        <w:rPr>
          <w:rFonts w:ascii="Svoboda" w:hAnsi="Svoboda" w:cs="Arial"/>
          <w:sz w:val="26"/>
          <w:szCs w:val="26"/>
        </w:rPr>
      </w:pPr>
      <w:r w:rsidRPr="00C94B7D">
        <w:rPr>
          <w:rFonts w:ascii="Svoboda" w:hAnsi="Svoboda" w:cs="Arial"/>
          <w:sz w:val="26"/>
          <w:szCs w:val="26"/>
        </w:rPr>
        <w:lastRenderedPageBreak/>
        <w:t>8.4. Рішення Комісії оформляються протоколом, який підписують голова комісії, його заступник, секретар і члени комісії, присутні на засіданні.</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9.</w:t>
      </w:r>
      <w:r w:rsidRPr="00C94B7D">
        <w:rPr>
          <w:rFonts w:ascii="Svoboda" w:hAnsi="Svoboda" w:cs="Arial"/>
          <w:sz w:val="26"/>
          <w:szCs w:val="26"/>
        </w:rPr>
        <w:t xml:space="preserve"> </w:t>
      </w:r>
      <w:r w:rsidRPr="00C94B7D">
        <w:rPr>
          <w:rFonts w:ascii="Svoboda" w:hAnsi="Svoboda" w:cs="Arial"/>
          <w:sz w:val="26"/>
          <w:szCs w:val="26"/>
          <w:shd w:val="clear" w:color="auto" w:fill="FFFFFF"/>
        </w:rPr>
        <w:t>Розмір допомоги визначає Комісія у кожному конкретному випадку з врахуванням рекомендацій, зазначених у витягу з медичної карти амбулаторного або стаціонарного хворого.</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10.</w:t>
      </w:r>
      <w:r w:rsidRPr="00C94B7D">
        <w:rPr>
          <w:rFonts w:ascii="Svoboda" w:hAnsi="Svoboda" w:cs="Arial"/>
          <w:sz w:val="26"/>
          <w:szCs w:val="26"/>
        </w:rPr>
        <w:t xml:space="preserve"> </w:t>
      </w:r>
      <w:r w:rsidRPr="00C94B7D">
        <w:rPr>
          <w:rFonts w:ascii="Svoboda" w:hAnsi="Svoboda" w:cs="Arial"/>
          <w:sz w:val="26"/>
          <w:szCs w:val="26"/>
          <w:shd w:val="clear" w:color="auto" w:fill="FFFFFF"/>
        </w:rPr>
        <w:t>При розгляді заяв про надання одноразової матеріальної допомоги учасникам антитерористичної операції</w:t>
      </w:r>
      <w:r w:rsidRPr="00C94B7D">
        <w:rPr>
          <w:rFonts w:ascii="Svoboda" w:hAnsi="Svoboda" w:cs="Arial"/>
          <w:sz w:val="26"/>
          <w:szCs w:val="26"/>
        </w:rPr>
        <w:t xml:space="preserve"> 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постраждалим учасникам Революції Гідності та членам їх сімей, членам сімей Героїв Небесної Сотні</w:t>
      </w:r>
      <w:r w:rsidRPr="00C94B7D">
        <w:rPr>
          <w:rFonts w:ascii="Svoboda" w:hAnsi="Svoboda" w:cs="Arial"/>
          <w:sz w:val="26"/>
          <w:szCs w:val="26"/>
          <w:shd w:val="clear" w:color="auto" w:fill="FFFFFF"/>
        </w:rPr>
        <w:t xml:space="preserve"> Комісія обов’язково враховує акт обстеження матеріально-побутових умов заявника, складений за участю представників відділу соціального захисту управління соціального захисту департаменту гуманітарної політики (за територіальністю), відділу соціальної роботи Львівського міського центру соціальних служб для сім’ї, дітей та молоді (за територіальністю).</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11.</w:t>
      </w:r>
      <w:r w:rsidRPr="00C94B7D">
        <w:rPr>
          <w:rFonts w:ascii="Svoboda" w:hAnsi="Svoboda" w:cs="Arial"/>
          <w:sz w:val="26"/>
          <w:szCs w:val="26"/>
        </w:rPr>
        <w:t> </w:t>
      </w:r>
      <w:r w:rsidRPr="00C94B7D">
        <w:rPr>
          <w:rFonts w:ascii="Svoboda" w:hAnsi="Svoboda" w:cs="Arial"/>
          <w:sz w:val="26"/>
          <w:szCs w:val="26"/>
          <w:shd w:val="clear" w:color="auto" w:fill="FFFFFF"/>
        </w:rPr>
        <w:t>Рішення Комісії оформляється протоколом.</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12. Про прийняте Комісією рішення заявників письмово повідомляє Центр протягом 10 днів з дня прийняття комісією рішення.</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13.</w:t>
      </w:r>
      <w:r w:rsidRPr="00C94B7D">
        <w:rPr>
          <w:rFonts w:ascii="Svoboda" w:hAnsi="Svoboda" w:cs="Arial"/>
          <w:sz w:val="26"/>
          <w:szCs w:val="26"/>
        </w:rPr>
        <w:t> </w:t>
      </w:r>
      <w:r w:rsidRPr="00C94B7D">
        <w:rPr>
          <w:rFonts w:ascii="Svoboda" w:hAnsi="Svoboda" w:cs="Arial"/>
          <w:sz w:val="26"/>
          <w:szCs w:val="26"/>
          <w:shd w:val="clear" w:color="auto" w:fill="FFFFFF"/>
        </w:rPr>
        <w:t xml:space="preserve">Підставою для здійснення виплати одноразової матеріальної допомоги є розпорядження Львівського міського голови про надання одноразової матеріальної допомоги учасникам антитерористичної операції </w:t>
      </w:r>
      <w:r w:rsidRPr="00C94B7D">
        <w:rPr>
          <w:rFonts w:ascii="Svoboda" w:hAnsi="Svoboda" w:cs="Arial"/>
          <w:sz w:val="26"/>
          <w:szCs w:val="26"/>
        </w:rPr>
        <w:t>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постраждалим учасникам Революції Гідності та членам їх сімей, членам сімей Героїв Небесної Сотні</w:t>
      </w:r>
      <w:r w:rsidRPr="00C94B7D">
        <w:rPr>
          <w:rFonts w:ascii="Svoboda" w:hAnsi="Svoboda" w:cs="Arial"/>
          <w:sz w:val="26"/>
          <w:szCs w:val="26"/>
          <w:shd w:val="clear" w:color="auto" w:fill="FFFFFF"/>
        </w:rPr>
        <w:t>, яке видається з врахуванням рішення Комісії, прийнятого згідно з цим Положенням.</w:t>
      </w:r>
    </w:p>
    <w:p w:rsidR="0074145C" w:rsidRPr="00C94B7D" w:rsidRDefault="0074145C" w:rsidP="008743DA">
      <w:pPr>
        <w:shd w:val="clear" w:color="auto" w:fill="FFFFFF"/>
        <w:ind w:firstLine="708"/>
        <w:jc w:val="both"/>
        <w:rPr>
          <w:rFonts w:ascii="Svoboda" w:hAnsi="Svoboda" w:cs="Arial"/>
          <w:sz w:val="26"/>
          <w:szCs w:val="26"/>
        </w:rPr>
      </w:pPr>
      <w:r w:rsidRPr="00C94B7D">
        <w:rPr>
          <w:rFonts w:ascii="Svoboda" w:hAnsi="Svoboda" w:cs="Arial"/>
          <w:sz w:val="26"/>
          <w:szCs w:val="26"/>
          <w:shd w:val="clear" w:color="auto" w:fill="FFFFFF"/>
        </w:rPr>
        <w:t xml:space="preserve">14. Виплату </w:t>
      </w:r>
      <w:r w:rsidRPr="00C94B7D">
        <w:rPr>
          <w:rFonts w:ascii="Svoboda" w:hAnsi="Svoboda" w:cs="Arial"/>
          <w:sz w:val="26"/>
          <w:szCs w:val="26"/>
        </w:rPr>
        <w:t>одноразової матеріальної допомоги учасникам антитерористичної операції 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постраждалим учасникам Революції Гідності та членам їх сімей, членам сімей Героїв Небесної Сотні – мешканцям м. Львова, які потребують дороговартісного лікування,</w:t>
      </w:r>
      <w:r w:rsidRPr="00C94B7D">
        <w:rPr>
          <w:rFonts w:ascii="Svoboda" w:hAnsi="Svoboda" w:cs="Arial"/>
          <w:sz w:val="26"/>
          <w:szCs w:val="26"/>
          <w:shd w:val="clear" w:color="auto" w:fill="FFFFFF"/>
        </w:rPr>
        <w:t xml:space="preserve"> здійснює Центр на підставі розпорядження Львівського міського голови за рахунок коштів, передбачених у міському бюджеті м.</w:t>
      </w:r>
      <w:r w:rsidRPr="00C94B7D">
        <w:rPr>
          <w:rFonts w:ascii="Svoboda" w:hAnsi="Svoboda" w:cs="Arial"/>
          <w:sz w:val="26"/>
          <w:szCs w:val="26"/>
        </w:rPr>
        <w:t xml:space="preserve"> </w:t>
      </w:r>
      <w:r w:rsidRPr="00C94B7D">
        <w:rPr>
          <w:rFonts w:ascii="Svoboda" w:hAnsi="Svoboda" w:cs="Arial"/>
          <w:sz w:val="26"/>
          <w:szCs w:val="26"/>
          <w:shd w:val="clear" w:color="auto" w:fill="FFFFFF"/>
        </w:rPr>
        <w:t xml:space="preserve">Львова за </w:t>
      </w:r>
      <w:r w:rsidRPr="00C94B7D">
        <w:rPr>
          <w:rFonts w:ascii="Svoboda" w:hAnsi="Svoboda" w:cs="Arial"/>
          <w:sz w:val="26"/>
          <w:szCs w:val="26"/>
        </w:rPr>
        <w:t xml:space="preserve">КПКВКМБ 0813242 “Інші заходи у сфері соціального захисту і соціального забезпечення“, та видатків на фінансування </w:t>
      </w:r>
      <w:r w:rsidR="00126CF4" w:rsidRPr="00C94B7D">
        <w:rPr>
          <w:rFonts w:ascii="Svoboda" w:hAnsi="Svoboda" w:cs="Arial"/>
          <w:sz w:val="26"/>
          <w:szCs w:val="26"/>
          <w:shd w:val="clear" w:color="auto" w:fill="FFFFFF"/>
        </w:rPr>
        <w:t>Комплексної програми підтримки учасників антитерористичної операції та членів їх сімей,</w:t>
      </w:r>
      <w:r w:rsidR="00126CF4" w:rsidRPr="00C94B7D">
        <w:rPr>
          <w:rFonts w:ascii="Svoboda" w:hAnsi="Svoboda" w:cs="Arial"/>
          <w:sz w:val="26"/>
          <w:szCs w:val="26"/>
        </w:rPr>
        <w:t xml:space="preserve"> постраждалих учасників Революції Гідності та членів їх сімей, членів сімей Героїв Небесної Сотні</w:t>
      </w:r>
      <w:r w:rsidR="00126CF4" w:rsidRPr="00C94B7D">
        <w:rPr>
          <w:rFonts w:ascii="Svoboda" w:hAnsi="Svoboda" w:cs="Arial"/>
          <w:sz w:val="26"/>
          <w:szCs w:val="26"/>
          <w:shd w:val="clear" w:color="auto" w:fill="FFFFFF"/>
        </w:rPr>
        <w:t xml:space="preserve"> – мешканців м. Львова </w:t>
      </w:r>
      <w:r w:rsidRPr="00C94B7D">
        <w:rPr>
          <w:rFonts w:ascii="Svoboda" w:hAnsi="Svoboda" w:cs="Arial"/>
          <w:sz w:val="26"/>
          <w:szCs w:val="26"/>
        </w:rPr>
        <w:t>на відповідний період (рік).</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15.</w:t>
      </w:r>
      <w:r w:rsidRPr="00C94B7D">
        <w:rPr>
          <w:rFonts w:ascii="Svoboda" w:hAnsi="Svoboda" w:cs="Arial"/>
          <w:sz w:val="26"/>
          <w:szCs w:val="26"/>
        </w:rPr>
        <w:t> </w:t>
      </w:r>
      <w:r w:rsidRPr="00C94B7D">
        <w:rPr>
          <w:rFonts w:ascii="Svoboda" w:hAnsi="Svoboda" w:cs="Arial"/>
          <w:sz w:val="26"/>
          <w:szCs w:val="26"/>
          <w:shd w:val="clear" w:color="auto" w:fill="FFFFFF"/>
        </w:rPr>
        <w:t>Матеріальна допомога може надаватися один раз</w:t>
      </w:r>
      <w:r w:rsidRPr="00C94B7D">
        <w:rPr>
          <w:rFonts w:ascii="Svoboda" w:hAnsi="Svoboda" w:cs="Arial"/>
          <w:sz w:val="26"/>
          <w:szCs w:val="26"/>
        </w:rPr>
        <w:t> </w:t>
      </w:r>
      <w:r w:rsidRPr="00C94B7D">
        <w:rPr>
          <w:rFonts w:ascii="Svoboda" w:hAnsi="Svoboda" w:cs="Arial"/>
          <w:sz w:val="26"/>
          <w:szCs w:val="26"/>
          <w:shd w:val="clear" w:color="auto" w:fill="FFFFFF"/>
        </w:rPr>
        <w:t>на рік для особи, яка потребує дороговартісного лікування відповідно до цього Положення.</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16. Отримання особою одноразової матеріальної допомоги відповідно до цього Положення не є підставою для відмови в отриманні матеріальної допомоги з інших джерел.</w:t>
      </w:r>
    </w:p>
    <w:p w:rsidR="0074145C" w:rsidRPr="00C94B7D" w:rsidRDefault="0074145C" w:rsidP="0074145C">
      <w:pPr>
        <w:shd w:val="clear" w:color="auto" w:fill="FFFFFF"/>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lastRenderedPageBreak/>
        <w:t>17.</w:t>
      </w:r>
      <w:r w:rsidRPr="00C94B7D">
        <w:rPr>
          <w:rFonts w:ascii="Svoboda" w:hAnsi="Svoboda" w:cs="Arial"/>
          <w:sz w:val="26"/>
          <w:szCs w:val="26"/>
        </w:rPr>
        <w:t xml:space="preserve"> </w:t>
      </w:r>
      <w:r w:rsidRPr="00C94B7D">
        <w:rPr>
          <w:rFonts w:ascii="Svoboda" w:hAnsi="Svoboda" w:cs="Arial"/>
          <w:sz w:val="26"/>
          <w:szCs w:val="26"/>
          <w:shd w:val="clear" w:color="auto" w:fill="FFFFFF"/>
        </w:rPr>
        <w:t>Допомога, яка належала її одержувачу і залишилася неотриманою у зв’язку з його смертю, виплачується за заявою одного з членів сім’ї (дружина/чоловік, мати/батько, інша особа, яка на момент смерті була зареєстрована з ним), за умови подання ним відповідної заяви впродовж шести місяців з дня смерті.</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br/>
      </w:r>
      <w:r w:rsidRPr="00C94B7D">
        <w:rPr>
          <w:rFonts w:ascii="Svoboda" w:hAnsi="Svoboda" w:cs="Arial"/>
          <w:sz w:val="26"/>
          <w:szCs w:val="26"/>
        </w:rPr>
        <w:br/>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 xml:space="preserve">Керуючий справами </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 xml:space="preserve">виконкому </w:t>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М. Литвинюк</w:t>
      </w:r>
    </w:p>
    <w:p w:rsidR="0074145C" w:rsidRPr="00C94B7D" w:rsidRDefault="0074145C" w:rsidP="0074145C">
      <w:pPr>
        <w:jc w:val="both"/>
        <w:rPr>
          <w:rFonts w:ascii="Svoboda" w:hAnsi="Svoboda" w:cs="Arial"/>
          <w:sz w:val="26"/>
          <w:szCs w:val="26"/>
        </w:rPr>
      </w:pPr>
    </w:p>
    <w:p w:rsidR="0074145C" w:rsidRPr="00C94B7D" w:rsidRDefault="0074145C" w:rsidP="0074145C">
      <w:pPr>
        <w:ind w:firstLine="708"/>
        <w:jc w:val="both"/>
        <w:rPr>
          <w:rFonts w:ascii="Svoboda" w:hAnsi="Svoboda" w:cs="Arial"/>
          <w:sz w:val="26"/>
          <w:szCs w:val="26"/>
        </w:rPr>
      </w:pPr>
    </w:p>
    <w:p w:rsidR="0074145C" w:rsidRPr="00C94B7D" w:rsidRDefault="00704839" w:rsidP="0074145C">
      <w:pPr>
        <w:jc w:val="both"/>
        <w:rPr>
          <w:rFonts w:ascii="Svoboda" w:hAnsi="Svoboda" w:cs="Arial"/>
          <w:sz w:val="26"/>
          <w:szCs w:val="26"/>
        </w:rPr>
      </w:pPr>
      <w:r w:rsidRPr="00C94B7D">
        <w:rPr>
          <w:rFonts w:ascii="Svoboda" w:hAnsi="Svoboda" w:cs="Arial"/>
          <w:sz w:val="26"/>
          <w:szCs w:val="26"/>
        </w:rPr>
        <w:tab/>
      </w:r>
      <w:r w:rsidR="0074145C" w:rsidRPr="00C94B7D">
        <w:rPr>
          <w:rFonts w:ascii="Svoboda" w:hAnsi="Svoboda" w:cs="Arial"/>
          <w:sz w:val="26"/>
          <w:szCs w:val="26"/>
        </w:rPr>
        <w:t>Віза:</w:t>
      </w: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Начальник управління</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соціального захисту</w:t>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І. Кобрин</w:t>
      </w: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04839" w:rsidRPr="00C94B7D" w:rsidRDefault="00704839" w:rsidP="0074145C">
      <w:pPr>
        <w:jc w:val="both"/>
        <w:rPr>
          <w:rFonts w:ascii="Svoboda" w:hAnsi="Svoboda" w:cs="Arial"/>
          <w:sz w:val="26"/>
          <w:szCs w:val="26"/>
        </w:rPr>
      </w:pPr>
    </w:p>
    <w:p w:rsidR="00EE6090" w:rsidRPr="00C94B7D" w:rsidRDefault="00EE6090"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shd w:val="clear" w:color="auto" w:fill="FFFFFF"/>
        <w:ind w:firstLine="708"/>
        <w:rPr>
          <w:rFonts w:ascii="Svoboda" w:hAnsi="Svoboda" w:cs="Arial"/>
          <w:sz w:val="26"/>
          <w:szCs w:val="26"/>
        </w:rPr>
      </w:pPr>
    </w:p>
    <w:p w:rsidR="0074145C" w:rsidRPr="00C94B7D" w:rsidRDefault="00781F97" w:rsidP="0074145C">
      <w:pPr>
        <w:rPr>
          <w:rFonts w:ascii="Svoboda" w:hAnsi="Svoboda" w:cs="Arial"/>
          <w:sz w:val="26"/>
          <w:szCs w:val="26"/>
        </w:rPr>
      </w:pPr>
      <w:r w:rsidRPr="00C94B7D">
        <w:rPr>
          <w:rFonts w:ascii="Svoboda" w:hAnsi="Svoboda" w:cs="Arial"/>
          <w:sz w:val="26"/>
          <w:szCs w:val="26"/>
        </w:rPr>
        <w:lastRenderedPageBreak/>
        <w:t xml:space="preserve"> </w:t>
      </w:r>
      <w:r w:rsidR="0074145C" w:rsidRPr="00C94B7D">
        <w:rPr>
          <w:rFonts w:ascii="Svoboda" w:hAnsi="Svoboda" w:cs="Arial"/>
          <w:sz w:val="26"/>
          <w:szCs w:val="26"/>
        </w:rPr>
        <w:tab/>
      </w:r>
      <w:r w:rsidR="0074145C" w:rsidRPr="00C94B7D">
        <w:rPr>
          <w:rFonts w:ascii="Svoboda" w:hAnsi="Svoboda" w:cs="Arial"/>
          <w:sz w:val="26"/>
          <w:szCs w:val="26"/>
        </w:rPr>
        <w:tab/>
      </w:r>
      <w:r w:rsidR="0074145C" w:rsidRPr="00C94B7D">
        <w:rPr>
          <w:rFonts w:ascii="Svoboda" w:hAnsi="Svoboda" w:cs="Arial"/>
          <w:sz w:val="26"/>
          <w:szCs w:val="26"/>
        </w:rPr>
        <w:tab/>
      </w:r>
      <w:r w:rsidR="0074145C" w:rsidRPr="00C94B7D">
        <w:rPr>
          <w:rFonts w:ascii="Svoboda" w:hAnsi="Svoboda" w:cs="Arial"/>
          <w:sz w:val="26"/>
          <w:szCs w:val="26"/>
        </w:rPr>
        <w:tab/>
      </w:r>
      <w:r w:rsidR="0074145C" w:rsidRPr="00C94B7D">
        <w:rPr>
          <w:rFonts w:ascii="Svoboda" w:hAnsi="Svoboda" w:cs="Arial"/>
          <w:sz w:val="26"/>
          <w:szCs w:val="26"/>
        </w:rPr>
        <w:tab/>
      </w:r>
      <w:r w:rsidR="0074145C" w:rsidRPr="00C94B7D">
        <w:rPr>
          <w:rFonts w:ascii="Svoboda" w:hAnsi="Svoboda" w:cs="Arial"/>
          <w:sz w:val="26"/>
          <w:szCs w:val="26"/>
        </w:rPr>
        <w:tab/>
      </w:r>
      <w:r w:rsidR="0074145C" w:rsidRPr="00C94B7D">
        <w:rPr>
          <w:rFonts w:ascii="Svoboda" w:hAnsi="Svoboda" w:cs="Arial"/>
          <w:sz w:val="26"/>
          <w:szCs w:val="26"/>
        </w:rPr>
        <w:tab/>
      </w:r>
      <w:r w:rsidR="0074145C" w:rsidRPr="00C94B7D">
        <w:rPr>
          <w:rFonts w:ascii="Svoboda" w:hAnsi="Svoboda" w:cs="Arial"/>
          <w:sz w:val="26"/>
          <w:szCs w:val="26"/>
        </w:rPr>
        <w:tab/>
      </w:r>
      <w:r w:rsidRPr="00C94B7D">
        <w:rPr>
          <w:rFonts w:ascii="Svoboda" w:hAnsi="Svoboda" w:cs="Arial"/>
          <w:sz w:val="26"/>
          <w:szCs w:val="26"/>
        </w:rPr>
        <w:t xml:space="preserve"> </w:t>
      </w:r>
      <w:r w:rsidR="0074145C" w:rsidRPr="00C94B7D">
        <w:rPr>
          <w:rFonts w:ascii="Svoboda" w:hAnsi="Svoboda" w:cs="Arial"/>
          <w:sz w:val="26"/>
          <w:szCs w:val="26"/>
        </w:rPr>
        <w:t>Додаток</w:t>
      </w:r>
    </w:p>
    <w:p w:rsidR="0074145C" w:rsidRPr="00C94B7D" w:rsidRDefault="0074145C" w:rsidP="0074145C">
      <w:pPr>
        <w:ind w:left="4248" w:hanging="468"/>
        <w:rPr>
          <w:rFonts w:ascii="Svoboda" w:hAnsi="Svoboda" w:cs="Arial"/>
          <w:sz w:val="26"/>
          <w:szCs w:val="26"/>
        </w:rPr>
      </w:pPr>
      <w:r w:rsidRPr="00C94B7D">
        <w:rPr>
          <w:rFonts w:ascii="Svoboda" w:hAnsi="Svoboda" w:cs="Arial"/>
          <w:sz w:val="26"/>
          <w:szCs w:val="26"/>
        </w:rPr>
        <w:t>до Положення про надання</w:t>
      </w:r>
      <w:r w:rsidR="00781F97" w:rsidRPr="00C94B7D">
        <w:rPr>
          <w:rFonts w:ascii="Svoboda" w:hAnsi="Svoboda" w:cs="Arial"/>
          <w:sz w:val="26"/>
          <w:szCs w:val="26"/>
        </w:rPr>
        <w:t xml:space="preserve"> </w:t>
      </w:r>
      <w:r w:rsidRPr="00C94B7D">
        <w:rPr>
          <w:rFonts w:ascii="Svoboda" w:hAnsi="Svoboda" w:cs="Arial"/>
          <w:sz w:val="26"/>
          <w:szCs w:val="26"/>
        </w:rPr>
        <w:t>одноразової</w:t>
      </w:r>
    </w:p>
    <w:p w:rsidR="0074145C" w:rsidRPr="00C94B7D" w:rsidRDefault="0074145C" w:rsidP="0074145C">
      <w:pPr>
        <w:ind w:left="4248" w:hanging="468"/>
        <w:rPr>
          <w:rFonts w:ascii="Svoboda" w:hAnsi="Svoboda" w:cs="Arial"/>
          <w:sz w:val="26"/>
          <w:szCs w:val="26"/>
        </w:rPr>
      </w:pPr>
      <w:r w:rsidRPr="00C94B7D">
        <w:rPr>
          <w:rFonts w:ascii="Svoboda" w:hAnsi="Svoboda" w:cs="Arial"/>
          <w:sz w:val="26"/>
          <w:szCs w:val="26"/>
        </w:rPr>
        <w:t>матеріальної допомоги учасникам</w:t>
      </w:r>
    </w:p>
    <w:p w:rsidR="0074145C" w:rsidRPr="00C94B7D" w:rsidRDefault="0074145C" w:rsidP="0074145C">
      <w:pPr>
        <w:ind w:left="4248" w:hanging="468"/>
        <w:rPr>
          <w:rFonts w:ascii="Svoboda" w:hAnsi="Svoboda" w:cs="Arial"/>
          <w:sz w:val="26"/>
          <w:szCs w:val="26"/>
        </w:rPr>
      </w:pPr>
      <w:r w:rsidRPr="00C94B7D">
        <w:rPr>
          <w:rFonts w:ascii="Svoboda" w:hAnsi="Svoboda" w:cs="Arial"/>
          <w:sz w:val="26"/>
          <w:szCs w:val="26"/>
        </w:rPr>
        <w:t>антитерористичної операції та членам їх</w:t>
      </w:r>
    </w:p>
    <w:p w:rsidR="0074145C" w:rsidRPr="00C94B7D" w:rsidRDefault="0074145C" w:rsidP="0074145C">
      <w:pPr>
        <w:ind w:left="4248" w:hanging="468"/>
        <w:rPr>
          <w:rFonts w:ascii="Svoboda" w:hAnsi="Svoboda" w:cs="Arial"/>
          <w:sz w:val="26"/>
          <w:szCs w:val="26"/>
          <w:shd w:val="clear" w:color="auto" w:fill="FFFFFF"/>
          <w:lang w:eastAsia="uk-UA"/>
        </w:rPr>
      </w:pPr>
      <w:r w:rsidRPr="00C94B7D">
        <w:rPr>
          <w:rFonts w:ascii="Svoboda" w:hAnsi="Svoboda" w:cs="Arial"/>
          <w:sz w:val="26"/>
          <w:szCs w:val="26"/>
        </w:rPr>
        <w:t>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w:t>
      </w:r>
    </w:p>
    <w:p w:rsidR="0074145C" w:rsidRPr="00C94B7D" w:rsidRDefault="0074145C" w:rsidP="0074145C">
      <w:pPr>
        <w:ind w:left="4248" w:hanging="468"/>
        <w:rPr>
          <w:rFonts w:ascii="Svoboda" w:hAnsi="Svoboda" w:cs="Arial"/>
          <w:sz w:val="26"/>
          <w:szCs w:val="26"/>
          <w:shd w:val="clear" w:color="auto" w:fill="FFFFFF"/>
          <w:lang w:eastAsia="uk-UA"/>
        </w:rPr>
      </w:pPr>
      <w:r w:rsidRPr="00C94B7D">
        <w:rPr>
          <w:rFonts w:ascii="Svoboda" w:hAnsi="Svoboda" w:cs="Arial"/>
          <w:sz w:val="26"/>
          <w:szCs w:val="26"/>
          <w:shd w:val="clear" w:color="auto" w:fill="FFFFFF"/>
          <w:lang w:eastAsia="uk-UA"/>
        </w:rPr>
        <w:t>(пропали безвісти) або померли внаслідок</w:t>
      </w:r>
    </w:p>
    <w:p w:rsidR="0074145C" w:rsidRPr="00C94B7D" w:rsidRDefault="0074145C" w:rsidP="0074145C">
      <w:pPr>
        <w:ind w:left="4248" w:hanging="468"/>
        <w:rPr>
          <w:rFonts w:ascii="Svoboda" w:hAnsi="Svoboda" w:cs="Arial"/>
          <w:sz w:val="26"/>
          <w:szCs w:val="26"/>
          <w:shd w:val="clear" w:color="auto" w:fill="FFFFFF"/>
          <w:lang w:eastAsia="uk-UA"/>
        </w:rPr>
      </w:pPr>
      <w:r w:rsidRPr="00C94B7D">
        <w:rPr>
          <w:rFonts w:ascii="Svoboda" w:hAnsi="Svoboda" w:cs="Arial"/>
          <w:sz w:val="26"/>
          <w:szCs w:val="26"/>
          <w:shd w:val="clear" w:color="auto" w:fill="FFFFFF"/>
          <w:lang w:eastAsia="uk-UA"/>
        </w:rPr>
        <w:t>поранення, контузії чи каліцтва, одержаних</w:t>
      </w:r>
    </w:p>
    <w:p w:rsidR="0074145C" w:rsidRPr="00C94B7D" w:rsidRDefault="0074145C" w:rsidP="0074145C">
      <w:pPr>
        <w:ind w:left="4248" w:hanging="468"/>
        <w:rPr>
          <w:rFonts w:ascii="Svoboda" w:hAnsi="Svoboda" w:cs="Arial"/>
          <w:sz w:val="26"/>
          <w:szCs w:val="26"/>
          <w:shd w:val="clear" w:color="auto" w:fill="FFFFFF"/>
          <w:lang w:eastAsia="uk-UA"/>
        </w:rPr>
      </w:pPr>
      <w:r w:rsidRPr="00C94B7D">
        <w:rPr>
          <w:rFonts w:ascii="Svoboda" w:hAnsi="Svoboda" w:cs="Arial"/>
          <w:sz w:val="26"/>
          <w:szCs w:val="26"/>
          <w:shd w:val="clear" w:color="auto" w:fill="FFFFFF"/>
          <w:lang w:eastAsia="uk-UA"/>
        </w:rPr>
        <w:t xml:space="preserve">під час участі в антитерористичній операції, </w:t>
      </w:r>
    </w:p>
    <w:p w:rsidR="0074145C" w:rsidRPr="00C94B7D" w:rsidRDefault="0074145C" w:rsidP="00E36766">
      <w:pPr>
        <w:ind w:left="4248" w:hanging="468"/>
        <w:jc w:val="both"/>
        <w:rPr>
          <w:rFonts w:ascii="Svoboda" w:hAnsi="Svoboda" w:cs="Arial"/>
          <w:sz w:val="26"/>
          <w:szCs w:val="26"/>
        </w:rPr>
      </w:pPr>
      <w:r w:rsidRPr="00C94B7D">
        <w:rPr>
          <w:rFonts w:ascii="Svoboda" w:hAnsi="Svoboda" w:cs="Arial"/>
          <w:sz w:val="26"/>
          <w:szCs w:val="26"/>
        </w:rPr>
        <w:t>п</w:t>
      </w:r>
      <w:r w:rsidR="00E36766" w:rsidRPr="00C94B7D">
        <w:rPr>
          <w:rFonts w:ascii="Svoboda" w:hAnsi="Svoboda" w:cs="Arial"/>
          <w:sz w:val="26"/>
          <w:szCs w:val="26"/>
        </w:rPr>
        <w:t xml:space="preserve">остраждалим учасникам Революції </w:t>
      </w:r>
      <w:r w:rsidRPr="00C94B7D">
        <w:rPr>
          <w:rFonts w:ascii="Svoboda" w:hAnsi="Svoboda" w:cs="Arial"/>
          <w:sz w:val="26"/>
          <w:szCs w:val="26"/>
        </w:rPr>
        <w:t>Гідності</w:t>
      </w:r>
    </w:p>
    <w:p w:rsidR="0074145C" w:rsidRPr="00C94B7D" w:rsidRDefault="0074145C" w:rsidP="0074145C">
      <w:pPr>
        <w:ind w:left="4248" w:hanging="468"/>
        <w:rPr>
          <w:rFonts w:ascii="Svoboda" w:hAnsi="Svoboda" w:cs="Arial"/>
          <w:sz w:val="26"/>
          <w:szCs w:val="26"/>
        </w:rPr>
      </w:pPr>
      <w:r w:rsidRPr="00C94B7D">
        <w:rPr>
          <w:rFonts w:ascii="Svoboda" w:hAnsi="Svoboda" w:cs="Arial"/>
          <w:sz w:val="26"/>
          <w:szCs w:val="26"/>
        </w:rPr>
        <w:t xml:space="preserve">та членам їх сімей, членам сімей Героїв </w:t>
      </w:r>
    </w:p>
    <w:p w:rsidR="0074145C" w:rsidRPr="00C94B7D" w:rsidRDefault="0074145C" w:rsidP="0074145C">
      <w:pPr>
        <w:ind w:left="4248" w:hanging="468"/>
        <w:rPr>
          <w:rFonts w:ascii="Svoboda" w:hAnsi="Svoboda" w:cs="Arial"/>
          <w:sz w:val="26"/>
          <w:szCs w:val="26"/>
        </w:rPr>
      </w:pPr>
      <w:r w:rsidRPr="00C94B7D">
        <w:rPr>
          <w:rFonts w:ascii="Svoboda" w:hAnsi="Svoboda" w:cs="Arial"/>
          <w:sz w:val="26"/>
          <w:szCs w:val="26"/>
        </w:rPr>
        <w:t xml:space="preserve">Небесної Сотні – мешканцям м. Львова, які </w:t>
      </w:r>
    </w:p>
    <w:p w:rsidR="0074145C" w:rsidRPr="00C94B7D" w:rsidRDefault="0074145C" w:rsidP="0074145C">
      <w:pPr>
        <w:ind w:left="4956" w:hanging="1176"/>
        <w:rPr>
          <w:rFonts w:ascii="Svoboda" w:hAnsi="Svoboda" w:cs="Arial"/>
          <w:sz w:val="26"/>
          <w:szCs w:val="26"/>
        </w:rPr>
      </w:pPr>
      <w:r w:rsidRPr="00C94B7D">
        <w:rPr>
          <w:rFonts w:ascii="Svoboda" w:hAnsi="Svoboda" w:cs="Arial"/>
          <w:sz w:val="26"/>
          <w:szCs w:val="26"/>
        </w:rPr>
        <w:t>потребують дороговартісного лікування</w:t>
      </w:r>
    </w:p>
    <w:p w:rsidR="0074145C" w:rsidRPr="00C94B7D" w:rsidRDefault="0074145C" w:rsidP="0074145C">
      <w:pPr>
        <w:shd w:val="clear" w:color="auto" w:fill="FFFFFF"/>
        <w:ind w:left="5760"/>
        <w:rPr>
          <w:rFonts w:ascii="Svoboda" w:hAnsi="Svoboda" w:cs="Arial"/>
          <w:sz w:val="26"/>
          <w:szCs w:val="26"/>
        </w:rPr>
      </w:pPr>
    </w:p>
    <w:p w:rsidR="0074145C" w:rsidRPr="00C94B7D" w:rsidRDefault="0074145C" w:rsidP="0074145C">
      <w:pPr>
        <w:shd w:val="clear" w:color="auto" w:fill="FFFFFF"/>
        <w:ind w:left="5760"/>
        <w:rPr>
          <w:rFonts w:ascii="Svoboda" w:hAnsi="Svoboda" w:cs="Arial"/>
          <w:sz w:val="26"/>
          <w:szCs w:val="26"/>
        </w:rPr>
      </w:pPr>
    </w:p>
    <w:p w:rsidR="0074145C" w:rsidRPr="00C94B7D" w:rsidRDefault="0074145C" w:rsidP="0074145C">
      <w:pPr>
        <w:shd w:val="clear" w:color="auto" w:fill="FFFFFF"/>
        <w:jc w:val="center"/>
        <w:rPr>
          <w:rFonts w:ascii="Svoboda" w:hAnsi="Svoboda" w:cs="Arial"/>
          <w:sz w:val="26"/>
          <w:szCs w:val="26"/>
        </w:rPr>
      </w:pPr>
      <w:r w:rsidRPr="00C94B7D">
        <w:rPr>
          <w:rFonts w:ascii="Svoboda" w:hAnsi="Svoboda" w:cs="Arial"/>
          <w:sz w:val="26"/>
          <w:szCs w:val="26"/>
        </w:rPr>
        <w:t>ЗАЯВА</w:t>
      </w:r>
      <w:r w:rsidRPr="00C94B7D">
        <w:rPr>
          <w:rFonts w:ascii="Svoboda" w:hAnsi="Svoboda" w:cs="Arial"/>
          <w:sz w:val="26"/>
          <w:szCs w:val="26"/>
        </w:rPr>
        <w:br/>
        <w:t>про надання одноразової матеріальної допомоги учасникам</w:t>
      </w:r>
    </w:p>
    <w:p w:rsidR="00E36766" w:rsidRPr="00C94B7D" w:rsidRDefault="0074145C" w:rsidP="0074145C">
      <w:pPr>
        <w:shd w:val="clear" w:color="auto" w:fill="FFFFFF"/>
        <w:jc w:val="center"/>
        <w:rPr>
          <w:rFonts w:ascii="Svoboda" w:hAnsi="Svoboda" w:cs="Arial"/>
          <w:sz w:val="26"/>
          <w:szCs w:val="26"/>
          <w:shd w:val="clear" w:color="auto" w:fill="FFFFFF"/>
          <w:lang w:eastAsia="uk-UA"/>
        </w:rPr>
      </w:pPr>
      <w:r w:rsidRPr="00C94B7D">
        <w:rPr>
          <w:rFonts w:ascii="Svoboda" w:hAnsi="Svoboda" w:cs="Arial"/>
          <w:sz w:val="26"/>
          <w:szCs w:val="26"/>
        </w:rPr>
        <w:t>антитерористичної операції 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w:t>
      </w:r>
    </w:p>
    <w:p w:rsidR="00E36766" w:rsidRPr="00C94B7D" w:rsidRDefault="0074145C" w:rsidP="0074145C">
      <w:pPr>
        <w:shd w:val="clear" w:color="auto" w:fill="FFFFFF"/>
        <w:jc w:val="center"/>
        <w:rPr>
          <w:rFonts w:ascii="Svoboda" w:hAnsi="Svoboda" w:cs="Arial"/>
          <w:sz w:val="26"/>
          <w:szCs w:val="26"/>
          <w:shd w:val="clear" w:color="auto" w:fill="FFFFFF"/>
          <w:lang w:eastAsia="uk-UA"/>
        </w:rPr>
      </w:pPr>
      <w:r w:rsidRPr="00C94B7D">
        <w:rPr>
          <w:rFonts w:ascii="Svoboda" w:hAnsi="Svoboda" w:cs="Arial"/>
          <w:sz w:val="26"/>
          <w:szCs w:val="26"/>
          <w:shd w:val="clear" w:color="auto" w:fill="FFFFFF"/>
          <w:lang w:eastAsia="uk-UA"/>
        </w:rPr>
        <w:t xml:space="preserve">які загинули (пропали безвісти) або померли внаслідок поранення, </w:t>
      </w:r>
    </w:p>
    <w:p w:rsidR="00E36766" w:rsidRPr="00C94B7D" w:rsidRDefault="0074145C" w:rsidP="0074145C">
      <w:pPr>
        <w:shd w:val="clear" w:color="auto" w:fill="FFFFFF"/>
        <w:jc w:val="center"/>
        <w:rPr>
          <w:rFonts w:ascii="Svoboda" w:hAnsi="Svoboda" w:cs="Arial"/>
          <w:sz w:val="26"/>
          <w:szCs w:val="26"/>
        </w:rPr>
      </w:pPr>
      <w:r w:rsidRPr="00C94B7D">
        <w:rPr>
          <w:rFonts w:ascii="Svoboda" w:hAnsi="Svoboda" w:cs="Arial"/>
          <w:sz w:val="26"/>
          <w:szCs w:val="26"/>
          <w:shd w:val="clear" w:color="auto" w:fill="FFFFFF"/>
          <w:lang w:eastAsia="uk-UA"/>
        </w:rPr>
        <w:t xml:space="preserve">контузії чи каліцтва, одержаних під час участі в антитерористичній операції, </w:t>
      </w:r>
      <w:r w:rsidRPr="00C94B7D">
        <w:rPr>
          <w:rFonts w:ascii="Svoboda" w:hAnsi="Svoboda" w:cs="Arial"/>
          <w:sz w:val="26"/>
          <w:szCs w:val="26"/>
        </w:rPr>
        <w:t xml:space="preserve">постраждалим учасникам Революції Гідності та членам їх </w:t>
      </w:r>
    </w:p>
    <w:p w:rsidR="0074145C" w:rsidRPr="00C94B7D" w:rsidRDefault="0074145C" w:rsidP="0074145C">
      <w:pPr>
        <w:shd w:val="clear" w:color="auto" w:fill="FFFFFF"/>
        <w:jc w:val="center"/>
        <w:rPr>
          <w:rFonts w:ascii="Svoboda" w:hAnsi="Svoboda" w:cs="Arial"/>
          <w:sz w:val="26"/>
          <w:szCs w:val="26"/>
        </w:rPr>
      </w:pPr>
      <w:r w:rsidRPr="00C94B7D">
        <w:rPr>
          <w:rFonts w:ascii="Svoboda" w:hAnsi="Svoboda" w:cs="Arial"/>
          <w:sz w:val="26"/>
          <w:szCs w:val="26"/>
        </w:rPr>
        <w:t>сімей, членам сімей Героїв Небесної Сотні – мешканцям м. Львова,</w:t>
      </w:r>
    </w:p>
    <w:p w:rsidR="0074145C" w:rsidRPr="00C94B7D" w:rsidRDefault="0074145C" w:rsidP="0074145C">
      <w:pPr>
        <w:shd w:val="clear" w:color="auto" w:fill="FFFFFF"/>
        <w:jc w:val="center"/>
        <w:rPr>
          <w:rFonts w:ascii="Svoboda" w:hAnsi="Svoboda" w:cs="Arial"/>
          <w:sz w:val="26"/>
          <w:szCs w:val="26"/>
        </w:rPr>
      </w:pPr>
      <w:r w:rsidRPr="00C94B7D">
        <w:rPr>
          <w:rFonts w:ascii="Svoboda" w:hAnsi="Svoboda" w:cs="Arial"/>
          <w:sz w:val="26"/>
          <w:szCs w:val="26"/>
        </w:rPr>
        <w:t>які потребують дороговартісного лікування</w:t>
      </w:r>
    </w:p>
    <w:p w:rsidR="00E36766" w:rsidRPr="00C94B7D" w:rsidRDefault="00E36766" w:rsidP="0074145C">
      <w:pPr>
        <w:shd w:val="clear" w:color="auto" w:fill="FFFFFF"/>
        <w:jc w:val="center"/>
        <w:rPr>
          <w:rFonts w:ascii="Svoboda" w:hAnsi="Svoboda" w:cs="Arial"/>
          <w:sz w:val="26"/>
          <w:szCs w:val="26"/>
        </w:rPr>
      </w:pPr>
    </w:p>
    <w:p w:rsidR="0074145C" w:rsidRPr="00C94B7D" w:rsidRDefault="0074145C" w:rsidP="0074145C">
      <w:pPr>
        <w:jc w:val="center"/>
        <w:rPr>
          <w:rFonts w:ascii="Svoboda" w:hAnsi="Svoboda" w:cs="Arial"/>
          <w:sz w:val="26"/>
          <w:szCs w:val="26"/>
        </w:rPr>
      </w:pPr>
    </w:p>
    <w:p w:rsidR="0074145C" w:rsidRPr="00C94B7D" w:rsidRDefault="0074145C" w:rsidP="0074145C">
      <w:pPr>
        <w:ind w:firstLine="708"/>
        <w:jc w:val="both"/>
        <w:rPr>
          <w:rFonts w:ascii="Svoboda" w:hAnsi="Svoboda" w:cs="Arial"/>
          <w:sz w:val="26"/>
          <w:szCs w:val="26"/>
        </w:rPr>
      </w:pPr>
      <w:r w:rsidRPr="00C94B7D">
        <w:rPr>
          <w:rFonts w:ascii="Svoboda" w:hAnsi="Svoboda" w:cs="Arial"/>
          <w:sz w:val="26"/>
          <w:szCs w:val="26"/>
          <w:shd w:val="clear" w:color="auto" w:fill="FFFFFF"/>
        </w:rPr>
        <w:t xml:space="preserve">Голові </w:t>
      </w:r>
      <w:r w:rsidRPr="00C94B7D">
        <w:rPr>
          <w:rFonts w:ascii="Svoboda" w:hAnsi="Svoboda" w:cs="Arial"/>
          <w:sz w:val="26"/>
          <w:szCs w:val="26"/>
        </w:rPr>
        <w:t>комісії для розгляду заяв про надання одноразової матеріальної допомоги учасникам антитерористичної операції та членам їх сімей</w:t>
      </w:r>
      <w:r w:rsidRPr="00C94B7D">
        <w:rPr>
          <w:rFonts w:ascii="Svoboda" w:hAnsi="Svoboda" w:cs="Arial"/>
          <w:sz w:val="26"/>
          <w:szCs w:val="26"/>
          <w:lang w:eastAsia="uk-UA"/>
        </w:rPr>
        <w:t xml:space="preserve">, </w:t>
      </w: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w:t>
      </w:r>
      <w:r w:rsidR="000A633F" w:rsidRPr="00C94B7D">
        <w:rPr>
          <w:rFonts w:ascii="Svoboda" w:hAnsi="Svoboda" w:cs="Arial"/>
          <w:sz w:val="26"/>
          <w:szCs w:val="26"/>
          <w:shd w:val="clear" w:color="auto" w:fill="FFFFFF"/>
          <w:lang w:eastAsia="uk-UA"/>
        </w:rPr>
        <w:t xml:space="preserve">                                    </w:t>
      </w:r>
      <w:r w:rsidRPr="00C94B7D">
        <w:rPr>
          <w:rFonts w:ascii="Svoboda" w:hAnsi="Svoboda" w:cs="Arial"/>
          <w:sz w:val="26"/>
          <w:szCs w:val="26"/>
          <w:shd w:val="clear" w:color="auto" w:fill="FFFFFF"/>
          <w:lang w:eastAsia="uk-UA"/>
        </w:rPr>
        <w:t xml:space="preserve">померли внаслідок поранення, контузії чи каліцтва, одержаних під час участі в антитерористичній операції, </w:t>
      </w:r>
      <w:r w:rsidRPr="00C94B7D">
        <w:rPr>
          <w:rFonts w:ascii="Svoboda" w:hAnsi="Svoboda" w:cs="Arial"/>
          <w:sz w:val="26"/>
          <w:szCs w:val="26"/>
        </w:rPr>
        <w:t xml:space="preserve">постраждалим учасникам Революції Гідності та членам їх сімей, членам сімей Героїв Небесної </w:t>
      </w:r>
      <w:r w:rsidR="000A633F" w:rsidRPr="00C94B7D">
        <w:rPr>
          <w:rFonts w:ascii="Svoboda" w:hAnsi="Svoboda" w:cs="Arial"/>
          <w:sz w:val="26"/>
          <w:szCs w:val="26"/>
        </w:rPr>
        <w:t xml:space="preserve">                                             </w:t>
      </w:r>
      <w:r w:rsidRPr="00C94B7D">
        <w:rPr>
          <w:rFonts w:ascii="Svoboda" w:hAnsi="Svoboda" w:cs="Arial"/>
          <w:sz w:val="26"/>
          <w:szCs w:val="26"/>
        </w:rPr>
        <w:t>Сотні – мешканцям</w:t>
      </w:r>
      <w:r w:rsidR="00781F97" w:rsidRPr="00C94B7D">
        <w:rPr>
          <w:rFonts w:ascii="Svoboda" w:hAnsi="Svoboda" w:cs="Arial"/>
          <w:sz w:val="26"/>
          <w:szCs w:val="26"/>
        </w:rPr>
        <w:t xml:space="preserve"> </w:t>
      </w:r>
      <w:r w:rsidRPr="00C94B7D">
        <w:rPr>
          <w:rFonts w:ascii="Svoboda" w:hAnsi="Svoboda" w:cs="Arial"/>
          <w:sz w:val="26"/>
          <w:szCs w:val="26"/>
        </w:rPr>
        <w:t>м. Львова, які потребують дороговартісного лікування</w:t>
      </w:r>
      <w:r w:rsidR="00E66FE8" w:rsidRPr="00C94B7D">
        <w:rPr>
          <w:rFonts w:ascii="Svoboda" w:hAnsi="Svoboda" w:cs="Arial"/>
          <w:sz w:val="26"/>
          <w:szCs w:val="26"/>
        </w:rPr>
        <w:t>,</w:t>
      </w:r>
      <w:r w:rsidRPr="00C94B7D">
        <w:rPr>
          <w:rFonts w:ascii="Svoboda" w:hAnsi="Svoboda" w:cs="Arial"/>
          <w:sz w:val="26"/>
          <w:szCs w:val="26"/>
        </w:rPr>
        <w:t xml:space="preserve"> </w:t>
      </w: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від _____________________________________________________________</w:t>
      </w: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________________________________________________________________</w:t>
      </w:r>
    </w:p>
    <w:p w:rsidR="00A4040D" w:rsidRPr="00C94B7D" w:rsidRDefault="00A4040D" w:rsidP="0074145C">
      <w:pPr>
        <w:jc w:val="both"/>
        <w:rPr>
          <w:rFonts w:ascii="Svoboda" w:hAnsi="Svoboda" w:cs="Arial"/>
          <w:sz w:val="26"/>
          <w:szCs w:val="26"/>
          <w:shd w:val="clear" w:color="auto" w:fill="FFFFFF"/>
        </w:rPr>
      </w:pPr>
    </w:p>
    <w:p w:rsidR="0074145C" w:rsidRPr="00C94B7D" w:rsidRDefault="00A4040D"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з</w:t>
      </w:r>
      <w:r w:rsidR="0074145C" w:rsidRPr="00C94B7D">
        <w:rPr>
          <w:rFonts w:ascii="Svoboda" w:hAnsi="Svoboda" w:cs="Arial"/>
          <w:sz w:val="26"/>
          <w:szCs w:val="26"/>
          <w:shd w:val="clear" w:color="auto" w:fill="FFFFFF"/>
        </w:rPr>
        <w:t>ареєстрований</w:t>
      </w:r>
      <w:r w:rsidRPr="00C94B7D">
        <w:rPr>
          <w:rFonts w:ascii="Svoboda" w:hAnsi="Svoboda" w:cs="Arial"/>
          <w:sz w:val="26"/>
          <w:szCs w:val="26"/>
          <w:shd w:val="clear" w:color="auto" w:fill="FFFFFF"/>
        </w:rPr>
        <w:t xml:space="preserve"> </w:t>
      </w:r>
      <w:r w:rsidR="0074145C" w:rsidRPr="00C94B7D">
        <w:rPr>
          <w:rFonts w:ascii="Svoboda" w:hAnsi="Svoboda" w:cs="Arial"/>
          <w:sz w:val="26"/>
          <w:szCs w:val="26"/>
          <w:shd w:val="clear" w:color="auto" w:fill="FFFFFF"/>
        </w:rPr>
        <w:t>(-а) за адресою: ____________________________________</w:t>
      </w: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________________________________________________________________</w:t>
      </w:r>
    </w:p>
    <w:p w:rsidR="000A633F" w:rsidRPr="00C94B7D" w:rsidRDefault="000A633F"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паспорт: серія _________</w:t>
      </w:r>
      <w:r w:rsidR="0053434C" w:rsidRPr="00C94B7D">
        <w:rPr>
          <w:rFonts w:ascii="Svoboda" w:hAnsi="Svoboda" w:cs="Arial"/>
          <w:sz w:val="26"/>
          <w:szCs w:val="26"/>
          <w:shd w:val="clear" w:color="auto" w:fill="FFFFFF"/>
        </w:rPr>
        <w:t>____</w:t>
      </w:r>
      <w:r w:rsidRPr="00C94B7D">
        <w:rPr>
          <w:rFonts w:ascii="Svoboda" w:hAnsi="Svoboda" w:cs="Arial"/>
          <w:sz w:val="26"/>
          <w:szCs w:val="26"/>
          <w:shd w:val="clear" w:color="auto" w:fill="FFFFFF"/>
        </w:rPr>
        <w:t xml:space="preserve"> № __________________</w:t>
      </w:r>
      <w:r w:rsidR="0053434C" w:rsidRPr="00C94B7D">
        <w:rPr>
          <w:rFonts w:ascii="Svoboda" w:hAnsi="Svoboda" w:cs="Arial"/>
          <w:sz w:val="26"/>
          <w:szCs w:val="26"/>
          <w:shd w:val="clear" w:color="auto" w:fill="FFFFFF"/>
        </w:rPr>
        <w:t>________</w:t>
      </w:r>
      <w:r w:rsidRPr="00C94B7D">
        <w:rPr>
          <w:rFonts w:ascii="Svoboda" w:hAnsi="Svoboda" w:cs="Arial"/>
          <w:sz w:val="26"/>
          <w:szCs w:val="26"/>
        </w:rPr>
        <w:t> </w:t>
      </w:r>
      <w:r w:rsidRPr="00C94B7D">
        <w:rPr>
          <w:rFonts w:ascii="Svoboda" w:hAnsi="Svoboda" w:cs="Arial"/>
          <w:sz w:val="26"/>
          <w:szCs w:val="26"/>
          <w:shd w:val="clear" w:color="auto" w:fill="FFFFFF"/>
        </w:rPr>
        <w:t xml:space="preserve">, виданий </w:t>
      </w:r>
    </w:p>
    <w:p w:rsidR="00682BAD"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________________________________________________________________</w:t>
      </w:r>
    </w:p>
    <w:p w:rsidR="00682BAD" w:rsidRPr="00C94B7D" w:rsidRDefault="0053434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________________________________________________________________</w:t>
      </w:r>
    </w:p>
    <w:p w:rsidR="000A633F"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 “___“ ________________ ______ р.</w:t>
      </w:r>
      <w:r w:rsidRPr="00C94B7D">
        <w:rPr>
          <w:rFonts w:ascii="Svoboda" w:hAnsi="Svoboda" w:cs="Arial"/>
          <w:sz w:val="26"/>
          <w:szCs w:val="26"/>
        </w:rPr>
        <w:br/>
      </w:r>
    </w:p>
    <w:p w:rsidR="0074145C" w:rsidRPr="00C94B7D" w:rsidRDefault="0074145C" w:rsidP="0074145C">
      <w:pPr>
        <w:jc w:val="both"/>
        <w:rPr>
          <w:rFonts w:ascii="Svoboda" w:hAnsi="Svoboda" w:cs="Arial"/>
          <w:sz w:val="26"/>
          <w:szCs w:val="26"/>
        </w:rPr>
      </w:pPr>
      <w:r w:rsidRPr="00C94B7D">
        <w:rPr>
          <w:rFonts w:ascii="Svoboda" w:hAnsi="Svoboda" w:cs="Arial"/>
          <w:sz w:val="26"/>
          <w:szCs w:val="26"/>
          <w:shd w:val="clear" w:color="auto" w:fill="FFFFFF"/>
        </w:rPr>
        <w:t>Ідентифікаційний №________________</w:t>
      </w:r>
      <w:r w:rsidRPr="00C94B7D">
        <w:rPr>
          <w:rFonts w:ascii="Svoboda" w:hAnsi="Svoboda" w:cs="Arial"/>
          <w:sz w:val="26"/>
          <w:szCs w:val="26"/>
        </w:rPr>
        <w:t> </w:t>
      </w:r>
      <w:r w:rsidRPr="00C94B7D">
        <w:rPr>
          <w:rFonts w:ascii="Svoboda" w:hAnsi="Svoboda" w:cs="Arial"/>
          <w:sz w:val="26"/>
          <w:szCs w:val="26"/>
          <w:shd w:val="clear" w:color="auto" w:fill="FFFFFF"/>
        </w:rPr>
        <w:t>,</w:t>
      </w:r>
      <w:r w:rsidR="00781F97" w:rsidRPr="00C94B7D">
        <w:rPr>
          <w:rFonts w:ascii="Svoboda" w:hAnsi="Svoboda" w:cs="Arial"/>
          <w:sz w:val="26"/>
          <w:szCs w:val="26"/>
          <w:shd w:val="clear" w:color="auto" w:fill="FFFFFF"/>
        </w:rPr>
        <w:t xml:space="preserve"> </w:t>
      </w:r>
      <w:r w:rsidRPr="00C94B7D">
        <w:rPr>
          <w:rFonts w:ascii="Svoboda" w:hAnsi="Svoboda" w:cs="Arial"/>
          <w:sz w:val="26"/>
          <w:szCs w:val="26"/>
          <w:shd w:val="clear" w:color="auto" w:fill="FFFFFF"/>
        </w:rPr>
        <w:t>контактний телефон __________</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br/>
        <w:t>Статус заявника__________________________________________________</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________________________________________________________________</w:t>
      </w: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r w:rsidRPr="00C94B7D">
        <w:rPr>
          <w:rFonts w:ascii="Svoboda" w:hAnsi="Svoboda" w:cs="Arial"/>
          <w:sz w:val="26"/>
          <w:szCs w:val="26"/>
          <w:shd w:val="clear" w:color="auto" w:fill="FFFFFF"/>
        </w:rPr>
        <w:t>Додаткове обгрунтування заявника (у разі наявності)</w:t>
      </w:r>
      <w:r w:rsidR="00CF563F" w:rsidRPr="00C94B7D">
        <w:rPr>
          <w:rFonts w:ascii="Svoboda" w:hAnsi="Svoboda" w:cs="Arial"/>
          <w:sz w:val="26"/>
          <w:szCs w:val="26"/>
          <w:shd w:val="clear" w:color="auto" w:fill="FFFFFF"/>
        </w:rPr>
        <w:t xml:space="preserve"> </w:t>
      </w:r>
      <w:r w:rsidRPr="00C94B7D">
        <w:rPr>
          <w:rFonts w:ascii="Svoboda" w:hAnsi="Svoboda" w:cs="Arial"/>
          <w:sz w:val="26"/>
          <w:szCs w:val="26"/>
        </w:rPr>
        <w:t>/</w:t>
      </w:r>
      <w:r w:rsidR="00CF563F" w:rsidRPr="00C94B7D">
        <w:rPr>
          <w:rFonts w:ascii="Svoboda" w:hAnsi="Svoboda" w:cs="Arial"/>
          <w:sz w:val="26"/>
          <w:szCs w:val="26"/>
        </w:rPr>
        <w:t xml:space="preserve"> </w:t>
      </w:r>
      <w:r w:rsidRPr="00C94B7D">
        <w:rPr>
          <w:rFonts w:ascii="Svoboda" w:hAnsi="Svoboda" w:cs="Arial"/>
          <w:sz w:val="26"/>
          <w:szCs w:val="26"/>
        </w:rPr>
        <w:t>відомості про членів сім’ї, які потребують дороговартісного лікування:</w:t>
      </w:r>
    </w:p>
    <w:p w:rsidR="00682BAD" w:rsidRPr="00C94B7D" w:rsidRDefault="00682BAD" w:rsidP="0074145C">
      <w:pPr>
        <w:jc w:val="both"/>
        <w:rPr>
          <w:rFonts w:ascii="Svoboda" w:hAnsi="Svoboda" w:cs="Arial"/>
          <w:sz w:val="26"/>
          <w:szCs w:val="26"/>
          <w:shd w:val="clear" w:color="auto" w:fill="FFFFFF"/>
        </w:rPr>
      </w:pPr>
    </w:p>
    <w:p w:rsidR="000A633F" w:rsidRPr="00C94B7D" w:rsidRDefault="000A633F"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дружина (чоловік)</w:t>
      </w:r>
      <w:r w:rsidR="00682BAD" w:rsidRPr="00C94B7D">
        <w:rPr>
          <w:rFonts w:ascii="Svoboda" w:hAnsi="Svoboda" w:cs="Arial"/>
          <w:sz w:val="26"/>
          <w:szCs w:val="26"/>
          <w:shd w:val="clear" w:color="auto" w:fill="FFFFFF"/>
        </w:rPr>
        <w:t xml:space="preserve"> </w:t>
      </w:r>
      <w:r w:rsidRPr="00C94B7D">
        <w:rPr>
          <w:rFonts w:ascii="Svoboda" w:hAnsi="Svoboda" w:cs="Arial"/>
          <w:sz w:val="26"/>
          <w:szCs w:val="26"/>
          <w:shd w:val="clear" w:color="auto" w:fill="FFFFFF"/>
        </w:rPr>
        <w:t>_________________</w:t>
      </w:r>
      <w:r w:rsidR="00682BAD" w:rsidRPr="00C94B7D">
        <w:rPr>
          <w:rFonts w:ascii="Svoboda" w:hAnsi="Svoboda" w:cs="Arial"/>
          <w:sz w:val="26"/>
          <w:szCs w:val="26"/>
          <w:shd w:val="clear" w:color="auto" w:fill="FFFFFF"/>
        </w:rPr>
        <w:t>_______________________________</w:t>
      </w: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________________________________________________________________</w:t>
      </w:r>
    </w:p>
    <w:p w:rsidR="00CF563F" w:rsidRPr="00C94B7D" w:rsidRDefault="00CF563F" w:rsidP="0074145C">
      <w:pPr>
        <w:jc w:val="both"/>
        <w:rPr>
          <w:rFonts w:ascii="Svoboda" w:hAnsi="Svoboda" w:cs="Arial"/>
          <w:sz w:val="26"/>
          <w:szCs w:val="26"/>
          <w:shd w:val="clear" w:color="auto" w:fill="FFFFFF"/>
        </w:rPr>
      </w:pPr>
    </w:p>
    <w:p w:rsidR="0074145C" w:rsidRPr="00C94B7D" w:rsidRDefault="00A4040D"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з</w:t>
      </w:r>
      <w:r w:rsidR="0074145C" w:rsidRPr="00C94B7D">
        <w:rPr>
          <w:rFonts w:ascii="Svoboda" w:hAnsi="Svoboda" w:cs="Arial"/>
          <w:sz w:val="26"/>
          <w:szCs w:val="26"/>
          <w:shd w:val="clear" w:color="auto" w:fill="FFFFFF"/>
        </w:rPr>
        <w:t>ареєстрована</w:t>
      </w:r>
      <w:r w:rsidRPr="00C94B7D">
        <w:rPr>
          <w:rFonts w:ascii="Svoboda" w:hAnsi="Svoboda" w:cs="Arial"/>
          <w:sz w:val="26"/>
          <w:szCs w:val="26"/>
          <w:shd w:val="clear" w:color="auto" w:fill="FFFFFF"/>
        </w:rPr>
        <w:t xml:space="preserve"> </w:t>
      </w:r>
      <w:r w:rsidR="0074145C" w:rsidRPr="00C94B7D">
        <w:rPr>
          <w:rFonts w:ascii="Svoboda" w:hAnsi="Svoboda" w:cs="Arial"/>
          <w:sz w:val="26"/>
          <w:szCs w:val="26"/>
          <w:shd w:val="clear" w:color="auto" w:fill="FFFFFF"/>
        </w:rPr>
        <w:t>(-ий) за адресою: ____________________________________</w:t>
      </w: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________________________________________________________________</w:t>
      </w:r>
    </w:p>
    <w:p w:rsidR="0074145C" w:rsidRPr="00C94B7D" w:rsidRDefault="0074145C"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 xml:space="preserve">дитина__________________________________________________________ </w:t>
      </w:r>
    </w:p>
    <w:p w:rsidR="0074145C" w:rsidRPr="00C94B7D" w:rsidRDefault="00B90CD6" w:rsidP="00682BAD">
      <w:pPr>
        <w:jc w:val="center"/>
        <w:rPr>
          <w:rFonts w:ascii="Svoboda" w:hAnsi="Svoboda" w:cs="Arial"/>
          <w:sz w:val="26"/>
          <w:szCs w:val="26"/>
          <w:shd w:val="clear" w:color="auto" w:fill="FFFFFF"/>
        </w:rPr>
      </w:pPr>
      <w:r w:rsidRPr="00C94B7D">
        <w:rPr>
          <w:rFonts w:ascii="Svoboda" w:hAnsi="Svoboda" w:cs="Arial"/>
          <w:sz w:val="20"/>
          <w:szCs w:val="20"/>
          <w:shd w:val="clear" w:color="auto" w:fill="FFFFFF"/>
        </w:rPr>
        <w:t xml:space="preserve">           </w:t>
      </w:r>
      <w:r w:rsidR="0074145C" w:rsidRPr="00C94B7D">
        <w:rPr>
          <w:rFonts w:ascii="Svoboda" w:hAnsi="Svoboda" w:cs="Arial"/>
          <w:sz w:val="20"/>
          <w:szCs w:val="20"/>
          <w:shd w:val="clear" w:color="auto" w:fill="FFFFFF"/>
        </w:rPr>
        <w:t>група інвалідності (для неодружених повнолітніх дітей - осіб з інвалідністю)</w:t>
      </w:r>
      <w:r w:rsidR="0074145C" w:rsidRPr="00C94B7D">
        <w:rPr>
          <w:rFonts w:ascii="Svoboda" w:hAnsi="Svoboda" w:cs="Arial"/>
          <w:sz w:val="26"/>
          <w:szCs w:val="26"/>
          <w:shd w:val="clear" w:color="auto" w:fill="FFFFFF"/>
        </w:rPr>
        <w:t xml:space="preserve"> ________________________________________________________________</w:t>
      </w:r>
    </w:p>
    <w:p w:rsidR="00A4040D" w:rsidRPr="00C94B7D" w:rsidRDefault="00A4040D"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зареєстрована</w:t>
      </w:r>
      <w:r w:rsidR="00BA6723" w:rsidRPr="00C94B7D">
        <w:rPr>
          <w:rFonts w:ascii="Svoboda" w:hAnsi="Svoboda" w:cs="Arial"/>
          <w:sz w:val="26"/>
          <w:szCs w:val="26"/>
          <w:shd w:val="clear" w:color="auto" w:fill="FFFFFF"/>
        </w:rPr>
        <w:t xml:space="preserve"> </w:t>
      </w:r>
      <w:r w:rsidRPr="00C94B7D">
        <w:rPr>
          <w:rFonts w:ascii="Svoboda" w:hAnsi="Svoboda" w:cs="Arial"/>
          <w:sz w:val="26"/>
          <w:szCs w:val="26"/>
          <w:shd w:val="clear" w:color="auto" w:fill="FFFFFF"/>
        </w:rPr>
        <w:t>(-ий) за адресою: ____________________________________</w:t>
      </w: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________________________________________________________________</w:t>
      </w: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________________________________________________________________</w:t>
      </w: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shd w:val="clear" w:color="auto" w:fill="FFFFFF"/>
        </w:rPr>
        <w:t>________________________________________________________________</w:t>
      </w:r>
    </w:p>
    <w:p w:rsidR="0074145C" w:rsidRPr="00C94B7D" w:rsidRDefault="0074145C" w:rsidP="0074145C">
      <w:pPr>
        <w:ind w:firstLine="708"/>
        <w:jc w:val="both"/>
        <w:rPr>
          <w:rFonts w:ascii="Svoboda" w:hAnsi="Svoboda" w:cs="Arial"/>
          <w:sz w:val="26"/>
          <w:szCs w:val="26"/>
          <w:shd w:val="clear" w:color="auto" w:fill="FFFFFF"/>
        </w:rPr>
      </w:pPr>
    </w:p>
    <w:p w:rsidR="0074145C" w:rsidRDefault="0074145C" w:rsidP="0074145C">
      <w:pPr>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Я усвідомлюю, що наведені мною відомості про соціальний статус тощо, які вплинули або могли вплинути на встановлення права на допомогу та/або визначення її розміру, будуть перевірені згідно з законодавством України.</w:t>
      </w:r>
    </w:p>
    <w:p w:rsidR="004B577E" w:rsidRDefault="00FD436E" w:rsidP="0074145C">
      <w:pPr>
        <w:ind w:firstLine="708"/>
        <w:jc w:val="both"/>
        <w:rPr>
          <w:rFonts w:ascii="Svoboda" w:hAnsi="Svoboda" w:cs="Arial"/>
          <w:sz w:val="26"/>
          <w:szCs w:val="26"/>
          <w:shd w:val="clear" w:color="auto" w:fill="FFFFFF"/>
        </w:rPr>
      </w:pPr>
      <w:r>
        <w:rPr>
          <w:rFonts w:ascii="Svoboda" w:hAnsi="Svoboda" w:cs="Arial"/>
          <w:sz w:val="26"/>
          <w:szCs w:val="26"/>
          <w:shd w:val="clear" w:color="auto" w:fill="FFFFFF"/>
          <w:lang w:val="ru-RU"/>
        </w:rPr>
        <w:t>Я</w:t>
      </w:r>
      <w:r w:rsidR="00823D93">
        <w:rPr>
          <w:rFonts w:ascii="Svoboda" w:hAnsi="Svoboda" w:cs="Arial"/>
          <w:sz w:val="26"/>
          <w:szCs w:val="26"/>
          <w:shd w:val="clear" w:color="auto" w:fill="FFFFFF"/>
          <w:lang w:val="ru-RU"/>
        </w:rPr>
        <w:t xml:space="preserve"> </w:t>
      </w:r>
      <w:r w:rsidR="00823D93">
        <w:rPr>
          <w:rFonts w:ascii="Svoboda" w:hAnsi="Svoboda" w:cs="Arial"/>
          <w:sz w:val="26"/>
          <w:szCs w:val="26"/>
          <w:shd w:val="clear" w:color="auto" w:fill="FFFFFF"/>
        </w:rPr>
        <w:t>_____________________</w:t>
      </w:r>
      <w:r>
        <w:rPr>
          <w:rFonts w:ascii="Svoboda" w:hAnsi="Svoboda" w:cs="Arial"/>
          <w:sz w:val="26"/>
          <w:szCs w:val="26"/>
          <w:shd w:val="clear" w:color="auto" w:fill="FFFFFF"/>
        </w:rPr>
        <w:t>_</w:t>
      </w:r>
      <w:r w:rsidR="00890DC9">
        <w:rPr>
          <w:rFonts w:ascii="Svoboda" w:hAnsi="Svoboda" w:cs="Arial"/>
          <w:sz w:val="26"/>
          <w:szCs w:val="26"/>
          <w:shd w:val="clear" w:color="auto" w:fill="FFFFFF"/>
        </w:rPr>
        <w:t xml:space="preserve"> </w:t>
      </w:r>
      <w:r w:rsidR="004E298D">
        <w:rPr>
          <w:rFonts w:ascii="Svoboda" w:hAnsi="Svoboda" w:cs="Arial"/>
          <w:sz w:val="26"/>
          <w:szCs w:val="26"/>
          <w:shd w:val="clear" w:color="auto" w:fill="FFFFFF"/>
        </w:rPr>
        <w:t>даю згоду на оброб</w:t>
      </w:r>
      <w:r w:rsidR="00F639D7">
        <w:rPr>
          <w:rFonts w:ascii="Svoboda" w:hAnsi="Svoboda" w:cs="Arial"/>
          <w:sz w:val="26"/>
          <w:szCs w:val="26"/>
          <w:shd w:val="clear" w:color="auto" w:fill="FFFFFF"/>
        </w:rPr>
        <w:t>ку м</w:t>
      </w:r>
      <w:r w:rsidR="00FC4CC6">
        <w:rPr>
          <w:rFonts w:ascii="Svoboda" w:hAnsi="Svoboda" w:cs="Arial"/>
          <w:sz w:val="26"/>
          <w:szCs w:val="26"/>
          <w:shd w:val="clear" w:color="auto" w:fill="FFFFFF"/>
        </w:rPr>
        <w:t xml:space="preserve">оїх </w:t>
      </w:r>
      <w:r w:rsidR="00823D93">
        <w:rPr>
          <w:rFonts w:ascii="Svoboda" w:hAnsi="Svoboda" w:cs="Arial"/>
          <w:sz w:val="26"/>
          <w:szCs w:val="26"/>
          <w:shd w:val="clear" w:color="auto" w:fill="FFFFFF"/>
        </w:rPr>
        <w:t>персональних</w:t>
      </w:r>
    </w:p>
    <w:p w:rsidR="004B577E" w:rsidRPr="00727CD5" w:rsidRDefault="004B577E" w:rsidP="0074145C">
      <w:pPr>
        <w:ind w:firstLine="708"/>
        <w:jc w:val="both"/>
        <w:rPr>
          <w:rFonts w:ascii="Svoboda" w:hAnsi="Svoboda" w:cs="Arial"/>
          <w:sz w:val="20"/>
          <w:szCs w:val="20"/>
          <w:shd w:val="clear" w:color="auto" w:fill="FFFFFF"/>
          <w:lang w:val="ru-RU"/>
        </w:rPr>
      </w:pPr>
      <w:r>
        <w:rPr>
          <w:rFonts w:ascii="Svoboda" w:hAnsi="Svoboda" w:cs="Arial"/>
          <w:sz w:val="20"/>
          <w:szCs w:val="20"/>
          <w:shd w:val="clear" w:color="auto" w:fill="FFFFFF"/>
        </w:rPr>
        <w:t xml:space="preserve">       </w:t>
      </w:r>
      <w:r w:rsidR="00727CD5">
        <w:rPr>
          <w:rFonts w:ascii="Svoboda" w:hAnsi="Svoboda" w:cs="Arial"/>
          <w:sz w:val="20"/>
          <w:szCs w:val="20"/>
          <w:shd w:val="clear" w:color="auto" w:fill="FFFFFF"/>
        </w:rPr>
        <w:t xml:space="preserve">  </w:t>
      </w:r>
      <w:r>
        <w:rPr>
          <w:rFonts w:ascii="Svoboda" w:hAnsi="Svoboda" w:cs="Arial"/>
          <w:sz w:val="20"/>
          <w:szCs w:val="20"/>
          <w:shd w:val="clear" w:color="auto" w:fill="FFFFFF"/>
        </w:rPr>
        <w:t xml:space="preserve"> </w:t>
      </w:r>
      <w:r w:rsidRPr="000F4818">
        <w:rPr>
          <w:rFonts w:ascii="Svoboda" w:hAnsi="Svoboda" w:cs="Arial"/>
          <w:sz w:val="20"/>
          <w:szCs w:val="20"/>
          <w:shd w:val="clear" w:color="auto" w:fill="FFFFFF"/>
        </w:rPr>
        <w:t>(прізвище, ім</w:t>
      </w:r>
      <w:r w:rsidRPr="000F4818">
        <w:rPr>
          <w:rFonts w:ascii="Svoboda" w:hAnsi="Svoboda" w:cs="Arial"/>
          <w:sz w:val="20"/>
          <w:szCs w:val="20"/>
          <w:shd w:val="clear" w:color="auto" w:fill="FFFFFF"/>
          <w:lang w:val="ru-RU"/>
        </w:rPr>
        <w:t>’</w:t>
      </w:r>
      <w:r w:rsidRPr="000F4818">
        <w:rPr>
          <w:rFonts w:ascii="Svoboda" w:hAnsi="Svoboda" w:cs="Arial"/>
          <w:sz w:val="20"/>
          <w:szCs w:val="20"/>
          <w:shd w:val="clear" w:color="auto" w:fill="FFFFFF"/>
        </w:rPr>
        <w:t>я</w:t>
      </w:r>
      <w:r w:rsidRPr="000F4818">
        <w:rPr>
          <w:rFonts w:ascii="Svoboda" w:hAnsi="Svoboda" w:cs="Arial"/>
          <w:sz w:val="20"/>
          <w:szCs w:val="20"/>
          <w:shd w:val="clear" w:color="auto" w:fill="FFFFFF"/>
          <w:lang w:val="ru-RU"/>
        </w:rPr>
        <w:t xml:space="preserve"> по батькові)</w:t>
      </w:r>
      <w:r w:rsidR="00727CD5">
        <w:rPr>
          <w:rFonts w:ascii="Svoboda" w:hAnsi="Svoboda" w:cs="Arial"/>
          <w:sz w:val="20"/>
          <w:szCs w:val="20"/>
          <w:shd w:val="clear" w:color="auto" w:fill="FFFFFF"/>
          <w:lang w:val="ru-RU"/>
        </w:rPr>
        <w:t xml:space="preserve">   </w:t>
      </w:r>
    </w:p>
    <w:p w:rsidR="000F4818" w:rsidRPr="00890DC9" w:rsidRDefault="00FC4CC6" w:rsidP="00890DC9">
      <w:pPr>
        <w:jc w:val="both"/>
        <w:rPr>
          <w:rFonts w:ascii="Svoboda" w:hAnsi="Svoboda" w:cs="Arial"/>
          <w:sz w:val="20"/>
          <w:szCs w:val="20"/>
          <w:shd w:val="clear" w:color="auto" w:fill="FFFFFF"/>
        </w:rPr>
      </w:pPr>
      <w:r>
        <w:rPr>
          <w:rFonts w:ascii="Svoboda" w:hAnsi="Svoboda" w:cs="Arial"/>
          <w:sz w:val="26"/>
          <w:szCs w:val="26"/>
          <w:shd w:val="clear" w:color="auto" w:fill="FFFFFF"/>
        </w:rPr>
        <w:t xml:space="preserve">даних </w:t>
      </w:r>
      <w:r w:rsidR="00EB6008">
        <w:rPr>
          <w:rFonts w:ascii="Svoboda" w:hAnsi="Svoboda" w:cs="Arial"/>
          <w:sz w:val="26"/>
          <w:szCs w:val="26"/>
          <w:shd w:val="clear" w:color="auto" w:fill="FFFFFF"/>
        </w:rPr>
        <w:t xml:space="preserve">відповідно до Закону України </w:t>
      </w:r>
      <w:r w:rsidR="00EB6008" w:rsidRPr="00C94B7D">
        <w:rPr>
          <w:rFonts w:ascii="Svoboda" w:hAnsi="Svoboda" w:cs="Arial"/>
          <w:sz w:val="26"/>
          <w:szCs w:val="26"/>
          <w:shd w:val="clear" w:color="auto" w:fill="FFFFFF"/>
        </w:rPr>
        <w:t>“</w:t>
      </w:r>
      <w:r w:rsidR="00EB6008">
        <w:rPr>
          <w:rFonts w:ascii="Svoboda" w:hAnsi="Svoboda" w:cs="Arial"/>
          <w:sz w:val="26"/>
          <w:szCs w:val="26"/>
          <w:shd w:val="clear" w:color="auto" w:fill="FFFFFF"/>
        </w:rPr>
        <w:t>Про захист персональних даних</w:t>
      </w:r>
      <w:r w:rsidR="00EB6008" w:rsidRPr="00C94B7D">
        <w:rPr>
          <w:rFonts w:ascii="Svoboda" w:hAnsi="Svoboda" w:cs="Arial"/>
          <w:sz w:val="26"/>
          <w:szCs w:val="26"/>
          <w:shd w:val="clear" w:color="auto" w:fill="FFFFFF"/>
        </w:rPr>
        <w:t>“</w:t>
      </w:r>
      <w:r w:rsidR="00EB6008">
        <w:rPr>
          <w:rFonts w:ascii="Svoboda" w:hAnsi="Svoboda" w:cs="Arial"/>
          <w:sz w:val="26"/>
          <w:szCs w:val="26"/>
          <w:shd w:val="clear" w:color="auto" w:fill="FFFFFF"/>
        </w:rPr>
        <w:t>.</w:t>
      </w:r>
    </w:p>
    <w:p w:rsidR="00823D93" w:rsidRPr="00C94B7D" w:rsidRDefault="0074145C" w:rsidP="0074145C">
      <w:pPr>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Про відмову у призначенні (ненаданні) одноразової матеріальної допомоги (повернення надміру нарахованих / виплачених коштів) у разі подання неповних чи недостовірних відомостей про мене, зазначених мною у заяві, мене попереджено.</w:t>
      </w:r>
    </w:p>
    <w:p w:rsidR="0074145C" w:rsidRPr="00C94B7D" w:rsidRDefault="0074145C" w:rsidP="0074145C">
      <w:pPr>
        <w:ind w:firstLine="708"/>
        <w:jc w:val="both"/>
        <w:rPr>
          <w:rFonts w:ascii="Svoboda" w:hAnsi="Svoboda" w:cs="Arial"/>
          <w:sz w:val="26"/>
          <w:szCs w:val="26"/>
          <w:shd w:val="clear" w:color="auto" w:fill="FFFFFF"/>
        </w:rPr>
      </w:pPr>
      <w:r w:rsidRPr="00C94B7D">
        <w:rPr>
          <w:rFonts w:ascii="Svoboda" w:hAnsi="Svoboda" w:cs="Arial"/>
          <w:sz w:val="26"/>
          <w:szCs w:val="26"/>
          <w:shd w:val="clear" w:color="auto" w:fill="FFFFFF"/>
        </w:rPr>
        <w:t>У зв’язку з цим мене повідомлено про умови та порядок надання, виплати допомоги, про права осіб, стосовно яких здійснюється обробка персональних даних, мету збору та осіб, яким передаються такі дані.</w:t>
      </w: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shd w:val="clear" w:color="auto" w:fill="FFFFFF"/>
        </w:rPr>
      </w:pPr>
      <w:r w:rsidRPr="00C94B7D">
        <w:rPr>
          <w:rFonts w:ascii="Svoboda" w:hAnsi="Svoboda" w:cs="Arial"/>
          <w:sz w:val="26"/>
          <w:szCs w:val="26"/>
        </w:rPr>
        <w:br/>
      </w:r>
      <w:r w:rsidRPr="00C94B7D">
        <w:rPr>
          <w:rFonts w:ascii="Svoboda" w:hAnsi="Svoboda" w:cs="Arial"/>
          <w:sz w:val="26"/>
          <w:szCs w:val="26"/>
          <w:shd w:val="clear" w:color="auto" w:fill="FFFFFF"/>
        </w:rPr>
        <w:t>“___“_____________ 20 __ року</w:t>
      </w:r>
      <w:r w:rsidRPr="00C94B7D">
        <w:rPr>
          <w:rFonts w:ascii="Svoboda" w:hAnsi="Svoboda" w:cs="Arial"/>
          <w:sz w:val="26"/>
          <w:szCs w:val="26"/>
          <w:shd w:val="clear" w:color="auto" w:fill="FFFFFF"/>
        </w:rPr>
        <w:tab/>
        <w:t>___________________________________</w:t>
      </w:r>
    </w:p>
    <w:p w:rsidR="0074145C" w:rsidRPr="00C94B7D" w:rsidRDefault="00781F97" w:rsidP="0074145C">
      <w:pPr>
        <w:jc w:val="both"/>
        <w:rPr>
          <w:rFonts w:ascii="Svoboda" w:hAnsi="Svoboda" w:cs="Arial"/>
          <w:sz w:val="20"/>
          <w:szCs w:val="20"/>
          <w:shd w:val="clear" w:color="auto" w:fill="FFFFFF"/>
        </w:rPr>
      </w:pPr>
      <w:r w:rsidRPr="00C94B7D">
        <w:rPr>
          <w:rFonts w:ascii="Svoboda" w:hAnsi="Svoboda" w:cs="Arial"/>
          <w:sz w:val="26"/>
          <w:szCs w:val="26"/>
          <w:shd w:val="clear" w:color="auto" w:fill="FFFFFF"/>
        </w:rPr>
        <w:t xml:space="preserve"> </w:t>
      </w:r>
      <w:r w:rsidR="0074145C" w:rsidRPr="00C94B7D">
        <w:rPr>
          <w:rFonts w:ascii="Svoboda" w:hAnsi="Svoboda" w:cs="Arial"/>
          <w:sz w:val="26"/>
          <w:szCs w:val="26"/>
          <w:shd w:val="clear" w:color="auto" w:fill="FFFFFF"/>
        </w:rPr>
        <w:tab/>
      </w:r>
      <w:r w:rsidR="00B90CD6" w:rsidRPr="00C94B7D">
        <w:rPr>
          <w:rFonts w:ascii="Svoboda" w:hAnsi="Svoboda" w:cs="Arial"/>
          <w:sz w:val="26"/>
          <w:szCs w:val="26"/>
          <w:shd w:val="clear" w:color="auto" w:fill="FFFFFF"/>
        </w:rPr>
        <w:tab/>
      </w:r>
      <w:r w:rsidR="00B90CD6" w:rsidRPr="00C94B7D">
        <w:rPr>
          <w:rFonts w:ascii="Svoboda" w:hAnsi="Svoboda" w:cs="Arial"/>
          <w:sz w:val="26"/>
          <w:szCs w:val="26"/>
          <w:shd w:val="clear" w:color="auto" w:fill="FFFFFF"/>
        </w:rPr>
        <w:tab/>
      </w:r>
      <w:r w:rsidR="00B90CD6" w:rsidRPr="00C94B7D">
        <w:rPr>
          <w:rFonts w:ascii="Svoboda" w:hAnsi="Svoboda" w:cs="Arial"/>
          <w:sz w:val="26"/>
          <w:szCs w:val="26"/>
          <w:shd w:val="clear" w:color="auto" w:fill="FFFFFF"/>
        </w:rPr>
        <w:tab/>
      </w:r>
      <w:r w:rsidR="00B90CD6" w:rsidRPr="00C94B7D">
        <w:rPr>
          <w:rFonts w:ascii="Svoboda" w:hAnsi="Svoboda" w:cs="Arial"/>
          <w:sz w:val="26"/>
          <w:szCs w:val="26"/>
          <w:shd w:val="clear" w:color="auto" w:fill="FFFFFF"/>
        </w:rPr>
        <w:tab/>
      </w:r>
      <w:r w:rsidR="00B90CD6" w:rsidRPr="00C94B7D">
        <w:rPr>
          <w:rFonts w:ascii="Svoboda" w:hAnsi="Svoboda" w:cs="Arial"/>
          <w:sz w:val="26"/>
          <w:szCs w:val="26"/>
          <w:shd w:val="clear" w:color="auto" w:fill="FFFFFF"/>
        </w:rPr>
        <w:tab/>
        <w:t xml:space="preserve"> </w:t>
      </w:r>
      <w:r w:rsidR="00EE6090" w:rsidRPr="00C94B7D">
        <w:rPr>
          <w:rFonts w:ascii="Svoboda" w:hAnsi="Svoboda" w:cs="Arial"/>
          <w:sz w:val="26"/>
          <w:szCs w:val="26"/>
          <w:shd w:val="clear" w:color="auto" w:fill="FFFFFF"/>
        </w:rPr>
        <w:t xml:space="preserve"> </w:t>
      </w:r>
      <w:r w:rsidRPr="00C94B7D">
        <w:rPr>
          <w:rFonts w:ascii="Svoboda" w:hAnsi="Svoboda" w:cs="Arial"/>
          <w:sz w:val="20"/>
          <w:szCs w:val="20"/>
          <w:shd w:val="clear" w:color="auto" w:fill="FFFFFF"/>
        </w:rPr>
        <w:t xml:space="preserve"> </w:t>
      </w:r>
      <w:r w:rsidR="0074145C" w:rsidRPr="00C94B7D">
        <w:rPr>
          <w:rFonts w:ascii="Svoboda" w:hAnsi="Svoboda" w:cs="Arial"/>
          <w:sz w:val="20"/>
          <w:szCs w:val="20"/>
          <w:shd w:val="clear" w:color="auto" w:fill="FFFFFF"/>
        </w:rPr>
        <w:t>(підпис заявника, уповноваженого представника)</w:t>
      </w:r>
    </w:p>
    <w:p w:rsidR="00EE6090" w:rsidRPr="00C94B7D" w:rsidRDefault="00EE6090" w:rsidP="0074145C">
      <w:pPr>
        <w:jc w:val="both"/>
        <w:rPr>
          <w:rFonts w:ascii="Svoboda" w:hAnsi="Svoboda" w:cs="Arial"/>
          <w:sz w:val="26"/>
          <w:szCs w:val="26"/>
          <w:shd w:val="clear" w:color="auto" w:fill="FFFFFF"/>
        </w:rPr>
      </w:pPr>
    </w:p>
    <w:p w:rsidR="00EE6090" w:rsidRPr="00C94B7D" w:rsidRDefault="00EE6090" w:rsidP="0074145C">
      <w:pPr>
        <w:jc w:val="both"/>
        <w:rPr>
          <w:rFonts w:ascii="Svoboda" w:hAnsi="Svoboda" w:cs="Arial"/>
          <w:sz w:val="26"/>
          <w:szCs w:val="26"/>
          <w:shd w:val="clear" w:color="auto" w:fill="FFFFFF"/>
        </w:rPr>
      </w:pPr>
    </w:p>
    <w:p w:rsidR="00EE6090" w:rsidRPr="00C94B7D" w:rsidRDefault="00EE6090" w:rsidP="0074145C">
      <w:pPr>
        <w:jc w:val="both"/>
        <w:rPr>
          <w:rFonts w:ascii="Svoboda" w:hAnsi="Svoboda" w:cs="Arial"/>
          <w:sz w:val="26"/>
          <w:szCs w:val="26"/>
          <w:shd w:val="clear" w:color="auto" w:fill="FFFFFF"/>
        </w:rPr>
      </w:pPr>
    </w:p>
    <w:p w:rsidR="00EE6090" w:rsidRPr="00C94B7D" w:rsidRDefault="00EE6090" w:rsidP="00EE6090">
      <w:pPr>
        <w:jc w:val="both"/>
        <w:rPr>
          <w:rFonts w:ascii="Svoboda" w:hAnsi="Svoboda" w:cs="Arial"/>
          <w:sz w:val="26"/>
          <w:szCs w:val="26"/>
        </w:rPr>
      </w:pPr>
      <w:r w:rsidRPr="00C94B7D">
        <w:rPr>
          <w:rFonts w:ascii="Svoboda" w:hAnsi="Svoboda" w:cs="Arial"/>
          <w:sz w:val="26"/>
          <w:szCs w:val="26"/>
        </w:rPr>
        <w:t>Начальник управління</w:t>
      </w:r>
    </w:p>
    <w:p w:rsidR="00EE6090" w:rsidRPr="00C94B7D" w:rsidRDefault="00EE6090" w:rsidP="00EE6090">
      <w:pPr>
        <w:jc w:val="both"/>
        <w:rPr>
          <w:rFonts w:ascii="Svoboda" w:hAnsi="Svoboda" w:cs="Arial"/>
          <w:sz w:val="26"/>
          <w:szCs w:val="26"/>
        </w:rPr>
      </w:pPr>
      <w:r w:rsidRPr="00C94B7D">
        <w:rPr>
          <w:rFonts w:ascii="Svoboda" w:hAnsi="Svoboda" w:cs="Arial"/>
          <w:sz w:val="26"/>
          <w:szCs w:val="26"/>
        </w:rPr>
        <w:t>соціального захисту</w:t>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І. Кобрин</w:t>
      </w:r>
    </w:p>
    <w:p w:rsidR="00EE6090" w:rsidRPr="00C94B7D" w:rsidRDefault="00EE6090" w:rsidP="0074145C">
      <w:pPr>
        <w:jc w:val="both"/>
        <w:rPr>
          <w:rFonts w:ascii="Svoboda" w:hAnsi="Svoboda" w:cs="Arial"/>
          <w:sz w:val="20"/>
          <w:szCs w:val="20"/>
          <w:shd w:val="clear" w:color="auto" w:fill="FFFFFF"/>
        </w:rPr>
      </w:pPr>
    </w:p>
    <w:p w:rsidR="0074145C" w:rsidRPr="00C94B7D" w:rsidRDefault="0074145C"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p>
    <w:p w:rsidR="0074145C" w:rsidRDefault="0074145C" w:rsidP="0074145C">
      <w:pPr>
        <w:jc w:val="both"/>
        <w:rPr>
          <w:rFonts w:ascii="Svoboda" w:hAnsi="Svoboda" w:cs="Arial"/>
          <w:sz w:val="26"/>
          <w:szCs w:val="26"/>
          <w:shd w:val="clear" w:color="auto" w:fill="FFFFFF"/>
        </w:rPr>
      </w:pPr>
    </w:p>
    <w:p w:rsidR="00FD436E" w:rsidRPr="00C94B7D" w:rsidRDefault="00FD436E"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p>
    <w:p w:rsidR="0074145C" w:rsidRDefault="0074145C" w:rsidP="0074145C">
      <w:pPr>
        <w:jc w:val="both"/>
        <w:rPr>
          <w:rFonts w:ascii="Svoboda" w:hAnsi="Svoboda" w:cs="Arial"/>
          <w:sz w:val="26"/>
          <w:szCs w:val="26"/>
          <w:shd w:val="clear" w:color="auto" w:fill="FFFFFF"/>
        </w:rPr>
      </w:pPr>
    </w:p>
    <w:p w:rsidR="00727CD5" w:rsidRPr="00C94B7D" w:rsidRDefault="00727CD5"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p>
    <w:p w:rsidR="0074145C" w:rsidRPr="00C94B7D" w:rsidRDefault="0074145C" w:rsidP="0074145C">
      <w:pPr>
        <w:jc w:val="both"/>
        <w:rPr>
          <w:rFonts w:ascii="Svoboda" w:hAnsi="Svoboda" w:cs="Arial"/>
          <w:sz w:val="26"/>
          <w:szCs w:val="26"/>
          <w:shd w:val="clear" w:color="auto" w:fill="FFFFFF"/>
        </w:rPr>
      </w:pPr>
    </w:p>
    <w:p w:rsidR="0074145C" w:rsidRPr="00C94B7D" w:rsidRDefault="0074145C" w:rsidP="0074145C">
      <w:pPr>
        <w:rPr>
          <w:rFonts w:ascii="Svoboda" w:hAnsi="Svoboda" w:cs="Arial"/>
          <w:sz w:val="26"/>
          <w:szCs w:val="26"/>
        </w:rPr>
      </w:pPr>
      <w:r w:rsidRPr="00C94B7D">
        <w:rPr>
          <w:rFonts w:ascii="Svoboda" w:hAnsi="Svoboda" w:cs="Arial"/>
          <w:sz w:val="26"/>
          <w:szCs w:val="26"/>
        </w:rPr>
        <w:lastRenderedPageBreak/>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Додаток 2</w:t>
      </w:r>
    </w:p>
    <w:p w:rsidR="0074145C" w:rsidRPr="00C94B7D" w:rsidRDefault="0074145C" w:rsidP="0074145C">
      <w:pPr>
        <w:rPr>
          <w:rFonts w:ascii="Svoboda" w:hAnsi="Svoboda" w:cs="Arial"/>
          <w:sz w:val="26"/>
          <w:szCs w:val="26"/>
        </w:rPr>
      </w:pPr>
    </w:p>
    <w:p w:rsidR="0074145C" w:rsidRPr="00C94B7D" w:rsidRDefault="0074145C" w:rsidP="0074145C">
      <w:pPr>
        <w:rPr>
          <w:rFonts w:ascii="Svoboda" w:hAnsi="Svoboda" w:cs="Arial"/>
          <w:sz w:val="26"/>
          <w:szCs w:val="26"/>
        </w:rPr>
      </w:pP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00781F97" w:rsidRPr="00C94B7D">
        <w:rPr>
          <w:rFonts w:ascii="Svoboda" w:hAnsi="Svoboda" w:cs="Arial"/>
          <w:sz w:val="26"/>
          <w:szCs w:val="26"/>
        </w:rPr>
        <w:t xml:space="preserve"> </w:t>
      </w:r>
      <w:r w:rsidRPr="00C94B7D">
        <w:rPr>
          <w:rFonts w:ascii="Svoboda" w:hAnsi="Svoboda" w:cs="Arial"/>
          <w:sz w:val="26"/>
          <w:szCs w:val="26"/>
        </w:rPr>
        <w:tab/>
      </w:r>
      <w:r w:rsidRPr="00C94B7D">
        <w:rPr>
          <w:rFonts w:ascii="Svoboda" w:hAnsi="Svoboda" w:cs="Arial"/>
          <w:sz w:val="26"/>
          <w:szCs w:val="26"/>
        </w:rPr>
        <w:tab/>
      </w:r>
      <w:r w:rsidR="00B90CD6" w:rsidRPr="00C94B7D">
        <w:rPr>
          <w:rFonts w:ascii="Svoboda" w:hAnsi="Svoboda" w:cs="Arial"/>
          <w:sz w:val="26"/>
          <w:szCs w:val="26"/>
        </w:rPr>
        <w:t xml:space="preserve">     </w:t>
      </w:r>
      <w:r w:rsidR="00781F97" w:rsidRPr="00C94B7D">
        <w:rPr>
          <w:rFonts w:ascii="Svoboda" w:hAnsi="Svoboda" w:cs="Arial"/>
          <w:sz w:val="26"/>
          <w:szCs w:val="26"/>
        </w:rPr>
        <w:t xml:space="preserve"> </w:t>
      </w:r>
      <w:r w:rsidRPr="00C94B7D">
        <w:rPr>
          <w:rFonts w:ascii="Svoboda" w:hAnsi="Svoboda" w:cs="Arial"/>
          <w:sz w:val="26"/>
          <w:szCs w:val="26"/>
        </w:rPr>
        <w:t>Затверджено</w:t>
      </w:r>
    </w:p>
    <w:p w:rsidR="0074145C" w:rsidRPr="00C94B7D" w:rsidRDefault="0074145C" w:rsidP="0074145C">
      <w:pPr>
        <w:rPr>
          <w:rFonts w:ascii="Svoboda" w:hAnsi="Svoboda" w:cs="Arial"/>
          <w:sz w:val="26"/>
          <w:szCs w:val="26"/>
        </w:rPr>
      </w:pPr>
      <w:r w:rsidRPr="00C94B7D">
        <w:rPr>
          <w:rFonts w:ascii="Svoboda" w:hAnsi="Svoboda" w:cs="Arial"/>
          <w:sz w:val="26"/>
          <w:szCs w:val="26"/>
        </w:rPr>
        <w:t xml:space="preserve"> </w:t>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рішенням виконкому</w:t>
      </w:r>
    </w:p>
    <w:p w:rsidR="0074145C" w:rsidRPr="00C94B7D" w:rsidRDefault="0074145C" w:rsidP="0074145C">
      <w:pPr>
        <w:rPr>
          <w:rFonts w:ascii="Svoboda" w:hAnsi="Svoboda" w:cs="Arial"/>
          <w:sz w:val="26"/>
          <w:szCs w:val="26"/>
        </w:rPr>
      </w:pP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 xml:space="preserve">від </w:t>
      </w:r>
      <w:r w:rsidR="00230A29">
        <w:rPr>
          <w:rFonts w:ascii="Svoboda" w:hAnsi="Svoboda" w:cs="Arial"/>
          <w:sz w:val="26"/>
          <w:szCs w:val="26"/>
        </w:rPr>
        <w:t>01.06.2018</w:t>
      </w:r>
      <w:r w:rsidRPr="00C94B7D">
        <w:rPr>
          <w:rFonts w:ascii="Svoboda" w:hAnsi="Svoboda" w:cs="Arial"/>
          <w:sz w:val="26"/>
          <w:szCs w:val="26"/>
        </w:rPr>
        <w:t xml:space="preserve"> №</w:t>
      </w:r>
      <w:r w:rsidR="00D82B99">
        <w:rPr>
          <w:rFonts w:ascii="Svoboda" w:hAnsi="Svoboda" w:cs="Arial"/>
          <w:sz w:val="26"/>
          <w:szCs w:val="26"/>
        </w:rPr>
        <w:t xml:space="preserve"> 560</w:t>
      </w:r>
      <w:bookmarkStart w:id="0" w:name="_GoBack"/>
      <w:bookmarkEnd w:id="0"/>
    </w:p>
    <w:p w:rsidR="0074145C" w:rsidRPr="00C94B7D" w:rsidRDefault="0074145C" w:rsidP="0074145C">
      <w:pPr>
        <w:rPr>
          <w:rFonts w:ascii="Svoboda" w:hAnsi="Svoboda" w:cs="Arial"/>
          <w:sz w:val="26"/>
          <w:szCs w:val="26"/>
        </w:rPr>
      </w:pPr>
    </w:p>
    <w:p w:rsidR="0074145C" w:rsidRPr="00C94B7D" w:rsidRDefault="0074145C" w:rsidP="0074145C">
      <w:pPr>
        <w:jc w:val="center"/>
        <w:rPr>
          <w:rFonts w:ascii="Svoboda" w:hAnsi="Svoboda" w:cs="Arial"/>
          <w:sz w:val="26"/>
          <w:szCs w:val="26"/>
        </w:rPr>
      </w:pPr>
      <w:r w:rsidRPr="00C94B7D">
        <w:rPr>
          <w:rFonts w:ascii="Svoboda" w:hAnsi="Svoboda" w:cs="Arial"/>
          <w:sz w:val="26"/>
          <w:szCs w:val="26"/>
        </w:rPr>
        <w:br/>
      </w:r>
      <w:r w:rsidRPr="00C94B7D">
        <w:rPr>
          <w:rFonts w:ascii="Svoboda" w:hAnsi="Svoboda" w:cs="Arial"/>
          <w:sz w:val="26"/>
          <w:szCs w:val="26"/>
          <w:shd w:val="clear" w:color="auto" w:fill="FFFFFF"/>
        </w:rPr>
        <w:t xml:space="preserve">СКЛАД </w:t>
      </w:r>
      <w:r w:rsidRPr="00C94B7D">
        <w:rPr>
          <w:rFonts w:ascii="Svoboda" w:hAnsi="Svoboda" w:cs="Arial"/>
          <w:sz w:val="26"/>
          <w:szCs w:val="26"/>
        </w:rPr>
        <w:br/>
        <w:t>комісії для розгляду заяв про надання одноразової матеріальної</w:t>
      </w:r>
    </w:p>
    <w:p w:rsidR="0074145C" w:rsidRPr="00C94B7D" w:rsidRDefault="0074145C" w:rsidP="0074145C">
      <w:pPr>
        <w:jc w:val="center"/>
        <w:rPr>
          <w:rFonts w:ascii="Svoboda" w:hAnsi="Svoboda" w:cs="Arial"/>
          <w:sz w:val="26"/>
          <w:szCs w:val="26"/>
          <w:lang w:eastAsia="uk-UA"/>
        </w:rPr>
      </w:pPr>
      <w:r w:rsidRPr="00C94B7D">
        <w:rPr>
          <w:rFonts w:ascii="Svoboda" w:hAnsi="Svoboda" w:cs="Arial"/>
          <w:sz w:val="26"/>
          <w:szCs w:val="26"/>
        </w:rPr>
        <w:t>допомоги учасникам антитерористичної операції та членам їх сімей</w:t>
      </w:r>
      <w:r w:rsidRPr="00C94B7D">
        <w:rPr>
          <w:rFonts w:ascii="Svoboda" w:hAnsi="Svoboda" w:cs="Arial"/>
          <w:sz w:val="26"/>
          <w:szCs w:val="26"/>
          <w:lang w:eastAsia="uk-UA"/>
        </w:rPr>
        <w:t xml:space="preserve">, </w:t>
      </w:r>
    </w:p>
    <w:p w:rsidR="004B24A3" w:rsidRPr="00C94B7D" w:rsidRDefault="0074145C" w:rsidP="0074145C">
      <w:pPr>
        <w:jc w:val="center"/>
        <w:rPr>
          <w:rFonts w:ascii="Svoboda" w:hAnsi="Svoboda" w:cs="Arial"/>
          <w:sz w:val="26"/>
          <w:szCs w:val="26"/>
          <w:shd w:val="clear" w:color="auto" w:fill="FFFFFF"/>
          <w:lang w:eastAsia="uk-UA"/>
        </w:rPr>
      </w:pPr>
      <w:r w:rsidRPr="00C94B7D">
        <w:rPr>
          <w:rFonts w:ascii="Svoboda" w:hAnsi="Svoboda" w:cs="Arial"/>
          <w:sz w:val="26"/>
          <w:szCs w:val="26"/>
          <w:shd w:val="clear" w:color="auto" w:fill="FFFFFF"/>
        </w:rPr>
        <w:t xml:space="preserve">членам сімей </w:t>
      </w:r>
      <w:r w:rsidRPr="00C94B7D">
        <w:rPr>
          <w:rFonts w:ascii="Svoboda" w:hAnsi="Svoboda" w:cs="Arial"/>
          <w:sz w:val="26"/>
          <w:szCs w:val="26"/>
          <w:shd w:val="clear" w:color="auto" w:fill="FFFFFF"/>
          <w:lang w:eastAsia="uk-UA"/>
        </w:rPr>
        <w:t xml:space="preserve">осіб, які загинули (пропали безвісти) або померли </w:t>
      </w:r>
    </w:p>
    <w:p w:rsidR="004B24A3" w:rsidRPr="00C94B7D" w:rsidRDefault="0074145C" w:rsidP="0074145C">
      <w:pPr>
        <w:jc w:val="center"/>
        <w:rPr>
          <w:rFonts w:ascii="Svoboda" w:hAnsi="Svoboda" w:cs="Arial"/>
          <w:sz w:val="26"/>
          <w:szCs w:val="26"/>
          <w:shd w:val="clear" w:color="auto" w:fill="FFFFFF"/>
          <w:lang w:eastAsia="uk-UA"/>
        </w:rPr>
      </w:pPr>
      <w:r w:rsidRPr="00C94B7D">
        <w:rPr>
          <w:rFonts w:ascii="Svoboda" w:hAnsi="Svoboda" w:cs="Arial"/>
          <w:sz w:val="26"/>
          <w:szCs w:val="26"/>
          <w:shd w:val="clear" w:color="auto" w:fill="FFFFFF"/>
          <w:lang w:eastAsia="uk-UA"/>
        </w:rPr>
        <w:t xml:space="preserve">внаслідок поранення, контузії чи каліцтва, одержаних під час участі </w:t>
      </w:r>
    </w:p>
    <w:p w:rsidR="0074145C" w:rsidRPr="00C94B7D" w:rsidRDefault="0074145C" w:rsidP="0074145C">
      <w:pPr>
        <w:jc w:val="center"/>
        <w:rPr>
          <w:rFonts w:ascii="Svoboda" w:hAnsi="Svoboda" w:cs="Arial"/>
          <w:sz w:val="26"/>
          <w:szCs w:val="26"/>
        </w:rPr>
      </w:pPr>
      <w:r w:rsidRPr="00C94B7D">
        <w:rPr>
          <w:rFonts w:ascii="Svoboda" w:hAnsi="Svoboda" w:cs="Arial"/>
          <w:sz w:val="26"/>
          <w:szCs w:val="26"/>
          <w:shd w:val="clear" w:color="auto" w:fill="FFFFFF"/>
          <w:lang w:eastAsia="uk-UA"/>
        </w:rPr>
        <w:t xml:space="preserve">в антитерористичній операції, </w:t>
      </w:r>
      <w:r w:rsidRPr="00C94B7D">
        <w:rPr>
          <w:rFonts w:ascii="Svoboda" w:hAnsi="Svoboda" w:cs="Arial"/>
          <w:sz w:val="26"/>
          <w:szCs w:val="26"/>
        </w:rPr>
        <w:t xml:space="preserve">постраждалим учасникам Революції Гідності та членам їх сімей, членам сімей Героїв Небесної Сотні – </w:t>
      </w:r>
    </w:p>
    <w:p w:rsidR="0074145C" w:rsidRPr="00C94B7D" w:rsidRDefault="0074145C" w:rsidP="0074145C">
      <w:pPr>
        <w:jc w:val="center"/>
        <w:rPr>
          <w:rFonts w:ascii="Svoboda" w:hAnsi="Svoboda" w:cs="Arial"/>
          <w:sz w:val="26"/>
          <w:szCs w:val="26"/>
        </w:rPr>
      </w:pPr>
      <w:r w:rsidRPr="00C94B7D">
        <w:rPr>
          <w:rFonts w:ascii="Svoboda" w:hAnsi="Svoboda" w:cs="Arial"/>
          <w:sz w:val="26"/>
          <w:szCs w:val="26"/>
        </w:rPr>
        <w:t>мешканцям м. Львова, які потребують дороговартісного лікування</w:t>
      </w:r>
    </w:p>
    <w:p w:rsidR="0074145C" w:rsidRPr="00C94B7D" w:rsidRDefault="0074145C" w:rsidP="0074145C">
      <w:pPr>
        <w:jc w:val="center"/>
        <w:rPr>
          <w:rFonts w:ascii="Svoboda" w:hAnsi="Svoboda" w:cs="Arial"/>
          <w:sz w:val="26"/>
          <w:szCs w:val="26"/>
        </w:rPr>
      </w:pPr>
      <w:r w:rsidRPr="00C94B7D">
        <w:rPr>
          <w:rFonts w:ascii="Svoboda" w:hAnsi="Svoboda" w:cs="Arial"/>
          <w:sz w:val="26"/>
          <w:szCs w:val="26"/>
        </w:rPr>
        <w:br/>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Г. Слічна</w:t>
      </w:r>
      <w:r w:rsidRPr="00C94B7D">
        <w:rPr>
          <w:rFonts w:ascii="Svoboda" w:hAnsi="Svoboda" w:cs="Arial"/>
          <w:sz w:val="26"/>
          <w:szCs w:val="26"/>
        </w:rPr>
        <w:tab/>
      </w:r>
      <w:r w:rsidRPr="00C94B7D">
        <w:rPr>
          <w:rFonts w:ascii="Svoboda" w:hAnsi="Svoboda" w:cs="Arial"/>
          <w:sz w:val="26"/>
          <w:szCs w:val="26"/>
        </w:rPr>
        <w:tab/>
        <w:t xml:space="preserve">- в. о. заступника міського голови з гуманітарних питань, </w:t>
      </w:r>
    </w:p>
    <w:p w:rsidR="0074145C" w:rsidRPr="00C94B7D" w:rsidRDefault="0074145C" w:rsidP="0074145C">
      <w:pPr>
        <w:tabs>
          <w:tab w:val="left" w:pos="2268"/>
        </w:tabs>
        <w:jc w:val="both"/>
        <w:rPr>
          <w:rFonts w:ascii="Svoboda" w:hAnsi="Svoboda" w:cs="Arial"/>
          <w:sz w:val="26"/>
          <w:szCs w:val="26"/>
        </w:rPr>
      </w:pPr>
      <w:r w:rsidRPr="00C94B7D">
        <w:rPr>
          <w:rFonts w:ascii="Svoboda" w:hAnsi="Svoboda" w:cs="Arial"/>
          <w:sz w:val="26"/>
          <w:szCs w:val="26"/>
        </w:rPr>
        <w:tab/>
        <w:t>директор департаменту гуманітарної політики,</w:t>
      </w:r>
    </w:p>
    <w:p w:rsidR="0074145C" w:rsidRPr="00C94B7D" w:rsidRDefault="0074145C" w:rsidP="0074145C">
      <w:pPr>
        <w:tabs>
          <w:tab w:val="left" w:pos="2268"/>
        </w:tabs>
        <w:jc w:val="both"/>
        <w:rPr>
          <w:rFonts w:ascii="Svoboda" w:hAnsi="Svoboda" w:cs="Arial"/>
          <w:sz w:val="26"/>
          <w:szCs w:val="26"/>
        </w:rPr>
      </w:pPr>
      <w:r w:rsidRPr="00C94B7D">
        <w:rPr>
          <w:rFonts w:ascii="Svoboda" w:hAnsi="Svoboda" w:cs="Arial"/>
          <w:sz w:val="26"/>
          <w:szCs w:val="26"/>
        </w:rPr>
        <w:tab/>
        <w:t>голова комісії</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І. Кобрин</w:t>
      </w:r>
      <w:r w:rsidRPr="00C94B7D">
        <w:rPr>
          <w:rFonts w:ascii="Svoboda" w:hAnsi="Svoboda" w:cs="Arial"/>
          <w:sz w:val="26"/>
          <w:szCs w:val="26"/>
        </w:rPr>
        <w:tab/>
      </w:r>
      <w:r w:rsidR="00781F97" w:rsidRPr="00C94B7D">
        <w:rPr>
          <w:rFonts w:ascii="Svoboda" w:hAnsi="Svoboda" w:cs="Arial"/>
          <w:sz w:val="26"/>
          <w:szCs w:val="26"/>
        </w:rPr>
        <w:t xml:space="preserve"> </w:t>
      </w:r>
      <w:r w:rsidR="004B24A3" w:rsidRPr="00C94B7D">
        <w:rPr>
          <w:rFonts w:ascii="Svoboda" w:hAnsi="Svoboda" w:cs="Arial"/>
          <w:sz w:val="26"/>
          <w:szCs w:val="26"/>
        </w:rPr>
        <w:tab/>
      </w:r>
      <w:r w:rsidRPr="00C94B7D">
        <w:rPr>
          <w:rFonts w:ascii="Svoboda" w:hAnsi="Svoboda" w:cs="Arial"/>
          <w:sz w:val="26"/>
          <w:szCs w:val="26"/>
        </w:rPr>
        <w:t>- начальник управління соціального захисту</w:t>
      </w:r>
    </w:p>
    <w:p w:rsidR="0074145C" w:rsidRPr="00C94B7D" w:rsidRDefault="0074145C" w:rsidP="0074145C">
      <w:pPr>
        <w:tabs>
          <w:tab w:val="left" w:pos="2268"/>
        </w:tabs>
        <w:jc w:val="both"/>
        <w:rPr>
          <w:rFonts w:ascii="Svoboda" w:hAnsi="Svoboda" w:cs="Arial"/>
          <w:sz w:val="26"/>
          <w:szCs w:val="26"/>
        </w:rPr>
      </w:pPr>
      <w:r w:rsidRPr="00C94B7D">
        <w:rPr>
          <w:rFonts w:ascii="Svoboda" w:hAnsi="Svoboda" w:cs="Arial"/>
          <w:sz w:val="26"/>
          <w:szCs w:val="26"/>
        </w:rPr>
        <w:tab/>
        <w:t xml:space="preserve">департаменту гуманітарної політики, </w:t>
      </w:r>
    </w:p>
    <w:p w:rsidR="0074145C" w:rsidRPr="00C94B7D" w:rsidRDefault="0074145C" w:rsidP="0074145C">
      <w:pPr>
        <w:tabs>
          <w:tab w:val="left" w:pos="2268"/>
        </w:tabs>
        <w:jc w:val="both"/>
        <w:rPr>
          <w:rFonts w:ascii="Svoboda" w:hAnsi="Svoboda" w:cs="Arial"/>
          <w:sz w:val="26"/>
          <w:szCs w:val="26"/>
        </w:rPr>
      </w:pPr>
      <w:r w:rsidRPr="00C94B7D">
        <w:rPr>
          <w:rFonts w:ascii="Svoboda" w:hAnsi="Svoboda" w:cs="Arial"/>
          <w:sz w:val="26"/>
          <w:szCs w:val="26"/>
        </w:rPr>
        <w:tab/>
        <w:t>заступник голови комісії</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С. Ткачук</w:t>
      </w:r>
      <w:r w:rsidRPr="00C94B7D">
        <w:rPr>
          <w:rFonts w:ascii="Svoboda" w:hAnsi="Svoboda" w:cs="Arial"/>
          <w:sz w:val="26"/>
          <w:szCs w:val="26"/>
        </w:rPr>
        <w:tab/>
      </w:r>
      <w:r w:rsidRPr="00C94B7D">
        <w:rPr>
          <w:rFonts w:ascii="Svoboda" w:hAnsi="Svoboda" w:cs="Arial"/>
          <w:sz w:val="26"/>
          <w:szCs w:val="26"/>
        </w:rPr>
        <w:tab/>
        <w:t>- директор Львівського центру надання послуг</w:t>
      </w:r>
    </w:p>
    <w:p w:rsidR="0074145C" w:rsidRPr="00C94B7D" w:rsidRDefault="00781F97" w:rsidP="0074145C">
      <w:pPr>
        <w:ind w:left="1416" w:firstLine="708"/>
        <w:jc w:val="both"/>
        <w:rPr>
          <w:rFonts w:ascii="Svoboda" w:hAnsi="Svoboda" w:cs="Arial"/>
          <w:sz w:val="26"/>
          <w:szCs w:val="26"/>
        </w:rPr>
      </w:pPr>
      <w:r w:rsidRPr="00C94B7D">
        <w:rPr>
          <w:rFonts w:ascii="Svoboda" w:hAnsi="Svoboda" w:cs="Arial"/>
          <w:sz w:val="26"/>
          <w:szCs w:val="26"/>
        </w:rPr>
        <w:t xml:space="preserve"> </w:t>
      </w:r>
      <w:r w:rsidR="004B24A3" w:rsidRPr="00C94B7D">
        <w:rPr>
          <w:rFonts w:ascii="Svoboda" w:hAnsi="Svoboda" w:cs="Arial"/>
          <w:sz w:val="26"/>
          <w:szCs w:val="26"/>
        </w:rPr>
        <w:t xml:space="preserve"> </w:t>
      </w:r>
      <w:r w:rsidR="0074145C" w:rsidRPr="00C94B7D">
        <w:rPr>
          <w:rFonts w:ascii="Svoboda" w:hAnsi="Svoboda" w:cs="Arial"/>
          <w:sz w:val="26"/>
          <w:szCs w:val="26"/>
        </w:rPr>
        <w:t>учасникам бойових дій, секретар комісії</w:t>
      </w:r>
    </w:p>
    <w:p w:rsidR="0074145C" w:rsidRPr="00C94B7D" w:rsidRDefault="0074145C" w:rsidP="0074145C">
      <w:pPr>
        <w:tabs>
          <w:tab w:val="left" w:pos="1843"/>
        </w:tabs>
        <w:jc w:val="both"/>
        <w:rPr>
          <w:rFonts w:ascii="Svoboda" w:hAnsi="Svoboda" w:cs="Arial"/>
          <w:sz w:val="26"/>
          <w:szCs w:val="26"/>
        </w:rPr>
      </w:pPr>
    </w:p>
    <w:p w:rsidR="0074145C" w:rsidRPr="00C94B7D" w:rsidRDefault="0074145C" w:rsidP="0074145C">
      <w:pPr>
        <w:ind w:left="1416" w:firstLine="708"/>
        <w:jc w:val="both"/>
        <w:rPr>
          <w:rFonts w:ascii="Svoboda" w:hAnsi="Svoboda" w:cs="Arial"/>
          <w:sz w:val="26"/>
          <w:szCs w:val="26"/>
        </w:rPr>
      </w:pPr>
      <w:r w:rsidRPr="00C94B7D">
        <w:rPr>
          <w:rFonts w:ascii="Svoboda" w:hAnsi="Svoboda" w:cs="Arial"/>
          <w:sz w:val="26"/>
          <w:szCs w:val="26"/>
        </w:rPr>
        <w:t>Члени комісії:</w:t>
      </w:r>
    </w:p>
    <w:p w:rsidR="0074145C" w:rsidRPr="00C94B7D" w:rsidRDefault="0074145C" w:rsidP="0074145C">
      <w:pPr>
        <w:jc w:val="both"/>
        <w:rPr>
          <w:rFonts w:ascii="Svoboda" w:hAnsi="Svoboda" w:cs="Arial"/>
          <w:sz w:val="26"/>
          <w:szCs w:val="26"/>
        </w:rPr>
      </w:pPr>
    </w:p>
    <w:p w:rsidR="0074145C" w:rsidRPr="00C94B7D" w:rsidRDefault="0074145C" w:rsidP="0074145C">
      <w:pPr>
        <w:rPr>
          <w:rFonts w:ascii="Svoboda" w:hAnsi="Svoboda" w:cs="Arial"/>
          <w:sz w:val="26"/>
          <w:szCs w:val="26"/>
          <w:shd w:val="clear" w:color="auto" w:fill="FFFFFF"/>
        </w:rPr>
      </w:pPr>
      <w:r w:rsidRPr="00C94B7D">
        <w:rPr>
          <w:rFonts w:ascii="Svoboda" w:hAnsi="Svoboda" w:cs="Arial"/>
          <w:sz w:val="26"/>
          <w:szCs w:val="26"/>
          <w:shd w:val="clear" w:color="auto" w:fill="FFFFFF"/>
        </w:rPr>
        <w:t>В.</w:t>
      </w:r>
      <w:r w:rsidRPr="00C94B7D">
        <w:rPr>
          <w:rFonts w:ascii="Svoboda" w:hAnsi="Svoboda" w:cs="Arial"/>
          <w:sz w:val="26"/>
          <w:szCs w:val="26"/>
        </w:rPr>
        <w:t> </w:t>
      </w:r>
      <w:r w:rsidRPr="00C94B7D">
        <w:rPr>
          <w:rFonts w:ascii="Svoboda" w:hAnsi="Svoboda" w:cs="Arial"/>
          <w:sz w:val="26"/>
          <w:szCs w:val="26"/>
          <w:shd w:val="clear" w:color="auto" w:fill="FFFFFF"/>
        </w:rPr>
        <w:t>Зуб</w:t>
      </w:r>
      <w:r w:rsidRPr="00C94B7D">
        <w:rPr>
          <w:rFonts w:ascii="Svoboda" w:hAnsi="Svoboda" w:cs="Arial"/>
          <w:sz w:val="26"/>
          <w:szCs w:val="26"/>
        </w:rPr>
        <w:tab/>
      </w:r>
      <w:r w:rsidRPr="00C94B7D">
        <w:rPr>
          <w:rFonts w:ascii="Svoboda" w:hAnsi="Svoboda" w:cs="Arial"/>
          <w:sz w:val="26"/>
          <w:szCs w:val="26"/>
        </w:rPr>
        <w:tab/>
        <w:t xml:space="preserve">- </w:t>
      </w:r>
      <w:r w:rsidRPr="00C94B7D">
        <w:rPr>
          <w:rFonts w:ascii="Svoboda" w:hAnsi="Svoboda" w:cs="Arial"/>
          <w:sz w:val="26"/>
          <w:szCs w:val="26"/>
          <w:shd w:val="clear" w:color="auto" w:fill="FFFFFF"/>
        </w:rPr>
        <w:t xml:space="preserve">начальник управління охорони здоров’я </w:t>
      </w:r>
    </w:p>
    <w:p w:rsidR="0074145C" w:rsidRPr="00C94B7D" w:rsidRDefault="00781F97" w:rsidP="0074145C">
      <w:pPr>
        <w:ind w:left="1416" w:firstLine="708"/>
        <w:rPr>
          <w:rFonts w:ascii="Svoboda" w:hAnsi="Svoboda" w:cs="Arial"/>
          <w:sz w:val="26"/>
          <w:szCs w:val="26"/>
          <w:shd w:val="clear" w:color="auto" w:fill="FFFFFF"/>
        </w:rPr>
      </w:pPr>
      <w:r w:rsidRPr="00C94B7D">
        <w:rPr>
          <w:rFonts w:ascii="Svoboda" w:hAnsi="Svoboda" w:cs="Arial"/>
          <w:sz w:val="26"/>
          <w:szCs w:val="26"/>
          <w:shd w:val="clear" w:color="auto" w:fill="FFFFFF"/>
        </w:rPr>
        <w:t xml:space="preserve"> </w:t>
      </w:r>
      <w:r w:rsidR="004B24A3" w:rsidRPr="00C94B7D">
        <w:rPr>
          <w:rFonts w:ascii="Svoboda" w:hAnsi="Svoboda" w:cs="Arial"/>
          <w:sz w:val="26"/>
          <w:szCs w:val="26"/>
          <w:shd w:val="clear" w:color="auto" w:fill="FFFFFF"/>
        </w:rPr>
        <w:t xml:space="preserve"> </w:t>
      </w:r>
      <w:r w:rsidR="0074145C" w:rsidRPr="00C94B7D">
        <w:rPr>
          <w:rFonts w:ascii="Svoboda" w:hAnsi="Svoboda" w:cs="Arial"/>
          <w:sz w:val="26"/>
          <w:szCs w:val="26"/>
        </w:rPr>
        <w:t>департаменту гуманітарної політики</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І. Вань</w:t>
      </w:r>
      <w:r w:rsidRPr="00C94B7D">
        <w:rPr>
          <w:rFonts w:ascii="Svoboda" w:hAnsi="Svoboda" w:cs="Arial"/>
          <w:sz w:val="26"/>
          <w:szCs w:val="26"/>
        </w:rPr>
        <w:tab/>
      </w:r>
      <w:r w:rsidRPr="00C94B7D">
        <w:rPr>
          <w:rFonts w:ascii="Svoboda" w:hAnsi="Svoboda" w:cs="Arial"/>
          <w:sz w:val="26"/>
          <w:szCs w:val="26"/>
        </w:rPr>
        <w:tab/>
        <w:t>- депутат міської ради, член постійної комісії гуманітарної</w:t>
      </w:r>
    </w:p>
    <w:p w:rsidR="0074145C" w:rsidRPr="00C94B7D" w:rsidRDefault="00781F97" w:rsidP="0074145C">
      <w:pPr>
        <w:ind w:left="1416" w:firstLine="708"/>
        <w:jc w:val="both"/>
        <w:rPr>
          <w:rFonts w:ascii="Svoboda" w:hAnsi="Svoboda" w:cs="Arial"/>
          <w:sz w:val="26"/>
          <w:szCs w:val="26"/>
        </w:rPr>
      </w:pPr>
      <w:r w:rsidRPr="00C94B7D">
        <w:rPr>
          <w:rFonts w:ascii="Svoboda" w:hAnsi="Svoboda" w:cs="Arial"/>
          <w:sz w:val="26"/>
          <w:szCs w:val="26"/>
        </w:rPr>
        <w:t xml:space="preserve"> </w:t>
      </w:r>
      <w:r w:rsidR="004B24A3" w:rsidRPr="00C94B7D">
        <w:rPr>
          <w:rFonts w:ascii="Svoboda" w:hAnsi="Svoboda" w:cs="Arial"/>
          <w:sz w:val="26"/>
          <w:szCs w:val="26"/>
        </w:rPr>
        <w:t xml:space="preserve"> </w:t>
      </w:r>
      <w:r w:rsidR="0074145C" w:rsidRPr="00C94B7D">
        <w:rPr>
          <w:rFonts w:ascii="Svoboda" w:hAnsi="Svoboda" w:cs="Arial"/>
          <w:sz w:val="26"/>
          <w:szCs w:val="26"/>
        </w:rPr>
        <w:t>політики (за згодою)</w:t>
      </w:r>
    </w:p>
    <w:p w:rsidR="0074145C" w:rsidRPr="00C94B7D" w:rsidRDefault="0074145C" w:rsidP="0074145C">
      <w:pPr>
        <w:rPr>
          <w:rFonts w:ascii="Svoboda" w:hAnsi="Svoboda" w:cs="Arial"/>
          <w:sz w:val="26"/>
          <w:szCs w:val="26"/>
          <w:shd w:val="clear" w:color="auto" w:fill="FFFFFF"/>
        </w:rPr>
      </w:pPr>
      <w:r w:rsidRPr="00C94B7D">
        <w:rPr>
          <w:rFonts w:ascii="Svoboda" w:hAnsi="Svoboda" w:cs="Arial"/>
          <w:sz w:val="26"/>
          <w:szCs w:val="26"/>
          <w:shd w:val="clear" w:color="auto" w:fill="FFFFFF"/>
        </w:rPr>
        <w:t>У.</w:t>
      </w:r>
      <w:r w:rsidRPr="00C94B7D">
        <w:rPr>
          <w:rFonts w:ascii="Svoboda" w:hAnsi="Svoboda" w:cs="Arial"/>
          <w:sz w:val="26"/>
          <w:szCs w:val="26"/>
        </w:rPr>
        <w:t> </w:t>
      </w:r>
      <w:r w:rsidRPr="00C94B7D">
        <w:rPr>
          <w:rFonts w:ascii="Svoboda" w:hAnsi="Svoboda" w:cs="Arial"/>
          <w:sz w:val="26"/>
          <w:szCs w:val="26"/>
          <w:shd w:val="clear" w:color="auto" w:fill="FFFFFF"/>
        </w:rPr>
        <w:t>Пак</w:t>
      </w:r>
      <w:r w:rsidRPr="00C94B7D">
        <w:rPr>
          <w:rFonts w:ascii="Svoboda" w:hAnsi="Svoboda" w:cs="Arial"/>
          <w:sz w:val="26"/>
          <w:szCs w:val="26"/>
        </w:rPr>
        <w:tab/>
      </w:r>
      <w:r w:rsidRPr="00C94B7D">
        <w:rPr>
          <w:rFonts w:ascii="Svoboda" w:hAnsi="Svoboda" w:cs="Arial"/>
          <w:sz w:val="26"/>
          <w:szCs w:val="26"/>
        </w:rPr>
        <w:tab/>
        <w:t xml:space="preserve">- </w:t>
      </w:r>
      <w:r w:rsidRPr="00C94B7D">
        <w:rPr>
          <w:rFonts w:ascii="Svoboda" w:hAnsi="Svoboda" w:cs="Arial"/>
          <w:sz w:val="26"/>
          <w:szCs w:val="26"/>
          <w:shd w:val="clear" w:color="auto" w:fill="FFFFFF"/>
        </w:rPr>
        <w:t>депутат міської ради, член постійної комісії фінансів</w:t>
      </w:r>
    </w:p>
    <w:p w:rsidR="0074145C" w:rsidRPr="00C94B7D" w:rsidRDefault="004B24A3" w:rsidP="0074145C">
      <w:pPr>
        <w:ind w:left="2124"/>
        <w:rPr>
          <w:rFonts w:ascii="Svoboda" w:hAnsi="Svoboda" w:cs="Arial"/>
          <w:sz w:val="26"/>
          <w:szCs w:val="26"/>
          <w:shd w:val="clear" w:color="auto" w:fill="FFFFFF"/>
        </w:rPr>
      </w:pPr>
      <w:r w:rsidRPr="00C94B7D">
        <w:rPr>
          <w:rFonts w:ascii="Svoboda" w:hAnsi="Svoboda" w:cs="Arial"/>
          <w:sz w:val="26"/>
          <w:szCs w:val="26"/>
          <w:shd w:val="clear" w:color="auto" w:fill="FFFFFF"/>
        </w:rPr>
        <w:t xml:space="preserve"> </w:t>
      </w:r>
      <w:r w:rsidR="00781F97" w:rsidRPr="00C94B7D">
        <w:rPr>
          <w:rFonts w:ascii="Svoboda" w:hAnsi="Svoboda" w:cs="Arial"/>
          <w:sz w:val="26"/>
          <w:szCs w:val="26"/>
          <w:shd w:val="clear" w:color="auto" w:fill="FFFFFF"/>
        </w:rPr>
        <w:t xml:space="preserve"> </w:t>
      </w:r>
      <w:r w:rsidR="0074145C" w:rsidRPr="00C94B7D">
        <w:rPr>
          <w:rFonts w:ascii="Svoboda" w:hAnsi="Svoboda" w:cs="Arial"/>
          <w:sz w:val="26"/>
          <w:szCs w:val="26"/>
        </w:rPr>
        <w:t>та планування бюджету (за згодою)</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О. Пасевич</w:t>
      </w:r>
      <w:r w:rsidRPr="00C94B7D">
        <w:rPr>
          <w:rFonts w:ascii="Svoboda" w:hAnsi="Svoboda" w:cs="Arial"/>
          <w:sz w:val="26"/>
          <w:szCs w:val="26"/>
        </w:rPr>
        <w:tab/>
      </w:r>
      <w:r w:rsidRPr="00C94B7D">
        <w:rPr>
          <w:rFonts w:ascii="Svoboda" w:hAnsi="Svoboda" w:cs="Arial"/>
          <w:sz w:val="26"/>
          <w:szCs w:val="26"/>
        </w:rPr>
        <w:tab/>
        <w:t>- депутат міської ради, член постійної комісії гуманітарної</w:t>
      </w:r>
    </w:p>
    <w:p w:rsidR="0074145C" w:rsidRPr="00C94B7D" w:rsidRDefault="00781F97" w:rsidP="0074145C">
      <w:pPr>
        <w:ind w:left="2124"/>
        <w:jc w:val="both"/>
        <w:rPr>
          <w:rFonts w:ascii="Svoboda" w:hAnsi="Svoboda" w:cs="Arial"/>
          <w:sz w:val="26"/>
          <w:szCs w:val="26"/>
        </w:rPr>
      </w:pPr>
      <w:r w:rsidRPr="00C94B7D">
        <w:rPr>
          <w:rFonts w:ascii="Svoboda" w:hAnsi="Svoboda" w:cs="Arial"/>
          <w:sz w:val="26"/>
          <w:szCs w:val="26"/>
        </w:rPr>
        <w:t xml:space="preserve"> </w:t>
      </w:r>
      <w:r w:rsidR="004B24A3" w:rsidRPr="00C94B7D">
        <w:rPr>
          <w:rFonts w:ascii="Svoboda" w:hAnsi="Svoboda" w:cs="Arial"/>
          <w:sz w:val="26"/>
          <w:szCs w:val="26"/>
        </w:rPr>
        <w:t xml:space="preserve"> </w:t>
      </w:r>
      <w:r w:rsidR="0074145C" w:rsidRPr="00C94B7D">
        <w:rPr>
          <w:rFonts w:ascii="Svoboda" w:hAnsi="Svoboda" w:cs="Arial"/>
          <w:sz w:val="26"/>
          <w:szCs w:val="26"/>
        </w:rPr>
        <w:t>політики (за згодою).</w:t>
      </w: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r w:rsidRPr="00C94B7D">
        <w:rPr>
          <w:rFonts w:ascii="Svoboda" w:hAnsi="Svoboda" w:cs="Arial"/>
          <w:sz w:val="26"/>
          <w:szCs w:val="26"/>
        </w:rPr>
        <w:br/>
        <w:t xml:space="preserve">Керуючий справами </w:t>
      </w: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 xml:space="preserve">виконкому </w:t>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М. Литвинюк</w:t>
      </w:r>
    </w:p>
    <w:p w:rsidR="0074145C" w:rsidRPr="00C94B7D" w:rsidRDefault="0074145C" w:rsidP="0074145C">
      <w:pPr>
        <w:jc w:val="both"/>
        <w:rPr>
          <w:rFonts w:ascii="Svoboda" w:hAnsi="Svoboda" w:cs="Arial"/>
          <w:sz w:val="26"/>
          <w:szCs w:val="26"/>
        </w:rPr>
      </w:pPr>
    </w:p>
    <w:p w:rsidR="004B24A3" w:rsidRPr="00C94B7D" w:rsidRDefault="004B24A3" w:rsidP="0074145C">
      <w:pPr>
        <w:ind w:firstLine="708"/>
        <w:jc w:val="both"/>
        <w:rPr>
          <w:rFonts w:ascii="Svoboda" w:hAnsi="Svoboda" w:cs="Arial"/>
          <w:sz w:val="26"/>
          <w:szCs w:val="26"/>
        </w:rPr>
      </w:pPr>
    </w:p>
    <w:p w:rsidR="0074145C" w:rsidRPr="00C94B7D" w:rsidRDefault="0074145C" w:rsidP="0074145C">
      <w:pPr>
        <w:ind w:firstLine="708"/>
        <w:jc w:val="both"/>
        <w:rPr>
          <w:rFonts w:ascii="Svoboda" w:hAnsi="Svoboda" w:cs="Arial"/>
          <w:sz w:val="26"/>
          <w:szCs w:val="26"/>
        </w:rPr>
      </w:pPr>
      <w:r w:rsidRPr="00C94B7D">
        <w:rPr>
          <w:rFonts w:ascii="Svoboda" w:hAnsi="Svoboda" w:cs="Arial"/>
          <w:sz w:val="26"/>
          <w:szCs w:val="26"/>
        </w:rPr>
        <w:t>Віза:</w:t>
      </w:r>
    </w:p>
    <w:p w:rsidR="0074145C" w:rsidRPr="00C94B7D" w:rsidRDefault="0074145C" w:rsidP="0074145C">
      <w:pPr>
        <w:jc w:val="both"/>
        <w:rPr>
          <w:rFonts w:ascii="Svoboda" w:hAnsi="Svoboda" w:cs="Arial"/>
          <w:sz w:val="26"/>
          <w:szCs w:val="26"/>
        </w:rPr>
      </w:pPr>
    </w:p>
    <w:p w:rsidR="0074145C" w:rsidRPr="00C94B7D" w:rsidRDefault="0074145C" w:rsidP="0074145C">
      <w:pPr>
        <w:jc w:val="both"/>
        <w:rPr>
          <w:rFonts w:ascii="Svoboda" w:hAnsi="Svoboda" w:cs="Arial"/>
          <w:sz w:val="26"/>
          <w:szCs w:val="26"/>
        </w:rPr>
      </w:pPr>
      <w:r w:rsidRPr="00C94B7D">
        <w:rPr>
          <w:rFonts w:ascii="Svoboda" w:hAnsi="Svoboda" w:cs="Arial"/>
          <w:sz w:val="26"/>
          <w:szCs w:val="26"/>
        </w:rPr>
        <w:t>Начальник управління</w:t>
      </w:r>
    </w:p>
    <w:p w:rsidR="00F74FFB" w:rsidRPr="00C94B7D" w:rsidRDefault="0074145C" w:rsidP="00E303CB">
      <w:pPr>
        <w:jc w:val="both"/>
        <w:rPr>
          <w:rFonts w:ascii="Svoboda" w:hAnsi="Svoboda" w:cs="Arial"/>
          <w:sz w:val="26"/>
          <w:szCs w:val="26"/>
        </w:rPr>
      </w:pPr>
      <w:r w:rsidRPr="00C94B7D">
        <w:rPr>
          <w:rFonts w:ascii="Svoboda" w:hAnsi="Svoboda" w:cs="Arial"/>
          <w:sz w:val="26"/>
          <w:szCs w:val="26"/>
        </w:rPr>
        <w:t>соціального захисту</w:t>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r>
      <w:r w:rsidRPr="00C94B7D">
        <w:rPr>
          <w:rFonts w:ascii="Svoboda" w:hAnsi="Svoboda" w:cs="Arial"/>
          <w:sz w:val="26"/>
          <w:szCs w:val="26"/>
        </w:rPr>
        <w:tab/>
        <w:t>І. Кобрин</w:t>
      </w:r>
    </w:p>
    <w:sectPr w:rsidR="00F74FFB" w:rsidRPr="00C94B7D" w:rsidSect="00F74FFB">
      <w:headerReference w:type="default" r:id="rId8"/>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027" w:rsidRDefault="00EA7027" w:rsidP="00CD7E20">
      <w:r>
        <w:separator/>
      </w:r>
    </w:p>
  </w:endnote>
  <w:endnote w:type="continuationSeparator" w:id="0">
    <w:p w:rsidR="00EA7027" w:rsidRDefault="00EA7027"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voboda">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027" w:rsidRDefault="00EA7027" w:rsidP="00CD7E20">
      <w:r>
        <w:separator/>
      </w:r>
    </w:p>
  </w:footnote>
  <w:footnote w:type="continuationSeparator" w:id="0">
    <w:p w:rsidR="00EA7027" w:rsidRDefault="00EA7027"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B12691" w:rsidRDefault="00B12691">
        <w:pPr>
          <w:pStyle w:val="a5"/>
          <w:jc w:val="center"/>
        </w:pPr>
        <w:r>
          <w:fldChar w:fldCharType="begin"/>
        </w:r>
        <w:r>
          <w:instrText>PAGE   \* MERGEFORMAT</w:instrText>
        </w:r>
        <w:r>
          <w:fldChar w:fldCharType="separate"/>
        </w:r>
        <w:r w:rsidR="00D82B99" w:rsidRPr="00D82B99">
          <w:rPr>
            <w:noProof/>
            <w:lang w:val="ru-RU"/>
          </w:rPr>
          <w:t>9</w:t>
        </w:r>
        <w:r>
          <w:fldChar w:fldCharType="end"/>
        </w:r>
      </w:p>
    </w:sdtContent>
  </w:sdt>
  <w:p w:rsidR="00B12691" w:rsidRDefault="00B1269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5"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3"/>
  </w:num>
  <w:num w:numId="3">
    <w:abstractNumId w:val="8"/>
  </w:num>
  <w:num w:numId="4">
    <w:abstractNumId w:val="2"/>
  </w:num>
  <w:num w:numId="5">
    <w:abstractNumId w:val="0"/>
  </w:num>
  <w:num w:numId="6">
    <w:abstractNumId w:val="7"/>
  </w:num>
  <w:num w:numId="7">
    <w:abstractNumId w:val="5"/>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769E"/>
    <w:rsid w:val="000123AA"/>
    <w:rsid w:val="00017946"/>
    <w:rsid w:val="00034978"/>
    <w:rsid w:val="00036B74"/>
    <w:rsid w:val="00040DE9"/>
    <w:rsid w:val="00062554"/>
    <w:rsid w:val="00087ACD"/>
    <w:rsid w:val="00087E0A"/>
    <w:rsid w:val="000974A3"/>
    <w:rsid w:val="000A3328"/>
    <w:rsid w:val="000A633F"/>
    <w:rsid w:val="000B3B67"/>
    <w:rsid w:val="000D4DD2"/>
    <w:rsid w:val="000D7EFB"/>
    <w:rsid w:val="000E0C9A"/>
    <w:rsid w:val="000F4818"/>
    <w:rsid w:val="00125BF7"/>
    <w:rsid w:val="00126CF4"/>
    <w:rsid w:val="00135E95"/>
    <w:rsid w:val="0014631A"/>
    <w:rsid w:val="001470F9"/>
    <w:rsid w:val="00171504"/>
    <w:rsid w:val="00177010"/>
    <w:rsid w:val="00182B08"/>
    <w:rsid w:val="001846A1"/>
    <w:rsid w:val="001B0D84"/>
    <w:rsid w:val="001C1E8B"/>
    <w:rsid w:val="001D3664"/>
    <w:rsid w:val="002226DA"/>
    <w:rsid w:val="00230A29"/>
    <w:rsid w:val="00231457"/>
    <w:rsid w:val="00233890"/>
    <w:rsid w:val="00242366"/>
    <w:rsid w:val="00243FA9"/>
    <w:rsid w:val="00244B50"/>
    <w:rsid w:val="00246BF2"/>
    <w:rsid w:val="00251E50"/>
    <w:rsid w:val="0025225F"/>
    <w:rsid w:val="002547EA"/>
    <w:rsid w:val="00267BC1"/>
    <w:rsid w:val="002861F4"/>
    <w:rsid w:val="002A0969"/>
    <w:rsid w:val="002A4BDF"/>
    <w:rsid w:val="002B763F"/>
    <w:rsid w:val="00306818"/>
    <w:rsid w:val="003110C4"/>
    <w:rsid w:val="00317150"/>
    <w:rsid w:val="003212B3"/>
    <w:rsid w:val="0034035E"/>
    <w:rsid w:val="00347A23"/>
    <w:rsid w:val="003559CB"/>
    <w:rsid w:val="00357927"/>
    <w:rsid w:val="00362BA2"/>
    <w:rsid w:val="0038692C"/>
    <w:rsid w:val="0038747D"/>
    <w:rsid w:val="00396045"/>
    <w:rsid w:val="00396517"/>
    <w:rsid w:val="003B6F11"/>
    <w:rsid w:val="003E5D4D"/>
    <w:rsid w:val="004053F3"/>
    <w:rsid w:val="00411C25"/>
    <w:rsid w:val="00413B1A"/>
    <w:rsid w:val="004179B1"/>
    <w:rsid w:val="00424FDD"/>
    <w:rsid w:val="00434E94"/>
    <w:rsid w:val="004379AF"/>
    <w:rsid w:val="004405D8"/>
    <w:rsid w:val="00440D45"/>
    <w:rsid w:val="00476374"/>
    <w:rsid w:val="004838B1"/>
    <w:rsid w:val="00496BAD"/>
    <w:rsid w:val="004A195F"/>
    <w:rsid w:val="004B24A3"/>
    <w:rsid w:val="004B577E"/>
    <w:rsid w:val="004B60BC"/>
    <w:rsid w:val="004C18BC"/>
    <w:rsid w:val="004C6A64"/>
    <w:rsid w:val="004E298D"/>
    <w:rsid w:val="004E4276"/>
    <w:rsid w:val="004F14C5"/>
    <w:rsid w:val="0051018F"/>
    <w:rsid w:val="0051690D"/>
    <w:rsid w:val="005277C8"/>
    <w:rsid w:val="00531FF5"/>
    <w:rsid w:val="00532A91"/>
    <w:rsid w:val="0053434C"/>
    <w:rsid w:val="00544034"/>
    <w:rsid w:val="00553AC4"/>
    <w:rsid w:val="005623C5"/>
    <w:rsid w:val="00573376"/>
    <w:rsid w:val="005A0DE3"/>
    <w:rsid w:val="005E016E"/>
    <w:rsid w:val="00600115"/>
    <w:rsid w:val="00616CA4"/>
    <w:rsid w:val="00620463"/>
    <w:rsid w:val="00634D23"/>
    <w:rsid w:val="00642169"/>
    <w:rsid w:val="00643C8B"/>
    <w:rsid w:val="006576A9"/>
    <w:rsid w:val="00682BAD"/>
    <w:rsid w:val="00687EA0"/>
    <w:rsid w:val="0069461E"/>
    <w:rsid w:val="006A32D9"/>
    <w:rsid w:val="006B3C48"/>
    <w:rsid w:val="006D741F"/>
    <w:rsid w:val="006E3229"/>
    <w:rsid w:val="006E3F4F"/>
    <w:rsid w:val="006F096F"/>
    <w:rsid w:val="006F4A97"/>
    <w:rsid w:val="00704839"/>
    <w:rsid w:val="007264CF"/>
    <w:rsid w:val="00726808"/>
    <w:rsid w:val="00727CD5"/>
    <w:rsid w:val="00732C3F"/>
    <w:rsid w:val="00734C5D"/>
    <w:rsid w:val="0074145C"/>
    <w:rsid w:val="0077331E"/>
    <w:rsid w:val="00781965"/>
    <w:rsid w:val="00781F97"/>
    <w:rsid w:val="00784913"/>
    <w:rsid w:val="00786D95"/>
    <w:rsid w:val="00797D46"/>
    <w:rsid w:val="007A4E9C"/>
    <w:rsid w:val="007B09D5"/>
    <w:rsid w:val="007B3A36"/>
    <w:rsid w:val="007B4C5B"/>
    <w:rsid w:val="007C0D02"/>
    <w:rsid w:val="007C39F1"/>
    <w:rsid w:val="007C4241"/>
    <w:rsid w:val="007C7130"/>
    <w:rsid w:val="007C73C5"/>
    <w:rsid w:val="007D1930"/>
    <w:rsid w:val="007D6650"/>
    <w:rsid w:val="007E1412"/>
    <w:rsid w:val="007E500B"/>
    <w:rsid w:val="00800EDE"/>
    <w:rsid w:val="008110A9"/>
    <w:rsid w:val="008174BB"/>
    <w:rsid w:val="008177F9"/>
    <w:rsid w:val="00820862"/>
    <w:rsid w:val="0082245E"/>
    <w:rsid w:val="00823D93"/>
    <w:rsid w:val="00826638"/>
    <w:rsid w:val="00844E23"/>
    <w:rsid w:val="00851206"/>
    <w:rsid w:val="00864230"/>
    <w:rsid w:val="00865C46"/>
    <w:rsid w:val="008743DA"/>
    <w:rsid w:val="0087665F"/>
    <w:rsid w:val="00890DC9"/>
    <w:rsid w:val="008A51C1"/>
    <w:rsid w:val="008B5D93"/>
    <w:rsid w:val="008C346A"/>
    <w:rsid w:val="008D1E35"/>
    <w:rsid w:val="008D244C"/>
    <w:rsid w:val="008E446D"/>
    <w:rsid w:val="008F0FD7"/>
    <w:rsid w:val="008F2235"/>
    <w:rsid w:val="009423EF"/>
    <w:rsid w:val="00944062"/>
    <w:rsid w:val="00951346"/>
    <w:rsid w:val="00953750"/>
    <w:rsid w:val="00956CA5"/>
    <w:rsid w:val="00974980"/>
    <w:rsid w:val="009770C7"/>
    <w:rsid w:val="00977F01"/>
    <w:rsid w:val="00985D80"/>
    <w:rsid w:val="00992B71"/>
    <w:rsid w:val="009A0AC0"/>
    <w:rsid w:val="009B3B8C"/>
    <w:rsid w:val="009C1F21"/>
    <w:rsid w:val="009D3DDF"/>
    <w:rsid w:val="009D405C"/>
    <w:rsid w:val="009E63B3"/>
    <w:rsid w:val="009E7132"/>
    <w:rsid w:val="00A06C02"/>
    <w:rsid w:val="00A1775A"/>
    <w:rsid w:val="00A4040D"/>
    <w:rsid w:val="00A748B8"/>
    <w:rsid w:val="00A828F3"/>
    <w:rsid w:val="00A82A6F"/>
    <w:rsid w:val="00A86995"/>
    <w:rsid w:val="00AC12E9"/>
    <w:rsid w:val="00AC623C"/>
    <w:rsid w:val="00AC691C"/>
    <w:rsid w:val="00AD1D1F"/>
    <w:rsid w:val="00B0333D"/>
    <w:rsid w:val="00B125D3"/>
    <w:rsid w:val="00B12691"/>
    <w:rsid w:val="00B13412"/>
    <w:rsid w:val="00B16D1E"/>
    <w:rsid w:val="00B34EAD"/>
    <w:rsid w:val="00B357DC"/>
    <w:rsid w:val="00B444E3"/>
    <w:rsid w:val="00B62649"/>
    <w:rsid w:val="00B82AFC"/>
    <w:rsid w:val="00B846E7"/>
    <w:rsid w:val="00B85F2E"/>
    <w:rsid w:val="00B90CD6"/>
    <w:rsid w:val="00B9312B"/>
    <w:rsid w:val="00B939F9"/>
    <w:rsid w:val="00BA6723"/>
    <w:rsid w:val="00BB007B"/>
    <w:rsid w:val="00BB33AC"/>
    <w:rsid w:val="00BB3F78"/>
    <w:rsid w:val="00BD6AEC"/>
    <w:rsid w:val="00BF0E91"/>
    <w:rsid w:val="00C04404"/>
    <w:rsid w:val="00C05A60"/>
    <w:rsid w:val="00C05C09"/>
    <w:rsid w:val="00C34944"/>
    <w:rsid w:val="00C36596"/>
    <w:rsid w:val="00C36B26"/>
    <w:rsid w:val="00C501D2"/>
    <w:rsid w:val="00C5143A"/>
    <w:rsid w:val="00C669CC"/>
    <w:rsid w:val="00C6735A"/>
    <w:rsid w:val="00C8650F"/>
    <w:rsid w:val="00C8776B"/>
    <w:rsid w:val="00C94B7D"/>
    <w:rsid w:val="00C9729E"/>
    <w:rsid w:val="00CB654A"/>
    <w:rsid w:val="00CB6654"/>
    <w:rsid w:val="00CB6DAE"/>
    <w:rsid w:val="00CC4674"/>
    <w:rsid w:val="00CD51D0"/>
    <w:rsid w:val="00CD7E20"/>
    <w:rsid w:val="00CF33C6"/>
    <w:rsid w:val="00CF563F"/>
    <w:rsid w:val="00D11378"/>
    <w:rsid w:val="00D1490D"/>
    <w:rsid w:val="00D2666D"/>
    <w:rsid w:val="00D2714F"/>
    <w:rsid w:val="00D336F4"/>
    <w:rsid w:val="00D35D18"/>
    <w:rsid w:val="00D579A6"/>
    <w:rsid w:val="00D72E99"/>
    <w:rsid w:val="00D77B15"/>
    <w:rsid w:val="00D82B99"/>
    <w:rsid w:val="00D831F3"/>
    <w:rsid w:val="00D8463F"/>
    <w:rsid w:val="00D977BE"/>
    <w:rsid w:val="00DB10BC"/>
    <w:rsid w:val="00DC2192"/>
    <w:rsid w:val="00DF0347"/>
    <w:rsid w:val="00DF568C"/>
    <w:rsid w:val="00DF653F"/>
    <w:rsid w:val="00DF7C95"/>
    <w:rsid w:val="00E219FF"/>
    <w:rsid w:val="00E303CB"/>
    <w:rsid w:val="00E33B74"/>
    <w:rsid w:val="00E350C8"/>
    <w:rsid w:val="00E36766"/>
    <w:rsid w:val="00E41E80"/>
    <w:rsid w:val="00E604A9"/>
    <w:rsid w:val="00E6280D"/>
    <w:rsid w:val="00E66FE8"/>
    <w:rsid w:val="00E81A7B"/>
    <w:rsid w:val="00E974FD"/>
    <w:rsid w:val="00EA2124"/>
    <w:rsid w:val="00EA7027"/>
    <w:rsid w:val="00EB6008"/>
    <w:rsid w:val="00EB6E2A"/>
    <w:rsid w:val="00EC0316"/>
    <w:rsid w:val="00EC09DA"/>
    <w:rsid w:val="00ED3DAC"/>
    <w:rsid w:val="00EE2E61"/>
    <w:rsid w:val="00EE6090"/>
    <w:rsid w:val="00EE7938"/>
    <w:rsid w:val="00F038D1"/>
    <w:rsid w:val="00F164DB"/>
    <w:rsid w:val="00F17C5E"/>
    <w:rsid w:val="00F263F2"/>
    <w:rsid w:val="00F2651A"/>
    <w:rsid w:val="00F351CC"/>
    <w:rsid w:val="00F56865"/>
    <w:rsid w:val="00F639D7"/>
    <w:rsid w:val="00F676C5"/>
    <w:rsid w:val="00F72210"/>
    <w:rsid w:val="00F74FFB"/>
    <w:rsid w:val="00FA5084"/>
    <w:rsid w:val="00FB1911"/>
    <w:rsid w:val="00FC1D31"/>
    <w:rsid w:val="00FC371B"/>
    <w:rsid w:val="00FC4CC6"/>
    <w:rsid w:val="00FD01C8"/>
    <w:rsid w:val="00FD436E"/>
    <w:rsid w:val="00FE5F99"/>
    <w:rsid w:val="00FE6768"/>
    <w:rsid w:val="00FF4763"/>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DA909"/>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и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и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uiPriority w:val="99"/>
    <w:qFormat/>
    <w:rsid w:val="00687EA0"/>
    <w:pPr>
      <w:spacing w:after="0" w:line="240" w:lineRule="auto"/>
    </w:pPr>
    <w:rPr>
      <w:rFonts w:ascii="Calibri" w:eastAsia="Calibri" w:hAnsi="Calibri" w:cs="Times New Roman"/>
      <w:lang w:val="ru-RU"/>
    </w:rPr>
  </w:style>
  <w:style w:type="paragraph" w:styleId="ac">
    <w:name w:val="Body Text"/>
    <w:link w:val="ad"/>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d">
    <w:name w:val="Основной текст Знак"/>
    <w:basedOn w:val="a0"/>
    <w:link w:val="ac"/>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о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ы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e">
    <w:name w:val="Заголовок Знак"/>
    <w:basedOn w:val="a0"/>
    <w:link w:val="af"/>
    <w:uiPriority w:val="99"/>
    <w:rsid w:val="00B12691"/>
    <w:rPr>
      <w:rFonts w:ascii="Arial" w:eastAsia="MS Mincho" w:hAnsi="Arial" w:cs="Times New Roman"/>
      <w:b/>
      <w:kern w:val="28"/>
      <w:sz w:val="32"/>
      <w:szCs w:val="20"/>
      <w:lang w:eastAsia="ru-RU"/>
    </w:rPr>
  </w:style>
  <w:style w:type="paragraph" w:styleId="af">
    <w:name w:val="Title"/>
    <w:link w:val="ae"/>
    <w:uiPriority w:val="99"/>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0">
    <w:name w:val="Основной текст с отступом Знак"/>
    <w:basedOn w:val="a0"/>
    <w:link w:val="af1"/>
    <w:uiPriority w:val="99"/>
    <w:semiHidden/>
    <w:rsid w:val="00B12691"/>
    <w:rPr>
      <w:rFonts w:ascii="Times New Roman" w:eastAsia="MS Mincho" w:hAnsi="Times New Roman" w:cs="Times New Roman"/>
      <w:sz w:val="20"/>
      <w:szCs w:val="20"/>
      <w:lang w:val="ru-RU" w:eastAsia="ru-RU"/>
    </w:rPr>
  </w:style>
  <w:style w:type="paragraph" w:styleId="af1">
    <w:name w:val="Body Text Indent"/>
    <w:link w:val="af0"/>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2">
    <w:name w:val="Подзаголовок Знак"/>
    <w:basedOn w:val="a0"/>
    <w:link w:val="af3"/>
    <w:uiPriority w:val="99"/>
    <w:rsid w:val="00B12691"/>
    <w:rPr>
      <w:rFonts w:ascii="Times New Roman" w:eastAsia="MS Mincho" w:hAnsi="Times New Roman" w:cs="Times New Roman"/>
      <w:sz w:val="28"/>
      <w:szCs w:val="20"/>
      <w:lang w:eastAsia="uk-UA"/>
    </w:rPr>
  </w:style>
  <w:style w:type="paragraph" w:styleId="af3">
    <w:name w:val="Subtitle"/>
    <w:link w:val="af2"/>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о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ой текст с от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ой текст с от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4">
    <w:name w:val="Схема документа Знак"/>
    <w:basedOn w:val="a0"/>
    <w:link w:val="af5"/>
    <w:uiPriority w:val="99"/>
    <w:semiHidden/>
    <w:rsid w:val="00B12691"/>
    <w:rPr>
      <w:rFonts w:ascii="Tahoma" w:eastAsia="MS Mincho" w:hAnsi="Tahoma" w:cs="Tahoma"/>
      <w:sz w:val="20"/>
      <w:szCs w:val="20"/>
      <w:shd w:val="clear" w:color="auto" w:fill="000080"/>
      <w:lang w:val="ru-RU" w:eastAsia="ru-RU"/>
    </w:rPr>
  </w:style>
  <w:style w:type="paragraph" w:styleId="af5">
    <w:name w:val="Document Map"/>
    <w:link w:val="af4"/>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6">
    <w:name w:val="Текст Знак"/>
    <w:basedOn w:val="a0"/>
    <w:link w:val="af7"/>
    <w:uiPriority w:val="99"/>
    <w:semiHidden/>
    <w:rsid w:val="00B12691"/>
    <w:rPr>
      <w:rFonts w:ascii="Courier New" w:eastAsia="MS Mincho" w:hAnsi="Courier New" w:cs="Courier New"/>
      <w:sz w:val="20"/>
      <w:szCs w:val="20"/>
      <w:lang w:val="ru-RU" w:eastAsia="ru-RU"/>
    </w:rPr>
  </w:style>
  <w:style w:type="paragraph" w:styleId="af7">
    <w:name w:val="Plain Text"/>
    <w:link w:val="af6"/>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Начало формы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онец формы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uiPriority w:val="99"/>
    <w:rsid w:val="00B12691"/>
  </w:style>
  <w:style w:type="character" w:styleId="af8">
    <w:name w:val="Hyperlink"/>
    <w:unhideWhenUsed/>
    <w:rsid w:val="00B12691"/>
    <w:rPr>
      <w:color w:val="0000FF"/>
      <w:u w:val="single"/>
    </w:rPr>
  </w:style>
  <w:style w:type="character" w:customStyle="1" w:styleId="st">
    <w:name w:val="st"/>
    <w:basedOn w:val="a0"/>
    <w:rsid w:val="000B3B67"/>
    <w:rPr>
      <w:rFonts w:cs="Times New Roman"/>
    </w:rPr>
  </w:style>
  <w:style w:type="character" w:styleId="af9">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a">
    <w:name w:val="FollowedHyperlink"/>
    <w:basedOn w:val="a0"/>
    <w:semiHidden/>
    <w:unhideWhenUsed/>
    <w:rsid w:val="00600115"/>
    <w:rPr>
      <w:color w:val="954F72" w:themeColor="followedHyperlink"/>
      <w:u w:val="single"/>
    </w:rPr>
  </w:style>
  <w:style w:type="table" w:styleId="afb">
    <w:name w:val="Table Grid"/>
    <w:basedOn w:val="a1"/>
    <w:uiPriority w:val="5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sid w:val="0074145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200739509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F766C-2FD8-400A-B9C9-65B6DE7E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14124</Words>
  <Characters>8051</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Качмарик Оксана</cp:lastModifiedBy>
  <cp:revision>22</cp:revision>
  <cp:lastPrinted>2018-05-18T13:52:00Z</cp:lastPrinted>
  <dcterms:created xsi:type="dcterms:W3CDTF">2018-05-02T08:46:00Z</dcterms:created>
  <dcterms:modified xsi:type="dcterms:W3CDTF">2021-06-23T13:16:00Z</dcterms:modified>
</cp:coreProperties>
</file>