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EEB" w:rsidRDefault="00837EEB" w:rsidP="00837EEB">
      <w:pPr>
        <w:pStyle w:val="a9"/>
        <w:contextualSpacing/>
        <w:jc w:val="both"/>
        <w:rPr>
          <w:rFonts w:ascii="Arial" w:hAnsi="Arial" w:cs="Arial"/>
          <w:szCs w:val="28"/>
        </w:rPr>
      </w:pPr>
      <w:bookmarkStart w:id="0" w:name="_GoBack"/>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3D5BC0" w:rsidRPr="00837EEB" w:rsidRDefault="003D5BC0" w:rsidP="00837EEB">
      <w:pPr>
        <w:pStyle w:val="a9"/>
        <w:ind w:right="6093"/>
        <w:contextualSpacing/>
        <w:jc w:val="both"/>
        <w:rPr>
          <w:rFonts w:ascii="Arial" w:hAnsi="Arial" w:cs="Arial"/>
          <w:szCs w:val="28"/>
        </w:rPr>
      </w:pPr>
      <w:r w:rsidRPr="00837EEB">
        <w:rPr>
          <w:rFonts w:ascii="Arial" w:hAnsi="Arial" w:cs="Arial"/>
          <w:szCs w:val="28"/>
        </w:rPr>
        <w:t>Про утворення місцевої інвестиційної ради</w:t>
      </w:r>
    </w:p>
    <w:p w:rsidR="003D5BC0" w:rsidRPr="00837EEB" w:rsidRDefault="003D5BC0" w:rsidP="00837EEB">
      <w:pPr>
        <w:pStyle w:val="a9"/>
        <w:ind w:right="6093"/>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3D5BC0" w:rsidRPr="00837EEB" w:rsidRDefault="00837EEB" w:rsidP="00837EEB">
      <w:pPr>
        <w:pStyle w:val="a9"/>
        <w:contextualSpacing/>
        <w:jc w:val="both"/>
        <w:rPr>
          <w:rFonts w:ascii="Arial" w:hAnsi="Arial" w:cs="Arial"/>
          <w:szCs w:val="28"/>
        </w:rPr>
      </w:pPr>
      <w:r>
        <w:rPr>
          <w:rFonts w:ascii="Arial" w:hAnsi="Arial" w:cs="Arial"/>
          <w:szCs w:val="28"/>
        </w:rPr>
        <w:tab/>
      </w:r>
      <w:r w:rsidR="003D5BC0" w:rsidRPr="00837EEB">
        <w:rPr>
          <w:rFonts w:ascii="Arial" w:hAnsi="Arial" w:cs="Arial"/>
          <w:szCs w:val="28"/>
        </w:rPr>
        <w:t>Керуючись ст.</w:t>
      </w:r>
      <w:r>
        <w:rPr>
          <w:rFonts w:ascii="Arial" w:hAnsi="Arial" w:cs="Arial"/>
          <w:szCs w:val="28"/>
          <w:lang w:val="uk-UA"/>
        </w:rPr>
        <w:t xml:space="preserve"> </w:t>
      </w:r>
      <w:r w:rsidR="003D5BC0" w:rsidRPr="00837EEB">
        <w:rPr>
          <w:rFonts w:ascii="Arial" w:hAnsi="Arial" w:cs="Arial"/>
          <w:szCs w:val="28"/>
        </w:rPr>
        <w:t xml:space="preserve">75² Бюджетного кодексу України, Законом України </w:t>
      </w:r>
      <w:r w:rsidRPr="00837EEB">
        <w:rPr>
          <w:rFonts w:ascii="Arial" w:hAnsi="Arial" w:cs="Arial"/>
          <w:szCs w:val="28"/>
        </w:rPr>
        <w:t>“</w:t>
      </w:r>
      <w:r w:rsidR="003D5BC0" w:rsidRPr="00837EEB">
        <w:rPr>
          <w:rFonts w:ascii="Arial" w:hAnsi="Arial" w:cs="Arial"/>
          <w:szCs w:val="28"/>
        </w:rPr>
        <w:t>Про місцеве самоврядування в Україні</w:t>
      </w:r>
      <w:r w:rsidRPr="00837EEB">
        <w:rPr>
          <w:rFonts w:ascii="Arial" w:hAnsi="Arial" w:cs="Arial"/>
          <w:szCs w:val="28"/>
        </w:rPr>
        <w:t>“</w:t>
      </w:r>
      <w:r w:rsidR="003D5BC0" w:rsidRPr="00837EEB">
        <w:rPr>
          <w:rFonts w:ascii="Arial" w:hAnsi="Arial" w:cs="Arial"/>
          <w:szCs w:val="28"/>
        </w:rPr>
        <w:t xml:space="preserve">, </w:t>
      </w:r>
      <w:r>
        <w:rPr>
          <w:rFonts w:ascii="Arial" w:hAnsi="Arial" w:cs="Arial"/>
          <w:szCs w:val="28"/>
          <w:lang w:val="uk-UA"/>
        </w:rPr>
        <w:t>п</w:t>
      </w:r>
      <w:r w:rsidR="003D5BC0" w:rsidRPr="00837EEB">
        <w:rPr>
          <w:rFonts w:ascii="Arial" w:hAnsi="Arial" w:cs="Arial"/>
          <w:szCs w:val="28"/>
        </w:rPr>
        <w:t>останов</w:t>
      </w:r>
      <w:r w:rsidR="00F31D5E">
        <w:rPr>
          <w:rFonts w:ascii="Arial" w:hAnsi="Arial" w:cs="Arial"/>
          <w:szCs w:val="28"/>
          <w:lang w:val="uk-UA"/>
        </w:rPr>
        <w:t>ами</w:t>
      </w:r>
      <w:r w:rsidR="003D5BC0" w:rsidRPr="00837EEB">
        <w:rPr>
          <w:rFonts w:ascii="Arial" w:hAnsi="Arial" w:cs="Arial"/>
          <w:szCs w:val="28"/>
        </w:rPr>
        <w:t xml:space="preserve"> Кабінету Міністрів України від 14.05.2024 № 549 </w:t>
      </w:r>
      <w:r w:rsidR="00F31D5E" w:rsidRPr="00837EEB">
        <w:rPr>
          <w:rFonts w:ascii="Arial" w:hAnsi="Arial" w:cs="Arial"/>
          <w:szCs w:val="28"/>
        </w:rPr>
        <w:t>“</w:t>
      </w:r>
      <w:r w:rsidR="003D5BC0" w:rsidRPr="00837EEB">
        <w:rPr>
          <w:rFonts w:ascii="Arial" w:hAnsi="Arial" w:cs="Arial"/>
          <w:szCs w:val="28"/>
        </w:rPr>
        <w:t>Про утворення Стратегічної інвестиційної ради</w:t>
      </w:r>
      <w:r w:rsidR="00F31D5E" w:rsidRPr="00837EEB">
        <w:rPr>
          <w:rFonts w:ascii="Arial" w:hAnsi="Arial" w:cs="Arial"/>
          <w:szCs w:val="28"/>
        </w:rPr>
        <w:t>“</w:t>
      </w:r>
      <w:r w:rsidR="00F31D5E">
        <w:rPr>
          <w:rFonts w:ascii="Arial" w:hAnsi="Arial" w:cs="Arial"/>
          <w:szCs w:val="28"/>
        </w:rPr>
        <w:t xml:space="preserve"> і </w:t>
      </w:r>
      <w:r w:rsidR="003D5BC0" w:rsidRPr="00837EEB">
        <w:rPr>
          <w:rFonts w:ascii="Arial" w:hAnsi="Arial" w:cs="Arial"/>
          <w:szCs w:val="28"/>
        </w:rPr>
        <w:t xml:space="preserve">від 28.02.2025 № 294 </w:t>
      </w:r>
      <w:r w:rsidR="00F31D5E" w:rsidRPr="00837EEB">
        <w:rPr>
          <w:rFonts w:ascii="Arial" w:hAnsi="Arial" w:cs="Arial"/>
          <w:szCs w:val="28"/>
        </w:rPr>
        <w:t>“</w:t>
      </w:r>
      <w:r w:rsidR="003D5BC0" w:rsidRPr="00837EEB">
        <w:rPr>
          <w:rFonts w:ascii="Arial" w:hAnsi="Arial" w:cs="Arial"/>
          <w:szCs w:val="28"/>
        </w:rPr>
        <w:t>Про затвердження Порядку розроблення та моніторингу реалізації середньострокового плану пріоритетних публічних інвестицій держави</w:t>
      </w:r>
      <w:r w:rsidR="00F31D5E" w:rsidRPr="00837EEB">
        <w:rPr>
          <w:rFonts w:ascii="Arial" w:hAnsi="Arial" w:cs="Arial"/>
          <w:szCs w:val="28"/>
        </w:rPr>
        <w:t>“</w:t>
      </w:r>
      <w:r w:rsidR="003D5BC0" w:rsidRPr="00837EEB">
        <w:rPr>
          <w:rFonts w:ascii="Arial" w:hAnsi="Arial" w:cs="Arial"/>
          <w:szCs w:val="28"/>
        </w:rPr>
        <w:t>, виконавчий комітет вирішив:</w:t>
      </w:r>
    </w:p>
    <w:p w:rsidR="003D5BC0" w:rsidRPr="00837EEB" w:rsidRDefault="00837EEB" w:rsidP="00837EEB">
      <w:pPr>
        <w:pStyle w:val="a9"/>
        <w:contextualSpacing/>
        <w:jc w:val="both"/>
        <w:rPr>
          <w:rFonts w:ascii="Arial" w:hAnsi="Arial" w:cs="Arial"/>
          <w:szCs w:val="28"/>
        </w:rPr>
      </w:pPr>
      <w:r>
        <w:rPr>
          <w:rFonts w:ascii="Arial" w:hAnsi="Arial" w:cs="Arial"/>
          <w:szCs w:val="28"/>
        </w:rPr>
        <w:tab/>
      </w:r>
      <w:r>
        <w:rPr>
          <w:rFonts w:ascii="Arial" w:hAnsi="Arial" w:cs="Arial"/>
          <w:szCs w:val="28"/>
          <w:lang w:val="uk-UA"/>
        </w:rPr>
        <w:t xml:space="preserve">1. </w:t>
      </w:r>
      <w:r w:rsidR="003D5BC0" w:rsidRPr="00837EEB">
        <w:rPr>
          <w:rFonts w:ascii="Arial" w:hAnsi="Arial" w:cs="Arial"/>
          <w:szCs w:val="28"/>
        </w:rPr>
        <w:t>Утворити місцеву інвестиційну раду у складі згідно з додатком</w:t>
      </w:r>
      <w:r w:rsidR="00F31D5E">
        <w:rPr>
          <w:rFonts w:ascii="Arial" w:hAnsi="Arial" w:cs="Arial"/>
          <w:szCs w:val="28"/>
          <w:lang w:val="uk-UA"/>
        </w:rPr>
        <w:t> </w:t>
      </w:r>
      <w:r w:rsidR="003D5BC0" w:rsidRPr="00837EEB">
        <w:rPr>
          <w:rFonts w:ascii="Arial" w:hAnsi="Arial" w:cs="Arial"/>
          <w:szCs w:val="28"/>
        </w:rPr>
        <w:t>1.</w:t>
      </w:r>
    </w:p>
    <w:p w:rsidR="003D5BC0" w:rsidRDefault="00837EEB" w:rsidP="00837EEB">
      <w:pPr>
        <w:pStyle w:val="a9"/>
        <w:contextualSpacing/>
        <w:jc w:val="both"/>
        <w:rPr>
          <w:rFonts w:ascii="Arial" w:hAnsi="Arial" w:cs="Arial"/>
          <w:szCs w:val="28"/>
        </w:rPr>
      </w:pPr>
      <w:r>
        <w:rPr>
          <w:rFonts w:ascii="Arial" w:hAnsi="Arial" w:cs="Arial"/>
          <w:szCs w:val="28"/>
        </w:rPr>
        <w:tab/>
      </w:r>
      <w:r>
        <w:rPr>
          <w:rFonts w:ascii="Arial" w:hAnsi="Arial" w:cs="Arial"/>
          <w:szCs w:val="28"/>
          <w:lang w:val="uk-UA"/>
        </w:rPr>
        <w:t xml:space="preserve">2. </w:t>
      </w:r>
      <w:r w:rsidR="003D5BC0" w:rsidRPr="00837EEB">
        <w:rPr>
          <w:rFonts w:ascii="Arial" w:hAnsi="Arial" w:cs="Arial"/>
          <w:szCs w:val="28"/>
        </w:rPr>
        <w:t>Затвердити Положення про місцеву інвестиційну раду згідно з додатком 2.</w:t>
      </w:r>
    </w:p>
    <w:p w:rsidR="00B56D24" w:rsidRPr="00B56D24" w:rsidRDefault="00B56D24" w:rsidP="00B56D24">
      <w:pPr>
        <w:pStyle w:val="a9"/>
        <w:contextualSpacing/>
        <w:jc w:val="both"/>
        <w:rPr>
          <w:rFonts w:ascii="Arial" w:hAnsi="Arial" w:cs="Arial"/>
          <w:szCs w:val="28"/>
        </w:rPr>
      </w:pPr>
      <w:r w:rsidRPr="00B56D24">
        <w:rPr>
          <w:rFonts w:ascii="Arial" w:hAnsi="Arial" w:cs="Arial"/>
          <w:szCs w:val="28"/>
        </w:rPr>
        <w:tab/>
      </w:r>
      <w:r w:rsidRPr="00B56D24">
        <w:rPr>
          <w:rFonts w:ascii="Arial" w:hAnsi="Arial" w:cs="Arial"/>
          <w:szCs w:val="28"/>
          <w:lang w:val="uk-UA"/>
        </w:rPr>
        <w:t xml:space="preserve">3. </w:t>
      </w:r>
      <w:r w:rsidRPr="00B56D24">
        <w:rPr>
          <w:rFonts w:ascii="Arial" w:hAnsi="Arial" w:cs="Arial"/>
          <w:szCs w:val="28"/>
        </w:rPr>
        <w:t>Департаменту економічного розвитку розробити та подати на затвердження виконавчому комітету порядок розроблення та моніторингу реалізації середньострокового плану пріоритетних публічних інвестицій Львівської міської територіальної громади.</w:t>
      </w:r>
    </w:p>
    <w:p w:rsidR="00B56D24" w:rsidRPr="00B56D24" w:rsidRDefault="00B56D24" w:rsidP="00B56D24">
      <w:pPr>
        <w:pStyle w:val="a9"/>
        <w:contextualSpacing/>
        <w:jc w:val="both"/>
        <w:rPr>
          <w:rFonts w:ascii="Arial" w:hAnsi="Arial" w:cs="Arial"/>
          <w:szCs w:val="28"/>
        </w:rPr>
      </w:pPr>
      <w:r w:rsidRPr="00B56D24">
        <w:rPr>
          <w:rFonts w:ascii="Arial" w:hAnsi="Arial" w:cs="Arial"/>
          <w:szCs w:val="28"/>
        </w:rPr>
        <w:tab/>
      </w:r>
      <w:r w:rsidRPr="00B56D24">
        <w:rPr>
          <w:rFonts w:ascii="Arial" w:hAnsi="Arial" w:cs="Arial"/>
          <w:szCs w:val="28"/>
        </w:rPr>
        <w:tab/>
      </w:r>
      <w:r w:rsidRPr="00B56D24">
        <w:rPr>
          <w:rFonts w:ascii="Arial" w:hAnsi="Arial" w:cs="Arial"/>
          <w:szCs w:val="28"/>
        </w:rPr>
        <w:tab/>
      </w:r>
      <w:r w:rsidRPr="00B56D24">
        <w:rPr>
          <w:rFonts w:ascii="Arial" w:hAnsi="Arial" w:cs="Arial"/>
          <w:szCs w:val="28"/>
        </w:rPr>
        <w:tab/>
      </w:r>
      <w:r w:rsidRPr="00B56D24">
        <w:rPr>
          <w:rFonts w:ascii="Arial" w:hAnsi="Arial" w:cs="Arial"/>
          <w:szCs w:val="28"/>
        </w:rPr>
        <w:tab/>
      </w:r>
      <w:r w:rsidRPr="00B56D24">
        <w:rPr>
          <w:rFonts w:ascii="Arial" w:hAnsi="Arial" w:cs="Arial"/>
          <w:szCs w:val="28"/>
        </w:rPr>
        <w:tab/>
        <w:t>Термін: до 01.09.2025</w:t>
      </w:r>
    </w:p>
    <w:p w:rsidR="00B56D24" w:rsidRDefault="00B56D24" w:rsidP="00B56D24">
      <w:pPr>
        <w:pStyle w:val="a9"/>
        <w:contextualSpacing/>
        <w:jc w:val="both"/>
        <w:rPr>
          <w:rFonts w:ascii="Arial" w:hAnsi="Arial" w:cs="Arial"/>
          <w:szCs w:val="28"/>
        </w:rPr>
      </w:pPr>
      <w:r w:rsidRPr="00B56D24">
        <w:rPr>
          <w:rFonts w:ascii="Arial" w:hAnsi="Arial" w:cs="Arial"/>
          <w:szCs w:val="28"/>
        </w:rPr>
        <w:tab/>
      </w:r>
      <w:r w:rsidRPr="00B56D24">
        <w:rPr>
          <w:rFonts w:ascii="Arial" w:hAnsi="Arial" w:cs="Arial"/>
          <w:szCs w:val="28"/>
        </w:rPr>
        <w:tab/>
      </w:r>
      <w:r w:rsidRPr="00B56D24">
        <w:rPr>
          <w:rFonts w:ascii="Arial" w:hAnsi="Arial" w:cs="Arial"/>
          <w:szCs w:val="28"/>
        </w:rPr>
        <w:tab/>
      </w:r>
      <w:r w:rsidRPr="00B56D24">
        <w:rPr>
          <w:rFonts w:ascii="Arial" w:hAnsi="Arial" w:cs="Arial"/>
          <w:szCs w:val="28"/>
        </w:rPr>
        <w:tab/>
      </w:r>
      <w:r w:rsidRPr="00B56D24">
        <w:rPr>
          <w:rFonts w:ascii="Arial" w:hAnsi="Arial" w:cs="Arial"/>
          <w:szCs w:val="28"/>
        </w:rPr>
        <w:tab/>
      </w:r>
      <w:r w:rsidRPr="00B56D24">
        <w:rPr>
          <w:rFonts w:ascii="Arial" w:hAnsi="Arial" w:cs="Arial"/>
          <w:szCs w:val="28"/>
        </w:rPr>
        <w:tab/>
        <w:t xml:space="preserve">Відповідальний: директор </w:t>
      </w:r>
    </w:p>
    <w:p w:rsidR="00B56D24" w:rsidRPr="00B56D24" w:rsidRDefault="00B56D24" w:rsidP="00B56D24">
      <w:pPr>
        <w:pStyle w:val="a9"/>
        <w:contextualSpacing/>
        <w:jc w:val="both"/>
        <w:rPr>
          <w:rFonts w:ascii="Arial" w:hAnsi="Arial" w:cs="Arial"/>
          <w:szCs w:val="28"/>
          <w:lang w:val="uk-UA"/>
        </w:rPr>
      </w:pPr>
      <w:r>
        <w:rPr>
          <w:rFonts w:ascii="Arial" w:hAnsi="Arial" w:cs="Arial"/>
          <w:szCs w:val="28"/>
          <w:lang w:val="uk-UA"/>
        </w:rPr>
        <w:tab/>
      </w:r>
      <w:r>
        <w:rPr>
          <w:rFonts w:ascii="Arial" w:hAnsi="Arial" w:cs="Arial"/>
          <w:szCs w:val="28"/>
          <w:lang w:val="uk-UA"/>
        </w:rPr>
        <w:tab/>
      </w:r>
      <w:r>
        <w:rPr>
          <w:rFonts w:ascii="Arial" w:hAnsi="Arial" w:cs="Arial"/>
          <w:szCs w:val="28"/>
          <w:lang w:val="uk-UA"/>
        </w:rPr>
        <w:tab/>
      </w:r>
      <w:r>
        <w:rPr>
          <w:rFonts w:ascii="Arial" w:hAnsi="Arial" w:cs="Arial"/>
          <w:szCs w:val="28"/>
          <w:lang w:val="uk-UA"/>
        </w:rPr>
        <w:tab/>
      </w:r>
      <w:r>
        <w:rPr>
          <w:rFonts w:ascii="Arial" w:hAnsi="Arial" w:cs="Arial"/>
          <w:szCs w:val="28"/>
          <w:lang w:val="uk-UA"/>
        </w:rPr>
        <w:tab/>
      </w:r>
      <w:r>
        <w:rPr>
          <w:rFonts w:ascii="Arial" w:hAnsi="Arial" w:cs="Arial"/>
          <w:szCs w:val="28"/>
          <w:lang w:val="uk-UA"/>
        </w:rPr>
        <w:tab/>
        <w:t>д</w:t>
      </w:r>
      <w:r w:rsidRPr="00B56D24">
        <w:rPr>
          <w:rFonts w:ascii="Arial" w:hAnsi="Arial" w:cs="Arial"/>
          <w:szCs w:val="28"/>
        </w:rPr>
        <w:t>епартаменту</w:t>
      </w:r>
      <w:r>
        <w:rPr>
          <w:rFonts w:ascii="Arial" w:hAnsi="Arial" w:cs="Arial"/>
          <w:szCs w:val="28"/>
          <w:lang w:val="uk-UA"/>
        </w:rPr>
        <w:t xml:space="preserve"> </w:t>
      </w:r>
      <w:r w:rsidRPr="00B56D24">
        <w:rPr>
          <w:rFonts w:ascii="Arial" w:hAnsi="Arial" w:cs="Arial"/>
          <w:szCs w:val="28"/>
        </w:rPr>
        <w:t>економічного розвитку</w:t>
      </w:r>
      <w:r>
        <w:rPr>
          <w:rFonts w:ascii="Arial" w:hAnsi="Arial" w:cs="Arial"/>
          <w:szCs w:val="28"/>
          <w:lang w:val="uk-UA"/>
        </w:rPr>
        <w:t>.</w:t>
      </w:r>
    </w:p>
    <w:p w:rsidR="008E1385" w:rsidRPr="00466258" w:rsidRDefault="008E1385" w:rsidP="00837EEB">
      <w:pPr>
        <w:pStyle w:val="a9"/>
        <w:contextualSpacing/>
        <w:jc w:val="both"/>
        <w:rPr>
          <w:rFonts w:ascii="Arial" w:hAnsi="Arial" w:cs="Arial"/>
          <w:szCs w:val="28"/>
        </w:rPr>
      </w:pPr>
      <w:r w:rsidRPr="00466258">
        <w:rPr>
          <w:rFonts w:ascii="Arial" w:hAnsi="Arial" w:cs="Arial"/>
          <w:szCs w:val="28"/>
        </w:rPr>
        <w:tab/>
      </w:r>
      <w:r w:rsidR="00B56D24">
        <w:rPr>
          <w:rFonts w:ascii="Arial" w:hAnsi="Arial" w:cs="Arial"/>
          <w:color w:val="000000"/>
          <w:szCs w:val="28"/>
          <w:lang w:val="uk-UA"/>
        </w:rPr>
        <w:t>4</w:t>
      </w:r>
      <w:r w:rsidRPr="00466258">
        <w:rPr>
          <w:rFonts w:ascii="Arial" w:hAnsi="Arial" w:cs="Arial"/>
          <w:color w:val="000000"/>
          <w:szCs w:val="28"/>
        </w:rPr>
        <w:t xml:space="preserve">. Контроль за виконанням рішення </w:t>
      </w:r>
      <w:r w:rsidR="00466258" w:rsidRPr="00466258">
        <w:rPr>
          <w:rFonts w:ascii="Arial" w:hAnsi="Arial" w:cs="Arial"/>
          <w:color w:val="000000"/>
          <w:szCs w:val="28"/>
        </w:rPr>
        <w:t>покласти на Львівського міського голову</w:t>
      </w:r>
      <w:r w:rsidRPr="00466258">
        <w:rPr>
          <w:rFonts w:ascii="Arial" w:hAnsi="Arial" w:cs="Arial"/>
          <w:color w:val="000000"/>
          <w:szCs w:val="28"/>
        </w:rPr>
        <w:t>.</w:t>
      </w: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837EEB" w:rsidRDefault="00837EEB" w:rsidP="00837EEB">
      <w:pPr>
        <w:pStyle w:val="a9"/>
        <w:contextualSpacing/>
        <w:jc w:val="both"/>
        <w:rPr>
          <w:rFonts w:ascii="Arial" w:hAnsi="Arial" w:cs="Arial"/>
          <w:szCs w:val="28"/>
        </w:rPr>
      </w:pPr>
    </w:p>
    <w:p w:rsidR="00F31D5E" w:rsidRDefault="00F31D5E" w:rsidP="00F31D5E">
      <w:pPr>
        <w:pStyle w:val="a9"/>
        <w:rPr>
          <w:rFonts w:ascii="Arial" w:hAnsi="Arial" w:cs="Arial"/>
          <w:szCs w:val="28"/>
        </w:rPr>
      </w:pPr>
      <w:r w:rsidRPr="00BB18AF">
        <w:rPr>
          <w:rFonts w:ascii="Arial" w:hAnsi="Arial" w:cs="Arial"/>
          <w:szCs w:val="28"/>
        </w:rPr>
        <w:t>Львівський міський голова</w:t>
      </w: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Pr>
          <w:rFonts w:ascii="Arial" w:hAnsi="Arial" w:cs="Arial"/>
          <w:szCs w:val="28"/>
        </w:rPr>
        <w:t xml:space="preserve">      </w:t>
      </w:r>
      <w:r w:rsidRPr="00BB18AF">
        <w:rPr>
          <w:rFonts w:ascii="Arial" w:hAnsi="Arial" w:cs="Arial"/>
          <w:szCs w:val="28"/>
        </w:rPr>
        <w:t>Андрій САДОВИЙ</w:t>
      </w: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8E1385" w:rsidRDefault="008E1385" w:rsidP="00837EEB">
      <w:pPr>
        <w:pStyle w:val="a9"/>
        <w:contextualSpacing/>
        <w:jc w:val="both"/>
        <w:rPr>
          <w:rFonts w:ascii="Arial" w:hAnsi="Arial" w:cs="Arial"/>
          <w:szCs w:val="28"/>
        </w:rPr>
      </w:pPr>
    </w:p>
    <w:p w:rsidR="00013C43" w:rsidRDefault="00013C43" w:rsidP="00837EEB">
      <w:pPr>
        <w:pStyle w:val="a9"/>
        <w:contextualSpacing/>
        <w:jc w:val="both"/>
        <w:rPr>
          <w:rFonts w:ascii="Arial" w:hAnsi="Arial" w:cs="Arial"/>
          <w:szCs w:val="28"/>
        </w:rPr>
      </w:pPr>
    </w:p>
    <w:p w:rsidR="00013C43" w:rsidRDefault="00013C43" w:rsidP="00837EEB">
      <w:pPr>
        <w:pStyle w:val="a9"/>
        <w:contextualSpacing/>
        <w:jc w:val="both"/>
        <w:rPr>
          <w:rFonts w:ascii="Arial" w:hAnsi="Arial" w:cs="Arial"/>
          <w:szCs w:val="28"/>
        </w:rPr>
      </w:pPr>
    </w:p>
    <w:p w:rsidR="008E1385" w:rsidRDefault="008E1385" w:rsidP="00837EEB">
      <w:pPr>
        <w:pStyle w:val="a9"/>
        <w:contextualSpacing/>
        <w:jc w:val="both"/>
        <w:rPr>
          <w:rFonts w:ascii="Arial" w:hAnsi="Arial" w:cs="Arial"/>
          <w:szCs w:val="28"/>
        </w:rPr>
      </w:pPr>
    </w:p>
    <w:p w:rsidR="008E1385" w:rsidRDefault="008E1385" w:rsidP="00837EEB">
      <w:pPr>
        <w:pStyle w:val="a9"/>
        <w:contextualSpacing/>
        <w:jc w:val="both"/>
        <w:rPr>
          <w:rFonts w:ascii="Arial" w:hAnsi="Arial" w:cs="Arial"/>
          <w:szCs w:val="28"/>
        </w:rPr>
      </w:pPr>
    </w:p>
    <w:p w:rsidR="00D25557" w:rsidRPr="00837EEB" w:rsidRDefault="00D25557"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FF5061" w:rsidRPr="00FF5061" w:rsidRDefault="00FF5061" w:rsidP="00FF5061">
      <w:pPr>
        <w:pStyle w:val="a9"/>
        <w:rPr>
          <w:rFonts w:ascii="Arial" w:hAnsi="Arial" w:cs="Arial"/>
          <w:szCs w:val="28"/>
          <w:lang w:val="uk-UA"/>
        </w:rPr>
      </w:pPr>
      <w:r>
        <w:rPr>
          <w:rFonts w:ascii="Arial" w:hAnsi="Arial" w:cs="Arial"/>
          <w:szCs w:val="28"/>
        </w:rPr>
        <w:tab/>
      </w:r>
      <w:r>
        <w:rPr>
          <w:rFonts w:ascii="Arial" w:hAnsi="Arial" w:cs="Arial"/>
          <w:szCs w:val="28"/>
        </w:rPr>
        <w:tab/>
        <w:t xml:space="preserve">  </w:t>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t xml:space="preserve">  Додаток</w:t>
      </w:r>
      <w:r>
        <w:rPr>
          <w:rFonts w:ascii="Arial" w:hAnsi="Arial" w:cs="Arial"/>
          <w:szCs w:val="28"/>
          <w:lang w:val="uk-UA"/>
        </w:rPr>
        <w:t xml:space="preserve"> 1</w:t>
      </w:r>
    </w:p>
    <w:p w:rsidR="00FF5061" w:rsidRPr="00BB18AF" w:rsidRDefault="00FF5061" w:rsidP="00FF5061">
      <w:pPr>
        <w:pStyle w:val="a9"/>
        <w:rPr>
          <w:rFonts w:ascii="Arial" w:hAnsi="Arial" w:cs="Arial"/>
          <w:szCs w:val="28"/>
        </w:rPr>
      </w:pP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sidRPr="00BB18AF">
        <w:rPr>
          <w:rFonts w:ascii="Arial" w:hAnsi="Arial" w:cs="Arial"/>
          <w:szCs w:val="28"/>
        </w:rPr>
        <w:tab/>
      </w:r>
      <w:r>
        <w:rPr>
          <w:rFonts w:ascii="Arial" w:hAnsi="Arial" w:cs="Arial"/>
          <w:szCs w:val="28"/>
        </w:rPr>
        <w:tab/>
      </w:r>
      <w:r>
        <w:rPr>
          <w:rFonts w:ascii="Arial" w:hAnsi="Arial" w:cs="Arial"/>
          <w:szCs w:val="28"/>
        </w:rPr>
        <w:tab/>
      </w:r>
      <w:r w:rsidRPr="00BB18AF">
        <w:rPr>
          <w:rFonts w:ascii="Arial" w:hAnsi="Arial" w:cs="Arial"/>
          <w:szCs w:val="28"/>
        </w:rPr>
        <w:t>до рішення виконкому</w:t>
      </w:r>
    </w:p>
    <w:p w:rsidR="00FF5061" w:rsidRPr="00F005DB" w:rsidRDefault="00FF5061" w:rsidP="00FF5061">
      <w:pPr>
        <w:pStyle w:val="a9"/>
        <w:rPr>
          <w:rFonts w:ascii="Arial" w:hAnsi="Arial" w:cs="Arial"/>
          <w:szCs w:val="28"/>
          <w:lang w:val="uk-UA"/>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t xml:space="preserve">від </w:t>
      </w:r>
      <w:r w:rsidR="00F005DB">
        <w:rPr>
          <w:rFonts w:ascii="Arial" w:hAnsi="Arial" w:cs="Arial"/>
          <w:szCs w:val="28"/>
          <w:lang w:val="uk-UA"/>
        </w:rPr>
        <w:t>15.08.2025 № 828</w:t>
      </w: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FF5061">
      <w:pPr>
        <w:pStyle w:val="a9"/>
        <w:contextualSpacing/>
        <w:jc w:val="center"/>
        <w:rPr>
          <w:rFonts w:ascii="Arial" w:hAnsi="Arial" w:cs="Arial"/>
          <w:szCs w:val="28"/>
        </w:rPr>
      </w:pPr>
      <w:r w:rsidRPr="00837EEB">
        <w:rPr>
          <w:rFonts w:ascii="Arial" w:hAnsi="Arial" w:cs="Arial"/>
          <w:szCs w:val="28"/>
        </w:rPr>
        <w:t>С</w:t>
      </w:r>
      <w:r w:rsidR="00FF5061" w:rsidRPr="00837EEB">
        <w:rPr>
          <w:rFonts w:ascii="Arial" w:hAnsi="Arial" w:cs="Arial"/>
          <w:szCs w:val="28"/>
        </w:rPr>
        <w:t>КЛАД</w:t>
      </w:r>
    </w:p>
    <w:p w:rsidR="003D5BC0" w:rsidRPr="00837EEB" w:rsidRDefault="00FF5061" w:rsidP="00FF5061">
      <w:pPr>
        <w:pStyle w:val="a9"/>
        <w:contextualSpacing/>
        <w:jc w:val="center"/>
        <w:rPr>
          <w:rFonts w:ascii="Arial" w:hAnsi="Arial" w:cs="Arial"/>
          <w:szCs w:val="28"/>
        </w:rPr>
      </w:pPr>
      <w:r>
        <w:rPr>
          <w:rFonts w:ascii="Arial" w:hAnsi="Arial" w:cs="Arial"/>
          <w:szCs w:val="28"/>
        </w:rPr>
        <w:t xml:space="preserve">місцевої </w:t>
      </w:r>
      <w:r w:rsidR="003D5BC0" w:rsidRPr="00837EEB">
        <w:rPr>
          <w:rFonts w:ascii="Arial" w:hAnsi="Arial" w:cs="Arial"/>
          <w:szCs w:val="28"/>
        </w:rPr>
        <w:t>інвестиційної ради</w:t>
      </w:r>
    </w:p>
    <w:p w:rsidR="003D5BC0" w:rsidRDefault="003D5BC0" w:rsidP="00837EEB">
      <w:pPr>
        <w:pStyle w:val="a9"/>
        <w:contextualSpacing/>
        <w:jc w:val="both"/>
        <w:rPr>
          <w:rFonts w:ascii="Arial" w:hAnsi="Arial" w:cs="Arial"/>
          <w:szCs w:val="28"/>
        </w:rPr>
      </w:pPr>
    </w:p>
    <w:p w:rsidR="00FF5061" w:rsidRPr="00837EEB" w:rsidRDefault="00FF5061" w:rsidP="00837EEB">
      <w:pPr>
        <w:pStyle w:val="a9"/>
        <w:contextualSpacing/>
        <w:jc w:val="both"/>
        <w:rPr>
          <w:rFonts w:ascii="Arial" w:hAnsi="Arial" w:cs="Arial"/>
          <w:szCs w:val="28"/>
        </w:rPr>
      </w:pPr>
    </w:p>
    <w:p w:rsidR="001D5E8F" w:rsidRDefault="001D5E8F" w:rsidP="00837EEB">
      <w:pPr>
        <w:pStyle w:val="a9"/>
        <w:contextualSpacing/>
        <w:jc w:val="both"/>
        <w:rPr>
          <w:rFonts w:ascii="Arial" w:hAnsi="Arial" w:cs="Arial"/>
          <w:szCs w:val="28"/>
        </w:rPr>
      </w:pPr>
      <w:r>
        <w:rPr>
          <w:rFonts w:ascii="Arial" w:hAnsi="Arial" w:cs="Arial"/>
          <w:szCs w:val="28"/>
        </w:rPr>
        <w:t xml:space="preserve">А. </w:t>
      </w:r>
      <w:r w:rsidRPr="00837EEB">
        <w:rPr>
          <w:rFonts w:ascii="Arial" w:hAnsi="Arial" w:cs="Arial"/>
          <w:szCs w:val="28"/>
        </w:rPr>
        <w:t>Садовий</w:t>
      </w:r>
      <w:r>
        <w:rPr>
          <w:rFonts w:ascii="Arial" w:hAnsi="Arial" w:cs="Arial"/>
          <w:szCs w:val="28"/>
        </w:rPr>
        <w:tab/>
      </w:r>
      <w:r>
        <w:rPr>
          <w:rFonts w:ascii="Arial" w:hAnsi="Arial" w:cs="Arial"/>
          <w:szCs w:val="28"/>
          <w:lang w:val="uk-UA"/>
        </w:rPr>
        <w:t>- Львівський м</w:t>
      </w:r>
      <w:r w:rsidR="003D5BC0" w:rsidRPr="00837EEB">
        <w:rPr>
          <w:rFonts w:ascii="Arial" w:hAnsi="Arial" w:cs="Arial"/>
          <w:szCs w:val="28"/>
        </w:rPr>
        <w:t xml:space="preserve">іський голова, </w:t>
      </w:r>
    </w:p>
    <w:p w:rsidR="003D5BC0" w:rsidRPr="00837EEB" w:rsidRDefault="001D5E8F" w:rsidP="00837EEB">
      <w:pPr>
        <w:pStyle w:val="a9"/>
        <w:contextualSpacing/>
        <w:jc w:val="both"/>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lang w:val="uk-UA"/>
        </w:rPr>
        <w:t xml:space="preserve">  </w:t>
      </w:r>
      <w:r w:rsidR="003D5BC0" w:rsidRPr="00837EEB">
        <w:rPr>
          <w:rFonts w:ascii="Arial" w:hAnsi="Arial" w:cs="Arial"/>
          <w:szCs w:val="28"/>
        </w:rPr>
        <w:t xml:space="preserve">голова місцевої інвестиційної ради </w:t>
      </w:r>
    </w:p>
    <w:p w:rsidR="001D5E8F" w:rsidRDefault="001D5E8F" w:rsidP="00837EEB">
      <w:pPr>
        <w:pStyle w:val="a9"/>
        <w:contextualSpacing/>
        <w:jc w:val="both"/>
        <w:rPr>
          <w:rFonts w:ascii="Arial" w:hAnsi="Arial" w:cs="Arial"/>
          <w:szCs w:val="28"/>
        </w:rPr>
      </w:pPr>
      <w:r w:rsidRPr="00837EEB">
        <w:rPr>
          <w:rFonts w:ascii="Arial" w:hAnsi="Arial" w:cs="Arial"/>
          <w:szCs w:val="28"/>
        </w:rPr>
        <w:t>А</w:t>
      </w:r>
      <w:r>
        <w:rPr>
          <w:rFonts w:ascii="Arial" w:hAnsi="Arial" w:cs="Arial"/>
          <w:szCs w:val="28"/>
          <w:lang w:val="uk-UA"/>
        </w:rPr>
        <w:t xml:space="preserve">. </w:t>
      </w:r>
      <w:r w:rsidRPr="00837EEB">
        <w:rPr>
          <w:rFonts w:ascii="Arial" w:hAnsi="Arial" w:cs="Arial"/>
          <w:szCs w:val="28"/>
        </w:rPr>
        <w:t>Москаленко</w:t>
      </w:r>
      <w:r>
        <w:rPr>
          <w:rFonts w:ascii="Arial" w:hAnsi="Arial" w:cs="Arial"/>
          <w:szCs w:val="28"/>
        </w:rPr>
        <w:tab/>
      </w:r>
      <w:r>
        <w:rPr>
          <w:rFonts w:ascii="Arial" w:hAnsi="Arial" w:cs="Arial"/>
          <w:szCs w:val="28"/>
          <w:lang w:val="uk-UA"/>
        </w:rPr>
        <w:t>- п</w:t>
      </w:r>
      <w:r w:rsidR="003D5BC0" w:rsidRPr="00837EEB">
        <w:rPr>
          <w:rFonts w:ascii="Arial" w:hAnsi="Arial" w:cs="Arial"/>
          <w:szCs w:val="28"/>
        </w:rPr>
        <w:t xml:space="preserve">ерший заступник міського голови </w:t>
      </w:r>
      <w:r>
        <w:rPr>
          <w:rFonts w:ascii="Arial" w:hAnsi="Arial" w:cs="Arial"/>
          <w:szCs w:val="28"/>
        </w:rPr>
        <w:t>–</w:t>
      </w:r>
    </w:p>
    <w:p w:rsidR="0069678C" w:rsidRDefault="0069678C" w:rsidP="00837EEB">
      <w:pPr>
        <w:pStyle w:val="a9"/>
        <w:contextualSpacing/>
        <w:jc w:val="both"/>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lang w:val="uk-UA"/>
        </w:rPr>
        <w:t xml:space="preserve">  </w:t>
      </w:r>
      <w:r w:rsidR="003D5BC0" w:rsidRPr="00837EEB">
        <w:rPr>
          <w:rFonts w:ascii="Arial" w:hAnsi="Arial" w:cs="Arial"/>
          <w:szCs w:val="28"/>
        </w:rPr>
        <w:t>заступник міського голови з економічного розвитку,</w:t>
      </w:r>
    </w:p>
    <w:p w:rsidR="0069678C" w:rsidRDefault="0069678C" w:rsidP="00837EEB">
      <w:pPr>
        <w:pStyle w:val="a9"/>
        <w:contextualSpacing/>
        <w:jc w:val="both"/>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lang w:val="uk-UA"/>
        </w:rPr>
        <w:t xml:space="preserve">  </w:t>
      </w:r>
      <w:r w:rsidR="003D5BC0" w:rsidRPr="00837EEB">
        <w:rPr>
          <w:rFonts w:ascii="Arial" w:hAnsi="Arial" w:cs="Arial"/>
          <w:szCs w:val="28"/>
        </w:rPr>
        <w:t>в.</w:t>
      </w:r>
      <w:r>
        <w:rPr>
          <w:rFonts w:ascii="Arial" w:hAnsi="Arial" w:cs="Arial"/>
          <w:szCs w:val="28"/>
          <w:lang w:val="uk-UA"/>
        </w:rPr>
        <w:t xml:space="preserve"> </w:t>
      </w:r>
      <w:r w:rsidR="003D5BC0" w:rsidRPr="00837EEB">
        <w:rPr>
          <w:rFonts w:ascii="Arial" w:hAnsi="Arial" w:cs="Arial"/>
          <w:szCs w:val="28"/>
        </w:rPr>
        <w:t>о. заст</w:t>
      </w:r>
      <w:r>
        <w:rPr>
          <w:rFonts w:ascii="Arial" w:hAnsi="Arial" w:cs="Arial"/>
          <w:szCs w:val="28"/>
        </w:rPr>
        <w:t>упника міського голови з питань</w:t>
      </w:r>
    </w:p>
    <w:p w:rsidR="003D5BC0" w:rsidRPr="00837EEB" w:rsidRDefault="0069678C" w:rsidP="00837EEB">
      <w:pPr>
        <w:pStyle w:val="a9"/>
        <w:contextualSpacing/>
        <w:jc w:val="both"/>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lang w:val="uk-UA"/>
        </w:rPr>
        <w:t xml:space="preserve">  </w:t>
      </w:r>
      <w:r w:rsidR="003D5BC0" w:rsidRPr="00837EEB">
        <w:rPr>
          <w:rFonts w:ascii="Arial" w:hAnsi="Arial" w:cs="Arial"/>
          <w:szCs w:val="28"/>
        </w:rPr>
        <w:t>жит</w:t>
      </w:r>
      <w:r>
        <w:rPr>
          <w:rFonts w:ascii="Arial" w:hAnsi="Arial" w:cs="Arial"/>
          <w:szCs w:val="28"/>
        </w:rPr>
        <w:t>лово-комунального господарства,</w:t>
      </w:r>
    </w:p>
    <w:p w:rsidR="003D5BC0" w:rsidRDefault="0069678C" w:rsidP="00837EEB">
      <w:pPr>
        <w:pStyle w:val="a9"/>
        <w:contextualSpacing/>
        <w:jc w:val="both"/>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lang w:val="uk-UA"/>
        </w:rPr>
        <w:t xml:space="preserve">  </w:t>
      </w:r>
      <w:r w:rsidR="003D5BC0" w:rsidRPr="00837EEB">
        <w:rPr>
          <w:rFonts w:ascii="Arial" w:hAnsi="Arial" w:cs="Arial"/>
          <w:szCs w:val="28"/>
        </w:rPr>
        <w:t xml:space="preserve">заступник голови місцевої </w:t>
      </w:r>
      <w:r>
        <w:rPr>
          <w:rFonts w:ascii="Arial" w:hAnsi="Arial" w:cs="Arial"/>
          <w:szCs w:val="28"/>
        </w:rPr>
        <w:t>інвестиційної ради</w:t>
      </w:r>
    </w:p>
    <w:p w:rsidR="001243A3" w:rsidRDefault="00543AB4" w:rsidP="00837EEB">
      <w:pPr>
        <w:pStyle w:val="a9"/>
        <w:contextualSpacing/>
        <w:jc w:val="both"/>
        <w:rPr>
          <w:rFonts w:ascii="Arial" w:hAnsi="Arial" w:cs="Arial"/>
          <w:szCs w:val="28"/>
        </w:rPr>
      </w:pPr>
      <w:r w:rsidRPr="00837EEB">
        <w:rPr>
          <w:rFonts w:ascii="Arial" w:hAnsi="Arial" w:cs="Arial"/>
          <w:szCs w:val="28"/>
        </w:rPr>
        <w:t>Т</w:t>
      </w:r>
      <w:r>
        <w:rPr>
          <w:rFonts w:ascii="Arial" w:hAnsi="Arial" w:cs="Arial"/>
          <w:szCs w:val="28"/>
          <w:lang w:val="uk-UA"/>
        </w:rPr>
        <w:t>.</w:t>
      </w:r>
      <w:r w:rsidRPr="00837EEB">
        <w:rPr>
          <w:rFonts w:ascii="Arial" w:hAnsi="Arial" w:cs="Arial"/>
          <w:szCs w:val="28"/>
        </w:rPr>
        <w:t xml:space="preserve"> Фриз</w:t>
      </w:r>
      <w:r>
        <w:rPr>
          <w:rFonts w:ascii="Arial" w:hAnsi="Arial" w:cs="Arial"/>
          <w:szCs w:val="28"/>
        </w:rPr>
        <w:tab/>
      </w:r>
      <w:r>
        <w:rPr>
          <w:rFonts w:ascii="Arial" w:hAnsi="Arial" w:cs="Arial"/>
          <w:szCs w:val="28"/>
        </w:rPr>
        <w:tab/>
      </w:r>
      <w:r>
        <w:rPr>
          <w:rFonts w:ascii="Arial" w:hAnsi="Arial" w:cs="Arial"/>
          <w:szCs w:val="28"/>
          <w:lang w:val="uk-UA"/>
        </w:rPr>
        <w:t>- н</w:t>
      </w:r>
      <w:r w:rsidR="003D5BC0" w:rsidRPr="00837EEB">
        <w:rPr>
          <w:rFonts w:ascii="Arial" w:hAnsi="Arial" w:cs="Arial"/>
          <w:szCs w:val="28"/>
        </w:rPr>
        <w:t xml:space="preserve">ачальник відділу </w:t>
      </w:r>
      <w:r w:rsidR="001243A3">
        <w:rPr>
          <w:rFonts w:ascii="Arial" w:hAnsi="Arial" w:cs="Arial"/>
          <w:szCs w:val="28"/>
          <w:lang w:val="uk-UA"/>
        </w:rPr>
        <w:t xml:space="preserve">стратегічного розвитку та </w:t>
      </w:r>
      <w:r w:rsidR="003D5BC0" w:rsidRPr="00837EEB">
        <w:rPr>
          <w:rFonts w:ascii="Arial" w:hAnsi="Arial" w:cs="Arial"/>
          <w:szCs w:val="28"/>
        </w:rPr>
        <w:t>аналізу</w:t>
      </w:r>
    </w:p>
    <w:p w:rsidR="001243A3" w:rsidRDefault="003D5BC0" w:rsidP="00837EEB">
      <w:pPr>
        <w:pStyle w:val="a9"/>
        <w:contextualSpacing/>
        <w:jc w:val="both"/>
        <w:rPr>
          <w:rFonts w:ascii="Arial" w:hAnsi="Arial" w:cs="Arial"/>
          <w:szCs w:val="28"/>
        </w:rPr>
      </w:pPr>
      <w:r w:rsidRPr="00837EEB">
        <w:rPr>
          <w:rFonts w:ascii="Arial" w:hAnsi="Arial" w:cs="Arial"/>
          <w:szCs w:val="28"/>
        </w:rPr>
        <w:t xml:space="preserve"> </w:t>
      </w:r>
      <w:r w:rsidR="001243A3">
        <w:rPr>
          <w:rFonts w:ascii="Arial" w:hAnsi="Arial" w:cs="Arial"/>
          <w:szCs w:val="28"/>
        </w:rPr>
        <w:tab/>
      </w:r>
      <w:r w:rsidR="001243A3">
        <w:rPr>
          <w:rFonts w:ascii="Arial" w:hAnsi="Arial" w:cs="Arial"/>
          <w:szCs w:val="28"/>
        </w:rPr>
        <w:tab/>
      </w:r>
      <w:r w:rsidR="001243A3">
        <w:rPr>
          <w:rFonts w:ascii="Arial" w:hAnsi="Arial" w:cs="Arial"/>
          <w:szCs w:val="28"/>
        </w:rPr>
        <w:tab/>
      </w:r>
      <w:r w:rsidR="001243A3">
        <w:rPr>
          <w:rFonts w:ascii="Arial" w:hAnsi="Arial" w:cs="Arial"/>
          <w:szCs w:val="28"/>
          <w:lang w:val="uk-UA"/>
        </w:rPr>
        <w:t xml:space="preserve">  </w:t>
      </w:r>
      <w:r w:rsidRPr="00837EEB">
        <w:rPr>
          <w:rFonts w:ascii="Arial" w:hAnsi="Arial" w:cs="Arial"/>
          <w:szCs w:val="28"/>
        </w:rPr>
        <w:t>управління економіки департаменту</w:t>
      </w:r>
      <w:r w:rsidR="00543AB4">
        <w:rPr>
          <w:rFonts w:ascii="Arial" w:hAnsi="Arial" w:cs="Arial"/>
          <w:szCs w:val="28"/>
          <w:lang w:val="uk-UA"/>
        </w:rPr>
        <w:t xml:space="preserve"> </w:t>
      </w:r>
      <w:r w:rsidRPr="00837EEB">
        <w:rPr>
          <w:rFonts w:ascii="Arial" w:hAnsi="Arial" w:cs="Arial"/>
          <w:szCs w:val="28"/>
        </w:rPr>
        <w:t xml:space="preserve">економічного </w:t>
      </w:r>
    </w:p>
    <w:p w:rsidR="003D5BC0" w:rsidRPr="00837EEB" w:rsidRDefault="001243A3" w:rsidP="00837EEB">
      <w:pPr>
        <w:pStyle w:val="a9"/>
        <w:contextualSpacing/>
        <w:jc w:val="both"/>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lang w:val="uk-UA"/>
        </w:rPr>
        <w:t xml:space="preserve">  </w:t>
      </w:r>
      <w:r w:rsidR="003D5BC0" w:rsidRPr="00837EEB">
        <w:rPr>
          <w:rFonts w:ascii="Arial" w:hAnsi="Arial" w:cs="Arial"/>
          <w:szCs w:val="28"/>
        </w:rPr>
        <w:t>розвитку, секретар місцевої інвестиційної ради</w:t>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t xml:space="preserve">     </w:t>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r w:rsidR="003D5BC0" w:rsidRPr="00837EEB">
        <w:rPr>
          <w:rFonts w:ascii="Arial" w:hAnsi="Arial" w:cs="Arial"/>
          <w:szCs w:val="28"/>
        </w:rPr>
        <w:tab/>
      </w:r>
    </w:p>
    <w:p w:rsidR="003D5BC0" w:rsidRPr="00543AB4" w:rsidRDefault="00543AB4" w:rsidP="00837EEB">
      <w:pPr>
        <w:pStyle w:val="a9"/>
        <w:contextualSpacing/>
        <w:jc w:val="both"/>
        <w:rPr>
          <w:rFonts w:ascii="Arial" w:hAnsi="Arial" w:cs="Arial"/>
          <w:szCs w:val="28"/>
          <w:lang w:val="uk-UA"/>
        </w:rPr>
      </w:pPr>
      <w:r>
        <w:rPr>
          <w:rFonts w:ascii="Arial" w:hAnsi="Arial" w:cs="Arial"/>
          <w:szCs w:val="28"/>
        </w:rPr>
        <w:tab/>
      </w:r>
      <w:r>
        <w:rPr>
          <w:rFonts w:ascii="Arial" w:hAnsi="Arial" w:cs="Arial"/>
          <w:szCs w:val="28"/>
        </w:rPr>
        <w:tab/>
      </w:r>
      <w:r>
        <w:rPr>
          <w:rFonts w:ascii="Arial" w:hAnsi="Arial" w:cs="Arial"/>
          <w:szCs w:val="28"/>
        </w:rPr>
        <w:tab/>
      </w:r>
      <w:r w:rsidR="003D5BC0" w:rsidRPr="00837EEB">
        <w:rPr>
          <w:rFonts w:ascii="Arial" w:hAnsi="Arial" w:cs="Arial"/>
          <w:szCs w:val="28"/>
        </w:rPr>
        <w:t>Члени м</w:t>
      </w:r>
      <w:r>
        <w:rPr>
          <w:rFonts w:ascii="Arial" w:hAnsi="Arial" w:cs="Arial"/>
          <w:szCs w:val="28"/>
        </w:rPr>
        <w:t xml:space="preserve">ісцевої </w:t>
      </w:r>
      <w:r w:rsidR="003D5BC0" w:rsidRPr="00837EEB">
        <w:rPr>
          <w:rFonts w:ascii="Arial" w:hAnsi="Arial" w:cs="Arial"/>
          <w:szCs w:val="28"/>
        </w:rPr>
        <w:t>інвестиційної ради</w:t>
      </w:r>
      <w:r>
        <w:rPr>
          <w:rFonts w:ascii="Arial" w:hAnsi="Arial" w:cs="Arial"/>
          <w:szCs w:val="28"/>
          <w:lang w:val="uk-UA"/>
        </w:rPr>
        <w:t>:</w:t>
      </w:r>
    </w:p>
    <w:p w:rsidR="003D5BC0" w:rsidRPr="00837EEB" w:rsidRDefault="003D5BC0" w:rsidP="00837EEB">
      <w:pPr>
        <w:pStyle w:val="a9"/>
        <w:contextualSpacing/>
        <w:jc w:val="both"/>
        <w:rPr>
          <w:rFonts w:ascii="Arial" w:hAnsi="Arial" w:cs="Arial"/>
          <w:szCs w:val="28"/>
        </w:rPr>
      </w:pPr>
    </w:p>
    <w:p w:rsidR="00201657" w:rsidRDefault="00201657" w:rsidP="00201657">
      <w:pPr>
        <w:pStyle w:val="a9"/>
        <w:contextualSpacing/>
        <w:jc w:val="both"/>
        <w:rPr>
          <w:rFonts w:ascii="Arial" w:hAnsi="Arial" w:cs="Arial"/>
          <w:szCs w:val="28"/>
        </w:rPr>
      </w:pPr>
      <w:r w:rsidRPr="00837EEB">
        <w:rPr>
          <w:rFonts w:ascii="Arial" w:hAnsi="Arial" w:cs="Arial"/>
          <w:szCs w:val="28"/>
        </w:rPr>
        <w:t>Л</w:t>
      </w:r>
      <w:r>
        <w:rPr>
          <w:rFonts w:ascii="Arial" w:hAnsi="Arial" w:cs="Arial"/>
          <w:szCs w:val="28"/>
          <w:lang w:val="uk-UA"/>
        </w:rPr>
        <w:t>.</w:t>
      </w:r>
      <w:r w:rsidRPr="00837EEB">
        <w:rPr>
          <w:rFonts w:ascii="Arial" w:hAnsi="Arial" w:cs="Arial"/>
          <w:szCs w:val="28"/>
        </w:rPr>
        <w:t xml:space="preserve"> Зубач </w:t>
      </w:r>
      <w:r>
        <w:rPr>
          <w:rFonts w:ascii="Arial" w:hAnsi="Arial" w:cs="Arial"/>
          <w:szCs w:val="28"/>
        </w:rPr>
        <w:tab/>
      </w:r>
      <w:r>
        <w:rPr>
          <w:rFonts w:ascii="Arial" w:hAnsi="Arial" w:cs="Arial"/>
          <w:szCs w:val="28"/>
        </w:rPr>
        <w:tab/>
      </w:r>
      <w:r>
        <w:rPr>
          <w:rFonts w:ascii="Arial" w:hAnsi="Arial" w:cs="Arial"/>
          <w:szCs w:val="28"/>
          <w:lang w:val="uk-UA"/>
        </w:rPr>
        <w:t>- з</w:t>
      </w:r>
      <w:r w:rsidRPr="00837EEB">
        <w:rPr>
          <w:rFonts w:ascii="Arial" w:hAnsi="Arial" w:cs="Arial"/>
          <w:szCs w:val="28"/>
        </w:rPr>
        <w:t>аступник міського голови з містобудування</w:t>
      </w:r>
    </w:p>
    <w:p w:rsidR="00DB0A0A" w:rsidRPr="00BD6C48" w:rsidRDefault="001003CF" w:rsidP="00837EEB">
      <w:pPr>
        <w:pStyle w:val="a9"/>
        <w:contextualSpacing/>
        <w:jc w:val="both"/>
        <w:rPr>
          <w:rFonts w:ascii="Arial" w:hAnsi="Arial" w:cs="Arial"/>
          <w:szCs w:val="28"/>
        </w:rPr>
      </w:pPr>
      <w:r w:rsidRPr="00BD6C48">
        <w:rPr>
          <w:rFonts w:ascii="Arial" w:hAnsi="Arial" w:cs="Arial"/>
          <w:szCs w:val="28"/>
        </w:rPr>
        <w:t>І</w:t>
      </w:r>
      <w:r w:rsidRPr="00BD6C48">
        <w:rPr>
          <w:rFonts w:ascii="Arial" w:hAnsi="Arial" w:cs="Arial"/>
          <w:szCs w:val="28"/>
          <w:lang w:val="uk-UA"/>
        </w:rPr>
        <w:t>.</w:t>
      </w:r>
      <w:r w:rsidRPr="00BD6C48">
        <w:rPr>
          <w:rFonts w:ascii="Arial" w:hAnsi="Arial" w:cs="Arial"/>
          <w:szCs w:val="28"/>
        </w:rPr>
        <w:t xml:space="preserve"> Кулинич </w:t>
      </w:r>
      <w:r w:rsidRPr="00BD6C48">
        <w:rPr>
          <w:rFonts w:ascii="Arial" w:hAnsi="Arial" w:cs="Arial"/>
          <w:szCs w:val="28"/>
        </w:rPr>
        <w:tab/>
      </w:r>
      <w:r w:rsidRPr="00BD6C48">
        <w:rPr>
          <w:rFonts w:ascii="Arial" w:hAnsi="Arial" w:cs="Arial"/>
          <w:szCs w:val="28"/>
        </w:rPr>
        <w:tab/>
      </w:r>
      <w:r w:rsidRPr="00BD6C48">
        <w:rPr>
          <w:rFonts w:ascii="Arial" w:hAnsi="Arial" w:cs="Arial"/>
          <w:szCs w:val="28"/>
          <w:lang w:val="uk-UA"/>
        </w:rPr>
        <w:t>- з</w:t>
      </w:r>
      <w:r w:rsidR="003D5BC0" w:rsidRPr="00BD6C48">
        <w:rPr>
          <w:rFonts w:ascii="Arial" w:hAnsi="Arial" w:cs="Arial"/>
          <w:szCs w:val="28"/>
        </w:rPr>
        <w:t>аступни</w:t>
      </w:r>
      <w:r w:rsidRPr="00BD6C48">
        <w:rPr>
          <w:rFonts w:ascii="Arial" w:hAnsi="Arial" w:cs="Arial"/>
          <w:szCs w:val="28"/>
          <w:lang w:val="uk-UA"/>
        </w:rPr>
        <w:t>ця</w:t>
      </w:r>
      <w:r w:rsidR="003D5BC0" w:rsidRPr="00BD6C48">
        <w:rPr>
          <w:rFonts w:ascii="Arial" w:hAnsi="Arial" w:cs="Arial"/>
          <w:szCs w:val="28"/>
        </w:rPr>
        <w:t xml:space="preserve"> міського голови з гуманітарних питань</w:t>
      </w:r>
    </w:p>
    <w:p w:rsidR="00DB0A0A" w:rsidRPr="00BD6C48" w:rsidRDefault="00DB0A0A" w:rsidP="00837EEB">
      <w:pPr>
        <w:pStyle w:val="a9"/>
        <w:contextualSpacing/>
        <w:jc w:val="both"/>
        <w:rPr>
          <w:rFonts w:ascii="Arial" w:hAnsi="Arial" w:cs="Arial"/>
          <w:szCs w:val="28"/>
        </w:rPr>
      </w:pPr>
      <w:r w:rsidRPr="00BD6C48">
        <w:rPr>
          <w:rFonts w:ascii="Arial" w:hAnsi="Arial" w:cs="Arial"/>
          <w:szCs w:val="28"/>
        </w:rPr>
        <w:t>С</w:t>
      </w:r>
      <w:r w:rsidRPr="00BD6C48">
        <w:rPr>
          <w:rFonts w:ascii="Arial" w:hAnsi="Arial" w:cs="Arial"/>
          <w:szCs w:val="28"/>
          <w:lang w:val="uk-UA"/>
        </w:rPr>
        <w:t>.</w:t>
      </w:r>
      <w:r w:rsidRPr="00BD6C48">
        <w:rPr>
          <w:rFonts w:ascii="Arial" w:hAnsi="Arial" w:cs="Arial"/>
          <w:szCs w:val="28"/>
        </w:rPr>
        <w:t xml:space="preserve"> Кіраль</w:t>
      </w:r>
      <w:r w:rsidRPr="00BD6C48">
        <w:rPr>
          <w:rFonts w:ascii="Arial" w:hAnsi="Arial" w:cs="Arial"/>
          <w:szCs w:val="28"/>
        </w:rPr>
        <w:tab/>
      </w:r>
      <w:r w:rsidRPr="00BD6C48">
        <w:rPr>
          <w:rFonts w:ascii="Arial" w:hAnsi="Arial" w:cs="Arial"/>
          <w:szCs w:val="28"/>
        </w:rPr>
        <w:tab/>
      </w:r>
      <w:r w:rsidRPr="00BD6C48">
        <w:rPr>
          <w:rFonts w:ascii="Arial" w:hAnsi="Arial" w:cs="Arial"/>
          <w:szCs w:val="28"/>
          <w:lang w:val="uk-UA"/>
        </w:rPr>
        <w:t>- з</w:t>
      </w:r>
      <w:r w:rsidR="003D5BC0" w:rsidRPr="00BD6C48">
        <w:rPr>
          <w:rFonts w:ascii="Arial" w:hAnsi="Arial" w:cs="Arial"/>
          <w:szCs w:val="28"/>
        </w:rPr>
        <w:t>аступник міського голови з питань</w:t>
      </w:r>
      <w:r w:rsidRPr="00BD6C48">
        <w:rPr>
          <w:rFonts w:ascii="Arial" w:hAnsi="Arial" w:cs="Arial"/>
          <w:szCs w:val="28"/>
          <w:lang w:val="uk-UA"/>
        </w:rPr>
        <w:t xml:space="preserve"> </w:t>
      </w:r>
      <w:r w:rsidR="003D5BC0" w:rsidRPr="00BD6C48">
        <w:rPr>
          <w:rFonts w:ascii="Arial" w:hAnsi="Arial" w:cs="Arial"/>
          <w:szCs w:val="28"/>
        </w:rPr>
        <w:t>міжнародної</w:t>
      </w:r>
    </w:p>
    <w:p w:rsidR="003D5BC0" w:rsidRPr="00BD6C48" w:rsidRDefault="00DB0A0A" w:rsidP="00837EEB">
      <w:pPr>
        <w:pStyle w:val="a9"/>
        <w:contextualSpacing/>
        <w:jc w:val="both"/>
        <w:rPr>
          <w:rFonts w:ascii="Arial" w:hAnsi="Arial" w:cs="Arial"/>
          <w:szCs w:val="28"/>
          <w:lang w:val="uk-UA"/>
        </w:rPr>
      </w:pPr>
      <w:r w:rsidRPr="00BD6C48">
        <w:rPr>
          <w:rFonts w:ascii="Arial" w:hAnsi="Arial" w:cs="Arial"/>
          <w:szCs w:val="28"/>
        </w:rPr>
        <w:tab/>
      </w:r>
      <w:r w:rsidRPr="00BD6C48">
        <w:rPr>
          <w:rFonts w:ascii="Arial" w:hAnsi="Arial" w:cs="Arial"/>
          <w:szCs w:val="28"/>
        </w:rPr>
        <w:tab/>
      </w:r>
      <w:r w:rsidRPr="00BD6C48">
        <w:rPr>
          <w:rFonts w:ascii="Arial" w:hAnsi="Arial" w:cs="Arial"/>
          <w:szCs w:val="28"/>
        </w:rPr>
        <w:tab/>
      </w:r>
      <w:r w:rsidRPr="00BD6C48">
        <w:rPr>
          <w:rFonts w:ascii="Arial" w:hAnsi="Arial" w:cs="Arial"/>
          <w:szCs w:val="28"/>
          <w:lang w:val="uk-UA"/>
        </w:rPr>
        <w:t xml:space="preserve">  співпраці</w:t>
      </w:r>
    </w:p>
    <w:p w:rsidR="003D5BC0" w:rsidRPr="00BD6C48" w:rsidRDefault="009F4862" w:rsidP="00837EEB">
      <w:pPr>
        <w:pStyle w:val="a9"/>
        <w:contextualSpacing/>
        <w:jc w:val="both"/>
        <w:rPr>
          <w:rFonts w:ascii="Arial" w:hAnsi="Arial" w:cs="Arial"/>
          <w:szCs w:val="28"/>
          <w:lang w:val="uk-UA"/>
        </w:rPr>
      </w:pPr>
      <w:r w:rsidRPr="00BD6C48">
        <w:rPr>
          <w:rFonts w:ascii="Arial" w:hAnsi="Arial" w:cs="Arial"/>
          <w:szCs w:val="28"/>
          <w:lang w:val="uk-UA"/>
        </w:rPr>
        <w:t xml:space="preserve">І. Маруняк </w:t>
      </w:r>
      <w:r w:rsidRPr="00BD6C48">
        <w:rPr>
          <w:rFonts w:ascii="Arial" w:hAnsi="Arial" w:cs="Arial"/>
          <w:szCs w:val="28"/>
          <w:lang w:val="uk-UA"/>
        </w:rPr>
        <w:tab/>
      </w:r>
      <w:r w:rsidRPr="00BD6C48">
        <w:rPr>
          <w:rFonts w:ascii="Arial" w:hAnsi="Arial" w:cs="Arial"/>
          <w:szCs w:val="28"/>
          <w:lang w:val="uk-UA"/>
        </w:rPr>
        <w:tab/>
        <w:t>- з</w:t>
      </w:r>
      <w:r w:rsidR="003D5BC0" w:rsidRPr="00BD6C48">
        <w:rPr>
          <w:rFonts w:ascii="Arial" w:hAnsi="Arial" w:cs="Arial"/>
          <w:szCs w:val="28"/>
          <w:lang w:val="uk-UA"/>
        </w:rPr>
        <w:t>аступни</w:t>
      </w:r>
      <w:r w:rsidRPr="00BD6C48">
        <w:rPr>
          <w:rFonts w:ascii="Arial" w:hAnsi="Arial" w:cs="Arial"/>
          <w:szCs w:val="28"/>
          <w:lang w:val="uk-UA"/>
        </w:rPr>
        <w:t>ця</w:t>
      </w:r>
      <w:r w:rsidR="003D5BC0" w:rsidRPr="00BD6C48">
        <w:rPr>
          <w:rFonts w:ascii="Arial" w:hAnsi="Arial" w:cs="Arial"/>
          <w:szCs w:val="28"/>
          <w:lang w:val="uk-UA"/>
        </w:rPr>
        <w:t xml:space="preserve"> міського голови з питань </w:t>
      </w:r>
      <w:r w:rsidRPr="00BD6C48">
        <w:rPr>
          <w:rFonts w:ascii="Arial" w:hAnsi="Arial" w:cs="Arial"/>
          <w:szCs w:val="28"/>
          <w:lang w:val="uk-UA"/>
        </w:rPr>
        <w:t>доступності</w:t>
      </w:r>
    </w:p>
    <w:p w:rsidR="009F4862" w:rsidRPr="00BD6C48" w:rsidRDefault="009F4862" w:rsidP="00837EEB">
      <w:pPr>
        <w:pStyle w:val="a9"/>
        <w:contextualSpacing/>
        <w:jc w:val="both"/>
        <w:rPr>
          <w:rFonts w:ascii="Arial" w:hAnsi="Arial" w:cs="Arial"/>
          <w:szCs w:val="28"/>
          <w:lang w:val="uk-UA"/>
        </w:rPr>
      </w:pPr>
      <w:r w:rsidRPr="00BD6C48">
        <w:rPr>
          <w:rFonts w:ascii="Arial" w:hAnsi="Arial" w:cs="Arial"/>
          <w:szCs w:val="28"/>
          <w:lang w:val="uk-UA"/>
        </w:rPr>
        <w:t>Є. Бойко</w:t>
      </w:r>
      <w:r w:rsidRPr="00BD6C48">
        <w:rPr>
          <w:rFonts w:ascii="Arial" w:hAnsi="Arial" w:cs="Arial"/>
          <w:szCs w:val="28"/>
          <w:lang w:val="uk-UA"/>
        </w:rPr>
        <w:tab/>
      </w:r>
      <w:r w:rsidRPr="00BD6C48">
        <w:rPr>
          <w:rFonts w:ascii="Arial" w:hAnsi="Arial" w:cs="Arial"/>
          <w:szCs w:val="28"/>
          <w:lang w:val="uk-UA"/>
        </w:rPr>
        <w:tab/>
        <w:t>- к</w:t>
      </w:r>
      <w:r w:rsidR="003D5BC0" w:rsidRPr="00BD6C48">
        <w:rPr>
          <w:rFonts w:ascii="Arial" w:hAnsi="Arial" w:cs="Arial"/>
          <w:szCs w:val="28"/>
          <w:lang w:val="uk-UA"/>
        </w:rPr>
        <w:t xml:space="preserve">еруючий справами виконавчого </w:t>
      </w:r>
      <w:r w:rsidRPr="00BD6C48">
        <w:rPr>
          <w:rFonts w:ascii="Arial" w:hAnsi="Arial" w:cs="Arial"/>
          <w:szCs w:val="28"/>
          <w:lang w:val="uk-UA"/>
        </w:rPr>
        <w:t>к</w:t>
      </w:r>
      <w:r w:rsidR="003D5BC0" w:rsidRPr="00BD6C48">
        <w:rPr>
          <w:rFonts w:ascii="Arial" w:hAnsi="Arial" w:cs="Arial"/>
          <w:szCs w:val="28"/>
          <w:lang w:val="uk-UA"/>
        </w:rPr>
        <w:t>омітету</w:t>
      </w:r>
    </w:p>
    <w:p w:rsidR="003D5BC0" w:rsidRPr="00BD6C48" w:rsidRDefault="00410902" w:rsidP="00837EEB">
      <w:pPr>
        <w:pStyle w:val="a9"/>
        <w:contextualSpacing/>
        <w:jc w:val="both"/>
        <w:rPr>
          <w:rFonts w:ascii="Arial" w:hAnsi="Arial" w:cs="Arial"/>
          <w:szCs w:val="28"/>
          <w:lang w:val="uk-UA"/>
        </w:rPr>
      </w:pPr>
      <w:r w:rsidRPr="00BD6C48">
        <w:rPr>
          <w:rFonts w:ascii="Arial" w:hAnsi="Arial" w:cs="Arial"/>
          <w:szCs w:val="28"/>
        </w:rPr>
        <w:t>В</w:t>
      </w:r>
      <w:r w:rsidRPr="00BD6C48">
        <w:rPr>
          <w:rFonts w:ascii="Arial" w:hAnsi="Arial" w:cs="Arial"/>
          <w:szCs w:val="28"/>
          <w:lang w:val="uk-UA"/>
        </w:rPr>
        <w:t>.</w:t>
      </w:r>
      <w:r w:rsidRPr="00BD6C48">
        <w:rPr>
          <w:rFonts w:ascii="Arial" w:hAnsi="Arial" w:cs="Arial"/>
          <w:szCs w:val="28"/>
        </w:rPr>
        <w:t xml:space="preserve"> Довжик</w:t>
      </w:r>
      <w:r w:rsidRPr="00BD6C48">
        <w:rPr>
          <w:rFonts w:ascii="Arial" w:hAnsi="Arial" w:cs="Arial"/>
          <w:szCs w:val="28"/>
          <w:lang w:val="uk-UA"/>
        </w:rPr>
        <w:tab/>
      </w:r>
      <w:r w:rsidRPr="00BD6C48">
        <w:rPr>
          <w:rFonts w:ascii="Arial" w:hAnsi="Arial" w:cs="Arial"/>
          <w:szCs w:val="28"/>
          <w:lang w:val="uk-UA"/>
        </w:rPr>
        <w:tab/>
        <w:t>- д</w:t>
      </w:r>
      <w:r w:rsidR="003D5BC0" w:rsidRPr="00BD6C48">
        <w:rPr>
          <w:rFonts w:ascii="Arial" w:hAnsi="Arial" w:cs="Arial"/>
          <w:szCs w:val="28"/>
          <w:lang w:val="uk-UA"/>
        </w:rPr>
        <w:t>ир</w:t>
      </w:r>
      <w:r w:rsidR="003D5BC0" w:rsidRPr="00BD6C48">
        <w:rPr>
          <w:rFonts w:ascii="Arial" w:hAnsi="Arial" w:cs="Arial"/>
          <w:szCs w:val="28"/>
        </w:rPr>
        <w:t>ектор</w:t>
      </w:r>
      <w:r w:rsidRPr="00BD6C48">
        <w:rPr>
          <w:rFonts w:ascii="Arial" w:hAnsi="Arial" w:cs="Arial"/>
          <w:szCs w:val="28"/>
          <w:lang w:val="uk-UA"/>
        </w:rPr>
        <w:t>ка</w:t>
      </w:r>
      <w:r w:rsidR="003D5BC0" w:rsidRPr="00BD6C48">
        <w:rPr>
          <w:rFonts w:ascii="Arial" w:hAnsi="Arial" w:cs="Arial"/>
          <w:szCs w:val="28"/>
        </w:rPr>
        <w:t xml:space="preserve"> департаменту фінансової політики </w:t>
      </w:r>
    </w:p>
    <w:p w:rsidR="00410902" w:rsidRPr="00BD6C48" w:rsidRDefault="00410902" w:rsidP="00837EEB">
      <w:pPr>
        <w:pStyle w:val="a9"/>
        <w:contextualSpacing/>
        <w:jc w:val="both"/>
        <w:rPr>
          <w:rFonts w:ascii="Arial" w:hAnsi="Arial" w:cs="Arial"/>
          <w:szCs w:val="28"/>
        </w:rPr>
      </w:pPr>
      <w:r w:rsidRPr="00BD6C48">
        <w:rPr>
          <w:rFonts w:ascii="Arial" w:hAnsi="Arial" w:cs="Arial"/>
          <w:szCs w:val="28"/>
        </w:rPr>
        <w:t>І</w:t>
      </w:r>
      <w:r w:rsidRPr="00BD6C48">
        <w:rPr>
          <w:rFonts w:ascii="Arial" w:hAnsi="Arial" w:cs="Arial"/>
          <w:szCs w:val="28"/>
          <w:lang w:val="uk-UA"/>
        </w:rPr>
        <w:t>.</w:t>
      </w:r>
      <w:r w:rsidRPr="00BD6C48">
        <w:rPr>
          <w:rFonts w:ascii="Arial" w:hAnsi="Arial" w:cs="Arial"/>
          <w:szCs w:val="28"/>
        </w:rPr>
        <w:t xml:space="preserve"> Свистун </w:t>
      </w:r>
      <w:r w:rsidRPr="00BD6C48">
        <w:rPr>
          <w:rFonts w:ascii="Arial" w:hAnsi="Arial" w:cs="Arial"/>
          <w:szCs w:val="28"/>
        </w:rPr>
        <w:tab/>
      </w:r>
      <w:r w:rsidRPr="00BD6C48">
        <w:rPr>
          <w:rFonts w:ascii="Arial" w:hAnsi="Arial" w:cs="Arial"/>
          <w:szCs w:val="28"/>
        </w:rPr>
        <w:tab/>
      </w:r>
      <w:r w:rsidRPr="00BD6C48">
        <w:rPr>
          <w:rFonts w:ascii="Arial" w:hAnsi="Arial" w:cs="Arial"/>
          <w:szCs w:val="28"/>
          <w:lang w:val="uk-UA"/>
        </w:rPr>
        <w:t>- д</w:t>
      </w:r>
      <w:r w:rsidR="003D5BC0" w:rsidRPr="00BD6C48">
        <w:rPr>
          <w:rFonts w:ascii="Arial" w:hAnsi="Arial" w:cs="Arial"/>
          <w:szCs w:val="28"/>
        </w:rPr>
        <w:t>иректор</w:t>
      </w:r>
      <w:r w:rsidRPr="00BD6C48">
        <w:rPr>
          <w:rFonts w:ascii="Arial" w:hAnsi="Arial" w:cs="Arial"/>
          <w:szCs w:val="28"/>
          <w:lang w:val="uk-UA"/>
        </w:rPr>
        <w:t>ка</w:t>
      </w:r>
      <w:r w:rsidR="003D5BC0" w:rsidRPr="00BD6C48">
        <w:rPr>
          <w:rFonts w:ascii="Arial" w:hAnsi="Arial" w:cs="Arial"/>
          <w:szCs w:val="28"/>
        </w:rPr>
        <w:t xml:space="preserve"> департаменту економічного розвитку</w:t>
      </w:r>
    </w:p>
    <w:p w:rsidR="006B060A" w:rsidRPr="00BD6C48" w:rsidRDefault="00E11929" w:rsidP="006B060A">
      <w:pPr>
        <w:pStyle w:val="a9"/>
        <w:contextualSpacing/>
        <w:jc w:val="both"/>
        <w:rPr>
          <w:rFonts w:ascii="Arial" w:hAnsi="Arial" w:cs="Arial"/>
          <w:szCs w:val="28"/>
          <w:lang w:val="uk-UA"/>
        </w:rPr>
      </w:pPr>
      <w:r w:rsidRPr="00BD6C48">
        <w:rPr>
          <w:rFonts w:ascii="Arial" w:hAnsi="Arial" w:cs="Arial"/>
          <w:szCs w:val="28"/>
        </w:rPr>
        <w:t>А</w:t>
      </w:r>
      <w:r w:rsidR="000C268D" w:rsidRPr="00BD6C48">
        <w:rPr>
          <w:rFonts w:ascii="Arial" w:hAnsi="Arial" w:cs="Arial"/>
          <w:szCs w:val="28"/>
          <w:lang w:val="uk-UA"/>
        </w:rPr>
        <w:t>.</w:t>
      </w:r>
      <w:r w:rsidRPr="00BD6C48">
        <w:rPr>
          <w:rFonts w:ascii="Arial" w:hAnsi="Arial" w:cs="Arial"/>
          <w:szCs w:val="28"/>
        </w:rPr>
        <w:t xml:space="preserve"> Коломєйцев</w:t>
      </w:r>
      <w:r w:rsidR="000C268D" w:rsidRPr="00BD6C48">
        <w:rPr>
          <w:rFonts w:ascii="Arial" w:hAnsi="Arial" w:cs="Arial"/>
          <w:szCs w:val="28"/>
        </w:rPr>
        <w:tab/>
      </w:r>
      <w:r w:rsidR="006B060A" w:rsidRPr="00BD6C48">
        <w:rPr>
          <w:rFonts w:ascii="Arial" w:hAnsi="Arial" w:cs="Arial"/>
          <w:szCs w:val="28"/>
          <w:lang w:val="uk-UA"/>
        </w:rPr>
        <w:t>- д</w:t>
      </w:r>
      <w:r w:rsidR="006B060A" w:rsidRPr="00BD6C48">
        <w:rPr>
          <w:rFonts w:ascii="Arial" w:hAnsi="Arial" w:cs="Arial"/>
          <w:szCs w:val="28"/>
        </w:rPr>
        <w:t>иректор департаменту - головний архітектор</w:t>
      </w:r>
      <w:r w:rsidR="006B060A" w:rsidRPr="00BD6C48">
        <w:rPr>
          <w:rFonts w:ascii="Arial" w:hAnsi="Arial" w:cs="Arial"/>
          <w:szCs w:val="28"/>
          <w:lang w:val="uk-UA"/>
        </w:rPr>
        <w:t xml:space="preserve"> </w:t>
      </w:r>
    </w:p>
    <w:p w:rsidR="006B060A" w:rsidRPr="00BD6C48" w:rsidRDefault="006B060A" w:rsidP="006B060A">
      <w:pPr>
        <w:pStyle w:val="a9"/>
        <w:contextualSpacing/>
        <w:jc w:val="both"/>
        <w:rPr>
          <w:rFonts w:ascii="Arial" w:hAnsi="Arial" w:cs="Arial"/>
          <w:color w:val="000000"/>
          <w:szCs w:val="28"/>
        </w:rPr>
      </w:pPr>
      <w:r w:rsidRPr="00BD6C48">
        <w:rPr>
          <w:rFonts w:ascii="Arial" w:hAnsi="Arial" w:cs="Arial"/>
          <w:color w:val="000000"/>
          <w:szCs w:val="28"/>
        </w:rPr>
        <w:tab/>
      </w:r>
      <w:r w:rsidRPr="00BD6C48">
        <w:rPr>
          <w:rFonts w:ascii="Arial" w:hAnsi="Arial" w:cs="Arial"/>
          <w:color w:val="000000"/>
          <w:szCs w:val="28"/>
        </w:rPr>
        <w:tab/>
      </w:r>
      <w:r w:rsidRPr="00BD6C48">
        <w:rPr>
          <w:rFonts w:ascii="Arial" w:hAnsi="Arial" w:cs="Arial"/>
          <w:color w:val="000000"/>
          <w:szCs w:val="28"/>
        </w:rPr>
        <w:tab/>
      </w:r>
      <w:r w:rsidRPr="00BD6C48">
        <w:rPr>
          <w:rFonts w:ascii="Arial" w:hAnsi="Arial" w:cs="Arial"/>
          <w:color w:val="000000"/>
          <w:szCs w:val="28"/>
          <w:lang w:val="uk-UA"/>
        </w:rPr>
        <w:t xml:space="preserve">  </w:t>
      </w:r>
      <w:r w:rsidRPr="00BD6C48">
        <w:rPr>
          <w:rFonts w:ascii="Arial" w:hAnsi="Arial" w:cs="Arial"/>
          <w:color w:val="000000"/>
          <w:szCs w:val="28"/>
        </w:rPr>
        <w:t xml:space="preserve">міста Львова департаменту архітектури та </w:t>
      </w:r>
    </w:p>
    <w:p w:rsidR="006B060A" w:rsidRPr="00BD6C48" w:rsidRDefault="006B060A" w:rsidP="006B060A">
      <w:pPr>
        <w:pStyle w:val="a9"/>
        <w:contextualSpacing/>
        <w:jc w:val="both"/>
        <w:rPr>
          <w:rFonts w:ascii="Arial" w:hAnsi="Arial" w:cs="Arial"/>
          <w:color w:val="000000"/>
          <w:szCs w:val="28"/>
        </w:rPr>
      </w:pPr>
      <w:r w:rsidRPr="00BD6C48">
        <w:rPr>
          <w:rFonts w:ascii="Arial" w:hAnsi="Arial" w:cs="Arial"/>
          <w:color w:val="000000"/>
          <w:szCs w:val="28"/>
        </w:rPr>
        <w:tab/>
      </w:r>
      <w:r w:rsidRPr="00BD6C48">
        <w:rPr>
          <w:rFonts w:ascii="Arial" w:hAnsi="Arial" w:cs="Arial"/>
          <w:color w:val="000000"/>
          <w:szCs w:val="28"/>
        </w:rPr>
        <w:tab/>
      </w:r>
      <w:r w:rsidRPr="00BD6C48">
        <w:rPr>
          <w:rFonts w:ascii="Arial" w:hAnsi="Arial" w:cs="Arial"/>
          <w:color w:val="000000"/>
          <w:szCs w:val="28"/>
        </w:rPr>
        <w:tab/>
      </w:r>
      <w:r w:rsidRPr="00BD6C48">
        <w:rPr>
          <w:rFonts w:ascii="Arial" w:hAnsi="Arial" w:cs="Arial"/>
          <w:color w:val="000000"/>
          <w:szCs w:val="28"/>
          <w:lang w:val="uk-UA"/>
        </w:rPr>
        <w:t xml:space="preserve">  </w:t>
      </w:r>
      <w:r w:rsidRPr="00BD6C48">
        <w:rPr>
          <w:rFonts w:ascii="Arial" w:hAnsi="Arial" w:cs="Arial"/>
          <w:color w:val="000000"/>
          <w:szCs w:val="28"/>
        </w:rPr>
        <w:t>просторового розвитку</w:t>
      </w:r>
    </w:p>
    <w:p w:rsidR="00417ED6" w:rsidRPr="00BD6C48" w:rsidRDefault="002A6673" w:rsidP="00837EEB">
      <w:pPr>
        <w:pStyle w:val="a9"/>
        <w:contextualSpacing/>
        <w:jc w:val="both"/>
        <w:rPr>
          <w:rFonts w:ascii="Arial" w:hAnsi="Arial" w:cs="Arial"/>
          <w:szCs w:val="28"/>
        </w:rPr>
      </w:pPr>
      <w:r w:rsidRPr="00BD6C48">
        <w:rPr>
          <w:rFonts w:ascii="Arial" w:hAnsi="Arial" w:cs="Arial"/>
          <w:szCs w:val="28"/>
        </w:rPr>
        <w:t>Т</w:t>
      </w:r>
      <w:r w:rsidRPr="00BD6C48">
        <w:rPr>
          <w:rFonts w:ascii="Arial" w:hAnsi="Arial" w:cs="Arial"/>
          <w:szCs w:val="28"/>
          <w:lang w:val="uk-UA"/>
        </w:rPr>
        <w:t>.</w:t>
      </w:r>
      <w:r w:rsidRPr="00BD6C48">
        <w:rPr>
          <w:rFonts w:ascii="Arial" w:hAnsi="Arial" w:cs="Arial"/>
          <w:szCs w:val="28"/>
        </w:rPr>
        <w:t xml:space="preserve"> Юринц</w:t>
      </w:r>
      <w:r w:rsidRPr="00BD6C48">
        <w:rPr>
          <w:rFonts w:ascii="Arial" w:hAnsi="Arial" w:cs="Arial"/>
          <w:szCs w:val="28"/>
        </w:rPr>
        <w:tab/>
      </w:r>
      <w:r w:rsidRPr="00BD6C48">
        <w:rPr>
          <w:rFonts w:ascii="Arial" w:hAnsi="Arial" w:cs="Arial"/>
          <w:szCs w:val="28"/>
        </w:rPr>
        <w:tab/>
      </w:r>
      <w:r w:rsidRPr="00BD6C48">
        <w:rPr>
          <w:rFonts w:ascii="Arial" w:hAnsi="Arial" w:cs="Arial"/>
          <w:szCs w:val="28"/>
          <w:lang w:val="uk-UA"/>
        </w:rPr>
        <w:t>- г</w:t>
      </w:r>
      <w:r w:rsidR="003D5BC0" w:rsidRPr="00BD6C48">
        <w:rPr>
          <w:rFonts w:ascii="Arial" w:hAnsi="Arial" w:cs="Arial"/>
          <w:szCs w:val="28"/>
        </w:rPr>
        <w:t xml:space="preserve">олова </w:t>
      </w:r>
      <w:proofErr w:type="gramStart"/>
      <w:r w:rsidR="003D5BC0" w:rsidRPr="00BD6C48">
        <w:rPr>
          <w:rFonts w:ascii="Arial" w:hAnsi="Arial" w:cs="Arial"/>
          <w:szCs w:val="28"/>
        </w:rPr>
        <w:t>Ради</w:t>
      </w:r>
      <w:proofErr w:type="gramEnd"/>
      <w:r w:rsidR="003D5BC0" w:rsidRPr="00BD6C48">
        <w:rPr>
          <w:rFonts w:ascii="Arial" w:hAnsi="Arial" w:cs="Arial"/>
          <w:szCs w:val="28"/>
        </w:rPr>
        <w:t xml:space="preserve"> </w:t>
      </w:r>
      <w:r w:rsidR="00417ED6" w:rsidRPr="00BD6C48">
        <w:rPr>
          <w:rFonts w:ascii="Arial" w:hAnsi="Arial" w:cs="Arial"/>
          <w:szCs w:val="28"/>
          <w:lang w:val="uk-UA"/>
        </w:rPr>
        <w:t xml:space="preserve">з питань </w:t>
      </w:r>
      <w:r w:rsidR="00417ED6" w:rsidRPr="00BD6C48">
        <w:rPr>
          <w:rFonts w:ascii="Arial" w:hAnsi="Arial" w:cs="Arial"/>
          <w:szCs w:val="28"/>
        </w:rPr>
        <w:t xml:space="preserve">конкурентоспроможності </w:t>
      </w:r>
      <w:r w:rsidR="003D5BC0" w:rsidRPr="00BD6C48">
        <w:rPr>
          <w:rFonts w:ascii="Arial" w:hAnsi="Arial" w:cs="Arial"/>
          <w:szCs w:val="28"/>
        </w:rPr>
        <w:t>Львова</w:t>
      </w:r>
    </w:p>
    <w:p w:rsidR="00201657" w:rsidRDefault="00201657" w:rsidP="00D25557">
      <w:pPr>
        <w:autoSpaceDE w:val="0"/>
        <w:autoSpaceDN w:val="0"/>
        <w:adjustRightInd w:val="0"/>
        <w:jc w:val="both"/>
        <w:rPr>
          <w:rFonts w:ascii="Arial" w:hAnsi="Arial" w:cs="Arial"/>
          <w:sz w:val="28"/>
          <w:szCs w:val="28"/>
        </w:rPr>
      </w:pPr>
      <w:r w:rsidRPr="00201657">
        <w:rPr>
          <w:rFonts w:ascii="Arial" w:hAnsi="Arial" w:cs="Arial"/>
          <w:sz w:val="28"/>
          <w:szCs w:val="28"/>
        </w:rPr>
        <w:t>П. Адамик</w:t>
      </w:r>
      <w:r w:rsidR="002A6673" w:rsidRPr="00BD6C48">
        <w:rPr>
          <w:rFonts w:ascii="Arial" w:hAnsi="Arial" w:cs="Arial"/>
          <w:sz w:val="28"/>
          <w:szCs w:val="28"/>
        </w:rPr>
        <w:tab/>
      </w:r>
      <w:r w:rsidR="002A6673" w:rsidRPr="00BD6C48">
        <w:rPr>
          <w:rFonts w:ascii="Arial" w:hAnsi="Arial" w:cs="Arial"/>
          <w:sz w:val="28"/>
          <w:szCs w:val="28"/>
        </w:rPr>
        <w:tab/>
        <w:t xml:space="preserve">- </w:t>
      </w:r>
      <w:r w:rsidR="003D5BC0" w:rsidRPr="00BD6C48">
        <w:rPr>
          <w:rFonts w:ascii="Arial" w:hAnsi="Arial" w:cs="Arial"/>
          <w:sz w:val="28"/>
          <w:szCs w:val="28"/>
        </w:rPr>
        <w:t xml:space="preserve">уповноважений представник </w:t>
      </w:r>
      <w:r w:rsidR="002A6673" w:rsidRPr="00BD6C48">
        <w:rPr>
          <w:rFonts w:ascii="Arial" w:hAnsi="Arial" w:cs="Arial"/>
          <w:sz w:val="28"/>
          <w:szCs w:val="28"/>
        </w:rPr>
        <w:t>ф</w:t>
      </w:r>
      <w:r w:rsidR="003D5BC0" w:rsidRPr="00BD6C48">
        <w:rPr>
          <w:rFonts w:ascii="Arial" w:hAnsi="Arial" w:cs="Arial"/>
          <w:sz w:val="28"/>
          <w:szCs w:val="28"/>
        </w:rPr>
        <w:t>ракції</w:t>
      </w:r>
      <w:r>
        <w:rPr>
          <w:rFonts w:ascii="Arial" w:hAnsi="Arial" w:cs="Arial"/>
          <w:sz w:val="28"/>
          <w:szCs w:val="28"/>
        </w:rPr>
        <w:t xml:space="preserve"> </w:t>
      </w:r>
      <w:r w:rsidR="00F60C3B">
        <w:rPr>
          <w:rFonts w:ascii="Arial" w:hAnsi="Arial" w:cs="Arial"/>
          <w:color w:val="000000"/>
          <w:sz w:val="28"/>
          <w:szCs w:val="28"/>
        </w:rPr>
        <w:t>п</w:t>
      </w:r>
      <w:r w:rsidR="00D25557" w:rsidRPr="00BD6C48">
        <w:rPr>
          <w:rFonts w:ascii="Arial" w:hAnsi="Arial" w:cs="Arial"/>
          <w:color w:val="000000"/>
          <w:sz w:val="28"/>
          <w:szCs w:val="28"/>
        </w:rPr>
        <w:t>олітичної</w:t>
      </w:r>
      <w:r w:rsidR="00F60C3B">
        <w:rPr>
          <w:rFonts w:ascii="Arial" w:hAnsi="Arial" w:cs="Arial"/>
          <w:color w:val="000000"/>
          <w:sz w:val="28"/>
          <w:szCs w:val="28"/>
        </w:rPr>
        <w:t xml:space="preserve"> </w:t>
      </w:r>
      <w:r w:rsidR="00D25557" w:rsidRPr="00F60C3B">
        <w:rPr>
          <w:rFonts w:ascii="Arial" w:hAnsi="Arial" w:cs="Arial"/>
          <w:color w:val="000000"/>
          <w:sz w:val="28"/>
          <w:szCs w:val="28"/>
        </w:rPr>
        <w:t>партії</w:t>
      </w:r>
      <w:r w:rsidR="002A6673" w:rsidRPr="00BD6C48">
        <w:rPr>
          <w:rFonts w:ascii="Arial" w:hAnsi="Arial" w:cs="Arial"/>
          <w:sz w:val="28"/>
          <w:szCs w:val="28"/>
        </w:rPr>
        <w:t xml:space="preserve"> </w:t>
      </w:r>
    </w:p>
    <w:p w:rsidR="00D25557" w:rsidRPr="00201657" w:rsidRDefault="00201657" w:rsidP="00F60C3B">
      <w:pPr>
        <w:autoSpaceDE w:val="0"/>
        <w:autoSpaceDN w:val="0"/>
        <w:adjustRightInd w:val="0"/>
        <w:jc w:val="both"/>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002A6673" w:rsidRPr="00F60C3B">
        <w:rPr>
          <w:rFonts w:ascii="Arial" w:hAnsi="Arial" w:cs="Arial"/>
          <w:sz w:val="28"/>
          <w:szCs w:val="28"/>
        </w:rPr>
        <w:t>“</w:t>
      </w:r>
      <w:r w:rsidR="003D5BC0" w:rsidRPr="00F60C3B">
        <w:rPr>
          <w:rFonts w:ascii="Arial" w:hAnsi="Arial" w:cs="Arial"/>
          <w:sz w:val="28"/>
          <w:szCs w:val="28"/>
        </w:rPr>
        <w:t>Європейська солідарність</w:t>
      </w:r>
      <w:r w:rsidR="002A6673" w:rsidRPr="00F60C3B">
        <w:rPr>
          <w:rFonts w:ascii="Arial" w:hAnsi="Arial" w:cs="Arial"/>
          <w:sz w:val="28"/>
          <w:szCs w:val="28"/>
        </w:rPr>
        <w:t>“</w:t>
      </w:r>
      <w:r w:rsidR="00F60C3B">
        <w:rPr>
          <w:rFonts w:ascii="Arial" w:hAnsi="Arial" w:cs="Arial"/>
          <w:color w:val="000000"/>
          <w:sz w:val="28"/>
          <w:szCs w:val="28"/>
        </w:rPr>
        <w:t xml:space="preserve"> </w:t>
      </w:r>
      <w:r w:rsidR="00D25557" w:rsidRPr="00BD6C48">
        <w:rPr>
          <w:rFonts w:ascii="Arial" w:hAnsi="Arial" w:cs="Arial"/>
          <w:color w:val="000000"/>
          <w:sz w:val="28"/>
          <w:szCs w:val="28"/>
        </w:rPr>
        <w:t>у</w:t>
      </w:r>
      <w:r>
        <w:rPr>
          <w:rFonts w:ascii="Arial" w:hAnsi="Arial" w:cs="Arial"/>
          <w:sz w:val="28"/>
          <w:szCs w:val="28"/>
        </w:rPr>
        <w:t xml:space="preserve"> </w:t>
      </w:r>
      <w:r w:rsidR="00D25557" w:rsidRPr="00BD6C48">
        <w:rPr>
          <w:rFonts w:ascii="Arial" w:hAnsi="Arial" w:cs="Arial"/>
          <w:color w:val="000000"/>
          <w:sz w:val="28"/>
          <w:szCs w:val="28"/>
        </w:rPr>
        <w:t>Львівській</w:t>
      </w:r>
      <w:r w:rsidR="00F60C3B">
        <w:rPr>
          <w:rFonts w:ascii="Arial" w:hAnsi="Arial" w:cs="Arial"/>
          <w:color w:val="000000"/>
          <w:sz w:val="28"/>
          <w:szCs w:val="28"/>
        </w:rPr>
        <w:t xml:space="preserve"> </w:t>
      </w:r>
      <w:r w:rsidR="00D25557" w:rsidRPr="00F60C3B">
        <w:rPr>
          <w:rFonts w:ascii="Arial" w:hAnsi="Arial" w:cs="Arial"/>
          <w:color w:val="000000"/>
          <w:sz w:val="28"/>
          <w:szCs w:val="28"/>
        </w:rPr>
        <w:t>міській раді</w:t>
      </w:r>
    </w:p>
    <w:p w:rsidR="00201657" w:rsidRDefault="00201657" w:rsidP="00FF19B9">
      <w:pPr>
        <w:autoSpaceDE w:val="0"/>
        <w:autoSpaceDN w:val="0"/>
        <w:adjustRightInd w:val="0"/>
        <w:rPr>
          <w:rFonts w:ascii="Arial" w:hAnsi="Arial" w:cs="Arial"/>
          <w:color w:val="000000"/>
          <w:sz w:val="28"/>
          <w:szCs w:val="28"/>
        </w:rPr>
      </w:pPr>
      <w:r w:rsidRPr="00201657">
        <w:rPr>
          <w:rFonts w:ascii="Arial" w:hAnsi="Arial" w:cs="Arial"/>
          <w:sz w:val="28"/>
          <w:szCs w:val="28"/>
        </w:rPr>
        <w:t>В. Троць</w:t>
      </w:r>
      <w:r w:rsidR="006B060A" w:rsidRPr="00FF19B9">
        <w:rPr>
          <w:rFonts w:ascii="Arial" w:hAnsi="Arial" w:cs="Arial"/>
          <w:sz w:val="28"/>
          <w:szCs w:val="28"/>
        </w:rPr>
        <w:tab/>
      </w:r>
      <w:r>
        <w:rPr>
          <w:rFonts w:ascii="Arial" w:hAnsi="Arial" w:cs="Arial"/>
          <w:sz w:val="28"/>
          <w:szCs w:val="28"/>
        </w:rPr>
        <w:tab/>
      </w:r>
      <w:r w:rsidR="006B060A" w:rsidRPr="00FF19B9">
        <w:rPr>
          <w:rFonts w:ascii="Arial" w:hAnsi="Arial" w:cs="Arial"/>
          <w:sz w:val="28"/>
          <w:szCs w:val="28"/>
        </w:rPr>
        <w:t xml:space="preserve">- </w:t>
      </w:r>
      <w:r w:rsidR="003D5BC0" w:rsidRPr="00FF19B9">
        <w:rPr>
          <w:rFonts w:ascii="Arial" w:hAnsi="Arial" w:cs="Arial"/>
          <w:sz w:val="28"/>
          <w:szCs w:val="28"/>
        </w:rPr>
        <w:t xml:space="preserve">уповноважений представник </w:t>
      </w:r>
      <w:r w:rsidR="008C784E" w:rsidRPr="00FF19B9">
        <w:rPr>
          <w:rFonts w:ascii="Arial" w:hAnsi="Arial" w:cs="Arial"/>
          <w:sz w:val="28"/>
          <w:szCs w:val="28"/>
        </w:rPr>
        <w:t>ф</w:t>
      </w:r>
      <w:r w:rsidR="003D5BC0" w:rsidRPr="00FF19B9">
        <w:rPr>
          <w:rFonts w:ascii="Arial" w:hAnsi="Arial" w:cs="Arial"/>
          <w:sz w:val="28"/>
          <w:szCs w:val="28"/>
        </w:rPr>
        <w:t>ракції</w:t>
      </w:r>
      <w:r>
        <w:rPr>
          <w:rFonts w:ascii="Arial" w:hAnsi="Arial" w:cs="Arial"/>
          <w:sz w:val="28"/>
          <w:szCs w:val="28"/>
        </w:rPr>
        <w:t xml:space="preserve"> </w:t>
      </w:r>
      <w:r w:rsidR="00FF19B9" w:rsidRPr="00FF19B9">
        <w:rPr>
          <w:rFonts w:ascii="Arial" w:hAnsi="Arial" w:cs="Arial"/>
          <w:color w:val="000000"/>
          <w:sz w:val="28"/>
          <w:szCs w:val="28"/>
        </w:rPr>
        <w:t xml:space="preserve">політичної партії </w:t>
      </w:r>
    </w:p>
    <w:p w:rsidR="003D5BC0" w:rsidRPr="00FF19B9" w:rsidRDefault="00201657" w:rsidP="00FF19B9">
      <w:pPr>
        <w:autoSpaceDE w:val="0"/>
        <w:autoSpaceDN w:val="0"/>
        <w:adjustRightInd w:val="0"/>
        <w:rPr>
          <w:rFonts w:ascii="Arial" w:hAnsi="Arial" w:cs="Arial"/>
          <w:sz w:val="28"/>
          <w:szCs w:val="28"/>
        </w:rPr>
      </w:pPr>
      <w:r>
        <w:rPr>
          <w:rFonts w:ascii="Arial" w:hAnsi="Arial" w:cs="Arial"/>
          <w:color w:val="000000"/>
          <w:sz w:val="28"/>
          <w:szCs w:val="28"/>
        </w:rPr>
        <w:tab/>
      </w:r>
      <w:r>
        <w:rPr>
          <w:rFonts w:ascii="Arial" w:hAnsi="Arial" w:cs="Arial"/>
          <w:color w:val="000000"/>
          <w:sz w:val="28"/>
          <w:szCs w:val="28"/>
        </w:rPr>
        <w:tab/>
      </w:r>
      <w:r>
        <w:rPr>
          <w:rFonts w:ascii="Arial" w:hAnsi="Arial" w:cs="Arial"/>
          <w:color w:val="000000"/>
          <w:sz w:val="28"/>
          <w:szCs w:val="28"/>
        </w:rPr>
        <w:tab/>
        <w:t xml:space="preserve">  </w:t>
      </w:r>
      <w:r w:rsidR="00FF19B9" w:rsidRPr="00FF19B9">
        <w:rPr>
          <w:rFonts w:ascii="Arial" w:hAnsi="Arial" w:cs="Arial"/>
          <w:color w:val="000000"/>
          <w:sz w:val="28"/>
          <w:szCs w:val="28"/>
        </w:rPr>
        <w:t>“Голос“ у Львівській міській раді</w:t>
      </w:r>
    </w:p>
    <w:p w:rsidR="00201657" w:rsidRDefault="00201657" w:rsidP="00F96BBC">
      <w:pPr>
        <w:autoSpaceDE w:val="0"/>
        <w:autoSpaceDN w:val="0"/>
        <w:adjustRightInd w:val="0"/>
        <w:rPr>
          <w:rFonts w:ascii="Arial" w:hAnsi="Arial" w:cs="Arial"/>
          <w:color w:val="000000"/>
          <w:sz w:val="28"/>
          <w:szCs w:val="28"/>
        </w:rPr>
      </w:pPr>
      <w:r w:rsidRPr="00201657">
        <w:rPr>
          <w:rFonts w:ascii="Arial" w:hAnsi="Arial" w:cs="Arial"/>
          <w:sz w:val="28"/>
          <w:szCs w:val="28"/>
        </w:rPr>
        <w:t>О. Печенко</w:t>
      </w:r>
      <w:r w:rsidR="006B060A" w:rsidRPr="00F96BBC">
        <w:rPr>
          <w:rFonts w:ascii="Arial" w:hAnsi="Arial" w:cs="Arial"/>
          <w:sz w:val="28"/>
          <w:szCs w:val="28"/>
        </w:rPr>
        <w:tab/>
        <w:t xml:space="preserve">- </w:t>
      </w:r>
      <w:r w:rsidR="003D5BC0" w:rsidRPr="00F96BBC">
        <w:rPr>
          <w:rFonts w:ascii="Arial" w:hAnsi="Arial" w:cs="Arial"/>
          <w:sz w:val="28"/>
          <w:szCs w:val="28"/>
        </w:rPr>
        <w:t xml:space="preserve">уповноважений представник </w:t>
      </w:r>
      <w:r w:rsidR="008C784E" w:rsidRPr="00F96BBC">
        <w:rPr>
          <w:rFonts w:ascii="Arial" w:hAnsi="Arial" w:cs="Arial"/>
          <w:sz w:val="28"/>
          <w:szCs w:val="28"/>
        </w:rPr>
        <w:t>ф</w:t>
      </w:r>
      <w:r w:rsidR="003D5BC0" w:rsidRPr="00F96BBC">
        <w:rPr>
          <w:rFonts w:ascii="Arial" w:hAnsi="Arial" w:cs="Arial"/>
          <w:sz w:val="28"/>
          <w:szCs w:val="28"/>
        </w:rPr>
        <w:t>ракції</w:t>
      </w:r>
      <w:r>
        <w:rPr>
          <w:rFonts w:ascii="Arial" w:hAnsi="Arial" w:cs="Arial"/>
          <w:sz w:val="28"/>
          <w:szCs w:val="28"/>
        </w:rPr>
        <w:t xml:space="preserve"> </w:t>
      </w:r>
      <w:r w:rsidR="00F96BBC" w:rsidRPr="00F96BBC">
        <w:rPr>
          <w:rFonts w:ascii="Arial" w:hAnsi="Arial" w:cs="Arial"/>
          <w:color w:val="000000"/>
          <w:sz w:val="28"/>
          <w:szCs w:val="28"/>
        </w:rPr>
        <w:t xml:space="preserve">політичної партії </w:t>
      </w:r>
    </w:p>
    <w:p w:rsidR="003D5BC0" w:rsidRPr="00201657" w:rsidRDefault="00201657" w:rsidP="00F96BBC">
      <w:pPr>
        <w:autoSpaceDE w:val="0"/>
        <w:autoSpaceDN w:val="0"/>
        <w:adjustRightInd w:val="0"/>
        <w:rPr>
          <w:rFonts w:ascii="Arial" w:hAnsi="Arial" w:cs="Arial"/>
          <w:sz w:val="28"/>
          <w:szCs w:val="28"/>
        </w:rPr>
      </w:pPr>
      <w:r>
        <w:rPr>
          <w:rFonts w:ascii="Arial" w:hAnsi="Arial" w:cs="Arial"/>
          <w:color w:val="000000"/>
          <w:sz w:val="28"/>
          <w:szCs w:val="28"/>
        </w:rPr>
        <w:tab/>
      </w:r>
      <w:r>
        <w:rPr>
          <w:rFonts w:ascii="Arial" w:hAnsi="Arial" w:cs="Arial"/>
          <w:color w:val="000000"/>
          <w:sz w:val="28"/>
          <w:szCs w:val="28"/>
        </w:rPr>
        <w:tab/>
      </w:r>
      <w:r>
        <w:rPr>
          <w:rFonts w:ascii="Arial" w:hAnsi="Arial" w:cs="Arial"/>
          <w:color w:val="000000"/>
          <w:sz w:val="28"/>
          <w:szCs w:val="28"/>
        </w:rPr>
        <w:tab/>
        <w:t xml:space="preserve">  </w:t>
      </w:r>
      <w:r w:rsidR="00F96BBC" w:rsidRPr="00F96BBC">
        <w:rPr>
          <w:rFonts w:ascii="Arial" w:hAnsi="Arial" w:cs="Arial"/>
          <w:color w:val="000000"/>
          <w:sz w:val="28"/>
          <w:szCs w:val="28"/>
        </w:rPr>
        <w:t>“Варта“ у Львівській міській раді</w:t>
      </w:r>
    </w:p>
    <w:p w:rsidR="00AD61FE" w:rsidRDefault="00AD61FE" w:rsidP="00E0574D">
      <w:pPr>
        <w:pStyle w:val="a9"/>
        <w:contextualSpacing/>
        <w:jc w:val="both"/>
        <w:rPr>
          <w:rFonts w:ascii="Arial" w:hAnsi="Arial" w:cs="Arial"/>
          <w:color w:val="000000"/>
          <w:szCs w:val="28"/>
          <w:lang w:val="uk-UA"/>
        </w:rPr>
      </w:pPr>
      <w:r w:rsidRPr="00AD61FE">
        <w:rPr>
          <w:rFonts w:ascii="Arial" w:eastAsia="Times New Roman" w:hAnsi="Arial" w:cs="Arial"/>
          <w:szCs w:val="28"/>
          <w:lang w:val="uk-UA"/>
        </w:rPr>
        <w:t>А</w:t>
      </w:r>
      <w:r w:rsidRPr="00AD61FE">
        <w:rPr>
          <w:rFonts w:ascii="Arial" w:hAnsi="Arial" w:cs="Arial"/>
          <w:szCs w:val="28"/>
          <w:lang w:val="uk-UA"/>
        </w:rPr>
        <w:t>.</w:t>
      </w:r>
      <w:r w:rsidRPr="00AD61FE">
        <w:rPr>
          <w:rFonts w:ascii="Arial" w:eastAsia="Times New Roman" w:hAnsi="Arial" w:cs="Arial"/>
          <w:szCs w:val="28"/>
          <w:lang w:val="uk-UA"/>
        </w:rPr>
        <w:t xml:space="preserve"> Г</w:t>
      </w:r>
      <w:r w:rsidRPr="00AD61FE">
        <w:rPr>
          <w:rFonts w:ascii="Arial" w:hAnsi="Arial" w:cs="Arial"/>
          <w:szCs w:val="28"/>
          <w:lang w:val="uk-UA"/>
        </w:rPr>
        <w:t>утник</w:t>
      </w:r>
      <w:r w:rsidR="006B060A" w:rsidRPr="00BD6C48">
        <w:rPr>
          <w:rFonts w:ascii="Arial" w:hAnsi="Arial" w:cs="Arial"/>
          <w:szCs w:val="28"/>
          <w:lang w:val="uk-UA"/>
        </w:rPr>
        <w:tab/>
      </w:r>
      <w:r w:rsidR="006B060A" w:rsidRPr="00BD6C48">
        <w:rPr>
          <w:rFonts w:ascii="Arial" w:hAnsi="Arial" w:cs="Arial"/>
          <w:szCs w:val="28"/>
          <w:lang w:val="uk-UA"/>
        </w:rPr>
        <w:tab/>
        <w:t xml:space="preserve">- </w:t>
      </w:r>
      <w:r w:rsidR="003D5BC0" w:rsidRPr="00AD61FE">
        <w:rPr>
          <w:rFonts w:ascii="Arial" w:hAnsi="Arial" w:cs="Arial"/>
          <w:szCs w:val="28"/>
          <w:lang w:val="uk-UA"/>
        </w:rPr>
        <w:t>упов</w:t>
      </w:r>
      <w:r w:rsidR="006B060A" w:rsidRPr="00AD61FE">
        <w:rPr>
          <w:rFonts w:ascii="Arial" w:hAnsi="Arial" w:cs="Arial"/>
          <w:szCs w:val="28"/>
          <w:lang w:val="uk-UA"/>
        </w:rPr>
        <w:t xml:space="preserve">новажений представник </w:t>
      </w:r>
      <w:r w:rsidR="008C784E" w:rsidRPr="00BD6C48">
        <w:rPr>
          <w:rFonts w:ascii="Arial" w:hAnsi="Arial" w:cs="Arial"/>
          <w:szCs w:val="28"/>
          <w:lang w:val="uk-UA"/>
        </w:rPr>
        <w:t>ф</w:t>
      </w:r>
      <w:r w:rsidR="002A6673" w:rsidRPr="00AD61FE">
        <w:rPr>
          <w:rFonts w:ascii="Arial" w:hAnsi="Arial" w:cs="Arial"/>
          <w:szCs w:val="28"/>
          <w:lang w:val="uk-UA"/>
        </w:rPr>
        <w:t xml:space="preserve">ракції </w:t>
      </w:r>
      <w:r w:rsidR="00E0574D" w:rsidRPr="00AD61FE">
        <w:rPr>
          <w:rFonts w:ascii="Arial" w:hAnsi="Arial" w:cs="Arial"/>
          <w:color w:val="000000"/>
          <w:szCs w:val="28"/>
          <w:lang w:val="uk-UA"/>
        </w:rPr>
        <w:t>політичної партії</w:t>
      </w:r>
      <w:r w:rsidR="00E0574D" w:rsidRPr="00E0574D">
        <w:rPr>
          <w:rFonts w:ascii="Arial" w:hAnsi="Arial" w:cs="Arial"/>
          <w:color w:val="000000"/>
          <w:szCs w:val="28"/>
          <w:lang w:val="uk-UA"/>
        </w:rPr>
        <w:t xml:space="preserve"> </w:t>
      </w:r>
    </w:p>
    <w:p w:rsidR="00AD61FE" w:rsidRDefault="00AD61FE" w:rsidP="00E0574D">
      <w:pPr>
        <w:pStyle w:val="a9"/>
        <w:contextualSpacing/>
        <w:jc w:val="both"/>
        <w:rPr>
          <w:rFonts w:ascii="Arial" w:hAnsi="Arial" w:cs="Arial"/>
          <w:color w:val="000000"/>
          <w:szCs w:val="28"/>
          <w:lang w:val="uk-UA"/>
        </w:rPr>
      </w:pPr>
      <w:r>
        <w:rPr>
          <w:rFonts w:ascii="Arial" w:hAnsi="Arial" w:cs="Arial"/>
          <w:color w:val="000000"/>
          <w:szCs w:val="28"/>
          <w:lang w:val="uk-UA"/>
        </w:rPr>
        <w:tab/>
      </w:r>
      <w:r>
        <w:rPr>
          <w:rFonts w:ascii="Arial" w:hAnsi="Arial" w:cs="Arial"/>
          <w:color w:val="000000"/>
          <w:szCs w:val="28"/>
          <w:lang w:val="uk-UA"/>
        </w:rPr>
        <w:tab/>
      </w:r>
      <w:r>
        <w:rPr>
          <w:rFonts w:ascii="Arial" w:hAnsi="Arial" w:cs="Arial"/>
          <w:color w:val="000000"/>
          <w:szCs w:val="28"/>
          <w:lang w:val="uk-UA"/>
        </w:rPr>
        <w:tab/>
        <w:t xml:space="preserve">  </w:t>
      </w:r>
      <w:r w:rsidR="00E0574D" w:rsidRPr="00AD61FE">
        <w:rPr>
          <w:rFonts w:ascii="Arial" w:hAnsi="Arial" w:cs="Arial"/>
          <w:color w:val="000000"/>
          <w:szCs w:val="28"/>
          <w:lang w:val="uk-UA"/>
        </w:rPr>
        <w:t>Всеукраїнського об’єднання</w:t>
      </w:r>
      <w:r>
        <w:rPr>
          <w:rFonts w:ascii="Arial" w:hAnsi="Arial" w:cs="Arial"/>
          <w:szCs w:val="28"/>
          <w:lang w:val="uk-UA"/>
        </w:rPr>
        <w:t xml:space="preserve"> </w:t>
      </w:r>
      <w:r w:rsidR="00E0574D" w:rsidRPr="00AD61FE">
        <w:rPr>
          <w:rFonts w:ascii="Arial" w:hAnsi="Arial" w:cs="Arial"/>
          <w:color w:val="000000"/>
          <w:szCs w:val="28"/>
          <w:lang w:val="uk-UA"/>
        </w:rPr>
        <w:t>“Свобода“ у Львівській</w:t>
      </w:r>
    </w:p>
    <w:p w:rsidR="00E0574D" w:rsidRPr="00AD61FE" w:rsidRDefault="00E0574D" w:rsidP="00E0574D">
      <w:pPr>
        <w:pStyle w:val="a9"/>
        <w:contextualSpacing/>
        <w:jc w:val="both"/>
        <w:rPr>
          <w:rFonts w:ascii="Arial" w:hAnsi="Arial" w:cs="Arial"/>
          <w:szCs w:val="28"/>
          <w:lang w:val="uk-UA"/>
        </w:rPr>
      </w:pPr>
      <w:r>
        <w:rPr>
          <w:rFonts w:ascii="Arial" w:hAnsi="Arial" w:cs="Arial"/>
          <w:color w:val="000000"/>
          <w:szCs w:val="28"/>
          <w:lang w:val="uk-UA"/>
        </w:rPr>
        <w:t xml:space="preserve"> </w:t>
      </w:r>
      <w:r w:rsidR="00AD61FE">
        <w:rPr>
          <w:rFonts w:ascii="Arial" w:hAnsi="Arial" w:cs="Arial"/>
          <w:color w:val="000000"/>
          <w:szCs w:val="28"/>
          <w:lang w:val="uk-UA"/>
        </w:rPr>
        <w:tab/>
      </w:r>
      <w:r w:rsidR="00AD61FE">
        <w:rPr>
          <w:rFonts w:ascii="Arial" w:hAnsi="Arial" w:cs="Arial"/>
          <w:color w:val="000000"/>
          <w:szCs w:val="28"/>
          <w:lang w:val="uk-UA"/>
        </w:rPr>
        <w:tab/>
      </w:r>
      <w:r w:rsidR="00AD61FE">
        <w:rPr>
          <w:rFonts w:ascii="Arial" w:hAnsi="Arial" w:cs="Arial"/>
          <w:color w:val="000000"/>
          <w:szCs w:val="28"/>
          <w:lang w:val="uk-UA"/>
        </w:rPr>
        <w:tab/>
        <w:t xml:space="preserve">  </w:t>
      </w:r>
      <w:r w:rsidR="006C730A" w:rsidRPr="00AD61FE">
        <w:rPr>
          <w:rFonts w:ascii="Arial" w:hAnsi="Arial" w:cs="Arial"/>
          <w:color w:val="000000"/>
          <w:szCs w:val="28"/>
          <w:lang w:val="uk-UA"/>
        </w:rPr>
        <w:t>міській раді</w:t>
      </w:r>
    </w:p>
    <w:p w:rsidR="008E1385" w:rsidRDefault="008E1385" w:rsidP="008E1385">
      <w:pPr>
        <w:pStyle w:val="a9"/>
        <w:contextualSpacing/>
        <w:jc w:val="both"/>
        <w:rPr>
          <w:rFonts w:ascii="Arial" w:hAnsi="Arial" w:cs="Arial"/>
          <w:color w:val="000000"/>
          <w:szCs w:val="28"/>
        </w:rPr>
      </w:pPr>
      <w:r w:rsidRPr="00201657">
        <w:rPr>
          <w:rFonts w:ascii="Arial" w:eastAsia="Times New Roman" w:hAnsi="Arial" w:cs="Arial"/>
          <w:szCs w:val="28"/>
        </w:rPr>
        <w:lastRenderedPageBreak/>
        <w:t>Ю</w:t>
      </w:r>
      <w:r w:rsidRPr="00201657">
        <w:rPr>
          <w:rFonts w:ascii="Arial" w:hAnsi="Arial" w:cs="Arial"/>
          <w:szCs w:val="28"/>
        </w:rPr>
        <w:t>.</w:t>
      </w:r>
      <w:r w:rsidRPr="00201657">
        <w:rPr>
          <w:rFonts w:ascii="Arial" w:eastAsia="Times New Roman" w:hAnsi="Arial" w:cs="Arial"/>
          <w:szCs w:val="28"/>
        </w:rPr>
        <w:t xml:space="preserve"> Х</w:t>
      </w:r>
      <w:r w:rsidRPr="00201657">
        <w:rPr>
          <w:rFonts w:ascii="Arial" w:hAnsi="Arial" w:cs="Arial"/>
          <w:szCs w:val="28"/>
        </w:rPr>
        <w:t>омчин</w:t>
      </w:r>
      <w:r w:rsidR="006B060A" w:rsidRPr="00AD61FE">
        <w:rPr>
          <w:rFonts w:ascii="Arial" w:hAnsi="Arial" w:cs="Arial"/>
          <w:szCs w:val="28"/>
          <w:lang w:val="uk-UA"/>
        </w:rPr>
        <w:tab/>
      </w:r>
      <w:r w:rsidR="006B060A" w:rsidRPr="00AD61FE">
        <w:rPr>
          <w:rFonts w:ascii="Arial" w:hAnsi="Arial" w:cs="Arial"/>
          <w:szCs w:val="28"/>
          <w:lang w:val="uk-UA"/>
        </w:rPr>
        <w:tab/>
      </w:r>
      <w:r w:rsidR="006B060A" w:rsidRPr="00BD6C48">
        <w:rPr>
          <w:rFonts w:ascii="Arial" w:hAnsi="Arial" w:cs="Arial"/>
          <w:szCs w:val="28"/>
          <w:lang w:val="uk-UA"/>
        </w:rPr>
        <w:t xml:space="preserve">- </w:t>
      </w:r>
      <w:r w:rsidR="003D5BC0" w:rsidRPr="00AD61FE">
        <w:rPr>
          <w:rFonts w:ascii="Arial" w:hAnsi="Arial" w:cs="Arial"/>
          <w:szCs w:val="28"/>
          <w:lang w:val="uk-UA"/>
        </w:rPr>
        <w:t>уповноважен</w:t>
      </w:r>
      <w:r>
        <w:rPr>
          <w:rFonts w:ascii="Arial" w:hAnsi="Arial" w:cs="Arial"/>
          <w:szCs w:val="28"/>
          <w:lang w:val="uk-UA"/>
        </w:rPr>
        <w:t>а</w:t>
      </w:r>
      <w:r w:rsidR="003D5BC0" w:rsidRPr="00AD61FE">
        <w:rPr>
          <w:rFonts w:ascii="Arial" w:hAnsi="Arial" w:cs="Arial"/>
          <w:szCs w:val="28"/>
          <w:lang w:val="uk-UA"/>
        </w:rPr>
        <w:t xml:space="preserve"> представни</w:t>
      </w:r>
      <w:r>
        <w:rPr>
          <w:rFonts w:ascii="Arial" w:hAnsi="Arial" w:cs="Arial"/>
          <w:szCs w:val="28"/>
          <w:lang w:val="uk-UA"/>
        </w:rPr>
        <w:t>ця</w:t>
      </w:r>
      <w:r w:rsidR="003D5BC0" w:rsidRPr="00AD61FE">
        <w:rPr>
          <w:rFonts w:ascii="Arial" w:hAnsi="Arial" w:cs="Arial"/>
          <w:szCs w:val="28"/>
          <w:lang w:val="uk-UA"/>
        </w:rPr>
        <w:t xml:space="preserve"> </w:t>
      </w:r>
      <w:r w:rsidR="008C784E" w:rsidRPr="00BD6C48">
        <w:rPr>
          <w:rFonts w:ascii="Arial" w:hAnsi="Arial" w:cs="Arial"/>
          <w:szCs w:val="28"/>
          <w:lang w:val="uk-UA"/>
        </w:rPr>
        <w:t>ф</w:t>
      </w:r>
      <w:r w:rsidR="003D5BC0" w:rsidRPr="00AD61FE">
        <w:rPr>
          <w:rFonts w:ascii="Arial" w:hAnsi="Arial" w:cs="Arial"/>
          <w:szCs w:val="28"/>
          <w:lang w:val="uk-UA"/>
        </w:rPr>
        <w:t>ракції</w:t>
      </w:r>
      <w:r>
        <w:rPr>
          <w:rFonts w:ascii="Arial" w:hAnsi="Arial" w:cs="Arial"/>
          <w:szCs w:val="28"/>
          <w:lang w:val="uk-UA"/>
        </w:rPr>
        <w:t xml:space="preserve"> </w:t>
      </w:r>
      <w:r w:rsidR="007509F1" w:rsidRPr="007330E5">
        <w:rPr>
          <w:rFonts w:ascii="Arial" w:hAnsi="Arial" w:cs="Arial"/>
          <w:color w:val="000000"/>
          <w:szCs w:val="28"/>
        </w:rPr>
        <w:t xml:space="preserve">політичної партії </w:t>
      </w:r>
    </w:p>
    <w:p w:rsidR="007509F1" w:rsidRPr="008E1385" w:rsidRDefault="008E1385" w:rsidP="008E1385">
      <w:pPr>
        <w:pStyle w:val="a9"/>
        <w:contextualSpacing/>
        <w:jc w:val="both"/>
        <w:rPr>
          <w:rFonts w:ascii="Arial" w:hAnsi="Arial" w:cs="Arial"/>
          <w:szCs w:val="28"/>
          <w:lang w:val="uk-UA"/>
        </w:rPr>
      </w:pPr>
      <w:r>
        <w:rPr>
          <w:rFonts w:ascii="Arial" w:hAnsi="Arial" w:cs="Arial"/>
          <w:color w:val="000000"/>
          <w:szCs w:val="28"/>
        </w:rPr>
        <w:tab/>
      </w:r>
      <w:r>
        <w:rPr>
          <w:rFonts w:ascii="Arial" w:hAnsi="Arial" w:cs="Arial"/>
          <w:color w:val="000000"/>
          <w:szCs w:val="28"/>
        </w:rPr>
        <w:tab/>
      </w:r>
      <w:r>
        <w:rPr>
          <w:rFonts w:ascii="Arial" w:hAnsi="Arial" w:cs="Arial"/>
          <w:color w:val="000000"/>
          <w:szCs w:val="28"/>
        </w:rPr>
        <w:tab/>
      </w:r>
      <w:r>
        <w:rPr>
          <w:rFonts w:ascii="Arial" w:hAnsi="Arial" w:cs="Arial"/>
          <w:color w:val="000000"/>
          <w:szCs w:val="28"/>
          <w:lang w:val="uk-UA"/>
        </w:rPr>
        <w:t xml:space="preserve">  </w:t>
      </w:r>
      <w:r w:rsidR="007509F1" w:rsidRPr="00466258">
        <w:rPr>
          <w:rFonts w:ascii="Arial" w:hAnsi="Arial" w:cs="Arial"/>
          <w:color w:val="000000"/>
          <w:szCs w:val="28"/>
          <w:lang w:val="uk-UA"/>
        </w:rPr>
        <w:t>“Об’єднання</w:t>
      </w:r>
      <w:r w:rsidR="007330E5" w:rsidRPr="00466258">
        <w:rPr>
          <w:rFonts w:ascii="Arial" w:hAnsi="Arial" w:cs="Arial"/>
          <w:color w:val="000000"/>
          <w:szCs w:val="28"/>
          <w:lang w:val="uk-UA"/>
        </w:rPr>
        <w:t xml:space="preserve"> </w:t>
      </w:r>
      <w:r w:rsidR="007509F1" w:rsidRPr="00466258">
        <w:rPr>
          <w:rFonts w:ascii="Arial" w:hAnsi="Arial" w:cs="Arial"/>
          <w:color w:val="000000"/>
          <w:szCs w:val="28"/>
          <w:lang w:val="uk-UA"/>
        </w:rPr>
        <w:t>“Самопоміч“ у Львівській міській раді</w:t>
      </w:r>
      <w:r w:rsidRPr="00466258">
        <w:rPr>
          <w:rFonts w:ascii="Arial" w:hAnsi="Arial" w:cs="Arial"/>
          <w:color w:val="000000"/>
          <w:szCs w:val="28"/>
          <w:lang w:val="uk-UA"/>
        </w:rPr>
        <w:t>.</w:t>
      </w:r>
    </w:p>
    <w:p w:rsidR="003D5BC0" w:rsidRPr="007509F1" w:rsidRDefault="003D5BC0" w:rsidP="00837EEB">
      <w:pPr>
        <w:pStyle w:val="a9"/>
        <w:contextualSpacing/>
        <w:jc w:val="both"/>
        <w:rPr>
          <w:rFonts w:ascii="Arial" w:hAnsi="Arial" w:cs="Arial"/>
          <w:szCs w:val="28"/>
          <w:lang w:val="uk-UA"/>
        </w:rPr>
      </w:pPr>
    </w:p>
    <w:p w:rsidR="00F46D3C" w:rsidRDefault="00F46D3C" w:rsidP="004C0A70">
      <w:pPr>
        <w:autoSpaceDE w:val="0"/>
        <w:autoSpaceDN w:val="0"/>
        <w:adjustRightInd w:val="0"/>
        <w:jc w:val="both"/>
        <w:rPr>
          <w:rFonts w:ascii="Arial" w:hAnsi="Arial" w:cs="Arial"/>
          <w:color w:val="000000"/>
          <w:sz w:val="28"/>
          <w:szCs w:val="28"/>
        </w:rPr>
      </w:pPr>
    </w:p>
    <w:p w:rsidR="00F46D3C" w:rsidRDefault="00F46D3C" w:rsidP="004C0A70">
      <w:pPr>
        <w:autoSpaceDE w:val="0"/>
        <w:autoSpaceDN w:val="0"/>
        <w:adjustRightInd w:val="0"/>
        <w:jc w:val="both"/>
        <w:rPr>
          <w:rFonts w:ascii="Arial" w:hAnsi="Arial" w:cs="Arial"/>
          <w:color w:val="000000"/>
          <w:sz w:val="28"/>
          <w:szCs w:val="28"/>
        </w:rPr>
      </w:pPr>
    </w:p>
    <w:p w:rsidR="004C0A70" w:rsidRPr="00BD6C48" w:rsidRDefault="004C0A70" w:rsidP="004C0A70">
      <w:pPr>
        <w:autoSpaceDE w:val="0"/>
        <w:autoSpaceDN w:val="0"/>
        <w:adjustRightInd w:val="0"/>
        <w:jc w:val="both"/>
        <w:rPr>
          <w:rFonts w:ascii="Arial" w:hAnsi="Arial" w:cs="Arial"/>
          <w:color w:val="000000"/>
          <w:sz w:val="28"/>
          <w:szCs w:val="28"/>
        </w:rPr>
      </w:pPr>
      <w:r w:rsidRPr="00BD6C48">
        <w:rPr>
          <w:rFonts w:ascii="Arial" w:hAnsi="Arial" w:cs="Arial"/>
          <w:color w:val="000000"/>
          <w:sz w:val="28"/>
          <w:szCs w:val="28"/>
        </w:rPr>
        <w:t>Керуючий справами</w:t>
      </w:r>
    </w:p>
    <w:p w:rsidR="004C0A70" w:rsidRPr="00BD6C48" w:rsidRDefault="004C0A70" w:rsidP="004C0A70">
      <w:pPr>
        <w:autoSpaceDE w:val="0"/>
        <w:autoSpaceDN w:val="0"/>
        <w:adjustRightInd w:val="0"/>
        <w:jc w:val="both"/>
        <w:rPr>
          <w:rFonts w:ascii="Arial" w:hAnsi="Arial" w:cs="Arial"/>
          <w:color w:val="000000"/>
          <w:sz w:val="28"/>
          <w:szCs w:val="28"/>
        </w:rPr>
      </w:pPr>
      <w:r w:rsidRPr="00BD6C48">
        <w:rPr>
          <w:rFonts w:ascii="Arial" w:hAnsi="Arial" w:cs="Arial"/>
          <w:color w:val="000000"/>
          <w:sz w:val="28"/>
          <w:szCs w:val="28"/>
        </w:rPr>
        <w:t>виконавчого комітету</w:t>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t>Євген БОЙКО</w:t>
      </w:r>
    </w:p>
    <w:p w:rsidR="004C0A70" w:rsidRPr="00BD6C48" w:rsidRDefault="004C0A70" w:rsidP="004C0A70">
      <w:pPr>
        <w:autoSpaceDE w:val="0"/>
        <w:autoSpaceDN w:val="0"/>
        <w:adjustRightInd w:val="0"/>
        <w:jc w:val="both"/>
        <w:rPr>
          <w:rFonts w:ascii="Arial" w:hAnsi="Arial" w:cs="Arial"/>
          <w:color w:val="000000"/>
          <w:sz w:val="28"/>
          <w:szCs w:val="28"/>
        </w:rPr>
      </w:pPr>
    </w:p>
    <w:p w:rsidR="004C0A70" w:rsidRPr="00BD6C48" w:rsidRDefault="004C0A70" w:rsidP="004C0A70">
      <w:pPr>
        <w:autoSpaceDE w:val="0"/>
        <w:autoSpaceDN w:val="0"/>
        <w:adjustRightInd w:val="0"/>
        <w:jc w:val="both"/>
        <w:rPr>
          <w:rFonts w:ascii="Arial" w:hAnsi="Arial" w:cs="Arial"/>
          <w:color w:val="000000"/>
          <w:sz w:val="28"/>
          <w:szCs w:val="28"/>
        </w:rPr>
      </w:pPr>
    </w:p>
    <w:p w:rsidR="003D5BC0" w:rsidRPr="00BD6C48" w:rsidRDefault="004C0A70" w:rsidP="004C0A70">
      <w:pPr>
        <w:pStyle w:val="a9"/>
        <w:contextualSpacing/>
        <w:jc w:val="both"/>
        <w:rPr>
          <w:rFonts w:ascii="Arial" w:hAnsi="Arial" w:cs="Arial"/>
          <w:szCs w:val="28"/>
        </w:rPr>
      </w:pPr>
      <w:r w:rsidRPr="00BD6C48">
        <w:rPr>
          <w:rFonts w:ascii="Arial" w:hAnsi="Arial" w:cs="Arial"/>
          <w:color w:val="000000"/>
          <w:szCs w:val="28"/>
        </w:rPr>
        <w:tab/>
        <w:t>Віза:</w:t>
      </w:r>
    </w:p>
    <w:p w:rsidR="00232807" w:rsidRPr="00BD6C48" w:rsidRDefault="00232807" w:rsidP="00232807">
      <w:pPr>
        <w:autoSpaceDE w:val="0"/>
        <w:autoSpaceDN w:val="0"/>
        <w:adjustRightInd w:val="0"/>
        <w:jc w:val="both"/>
        <w:rPr>
          <w:rFonts w:ascii="Arial" w:hAnsi="Arial" w:cs="Arial"/>
          <w:color w:val="000000"/>
          <w:sz w:val="28"/>
          <w:szCs w:val="28"/>
        </w:rPr>
      </w:pPr>
      <w:r w:rsidRPr="00BD6C48">
        <w:rPr>
          <w:rFonts w:ascii="Arial" w:hAnsi="Arial" w:cs="Arial"/>
          <w:color w:val="000000"/>
          <w:sz w:val="28"/>
          <w:szCs w:val="28"/>
        </w:rPr>
        <w:t>Начальниця управління</w:t>
      </w:r>
    </w:p>
    <w:p w:rsidR="00232807" w:rsidRPr="00BD6C48" w:rsidRDefault="00232807" w:rsidP="00232807">
      <w:pPr>
        <w:autoSpaceDE w:val="0"/>
        <w:autoSpaceDN w:val="0"/>
        <w:adjustRightInd w:val="0"/>
        <w:jc w:val="both"/>
        <w:rPr>
          <w:rFonts w:ascii="Arial" w:hAnsi="Arial" w:cs="Arial"/>
          <w:color w:val="000000"/>
          <w:sz w:val="28"/>
          <w:szCs w:val="28"/>
        </w:rPr>
      </w:pPr>
      <w:r w:rsidRPr="00BD6C48">
        <w:rPr>
          <w:rFonts w:ascii="Arial" w:hAnsi="Arial" w:cs="Arial"/>
          <w:color w:val="000000"/>
          <w:sz w:val="28"/>
          <w:szCs w:val="28"/>
        </w:rPr>
        <w:t>економіки</w:t>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r>
      <w:r w:rsidRPr="00BD6C48">
        <w:rPr>
          <w:rFonts w:ascii="Arial" w:hAnsi="Arial" w:cs="Arial"/>
          <w:color w:val="000000"/>
          <w:sz w:val="28"/>
          <w:szCs w:val="28"/>
        </w:rPr>
        <w:tab/>
        <w:t>Олена САВИЦЬКА</w:t>
      </w: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3D5BC0" w:rsidRDefault="003D5BC0" w:rsidP="00837EEB">
      <w:pPr>
        <w:pStyle w:val="a9"/>
        <w:contextualSpacing/>
        <w:jc w:val="both"/>
        <w:rPr>
          <w:rFonts w:ascii="Arial" w:hAnsi="Arial" w:cs="Arial"/>
          <w:szCs w:val="28"/>
        </w:rPr>
      </w:pPr>
    </w:p>
    <w:p w:rsidR="004C0A70" w:rsidRPr="00837EEB" w:rsidRDefault="004C0A70" w:rsidP="00837EEB">
      <w:pPr>
        <w:pStyle w:val="a9"/>
        <w:contextualSpacing/>
        <w:jc w:val="both"/>
        <w:rPr>
          <w:rFonts w:ascii="Arial" w:hAnsi="Arial" w:cs="Arial"/>
          <w:szCs w:val="28"/>
        </w:rPr>
      </w:pPr>
    </w:p>
    <w:p w:rsidR="003D5BC0" w:rsidRDefault="003D5BC0"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1243A3" w:rsidRDefault="001243A3" w:rsidP="00837EEB">
      <w:pPr>
        <w:pStyle w:val="a9"/>
        <w:contextualSpacing/>
        <w:jc w:val="both"/>
        <w:rPr>
          <w:rFonts w:ascii="Arial" w:hAnsi="Arial" w:cs="Arial"/>
          <w:szCs w:val="28"/>
        </w:rPr>
      </w:pPr>
    </w:p>
    <w:p w:rsidR="001243A3" w:rsidRDefault="001243A3"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Default="00AB458F" w:rsidP="00837EEB">
      <w:pPr>
        <w:pStyle w:val="a9"/>
        <w:contextualSpacing/>
        <w:jc w:val="both"/>
        <w:rPr>
          <w:rFonts w:ascii="Arial" w:hAnsi="Arial" w:cs="Arial"/>
          <w:szCs w:val="28"/>
        </w:rPr>
      </w:pPr>
    </w:p>
    <w:p w:rsidR="00AB458F" w:rsidRPr="00837EEB" w:rsidRDefault="00AB458F" w:rsidP="00837EEB">
      <w:pPr>
        <w:pStyle w:val="a9"/>
        <w:contextualSpacing/>
        <w:jc w:val="both"/>
        <w:rPr>
          <w:rFonts w:ascii="Arial" w:hAnsi="Arial" w:cs="Arial"/>
          <w:szCs w:val="28"/>
        </w:rPr>
      </w:pPr>
    </w:p>
    <w:p w:rsidR="00F46D3C" w:rsidRDefault="00F46D3C" w:rsidP="00837EEB">
      <w:pPr>
        <w:pStyle w:val="a9"/>
        <w:contextualSpacing/>
        <w:jc w:val="both"/>
        <w:rPr>
          <w:rFonts w:ascii="Arial" w:hAnsi="Arial" w:cs="Arial"/>
          <w:szCs w:val="28"/>
        </w:rPr>
      </w:pPr>
    </w:p>
    <w:p w:rsidR="00013C43" w:rsidRPr="00837EEB" w:rsidRDefault="00013C43" w:rsidP="00837EEB">
      <w:pPr>
        <w:pStyle w:val="a9"/>
        <w:contextualSpacing/>
        <w:jc w:val="both"/>
        <w:rPr>
          <w:rFonts w:ascii="Arial" w:hAnsi="Arial" w:cs="Arial"/>
          <w:szCs w:val="28"/>
        </w:rPr>
      </w:pPr>
    </w:p>
    <w:p w:rsidR="00FF5061" w:rsidRPr="00FF5061" w:rsidRDefault="00FF5061" w:rsidP="00FF5061">
      <w:pPr>
        <w:pStyle w:val="a9"/>
        <w:rPr>
          <w:rFonts w:ascii="Arial" w:hAnsi="Arial" w:cs="Arial"/>
          <w:szCs w:val="28"/>
          <w:lang w:val="uk-UA"/>
        </w:rPr>
      </w:pPr>
      <w:r w:rsidRPr="009736BA">
        <w:rPr>
          <w:rFonts w:ascii="Arial" w:hAnsi="Arial" w:cs="Arial"/>
          <w:szCs w:val="28"/>
        </w:rPr>
        <w:lastRenderedPageBreak/>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t>Додаток</w:t>
      </w:r>
      <w:r>
        <w:rPr>
          <w:rFonts w:ascii="Arial" w:hAnsi="Arial" w:cs="Arial"/>
          <w:szCs w:val="28"/>
          <w:lang w:val="uk-UA"/>
        </w:rPr>
        <w:t xml:space="preserve"> 2</w:t>
      </w:r>
    </w:p>
    <w:p w:rsidR="00FF5061" w:rsidRPr="009736BA" w:rsidRDefault="00FF5061" w:rsidP="00FF5061">
      <w:pPr>
        <w:pStyle w:val="a9"/>
        <w:rPr>
          <w:rFonts w:ascii="Arial" w:hAnsi="Arial" w:cs="Arial"/>
          <w:szCs w:val="28"/>
        </w:rPr>
      </w:pPr>
    </w:p>
    <w:p w:rsidR="00FF5061" w:rsidRPr="009736BA" w:rsidRDefault="00FF5061" w:rsidP="00FF5061">
      <w:pPr>
        <w:pStyle w:val="a9"/>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t xml:space="preserve"> </w:t>
      </w:r>
      <w:r>
        <w:rPr>
          <w:rFonts w:ascii="Arial" w:hAnsi="Arial" w:cs="Arial"/>
          <w:szCs w:val="28"/>
        </w:rPr>
        <w:tab/>
      </w:r>
      <w:r>
        <w:rPr>
          <w:rFonts w:ascii="Arial" w:hAnsi="Arial" w:cs="Arial"/>
          <w:szCs w:val="28"/>
        </w:rPr>
        <w:tab/>
        <w:t xml:space="preserve">      </w:t>
      </w:r>
      <w:r w:rsidRPr="009736BA">
        <w:rPr>
          <w:rFonts w:ascii="Arial" w:hAnsi="Arial" w:cs="Arial"/>
          <w:szCs w:val="28"/>
        </w:rPr>
        <w:t>Затверджено</w:t>
      </w:r>
    </w:p>
    <w:p w:rsidR="00FF5061" w:rsidRPr="009736BA" w:rsidRDefault="00FF5061" w:rsidP="00FF5061">
      <w:pPr>
        <w:pStyle w:val="a9"/>
        <w:rPr>
          <w:rFonts w:ascii="Arial" w:hAnsi="Arial" w:cs="Arial"/>
          <w:szCs w:val="28"/>
        </w:rPr>
      </w:pPr>
      <w:r w:rsidRPr="009736BA">
        <w:rPr>
          <w:rFonts w:ascii="Arial" w:hAnsi="Arial" w:cs="Arial"/>
          <w:szCs w:val="28"/>
        </w:rPr>
        <w:t xml:space="preserve"> </w:t>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Pr>
          <w:rFonts w:ascii="Arial" w:hAnsi="Arial" w:cs="Arial"/>
          <w:szCs w:val="28"/>
        </w:rPr>
        <w:tab/>
      </w:r>
      <w:r w:rsidRPr="009736BA">
        <w:rPr>
          <w:rFonts w:ascii="Arial" w:hAnsi="Arial" w:cs="Arial"/>
          <w:szCs w:val="28"/>
        </w:rPr>
        <w:t>рішенням виконкому</w:t>
      </w:r>
    </w:p>
    <w:p w:rsidR="00FF5061" w:rsidRPr="009736BA" w:rsidRDefault="00FF5061" w:rsidP="00FF5061">
      <w:pPr>
        <w:pStyle w:val="a9"/>
        <w:rPr>
          <w:rFonts w:ascii="Arial" w:hAnsi="Arial" w:cs="Arial"/>
          <w:szCs w:val="28"/>
        </w:rPr>
      </w:pP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Pr="009736BA">
        <w:rPr>
          <w:rFonts w:ascii="Arial" w:hAnsi="Arial" w:cs="Arial"/>
          <w:szCs w:val="28"/>
        </w:rPr>
        <w:tab/>
      </w:r>
      <w:r w:rsidR="00F005DB">
        <w:rPr>
          <w:rFonts w:ascii="Arial" w:hAnsi="Arial" w:cs="Arial"/>
          <w:szCs w:val="28"/>
        </w:rPr>
        <w:t xml:space="preserve">від </w:t>
      </w:r>
      <w:r w:rsidR="00F005DB">
        <w:rPr>
          <w:rFonts w:ascii="Arial" w:hAnsi="Arial" w:cs="Arial"/>
          <w:szCs w:val="28"/>
          <w:lang w:val="uk-UA"/>
        </w:rPr>
        <w:t>15.08.2025 № 828</w:t>
      </w: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F75CF8" w:rsidRDefault="003D5BC0" w:rsidP="00F75CF8">
      <w:pPr>
        <w:pStyle w:val="a9"/>
        <w:contextualSpacing/>
        <w:jc w:val="center"/>
        <w:rPr>
          <w:rFonts w:ascii="Arial" w:hAnsi="Arial" w:cs="Arial"/>
          <w:szCs w:val="28"/>
        </w:rPr>
      </w:pPr>
      <w:r w:rsidRPr="00837EEB">
        <w:rPr>
          <w:rFonts w:ascii="Arial" w:hAnsi="Arial" w:cs="Arial"/>
          <w:szCs w:val="28"/>
        </w:rPr>
        <w:t>ПОЛОЖЕННЯ</w:t>
      </w:r>
    </w:p>
    <w:p w:rsidR="003D5BC0" w:rsidRPr="00837EEB" w:rsidRDefault="00F75CF8" w:rsidP="00F75CF8">
      <w:pPr>
        <w:pStyle w:val="a9"/>
        <w:contextualSpacing/>
        <w:jc w:val="center"/>
        <w:rPr>
          <w:rFonts w:ascii="Arial" w:hAnsi="Arial" w:cs="Arial"/>
          <w:szCs w:val="28"/>
        </w:rPr>
      </w:pPr>
      <w:r>
        <w:rPr>
          <w:rFonts w:ascii="Arial" w:hAnsi="Arial" w:cs="Arial"/>
          <w:szCs w:val="28"/>
        </w:rPr>
        <w:t xml:space="preserve">про місцеву </w:t>
      </w:r>
      <w:r w:rsidR="003D5BC0" w:rsidRPr="00837EEB">
        <w:rPr>
          <w:rFonts w:ascii="Arial" w:hAnsi="Arial" w:cs="Arial"/>
          <w:szCs w:val="28"/>
        </w:rPr>
        <w:t>інвестиційну раду</w:t>
      </w:r>
    </w:p>
    <w:p w:rsidR="003D5BC0" w:rsidRDefault="003D5BC0" w:rsidP="00837EEB">
      <w:pPr>
        <w:pStyle w:val="a9"/>
        <w:contextualSpacing/>
        <w:jc w:val="both"/>
        <w:rPr>
          <w:rFonts w:ascii="Arial" w:hAnsi="Arial" w:cs="Arial"/>
          <w:szCs w:val="28"/>
        </w:rPr>
      </w:pPr>
    </w:p>
    <w:p w:rsidR="00FF5061" w:rsidRPr="00837EEB" w:rsidRDefault="00FF5061" w:rsidP="00837EEB">
      <w:pPr>
        <w:pStyle w:val="a9"/>
        <w:contextualSpacing/>
        <w:jc w:val="both"/>
        <w:rPr>
          <w:rFonts w:ascii="Arial" w:hAnsi="Arial" w:cs="Arial"/>
          <w:szCs w:val="28"/>
        </w:rPr>
      </w:pPr>
    </w:p>
    <w:p w:rsidR="003D5BC0" w:rsidRPr="00F75CF8" w:rsidRDefault="003D5BC0" w:rsidP="00F75CF8">
      <w:pPr>
        <w:pStyle w:val="a9"/>
        <w:contextualSpacing/>
        <w:jc w:val="center"/>
        <w:rPr>
          <w:rFonts w:ascii="Arial" w:hAnsi="Arial" w:cs="Arial"/>
          <w:b/>
          <w:szCs w:val="28"/>
        </w:rPr>
      </w:pPr>
      <w:r w:rsidRPr="00F75CF8">
        <w:rPr>
          <w:rFonts w:ascii="Arial" w:hAnsi="Arial" w:cs="Arial"/>
          <w:b/>
          <w:szCs w:val="28"/>
        </w:rPr>
        <w:t>1. Загальні положення</w:t>
      </w:r>
    </w:p>
    <w:p w:rsidR="00F75CF8" w:rsidRPr="00837EEB" w:rsidRDefault="00F75CF8" w:rsidP="00837EEB">
      <w:pPr>
        <w:pStyle w:val="a9"/>
        <w:contextualSpacing/>
        <w:jc w:val="both"/>
        <w:rPr>
          <w:rFonts w:ascii="Arial" w:hAnsi="Arial" w:cs="Arial"/>
          <w:szCs w:val="28"/>
        </w:rPr>
      </w:pPr>
    </w:p>
    <w:p w:rsidR="00F75CF8" w:rsidRDefault="00F75CF8" w:rsidP="00837EEB">
      <w:pPr>
        <w:pStyle w:val="a9"/>
        <w:contextualSpacing/>
        <w:jc w:val="both"/>
        <w:rPr>
          <w:rFonts w:ascii="Arial" w:hAnsi="Arial" w:cs="Arial"/>
          <w:szCs w:val="28"/>
        </w:rPr>
      </w:pPr>
      <w:r>
        <w:rPr>
          <w:rFonts w:ascii="Arial" w:hAnsi="Arial" w:cs="Arial"/>
          <w:szCs w:val="28"/>
        </w:rPr>
        <w:tab/>
      </w:r>
      <w:r w:rsidR="003D5BC0" w:rsidRPr="00837EEB">
        <w:rPr>
          <w:rFonts w:ascii="Arial" w:hAnsi="Arial" w:cs="Arial"/>
          <w:szCs w:val="28"/>
        </w:rPr>
        <w:t>1.1. Місцева інвестиційна рада (</w:t>
      </w:r>
      <w:r>
        <w:rPr>
          <w:rFonts w:ascii="Arial" w:hAnsi="Arial" w:cs="Arial"/>
          <w:szCs w:val="28"/>
          <w:lang w:val="uk-UA"/>
        </w:rPr>
        <w:t>на</w:t>
      </w:r>
      <w:r w:rsidR="003D5BC0" w:rsidRPr="00837EEB">
        <w:rPr>
          <w:rFonts w:ascii="Arial" w:hAnsi="Arial" w:cs="Arial"/>
          <w:szCs w:val="28"/>
        </w:rPr>
        <w:t xml:space="preserve">далі – Рада) є тимчасовим консультативно-дорадчим органом при </w:t>
      </w:r>
      <w:r>
        <w:rPr>
          <w:rFonts w:ascii="Arial" w:hAnsi="Arial" w:cs="Arial"/>
          <w:szCs w:val="28"/>
        </w:rPr>
        <w:t>виконавчому комітеті Львівської</w:t>
      </w:r>
    </w:p>
    <w:p w:rsidR="003D5BC0" w:rsidRPr="00837EEB" w:rsidRDefault="003D5BC0" w:rsidP="00837EEB">
      <w:pPr>
        <w:pStyle w:val="a9"/>
        <w:contextualSpacing/>
        <w:jc w:val="both"/>
        <w:rPr>
          <w:rFonts w:ascii="Arial" w:hAnsi="Arial" w:cs="Arial"/>
          <w:szCs w:val="28"/>
        </w:rPr>
      </w:pPr>
      <w:r w:rsidRPr="00837EEB">
        <w:rPr>
          <w:rFonts w:ascii="Arial" w:hAnsi="Arial" w:cs="Arial"/>
          <w:szCs w:val="28"/>
        </w:rPr>
        <w:t>міської ради.</w:t>
      </w:r>
    </w:p>
    <w:p w:rsidR="003D5BC0" w:rsidRPr="00837EEB" w:rsidRDefault="00F75CF8" w:rsidP="00837EEB">
      <w:pPr>
        <w:pStyle w:val="a9"/>
        <w:contextualSpacing/>
        <w:jc w:val="both"/>
        <w:rPr>
          <w:rFonts w:ascii="Arial" w:hAnsi="Arial" w:cs="Arial"/>
          <w:szCs w:val="28"/>
        </w:rPr>
      </w:pPr>
      <w:r>
        <w:rPr>
          <w:rFonts w:ascii="Arial" w:hAnsi="Arial" w:cs="Arial"/>
          <w:szCs w:val="28"/>
        </w:rPr>
        <w:tab/>
      </w:r>
      <w:r w:rsidR="003D5BC0" w:rsidRPr="00837EEB">
        <w:rPr>
          <w:rFonts w:ascii="Arial" w:hAnsi="Arial" w:cs="Arial"/>
          <w:szCs w:val="28"/>
        </w:rPr>
        <w:t xml:space="preserve">1.2. Метою діяльності </w:t>
      </w:r>
      <w:proofErr w:type="gramStart"/>
      <w:r w:rsidR="003D5BC0" w:rsidRPr="00837EEB">
        <w:rPr>
          <w:rFonts w:ascii="Arial" w:hAnsi="Arial" w:cs="Arial"/>
          <w:szCs w:val="28"/>
        </w:rPr>
        <w:t>Ради</w:t>
      </w:r>
      <w:proofErr w:type="gramEnd"/>
      <w:r w:rsidR="003D5BC0" w:rsidRPr="00837EEB">
        <w:rPr>
          <w:rFonts w:ascii="Arial" w:hAnsi="Arial" w:cs="Arial"/>
          <w:szCs w:val="28"/>
        </w:rPr>
        <w:t xml:space="preserve"> є забезпечення прозорого, ефективного та збалансованого прийняття рішень щодо підготовки, оцінки, відбору, реалізації та моніторингу публічних інвестиційних проєктів.</w:t>
      </w:r>
    </w:p>
    <w:p w:rsidR="003D5BC0" w:rsidRPr="00837EEB" w:rsidRDefault="00F75CF8" w:rsidP="00837EEB">
      <w:pPr>
        <w:pStyle w:val="a9"/>
        <w:contextualSpacing/>
        <w:jc w:val="both"/>
        <w:rPr>
          <w:rFonts w:ascii="Arial" w:hAnsi="Arial" w:cs="Arial"/>
          <w:szCs w:val="28"/>
        </w:rPr>
      </w:pPr>
      <w:r>
        <w:rPr>
          <w:rFonts w:ascii="Arial" w:hAnsi="Arial" w:cs="Arial"/>
          <w:szCs w:val="28"/>
        </w:rPr>
        <w:tab/>
      </w:r>
      <w:r w:rsidR="003D5BC0" w:rsidRPr="00837EEB">
        <w:rPr>
          <w:rFonts w:ascii="Arial" w:hAnsi="Arial" w:cs="Arial"/>
          <w:szCs w:val="28"/>
        </w:rPr>
        <w:t>1.3. Рада у своїй діяльності керується Конституцією і законами України, указами Президента Ук</w:t>
      </w:r>
      <w:r w:rsidR="00232807">
        <w:rPr>
          <w:rFonts w:ascii="Arial" w:hAnsi="Arial" w:cs="Arial"/>
          <w:szCs w:val="28"/>
        </w:rPr>
        <w:t xml:space="preserve">раїни та постановами Верховної </w:t>
      </w:r>
      <w:r w:rsidR="00232807">
        <w:rPr>
          <w:rFonts w:ascii="Arial" w:hAnsi="Arial" w:cs="Arial"/>
          <w:szCs w:val="28"/>
          <w:lang w:val="uk-UA"/>
        </w:rPr>
        <w:t>Р</w:t>
      </w:r>
      <w:r w:rsidR="00232807">
        <w:rPr>
          <w:rFonts w:ascii="Arial" w:hAnsi="Arial" w:cs="Arial"/>
          <w:szCs w:val="28"/>
        </w:rPr>
        <w:t xml:space="preserve">ади України, прийнятими </w:t>
      </w:r>
      <w:r w:rsidR="003D5BC0" w:rsidRPr="00837EEB">
        <w:rPr>
          <w:rFonts w:ascii="Arial" w:hAnsi="Arial" w:cs="Arial"/>
          <w:szCs w:val="28"/>
        </w:rPr>
        <w:t>відповідно до Конституції і законів України, актами Кабінету Міністрів України, рішеннями Львівської міської ради та її виконавчого комітету, іншими нормативно-правовими актами та цим Положенням.</w:t>
      </w:r>
    </w:p>
    <w:p w:rsidR="003D5BC0" w:rsidRPr="00837EEB" w:rsidRDefault="003D5BC0" w:rsidP="00837EEB">
      <w:pPr>
        <w:pStyle w:val="a9"/>
        <w:contextualSpacing/>
        <w:jc w:val="both"/>
        <w:rPr>
          <w:rFonts w:ascii="Arial" w:hAnsi="Arial" w:cs="Arial"/>
          <w:szCs w:val="28"/>
        </w:rPr>
      </w:pPr>
    </w:p>
    <w:p w:rsidR="003D5BC0" w:rsidRPr="00F75CF8" w:rsidRDefault="00F75CF8" w:rsidP="00F75CF8">
      <w:pPr>
        <w:pStyle w:val="a9"/>
        <w:contextualSpacing/>
        <w:jc w:val="center"/>
        <w:rPr>
          <w:rFonts w:ascii="Arial" w:hAnsi="Arial" w:cs="Arial"/>
          <w:b/>
          <w:szCs w:val="28"/>
        </w:rPr>
      </w:pPr>
      <w:r w:rsidRPr="00F75CF8">
        <w:rPr>
          <w:rFonts w:ascii="Arial" w:hAnsi="Arial" w:cs="Arial"/>
          <w:b/>
          <w:szCs w:val="28"/>
          <w:lang w:val="uk-UA"/>
        </w:rPr>
        <w:t xml:space="preserve">2. </w:t>
      </w:r>
      <w:r w:rsidR="003D5BC0" w:rsidRPr="00F75CF8">
        <w:rPr>
          <w:rFonts w:ascii="Arial" w:hAnsi="Arial" w:cs="Arial"/>
          <w:b/>
          <w:szCs w:val="28"/>
        </w:rPr>
        <w:t>Завдання Ради</w:t>
      </w:r>
    </w:p>
    <w:p w:rsidR="00F75CF8" w:rsidRPr="00837EEB" w:rsidRDefault="00F75CF8" w:rsidP="00837EEB">
      <w:pPr>
        <w:pStyle w:val="a9"/>
        <w:contextualSpacing/>
        <w:jc w:val="both"/>
        <w:rPr>
          <w:rFonts w:ascii="Arial" w:hAnsi="Arial" w:cs="Arial"/>
          <w:szCs w:val="28"/>
        </w:rPr>
      </w:pPr>
    </w:p>
    <w:p w:rsidR="003D5BC0" w:rsidRPr="00837EEB" w:rsidRDefault="004C0A70" w:rsidP="00837EEB">
      <w:pPr>
        <w:pStyle w:val="a9"/>
        <w:contextualSpacing/>
        <w:jc w:val="both"/>
        <w:rPr>
          <w:rFonts w:ascii="Arial" w:hAnsi="Arial" w:cs="Arial"/>
          <w:szCs w:val="28"/>
        </w:rPr>
      </w:pPr>
      <w:r>
        <w:rPr>
          <w:rFonts w:ascii="Arial" w:hAnsi="Arial" w:cs="Arial"/>
          <w:szCs w:val="28"/>
        </w:rPr>
        <w:tab/>
      </w:r>
      <w:r w:rsidR="003D5BC0" w:rsidRPr="00837EEB">
        <w:rPr>
          <w:rFonts w:ascii="Arial" w:hAnsi="Arial" w:cs="Arial"/>
          <w:szCs w:val="28"/>
        </w:rPr>
        <w:t xml:space="preserve">2.1. Основні завдання </w:t>
      </w:r>
      <w:proofErr w:type="gramStart"/>
      <w:r w:rsidR="003D5BC0" w:rsidRPr="00837EEB">
        <w:rPr>
          <w:rFonts w:ascii="Arial" w:hAnsi="Arial" w:cs="Arial"/>
          <w:szCs w:val="28"/>
        </w:rPr>
        <w:t>Ради</w:t>
      </w:r>
      <w:proofErr w:type="gramEnd"/>
      <w:r w:rsidR="003D5BC0" w:rsidRPr="00837EEB">
        <w:rPr>
          <w:rFonts w:ascii="Arial" w:hAnsi="Arial" w:cs="Arial"/>
          <w:szCs w:val="28"/>
        </w:rPr>
        <w:t>:</w:t>
      </w:r>
    </w:p>
    <w:p w:rsidR="003D5BC0" w:rsidRPr="00232807" w:rsidRDefault="004C0A70" w:rsidP="00837EEB">
      <w:pPr>
        <w:pStyle w:val="a9"/>
        <w:contextualSpacing/>
        <w:jc w:val="both"/>
        <w:rPr>
          <w:rFonts w:ascii="Arial" w:hAnsi="Arial" w:cs="Arial"/>
          <w:szCs w:val="28"/>
          <w:lang w:val="uk-UA"/>
        </w:rPr>
      </w:pPr>
      <w:r>
        <w:rPr>
          <w:rFonts w:ascii="Arial" w:hAnsi="Arial" w:cs="Arial"/>
          <w:szCs w:val="28"/>
        </w:rPr>
        <w:tab/>
      </w:r>
      <w:r w:rsidR="00232807">
        <w:rPr>
          <w:rFonts w:ascii="Arial" w:hAnsi="Arial" w:cs="Arial"/>
          <w:szCs w:val="28"/>
        </w:rPr>
        <w:t xml:space="preserve">2.1.1. </w:t>
      </w:r>
      <w:r w:rsidR="00232807">
        <w:rPr>
          <w:rFonts w:ascii="Arial" w:hAnsi="Arial" w:cs="Arial"/>
          <w:szCs w:val="28"/>
          <w:lang w:val="uk-UA"/>
        </w:rPr>
        <w:t>С</w:t>
      </w:r>
      <w:r w:rsidR="003D5BC0" w:rsidRPr="00837EEB">
        <w:rPr>
          <w:rFonts w:ascii="Arial" w:hAnsi="Arial" w:cs="Arial"/>
          <w:szCs w:val="28"/>
        </w:rPr>
        <w:t xml:space="preserve">прияння координації дій виконавчих органів Львівської міської ради з питань узгодження стратегічних пріоритетів здійснення публічних </w:t>
      </w:r>
      <w:proofErr w:type="gramStart"/>
      <w:r w:rsidR="003D5BC0" w:rsidRPr="00837EEB">
        <w:rPr>
          <w:rFonts w:ascii="Arial" w:hAnsi="Arial" w:cs="Arial"/>
          <w:szCs w:val="28"/>
        </w:rPr>
        <w:t>інвестицій  Львівської</w:t>
      </w:r>
      <w:proofErr w:type="gramEnd"/>
      <w:r w:rsidR="003D5BC0" w:rsidRPr="00837EEB">
        <w:rPr>
          <w:rFonts w:ascii="Arial" w:hAnsi="Arial" w:cs="Arial"/>
          <w:szCs w:val="28"/>
        </w:rPr>
        <w:t xml:space="preserve"> міської територіальної громади</w:t>
      </w:r>
      <w:r w:rsidR="00232807">
        <w:rPr>
          <w:rFonts w:ascii="Arial" w:hAnsi="Arial" w:cs="Arial"/>
          <w:szCs w:val="28"/>
          <w:lang w:val="uk-UA"/>
        </w:rPr>
        <w:t>.</w:t>
      </w:r>
    </w:p>
    <w:p w:rsidR="003D5BC0" w:rsidRPr="00232807" w:rsidRDefault="00AB458F" w:rsidP="00837EEB">
      <w:pPr>
        <w:pStyle w:val="a9"/>
        <w:contextualSpacing/>
        <w:jc w:val="both"/>
        <w:rPr>
          <w:rFonts w:ascii="Arial" w:hAnsi="Arial" w:cs="Arial"/>
          <w:szCs w:val="28"/>
          <w:lang w:val="uk-UA"/>
        </w:rPr>
      </w:pPr>
      <w:r>
        <w:rPr>
          <w:rFonts w:ascii="Arial" w:hAnsi="Arial" w:cs="Arial"/>
          <w:szCs w:val="28"/>
        </w:rPr>
        <w:tab/>
      </w:r>
      <w:r>
        <w:rPr>
          <w:rFonts w:ascii="Arial" w:hAnsi="Arial" w:cs="Arial"/>
          <w:szCs w:val="28"/>
          <w:lang w:val="uk-UA"/>
        </w:rPr>
        <w:t xml:space="preserve">2.1.2. </w:t>
      </w:r>
      <w:r w:rsidR="00232807">
        <w:rPr>
          <w:rFonts w:ascii="Arial" w:hAnsi="Arial" w:cs="Arial"/>
          <w:szCs w:val="28"/>
          <w:lang w:val="uk-UA"/>
        </w:rPr>
        <w:t>С</w:t>
      </w:r>
      <w:r w:rsidR="003D5BC0" w:rsidRPr="00232807">
        <w:rPr>
          <w:rFonts w:ascii="Arial" w:hAnsi="Arial" w:cs="Arial"/>
          <w:szCs w:val="28"/>
          <w:lang w:val="uk-UA"/>
        </w:rPr>
        <w:t>хвалення середньострокового плану пріоритетних публічних інвестицій Львівської міської територіальної громади та Єдиного про</w:t>
      </w:r>
      <w:r w:rsidR="00F46D3C">
        <w:rPr>
          <w:rFonts w:ascii="Arial" w:hAnsi="Arial" w:cs="Arial"/>
          <w:szCs w:val="28"/>
          <w:lang w:val="uk-UA"/>
        </w:rPr>
        <w:t>є</w:t>
      </w:r>
      <w:r w:rsidR="003D5BC0" w:rsidRPr="00232807">
        <w:rPr>
          <w:rFonts w:ascii="Arial" w:hAnsi="Arial" w:cs="Arial"/>
          <w:szCs w:val="28"/>
          <w:lang w:val="uk-UA"/>
        </w:rPr>
        <w:t>ктного портфел</w:t>
      </w:r>
      <w:r w:rsidR="0098011F">
        <w:rPr>
          <w:rFonts w:ascii="Arial" w:hAnsi="Arial" w:cs="Arial"/>
          <w:szCs w:val="28"/>
          <w:lang w:val="uk-UA"/>
        </w:rPr>
        <w:t>я</w:t>
      </w:r>
      <w:r w:rsidR="003D5BC0" w:rsidRPr="00232807">
        <w:rPr>
          <w:rFonts w:ascii="Arial" w:hAnsi="Arial" w:cs="Arial"/>
          <w:szCs w:val="28"/>
          <w:lang w:val="uk-UA"/>
        </w:rPr>
        <w:t xml:space="preserve"> публічних інвестицій Львівської міської територіальної громади</w:t>
      </w:r>
      <w:r w:rsidR="00232807">
        <w:rPr>
          <w:rFonts w:ascii="Arial" w:hAnsi="Arial" w:cs="Arial"/>
          <w:szCs w:val="28"/>
          <w:lang w:val="uk-UA"/>
        </w:rPr>
        <w:t>.</w:t>
      </w:r>
    </w:p>
    <w:p w:rsidR="003D5BC0" w:rsidRPr="00837EEB" w:rsidRDefault="003D5BC0" w:rsidP="00837EEB">
      <w:pPr>
        <w:pStyle w:val="a9"/>
        <w:contextualSpacing/>
        <w:jc w:val="both"/>
        <w:rPr>
          <w:rFonts w:ascii="Arial" w:hAnsi="Arial" w:cs="Arial"/>
          <w:szCs w:val="28"/>
        </w:rPr>
      </w:pPr>
      <w:r w:rsidRPr="00837EEB">
        <w:rPr>
          <w:rFonts w:ascii="Arial" w:hAnsi="Arial" w:cs="Arial"/>
          <w:noProof/>
          <w:szCs w:val="28"/>
          <w:lang w:val="uk-UA" w:eastAsia="uk-UA"/>
        </w:rPr>
        <w:drawing>
          <wp:anchor distT="0" distB="0" distL="0" distR="0" simplePos="0" relativeHeight="251659264" behindDoc="0" locked="0" layoutInCell="1" allowOverlap="1">
            <wp:simplePos x="0" y="0"/>
            <wp:positionH relativeFrom="page">
              <wp:posOffset>5327650</wp:posOffset>
            </wp:positionH>
            <wp:positionV relativeFrom="paragraph">
              <wp:posOffset>101600</wp:posOffset>
            </wp:positionV>
            <wp:extent cx="6350" cy="109855"/>
            <wp:effectExtent l="0" t="0" r="0" b="0"/>
            <wp:wrapNone/>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4"/>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0" cy="109855"/>
                    </a:xfrm>
                    <a:prstGeom prst="rect">
                      <a:avLst/>
                    </a:prstGeom>
                    <a:noFill/>
                  </pic:spPr>
                </pic:pic>
              </a:graphicData>
            </a:graphic>
            <wp14:sizeRelH relativeFrom="page">
              <wp14:pctWidth>0</wp14:pctWidth>
            </wp14:sizeRelH>
            <wp14:sizeRelV relativeFrom="page">
              <wp14:pctHeight>0</wp14:pctHeight>
            </wp14:sizeRelV>
          </wp:anchor>
        </w:drawing>
      </w:r>
      <w:r w:rsidR="00AB458F" w:rsidRPr="00232807">
        <w:rPr>
          <w:rFonts w:ascii="Arial" w:hAnsi="Arial" w:cs="Arial"/>
          <w:szCs w:val="28"/>
          <w:lang w:val="uk-UA"/>
        </w:rPr>
        <w:tab/>
      </w:r>
      <w:r w:rsidR="00AB458F">
        <w:rPr>
          <w:rFonts w:ascii="Arial" w:hAnsi="Arial" w:cs="Arial"/>
          <w:szCs w:val="28"/>
          <w:lang w:val="uk-UA"/>
        </w:rPr>
        <w:t xml:space="preserve">2.1.3. </w:t>
      </w:r>
      <w:r w:rsidR="00232807">
        <w:rPr>
          <w:rFonts w:ascii="Arial" w:hAnsi="Arial" w:cs="Arial"/>
          <w:szCs w:val="28"/>
          <w:lang w:val="uk-UA"/>
        </w:rPr>
        <w:t>Р</w:t>
      </w:r>
      <w:r w:rsidRPr="00837EEB">
        <w:rPr>
          <w:rFonts w:ascii="Arial" w:hAnsi="Arial" w:cs="Arial"/>
          <w:szCs w:val="28"/>
        </w:rPr>
        <w:t>озгляд пропозицій щодо стратегічних пріоритетів здійснення публічних інвестицій.</w:t>
      </w:r>
    </w:p>
    <w:p w:rsidR="003D5BC0" w:rsidRPr="00232807" w:rsidRDefault="005E299A" w:rsidP="00837EEB">
      <w:pPr>
        <w:pStyle w:val="a9"/>
        <w:contextualSpacing/>
        <w:jc w:val="both"/>
        <w:rPr>
          <w:rFonts w:ascii="Arial" w:hAnsi="Arial" w:cs="Arial"/>
          <w:szCs w:val="28"/>
          <w:lang w:val="uk-UA"/>
        </w:rPr>
      </w:pPr>
      <w:r>
        <w:rPr>
          <w:rFonts w:ascii="Arial" w:hAnsi="Arial" w:cs="Arial"/>
          <w:szCs w:val="28"/>
        </w:rPr>
        <w:tab/>
      </w:r>
      <w:r>
        <w:rPr>
          <w:rFonts w:ascii="Arial" w:hAnsi="Arial" w:cs="Arial"/>
          <w:szCs w:val="28"/>
          <w:lang w:val="uk-UA"/>
        </w:rPr>
        <w:t xml:space="preserve">2.1.4. </w:t>
      </w:r>
      <w:r w:rsidR="00232807">
        <w:rPr>
          <w:rFonts w:ascii="Arial" w:hAnsi="Arial" w:cs="Arial"/>
          <w:szCs w:val="28"/>
          <w:lang w:val="uk-UA"/>
        </w:rPr>
        <w:t>П</w:t>
      </w:r>
      <w:r w:rsidR="003D5BC0" w:rsidRPr="00232807">
        <w:rPr>
          <w:rFonts w:ascii="Arial" w:hAnsi="Arial" w:cs="Arial"/>
          <w:szCs w:val="28"/>
          <w:lang w:val="uk-UA"/>
        </w:rPr>
        <w:t>ідготовка пропозицій щодо підвищення ефективності здійснення публічних інвестицій</w:t>
      </w:r>
      <w:r w:rsidR="00232807">
        <w:rPr>
          <w:rFonts w:ascii="Arial" w:hAnsi="Arial" w:cs="Arial"/>
          <w:szCs w:val="28"/>
          <w:lang w:val="uk-UA"/>
        </w:rPr>
        <w:t>.</w:t>
      </w:r>
    </w:p>
    <w:p w:rsidR="003D5BC0" w:rsidRDefault="00BF53A5" w:rsidP="00837EEB">
      <w:pPr>
        <w:pStyle w:val="a9"/>
        <w:contextualSpacing/>
        <w:jc w:val="both"/>
        <w:rPr>
          <w:rFonts w:ascii="Arial" w:hAnsi="Arial" w:cs="Arial"/>
          <w:szCs w:val="28"/>
          <w:lang w:val="uk-UA"/>
        </w:rPr>
      </w:pPr>
      <w:r w:rsidRPr="00232807">
        <w:rPr>
          <w:rFonts w:ascii="Arial" w:hAnsi="Arial" w:cs="Arial"/>
          <w:szCs w:val="28"/>
          <w:lang w:val="uk-UA"/>
        </w:rPr>
        <w:tab/>
      </w:r>
      <w:r>
        <w:rPr>
          <w:rFonts w:ascii="Arial" w:hAnsi="Arial" w:cs="Arial"/>
          <w:szCs w:val="28"/>
          <w:lang w:val="uk-UA"/>
        </w:rPr>
        <w:t xml:space="preserve">2.1.5. </w:t>
      </w:r>
      <w:r w:rsidR="00232807">
        <w:rPr>
          <w:rFonts w:ascii="Arial" w:hAnsi="Arial" w:cs="Arial"/>
          <w:szCs w:val="28"/>
          <w:lang w:val="uk-UA"/>
        </w:rPr>
        <w:t>П</w:t>
      </w:r>
      <w:r w:rsidR="003D5BC0" w:rsidRPr="00837EEB">
        <w:rPr>
          <w:rFonts w:ascii="Arial" w:hAnsi="Arial" w:cs="Arial"/>
          <w:szCs w:val="28"/>
        </w:rPr>
        <w:t>ідготовка пропозицій щодо удосконалення нормативної бази з питань здійснення публічних інвестицій</w:t>
      </w:r>
      <w:r w:rsidR="00232807">
        <w:rPr>
          <w:rFonts w:ascii="Arial" w:hAnsi="Arial" w:cs="Arial"/>
          <w:szCs w:val="28"/>
          <w:lang w:val="uk-UA"/>
        </w:rPr>
        <w:t>.</w:t>
      </w:r>
    </w:p>
    <w:p w:rsidR="00C56D03" w:rsidRPr="00232807" w:rsidRDefault="00C56D03" w:rsidP="00837EEB">
      <w:pPr>
        <w:pStyle w:val="a9"/>
        <w:contextualSpacing/>
        <w:jc w:val="both"/>
        <w:rPr>
          <w:rFonts w:ascii="Arial" w:hAnsi="Arial" w:cs="Arial"/>
          <w:szCs w:val="28"/>
          <w:lang w:val="uk-UA"/>
        </w:rPr>
      </w:pPr>
    </w:p>
    <w:p w:rsidR="00250522" w:rsidRPr="00013C43" w:rsidRDefault="00013C43" w:rsidP="00013C43">
      <w:pPr>
        <w:pStyle w:val="a9"/>
        <w:contextualSpacing/>
        <w:jc w:val="center"/>
        <w:rPr>
          <w:rFonts w:ascii="Arial" w:hAnsi="Arial" w:cs="Arial"/>
          <w:b/>
          <w:szCs w:val="28"/>
        </w:rPr>
      </w:pPr>
      <w:r w:rsidRPr="00013C43">
        <w:rPr>
          <w:rFonts w:ascii="Arial" w:hAnsi="Arial" w:cs="Arial"/>
          <w:b/>
          <w:szCs w:val="28"/>
        </w:rPr>
        <w:lastRenderedPageBreak/>
        <w:t xml:space="preserve">3. </w:t>
      </w:r>
      <w:r w:rsidR="00250522" w:rsidRPr="00013C43">
        <w:rPr>
          <w:rFonts w:ascii="Arial" w:hAnsi="Arial" w:cs="Arial"/>
          <w:b/>
          <w:szCs w:val="28"/>
        </w:rPr>
        <w:t>Повноваження Ради</w:t>
      </w:r>
    </w:p>
    <w:p w:rsidR="00013C43" w:rsidRPr="00013C43" w:rsidRDefault="00013C43" w:rsidP="00013C43">
      <w:pPr>
        <w:pStyle w:val="a9"/>
        <w:contextualSpacing/>
        <w:jc w:val="both"/>
        <w:rPr>
          <w:rFonts w:ascii="Arial" w:hAnsi="Arial" w:cs="Arial"/>
          <w:szCs w:val="28"/>
        </w:rPr>
      </w:pPr>
    </w:p>
    <w:p w:rsidR="00250522" w:rsidRPr="00013C43" w:rsidRDefault="00013C43" w:rsidP="00013C43">
      <w:pPr>
        <w:pStyle w:val="a9"/>
        <w:contextualSpacing/>
        <w:jc w:val="both"/>
        <w:rPr>
          <w:rFonts w:ascii="Arial" w:hAnsi="Arial" w:cs="Arial"/>
          <w:szCs w:val="28"/>
        </w:rPr>
      </w:pPr>
      <w:r>
        <w:rPr>
          <w:rFonts w:ascii="Arial" w:hAnsi="Arial" w:cs="Arial"/>
          <w:szCs w:val="28"/>
        </w:rPr>
        <w:tab/>
        <w:t xml:space="preserve">3.1. </w:t>
      </w:r>
      <w:r w:rsidR="00250522" w:rsidRPr="00013C43">
        <w:rPr>
          <w:rFonts w:ascii="Arial" w:hAnsi="Arial" w:cs="Arial"/>
          <w:szCs w:val="28"/>
        </w:rPr>
        <w:t>Рада відповідно до покладених на неї завдань:</w:t>
      </w:r>
    </w:p>
    <w:p w:rsidR="00250522" w:rsidRPr="0045502E" w:rsidRDefault="00013C43" w:rsidP="00013C43">
      <w:pPr>
        <w:pStyle w:val="a9"/>
        <w:contextualSpacing/>
        <w:jc w:val="both"/>
        <w:rPr>
          <w:rFonts w:ascii="Arial" w:hAnsi="Arial" w:cs="Arial"/>
          <w:szCs w:val="28"/>
          <w:lang w:val="uk-UA"/>
        </w:rPr>
      </w:pPr>
      <w:r>
        <w:rPr>
          <w:rFonts w:ascii="Arial" w:hAnsi="Arial" w:cs="Arial"/>
          <w:szCs w:val="28"/>
        </w:rPr>
        <w:tab/>
      </w:r>
      <w:r w:rsidR="00C56D03">
        <w:rPr>
          <w:rFonts w:ascii="Arial" w:hAnsi="Arial" w:cs="Arial"/>
          <w:szCs w:val="28"/>
        </w:rPr>
        <w:t xml:space="preserve">3.1.1. </w:t>
      </w:r>
      <w:r w:rsidR="00C56D03">
        <w:rPr>
          <w:rFonts w:ascii="Arial" w:hAnsi="Arial" w:cs="Arial"/>
          <w:szCs w:val="28"/>
          <w:lang w:val="uk-UA"/>
        </w:rPr>
        <w:t>П</w:t>
      </w:r>
      <w:r w:rsidR="00250522" w:rsidRPr="00013C43">
        <w:rPr>
          <w:rFonts w:ascii="Arial" w:hAnsi="Arial" w:cs="Arial"/>
          <w:szCs w:val="28"/>
        </w:rPr>
        <w:t>роводить аналіз стану справ та причин виникнення проблем у процесі здійснення публічних інвестицій, а також готує та подає на розгляд виконавчому комітету міської ради пропозиції щодо розв’язання виявлених проблем</w:t>
      </w:r>
      <w:r w:rsidR="0045502E">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rPr>
        <w:tab/>
      </w:r>
      <w:r w:rsidR="00C56D03" w:rsidRPr="00E81D17">
        <w:rPr>
          <w:rFonts w:ascii="Arial" w:hAnsi="Arial" w:cs="Arial"/>
          <w:szCs w:val="28"/>
        </w:rPr>
        <w:t>3.1.</w:t>
      </w:r>
      <w:r w:rsidR="0045502E" w:rsidRPr="00E81D17">
        <w:rPr>
          <w:rFonts w:ascii="Arial" w:hAnsi="Arial" w:cs="Arial"/>
          <w:szCs w:val="28"/>
          <w:lang w:val="uk-UA"/>
        </w:rPr>
        <w:t>2</w:t>
      </w:r>
      <w:r w:rsidR="00C56D03" w:rsidRPr="00E81D17">
        <w:rPr>
          <w:rFonts w:ascii="Arial" w:hAnsi="Arial" w:cs="Arial"/>
          <w:szCs w:val="28"/>
        </w:rPr>
        <w:t xml:space="preserve">. </w:t>
      </w:r>
      <w:r w:rsidR="00C56D03" w:rsidRPr="00E81D17">
        <w:rPr>
          <w:rFonts w:ascii="Arial" w:hAnsi="Arial" w:cs="Arial"/>
          <w:szCs w:val="28"/>
          <w:lang w:val="uk-UA"/>
        </w:rPr>
        <w:t>Р</w:t>
      </w:r>
      <w:r w:rsidR="00250522" w:rsidRPr="00E81D17">
        <w:rPr>
          <w:rFonts w:ascii="Arial" w:hAnsi="Arial" w:cs="Arial"/>
          <w:szCs w:val="28"/>
        </w:rPr>
        <w:t>озглядає та схвалює середньостроковий план пріоритетних публічних інвестицій Львівської міської територіальної громади</w:t>
      </w:r>
      <w:r w:rsidR="0045502E" w:rsidRPr="00E81D17">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rPr>
        <w:tab/>
      </w:r>
      <w:r w:rsidR="00250522" w:rsidRPr="00E81D17">
        <w:rPr>
          <w:rFonts w:ascii="Arial" w:hAnsi="Arial" w:cs="Arial"/>
          <w:szCs w:val="28"/>
        </w:rPr>
        <w:t>3.1.</w:t>
      </w:r>
      <w:r w:rsidR="0045502E" w:rsidRPr="00E81D17">
        <w:rPr>
          <w:rFonts w:ascii="Arial" w:hAnsi="Arial" w:cs="Arial"/>
          <w:szCs w:val="28"/>
          <w:lang w:val="uk-UA"/>
        </w:rPr>
        <w:t>3</w:t>
      </w:r>
      <w:r w:rsidR="00250522" w:rsidRPr="00E81D17">
        <w:rPr>
          <w:rFonts w:ascii="Arial" w:hAnsi="Arial" w:cs="Arial"/>
          <w:szCs w:val="28"/>
        </w:rPr>
        <w:t xml:space="preserve">. </w:t>
      </w:r>
      <w:r w:rsidR="00C56D03" w:rsidRPr="00E81D17">
        <w:rPr>
          <w:rFonts w:ascii="Arial" w:hAnsi="Arial" w:cs="Arial"/>
          <w:szCs w:val="28"/>
          <w:lang w:val="uk-UA"/>
        </w:rPr>
        <w:t>Р</w:t>
      </w:r>
      <w:r w:rsidR="00250522" w:rsidRPr="00E81D17">
        <w:rPr>
          <w:rFonts w:ascii="Arial" w:hAnsi="Arial" w:cs="Arial"/>
          <w:szCs w:val="28"/>
        </w:rPr>
        <w:t>озглядає та схвалює Єдиний про</w:t>
      </w:r>
      <w:r w:rsidR="00E81D17">
        <w:rPr>
          <w:rFonts w:ascii="Arial" w:hAnsi="Arial" w:cs="Arial"/>
          <w:szCs w:val="28"/>
          <w:lang w:val="uk-UA"/>
        </w:rPr>
        <w:t>є</w:t>
      </w:r>
      <w:r w:rsidR="00250522" w:rsidRPr="00E81D17">
        <w:rPr>
          <w:rFonts w:ascii="Arial" w:hAnsi="Arial" w:cs="Arial"/>
          <w:szCs w:val="28"/>
        </w:rPr>
        <w:t>ктний портфель публічних інвестицій Львівської міської територіальної громади</w:t>
      </w:r>
      <w:r w:rsidR="0045502E" w:rsidRPr="00E81D17">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rPr>
        <w:tab/>
      </w:r>
      <w:r w:rsidR="00250522" w:rsidRPr="00E81D17">
        <w:rPr>
          <w:rFonts w:ascii="Arial" w:hAnsi="Arial" w:cs="Arial"/>
          <w:szCs w:val="28"/>
        </w:rPr>
        <w:t>3.1.</w:t>
      </w:r>
      <w:r w:rsidR="0045502E" w:rsidRPr="00E81D17">
        <w:rPr>
          <w:rFonts w:ascii="Arial" w:hAnsi="Arial" w:cs="Arial"/>
          <w:szCs w:val="28"/>
          <w:lang w:val="uk-UA"/>
        </w:rPr>
        <w:t>4</w:t>
      </w:r>
      <w:r w:rsidR="00250522" w:rsidRPr="00E81D17">
        <w:rPr>
          <w:rFonts w:ascii="Arial" w:hAnsi="Arial" w:cs="Arial"/>
          <w:szCs w:val="28"/>
        </w:rPr>
        <w:t xml:space="preserve">. </w:t>
      </w:r>
      <w:r w:rsidR="00C56D03" w:rsidRPr="00E81D17">
        <w:rPr>
          <w:rFonts w:ascii="Arial" w:hAnsi="Arial" w:cs="Arial"/>
          <w:szCs w:val="28"/>
          <w:lang w:val="uk-UA"/>
        </w:rPr>
        <w:t>Р</w:t>
      </w:r>
      <w:r w:rsidR="00250522" w:rsidRPr="00E81D17">
        <w:rPr>
          <w:rFonts w:ascii="Arial" w:hAnsi="Arial" w:cs="Arial"/>
          <w:szCs w:val="28"/>
        </w:rPr>
        <w:t>озглядає та схвалює зведений моніторинговий звіт щодо реалізації середньострокового плану пріоритетних публічних інвестицій Львівської міської територіальної громади</w:t>
      </w:r>
      <w:r w:rsidR="0045502E" w:rsidRPr="00E81D17">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rPr>
        <w:tab/>
      </w:r>
      <w:r w:rsidR="00250522" w:rsidRPr="00E81D17">
        <w:rPr>
          <w:rFonts w:ascii="Arial" w:hAnsi="Arial" w:cs="Arial"/>
          <w:szCs w:val="28"/>
        </w:rPr>
        <w:t>3.1.</w:t>
      </w:r>
      <w:r w:rsidR="0045502E" w:rsidRPr="00E81D17">
        <w:rPr>
          <w:rFonts w:ascii="Arial" w:hAnsi="Arial" w:cs="Arial"/>
          <w:szCs w:val="28"/>
          <w:lang w:val="uk-UA"/>
        </w:rPr>
        <w:t>5</w:t>
      </w:r>
      <w:r w:rsidR="00250522" w:rsidRPr="00E81D17">
        <w:rPr>
          <w:rFonts w:ascii="Arial" w:hAnsi="Arial" w:cs="Arial"/>
          <w:szCs w:val="28"/>
        </w:rPr>
        <w:t xml:space="preserve">. </w:t>
      </w:r>
      <w:r w:rsidR="00C56D03" w:rsidRPr="00E81D17">
        <w:rPr>
          <w:rFonts w:ascii="Arial" w:hAnsi="Arial" w:cs="Arial"/>
          <w:szCs w:val="28"/>
          <w:lang w:val="uk-UA"/>
        </w:rPr>
        <w:t>Р</w:t>
      </w:r>
      <w:r w:rsidR="00250522" w:rsidRPr="00E81D17">
        <w:rPr>
          <w:rFonts w:ascii="Arial" w:hAnsi="Arial" w:cs="Arial"/>
          <w:szCs w:val="28"/>
        </w:rPr>
        <w:t>озглядає пропозиції та рекомендації Місцевої комісії з питань розподілу публічних інвестицій</w:t>
      </w:r>
      <w:r w:rsidR="0045502E" w:rsidRPr="00E81D17">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rPr>
        <w:tab/>
      </w:r>
      <w:r w:rsidR="00250522" w:rsidRPr="00E81D17">
        <w:rPr>
          <w:rFonts w:ascii="Arial" w:hAnsi="Arial" w:cs="Arial"/>
          <w:szCs w:val="28"/>
        </w:rPr>
        <w:t>3.1.</w:t>
      </w:r>
      <w:r w:rsidR="0045502E" w:rsidRPr="00E81D17">
        <w:rPr>
          <w:rFonts w:ascii="Arial" w:hAnsi="Arial" w:cs="Arial"/>
          <w:szCs w:val="28"/>
          <w:lang w:val="uk-UA"/>
        </w:rPr>
        <w:t>6</w:t>
      </w:r>
      <w:r w:rsidR="00E81D17">
        <w:rPr>
          <w:rFonts w:ascii="Arial" w:hAnsi="Arial" w:cs="Arial"/>
          <w:szCs w:val="28"/>
        </w:rPr>
        <w:t xml:space="preserve">. </w:t>
      </w:r>
      <w:r w:rsidR="00C56D03" w:rsidRPr="00E81D17">
        <w:rPr>
          <w:rFonts w:ascii="Arial" w:hAnsi="Arial" w:cs="Arial"/>
          <w:szCs w:val="28"/>
          <w:lang w:val="uk-UA"/>
        </w:rPr>
        <w:t>З</w:t>
      </w:r>
      <w:r w:rsidR="00250522" w:rsidRPr="00E81D17">
        <w:rPr>
          <w:rFonts w:ascii="Arial" w:hAnsi="Arial" w:cs="Arial"/>
          <w:szCs w:val="28"/>
          <w:lang w:val="uk-UA"/>
        </w:rPr>
        <w:t>дійснює розгляд та схвалення пропозицій щодо доцільності здійснення місцевих запозичень для реалізації інвестиційних проєктів</w:t>
      </w:r>
      <w:r w:rsidR="0045502E" w:rsidRPr="00E81D17">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lang w:val="uk-UA"/>
        </w:rPr>
        <w:tab/>
      </w:r>
      <w:r w:rsidR="00250522" w:rsidRPr="00E81D17">
        <w:rPr>
          <w:rFonts w:ascii="Arial" w:hAnsi="Arial" w:cs="Arial"/>
          <w:szCs w:val="28"/>
        </w:rPr>
        <w:t>3.1.</w:t>
      </w:r>
      <w:r w:rsidR="0045502E" w:rsidRPr="00E81D17">
        <w:rPr>
          <w:rFonts w:ascii="Arial" w:hAnsi="Arial" w:cs="Arial"/>
          <w:szCs w:val="28"/>
          <w:lang w:val="uk-UA"/>
        </w:rPr>
        <w:t>7</w:t>
      </w:r>
      <w:r w:rsidR="00250522" w:rsidRPr="00E81D17">
        <w:rPr>
          <w:rFonts w:ascii="Arial" w:hAnsi="Arial" w:cs="Arial"/>
          <w:szCs w:val="28"/>
        </w:rPr>
        <w:t xml:space="preserve">. </w:t>
      </w:r>
      <w:r w:rsidR="00C56D03" w:rsidRPr="00E81D17">
        <w:rPr>
          <w:rFonts w:ascii="Arial" w:hAnsi="Arial" w:cs="Arial"/>
          <w:szCs w:val="28"/>
          <w:lang w:val="uk-UA"/>
        </w:rPr>
        <w:t>П</w:t>
      </w:r>
      <w:r w:rsidR="00250522" w:rsidRPr="00E81D17">
        <w:rPr>
          <w:rFonts w:ascii="Arial" w:hAnsi="Arial" w:cs="Arial"/>
          <w:szCs w:val="28"/>
        </w:rPr>
        <w:t>одає виконавчим органам міської ради пропозиції (рекомендації) з питань, що віднесені до компетенції Ради</w:t>
      </w:r>
      <w:r w:rsidR="0045502E" w:rsidRPr="00E81D17">
        <w:rPr>
          <w:rFonts w:ascii="Arial" w:hAnsi="Arial" w:cs="Arial"/>
          <w:szCs w:val="28"/>
          <w:lang w:val="uk-UA"/>
        </w:rPr>
        <w:t>.</w:t>
      </w:r>
    </w:p>
    <w:p w:rsidR="00250522" w:rsidRPr="00E81D17" w:rsidRDefault="00013C43" w:rsidP="00013C43">
      <w:pPr>
        <w:pStyle w:val="a9"/>
        <w:contextualSpacing/>
        <w:jc w:val="both"/>
        <w:rPr>
          <w:rFonts w:ascii="Arial" w:hAnsi="Arial" w:cs="Arial"/>
          <w:szCs w:val="28"/>
          <w:lang w:val="uk-UA"/>
        </w:rPr>
      </w:pPr>
      <w:r w:rsidRPr="00E81D17">
        <w:rPr>
          <w:rFonts w:ascii="Arial" w:hAnsi="Arial" w:cs="Arial"/>
          <w:szCs w:val="28"/>
        </w:rPr>
        <w:tab/>
      </w:r>
      <w:r w:rsidR="00250522" w:rsidRPr="00E81D17">
        <w:rPr>
          <w:rFonts w:ascii="Arial" w:hAnsi="Arial" w:cs="Arial"/>
          <w:szCs w:val="28"/>
        </w:rPr>
        <w:t>3.1.</w:t>
      </w:r>
      <w:r w:rsidR="0045502E" w:rsidRPr="00E81D17">
        <w:rPr>
          <w:rFonts w:ascii="Arial" w:hAnsi="Arial" w:cs="Arial"/>
          <w:szCs w:val="28"/>
          <w:lang w:val="uk-UA"/>
        </w:rPr>
        <w:t>8</w:t>
      </w:r>
      <w:r w:rsidR="00250522" w:rsidRPr="00E81D17">
        <w:rPr>
          <w:rFonts w:ascii="Arial" w:hAnsi="Arial" w:cs="Arial"/>
          <w:szCs w:val="28"/>
        </w:rPr>
        <w:t xml:space="preserve">. </w:t>
      </w:r>
      <w:r w:rsidR="00C56D03" w:rsidRPr="00E81D17">
        <w:rPr>
          <w:rFonts w:ascii="Arial" w:hAnsi="Arial" w:cs="Arial"/>
          <w:szCs w:val="28"/>
          <w:lang w:val="uk-UA"/>
        </w:rPr>
        <w:t>Р</w:t>
      </w:r>
      <w:r w:rsidR="00250522" w:rsidRPr="00E81D17">
        <w:rPr>
          <w:rFonts w:ascii="Arial" w:hAnsi="Arial" w:cs="Arial"/>
          <w:szCs w:val="28"/>
        </w:rPr>
        <w:t>озглядає пропозиції щодо включення до Єдиного про</w:t>
      </w:r>
      <w:r w:rsidR="00E81D17">
        <w:rPr>
          <w:rFonts w:ascii="Arial" w:hAnsi="Arial" w:cs="Arial"/>
          <w:szCs w:val="28"/>
          <w:lang w:val="uk-UA"/>
        </w:rPr>
        <w:t>є</w:t>
      </w:r>
      <w:r w:rsidR="00250522" w:rsidRPr="00E81D17">
        <w:rPr>
          <w:rFonts w:ascii="Arial" w:hAnsi="Arial" w:cs="Arial"/>
          <w:szCs w:val="28"/>
        </w:rPr>
        <w:t>ктного портфеля публічних інвестицій Львівської міської територіальної громади публічних інвестиційних про</w:t>
      </w:r>
      <w:r w:rsidR="00E81D17">
        <w:rPr>
          <w:rFonts w:ascii="Arial" w:hAnsi="Arial" w:cs="Arial"/>
          <w:szCs w:val="28"/>
          <w:lang w:val="uk-UA"/>
        </w:rPr>
        <w:t>є</w:t>
      </w:r>
      <w:r w:rsidR="00250522" w:rsidRPr="00E81D17">
        <w:rPr>
          <w:rFonts w:ascii="Arial" w:hAnsi="Arial" w:cs="Arial"/>
          <w:szCs w:val="28"/>
        </w:rPr>
        <w:t>ктів та/або програм публічних інвестицій, що пройшли експертну оцінку</w:t>
      </w:r>
      <w:r w:rsidR="0045502E" w:rsidRPr="00E81D17">
        <w:rPr>
          <w:rFonts w:ascii="Arial" w:hAnsi="Arial" w:cs="Arial"/>
          <w:szCs w:val="28"/>
          <w:lang w:val="uk-UA"/>
        </w:rPr>
        <w:t>.</w:t>
      </w:r>
    </w:p>
    <w:p w:rsidR="00250522" w:rsidRPr="0045502E" w:rsidRDefault="00013C43" w:rsidP="00013C43">
      <w:pPr>
        <w:pStyle w:val="a9"/>
        <w:contextualSpacing/>
        <w:jc w:val="both"/>
        <w:rPr>
          <w:rFonts w:ascii="Arial" w:hAnsi="Arial" w:cs="Arial"/>
          <w:szCs w:val="28"/>
          <w:lang w:val="uk-UA"/>
        </w:rPr>
      </w:pPr>
      <w:r w:rsidRPr="00E81D17">
        <w:rPr>
          <w:rFonts w:ascii="Arial" w:hAnsi="Arial" w:cs="Arial"/>
          <w:szCs w:val="28"/>
        </w:rPr>
        <w:tab/>
      </w:r>
      <w:r w:rsidR="00250522" w:rsidRPr="00E81D17">
        <w:rPr>
          <w:rFonts w:ascii="Arial" w:hAnsi="Arial" w:cs="Arial"/>
          <w:szCs w:val="28"/>
        </w:rPr>
        <w:t>3.1.</w:t>
      </w:r>
      <w:r w:rsidR="0045502E" w:rsidRPr="00E81D17">
        <w:rPr>
          <w:rFonts w:ascii="Arial" w:hAnsi="Arial" w:cs="Arial"/>
          <w:szCs w:val="28"/>
          <w:lang w:val="uk-UA"/>
        </w:rPr>
        <w:t>9</w:t>
      </w:r>
      <w:r w:rsidR="00E81D17">
        <w:rPr>
          <w:rFonts w:ascii="Arial" w:hAnsi="Arial" w:cs="Arial"/>
          <w:szCs w:val="28"/>
        </w:rPr>
        <w:t xml:space="preserve">. </w:t>
      </w:r>
      <w:r w:rsidR="00E81D17">
        <w:rPr>
          <w:rFonts w:ascii="Arial" w:hAnsi="Arial" w:cs="Arial"/>
          <w:szCs w:val="28"/>
          <w:lang w:val="uk-UA"/>
        </w:rPr>
        <w:t>З</w:t>
      </w:r>
      <w:r w:rsidR="00E81D17">
        <w:rPr>
          <w:rFonts w:ascii="Arial" w:hAnsi="Arial" w:cs="Arial"/>
          <w:szCs w:val="28"/>
        </w:rPr>
        <w:t>дійснює розгляд та</w:t>
      </w:r>
      <w:r w:rsidR="00250522" w:rsidRPr="00E81D17">
        <w:rPr>
          <w:rFonts w:ascii="Arial" w:hAnsi="Arial" w:cs="Arial"/>
          <w:szCs w:val="28"/>
        </w:rPr>
        <w:t xml:space="preserve"> узгодження актуальних питань визначення стратегічних пріоритетів у сфері публічних інвестицій</w:t>
      </w:r>
      <w:r w:rsidR="0045502E" w:rsidRPr="00E81D17">
        <w:rPr>
          <w:rFonts w:ascii="Arial" w:hAnsi="Arial" w:cs="Arial"/>
          <w:szCs w:val="28"/>
          <w:lang w:val="uk-UA"/>
        </w:rPr>
        <w:t>.</w:t>
      </w:r>
    </w:p>
    <w:p w:rsidR="00250522" w:rsidRPr="00013C43" w:rsidRDefault="00013C43" w:rsidP="00013C43">
      <w:pPr>
        <w:pStyle w:val="a9"/>
        <w:contextualSpacing/>
        <w:jc w:val="both"/>
        <w:rPr>
          <w:rFonts w:ascii="Arial" w:hAnsi="Arial" w:cs="Arial"/>
          <w:szCs w:val="28"/>
        </w:rPr>
      </w:pPr>
      <w:r>
        <w:rPr>
          <w:rFonts w:ascii="Arial" w:hAnsi="Arial" w:cs="Arial"/>
          <w:szCs w:val="28"/>
        </w:rPr>
        <w:tab/>
      </w:r>
      <w:r w:rsidR="00250522" w:rsidRPr="00013C43">
        <w:rPr>
          <w:rFonts w:ascii="Arial" w:hAnsi="Arial" w:cs="Arial"/>
          <w:szCs w:val="28"/>
        </w:rPr>
        <w:t>3.1.1</w:t>
      </w:r>
      <w:r w:rsidR="0045502E">
        <w:rPr>
          <w:rFonts w:ascii="Arial" w:hAnsi="Arial" w:cs="Arial"/>
          <w:szCs w:val="28"/>
          <w:lang w:val="uk-UA"/>
        </w:rPr>
        <w:t>0</w:t>
      </w:r>
      <w:r w:rsidR="00E81D17">
        <w:rPr>
          <w:rFonts w:ascii="Arial" w:hAnsi="Arial" w:cs="Arial"/>
          <w:szCs w:val="28"/>
        </w:rPr>
        <w:t xml:space="preserve">. </w:t>
      </w:r>
      <w:r w:rsidR="00E81D17">
        <w:rPr>
          <w:rFonts w:ascii="Arial" w:hAnsi="Arial" w:cs="Arial"/>
          <w:szCs w:val="28"/>
          <w:lang w:val="uk-UA"/>
        </w:rPr>
        <w:t>П</w:t>
      </w:r>
      <w:r w:rsidR="00250522" w:rsidRPr="00013C43">
        <w:rPr>
          <w:rFonts w:ascii="Arial" w:hAnsi="Arial" w:cs="Arial"/>
          <w:szCs w:val="28"/>
        </w:rPr>
        <w:t>одає виконавчому комітету міської ради розроблені за результатами своєї роботи пропозиції (рекомендації).</w:t>
      </w:r>
    </w:p>
    <w:p w:rsidR="003D5BC0" w:rsidRPr="00013C43" w:rsidRDefault="003D5BC0" w:rsidP="00013C43">
      <w:pPr>
        <w:pStyle w:val="a9"/>
        <w:contextualSpacing/>
        <w:jc w:val="both"/>
        <w:rPr>
          <w:rFonts w:ascii="Arial" w:hAnsi="Arial" w:cs="Arial"/>
          <w:szCs w:val="28"/>
        </w:rPr>
      </w:pPr>
    </w:p>
    <w:p w:rsidR="003D5BC0" w:rsidRPr="009D2240" w:rsidRDefault="003F5330" w:rsidP="009D2240">
      <w:pPr>
        <w:pStyle w:val="a9"/>
        <w:contextualSpacing/>
        <w:jc w:val="center"/>
        <w:rPr>
          <w:rFonts w:ascii="Arial" w:hAnsi="Arial" w:cs="Arial"/>
          <w:b/>
          <w:szCs w:val="28"/>
        </w:rPr>
      </w:pPr>
      <w:r>
        <w:rPr>
          <w:rFonts w:ascii="Arial" w:hAnsi="Arial" w:cs="Arial"/>
          <w:b/>
          <w:szCs w:val="28"/>
          <w:lang w:val="uk-UA"/>
        </w:rPr>
        <w:t>4</w:t>
      </w:r>
      <w:r w:rsidR="009D2240" w:rsidRPr="009D2240">
        <w:rPr>
          <w:rFonts w:ascii="Arial" w:hAnsi="Arial" w:cs="Arial"/>
          <w:b/>
          <w:szCs w:val="28"/>
          <w:lang w:val="uk-UA"/>
        </w:rPr>
        <w:t xml:space="preserve">. </w:t>
      </w:r>
      <w:r w:rsidR="003D5BC0" w:rsidRPr="009D2240">
        <w:rPr>
          <w:rFonts w:ascii="Arial" w:hAnsi="Arial" w:cs="Arial"/>
          <w:b/>
          <w:szCs w:val="28"/>
        </w:rPr>
        <w:t>Права Ради</w:t>
      </w:r>
    </w:p>
    <w:p w:rsidR="009D2240" w:rsidRPr="00837EEB" w:rsidRDefault="009D2240" w:rsidP="00837EEB">
      <w:pPr>
        <w:pStyle w:val="a9"/>
        <w:contextualSpacing/>
        <w:jc w:val="both"/>
        <w:rPr>
          <w:rFonts w:ascii="Arial" w:hAnsi="Arial" w:cs="Arial"/>
          <w:szCs w:val="28"/>
        </w:rPr>
      </w:pPr>
    </w:p>
    <w:p w:rsidR="003D5BC0" w:rsidRPr="00837EEB" w:rsidRDefault="009D2240" w:rsidP="00837EEB">
      <w:pPr>
        <w:pStyle w:val="a9"/>
        <w:contextualSpacing/>
        <w:jc w:val="both"/>
        <w:rPr>
          <w:rFonts w:ascii="Arial" w:hAnsi="Arial" w:cs="Arial"/>
          <w:szCs w:val="28"/>
        </w:rPr>
      </w:pPr>
      <w:r>
        <w:rPr>
          <w:rFonts w:ascii="Arial" w:hAnsi="Arial" w:cs="Arial"/>
          <w:szCs w:val="28"/>
        </w:rPr>
        <w:tab/>
      </w:r>
      <w:r w:rsidR="003F5330">
        <w:rPr>
          <w:rFonts w:ascii="Arial" w:hAnsi="Arial" w:cs="Arial"/>
          <w:szCs w:val="28"/>
          <w:lang w:val="uk-UA"/>
        </w:rPr>
        <w:t>4</w:t>
      </w:r>
      <w:r>
        <w:rPr>
          <w:rFonts w:ascii="Arial" w:hAnsi="Arial" w:cs="Arial"/>
          <w:szCs w:val="28"/>
          <w:lang w:val="uk-UA"/>
        </w:rPr>
        <w:t xml:space="preserve">.1. </w:t>
      </w:r>
      <w:r w:rsidR="003D5BC0" w:rsidRPr="00837EEB">
        <w:rPr>
          <w:rFonts w:ascii="Arial" w:hAnsi="Arial" w:cs="Arial"/>
          <w:szCs w:val="28"/>
        </w:rPr>
        <w:t>Рада має право:</w:t>
      </w:r>
    </w:p>
    <w:p w:rsidR="003D5BC0" w:rsidRPr="001C140A" w:rsidRDefault="009D2240" w:rsidP="00837EEB">
      <w:pPr>
        <w:pStyle w:val="a9"/>
        <w:contextualSpacing/>
        <w:jc w:val="both"/>
        <w:rPr>
          <w:rFonts w:ascii="Arial" w:hAnsi="Arial" w:cs="Arial"/>
          <w:szCs w:val="28"/>
          <w:lang w:val="uk-UA"/>
        </w:rPr>
      </w:pPr>
      <w:r>
        <w:rPr>
          <w:rFonts w:ascii="Arial" w:hAnsi="Arial" w:cs="Arial"/>
          <w:szCs w:val="28"/>
        </w:rPr>
        <w:tab/>
      </w:r>
      <w:r w:rsidR="003F5330">
        <w:rPr>
          <w:rFonts w:ascii="Arial" w:hAnsi="Arial" w:cs="Arial"/>
          <w:szCs w:val="28"/>
          <w:lang w:val="uk-UA"/>
        </w:rPr>
        <w:t>4</w:t>
      </w:r>
      <w:r w:rsidR="000E36DA">
        <w:rPr>
          <w:rFonts w:ascii="Arial" w:hAnsi="Arial" w:cs="Arial"/>
          <w:szCs w:val="28"/>
          <w:lang w:val="uk-UA"/>
        </w:rPr>
        <w:t xml:space="preserve">.1.1. </w:t>
      </w:r>
      <w:r w:rsidR="001C140A">
        <w:rPr>
          <w:rFonts w:ascii="Arial" w:hAnsi="Arial" w:cs="Arial"/>
          <w:szCs w:val="28"/>
          <w:lang w:val="uk-UA"/>
        </w:rPr>
        <w:t>О</w:t>
      </w:r>
      <w:r w:rsidR="003D5BC0" w:rsidRPr="001C140A">
        <w:rPr>
          <w:rFonts w:ascii="Arial" w:hAnsi="Arial" w:cs="Arial"/>
          <w:szCs w:val="28"/>
          <w:lang w:val="uk-UA"/>
        </w:rPr>
        <w:t xml:space="preserve">тримувати </w:t>
      </w:r>
      <w:r w:rsidR="001C140A">
        <w:rPr>
          <w:rFonts w:ascii="Arial" w:hAnsi="Arial" w:cs="Arial"/>
          <w:szCs w:val="28"/>
          <w:lang w:val="uk-UA"/>
        </w:rPr>
        <w:t>у</w:t>
      </w:r>
      <w:r w:rsidR="003D5BC0" w:rsidRPr="001C140A">
        <w:rPr>
          <w:rFonts w:ascii="Arial" w:hAnsi="Arial" w:cs="Arial"/>
          <w:szCs w:val="28"/>
          <w:lang w:val="uk-UA"/>
        </w:rPr>
        <w:t xml:space="preserve"> </w:t>
      </w:r>
      <w:r w:rsidR="001C140A">
        <w:rPr>
          <w:rFonts w:ascii="Arial" w:hAnsi="Arial" w:cs="Arial"/>
          <w:szCs w:val="28"/>
          <w:lang w:val="uk-UA"/>
        </w:rPr>
        <w:t>в</w:t>
      </w:r>
      <w:r w:rsidR="003D5BC0" w:rsidRPr="001C140A">
        <w:rPr>
          <w:rFonts w:ascii="Arial" w:hAnsi="Arial" w:cs="Arial"/>
          <w:szCs w:val="28"/>
          <w:lang w:val="uk-UA"/>
        </w:rPr>
        <w:t>становленому порядку від департаментів, управлінь, відділів, інших виконавчих о</w:t>
      </w:r>
      <w:r w:rsidR="00250522">
        <w:rPr>
          <w:rFonts w:ascii="Arial" w:hAnsi="Arial" w:cs="Arial"/>
          <w:szCs w:val="28"/>
          <w:lang w:val="uk-UA"/>
        </w:rPr>
        <w:t>рганів Львівської міської ради</w:t>
      </w:r>
      <w:r w:rsidR="003D5BC0" w:rsidRPr="001C140A">
        <w:rPr>
          <w:rFonts w:ascii="Arial" w:hAnsi="Arial" w:cs="Arial"/>
          <w:szCs w:val="28"/>
          <w:lang w:val="uk-UA"/>
        </w:rPr>
        <w:t>, комунальних підприємств, установ та організацій, що діють на території Львівської міської територіальної громади, інформацію, необхідну для виконання покладених на неї завдань</w:t>
      </w:r>
      <w:r w:rsidR="001C140A">
        <w:rPr>
          <w:rFonts w:ascii="Arial" w:hAnsi="Arial" w:cs="Arial"/>
          <w:szCs w:val="28"/>
          <w:lang w:val="uk-UA"/>
        </w:rPr>
        <w:t>.</w:t>
      </w:r>
    </w:p>
    <w:p w:rsidR="003D5BC0" w:rsidRPr="001C140A" w:rsidRDefault="009D2240" w:rsidP="00837EEB">
      <w:pPr>
        <w:pStyle w:val="a9"/>
        <w:contextualSpacing/>
        <w:jc w:val="both"/>
        <w:rPr>
          <w:rFonts w:ascii="Arial" w:hAnsi="Arial" w:cs="Arial"/>
          <w:szCs w:val="28"/>
          <w:lang w:val="uk-UA"/>
        </w:rPr>
      </w:pPr>
      <w:r w:rsidRPr="001C140A">
        <w:rPr>
          <w:rFonts w:ascii="Arial" w:hAnsi="Arial" w:cs="Arial"/>
          <w:szCs w:val="28"/>
          <w:lang w:val="uk-UA"/>
        </w:rPr>
        <w:tab/>
      </w:r>
      <w:r w:rsidR="003F5330">
        <w:rPr>
          <w:rFonts w:ascii="Arial" w:hAnsi="Arial" w:cs="Arial"/>
          <w:szCs w:val="28"/>
          <w:lang w:val="uk-UA"/>
        </w:rPr>
        <w:t>4</w:t>
      </w:r>
      <w:r w:rsidR="000E36DA">
        <w:rPr>
          <w:rFonts w:ascii="Arial" w:hAnsi="Arial" w:cs="Arial"/>
          <w:szCs w:val="28"/>
          <w:lang w:val="uk-UA"/>
        </w:rPr>
        <w:t xml:space="preserve">.1.2. </w:t>
      </w:r>
      <w:r w:rsidR="001C140A">
        <w:rPr>
          <w:rFonts w:ascii="Arial" w:hAnsi="Arial" w:cs="Arial"/>
          <w:szCs w:val="28"/>
          <w:lang w:val="uk-UA"/>
        </w:rPr>
        <w:t xml:space="preserve">Залучати </w:t>
      </w:r>
      <w:r w:rsidR="003D5BC0" w:rsidRPr="001C140A">
        <w:rPr>
          <w:rFonts w:ascii="Arial" w:hAnsi="Arial" w:cs="Arial"/>
          <w:szCs w:val="28"/>
          <w:lang w:val="uk-UA"/>
        </w:rPr>
        <w:t>до участі у своїй роботі представників департаментів, управлінь, відділів, інших виконавчих органів Львівської міської ради, депутатів міської ради, підприємств, установ та організацій, представників суб’єктів господарювання, інвесторів, незалежних експертів, представників громадськості, міжнародних партнерів та медіа (за згодою)</w:t>
      </w:r>
      <w:r w:rsidR="001C140A">
        <w:rPr>
          <w:rFonts w:ascii="Arial" w:hAnsi="Arial" w:cs="Arial"/>
          <w:szCs w:val="28"/>
          <w:lang w:val="uk-UA"/>
        </w:rPr>
        <w:t>.</w:t>
      </w:r>
    </w:p>
    <w:p w:rsidR="003D5BC0" w:rsidRPr="001C140A" w:rsidRDefault="009D2240" w:rsidP="00837EEB">
      <w:pPr>
        <w:pStyle w:val="a9"/>
        <w:contextualSpacing/>
        <w:jc w:val="both"/>
        <w:rPr>
          <w:rFonts w:ascii="Arial" w:hAnsi="Arial" w:cs="Arial"/>
          <w:szCs w:val="28"/>
          <w:lang w:val="uk-UA"/>
        </w:rPr>
      </w:pPr>
      <w:r w:rsidRPr="001C140A">
        <w:rPr>
          <w:rFonts w:ascii="Arial" w:hAnsi="Arial" w:cs="Arial"/>
          <w:szCs w:val="28"/>
          <w:lang w:val="uk-UA"/>
        </w:rPr>
        <w:lastRenderedPageBreak/>
        <w:tab/>
      </w:r>
      <w:r w:rsidR="00CE010F">
        <w:rPr>
          <w:rFonts w:ascii="Arial" w:hAnsi="Arial" w:cs="Arial"/>
          <w:szCs w:val="28"/>
          <w:lang w:val="uk-UA"/>
        </w:rPr>
        <w:t>4</w:t>
      </w:r>
      <w:r w:rsidR="00615FE0">
        <w:rPr>
          <w:rFonts w:ascii="Arial" w:hAnsi="Arial" w:cs="Arial"/>
          <w:szCs w:val="28"/>
          <w:lang w:val="uk-UA"/>
        </w:rPr>
        <w:t xml:space="preserve">.1.3. </w:t>
      </w:r>
      <w:r w:rsidR="001C140A">
        <w:rPr>
          <w:rFonts w:ascii="Arial" w:hAnsi="Arial" w:cs="Arial"/>
          <w:szCs w:val="28"/>
          <w:lang w:val="uk-UA"/>
        </w:rPr>
        <w:t>У</w:t>
      </w:r>
      <w:r w:rsidR="003D5BC0" w:rsidRPr="00837EEB">
        <w:rPr>
          <w:rFonts w:ascii="Arial" w:hAnsi="Arial" w:cs="Arial"/>
          <w:szCs w:val="28"/>
        </w:rPr>
        <w:t xml:space="preserve">творювати </w:t>
      </w:r>
      <w:r w:rsidR="001C140A">
        <w:rPr>
          <w:rFonts w:ascii="Arial" w:hAnsi="Arial" w:cs="Arial"/>
          <w:szCs w:val="28"/>
          <w:lang w:val="uk-UA"/>
        </w:rPr>
        <w:t>у</w:t>
      </w:r>
      <w:r w:rsidR="003D5BC0" w:rsidRPr="00837EEB">
        <w:rPr>
          <w:rFonts w:ascii="Arial" w:hAnsi="Arial" w:cs="Arial"/>
          <w:szCs w:val="28"/>
        </w:rPr>
        <w:t xml:space="preserve"> разі потреби для виконання покладених на неї завдань робочі групи</w:t>
      </w:r>
      <w:r w:rsidR="001C140A">
        <w:rPr>
          <w:rFonts w:ascii="Arial" w:hAnsi="Arial" w:cs="Arial"/>
          <w:szCs w:val="28"/>
          <w:lang w:val="uk-UA"/>
        </w:rPr>
        <w:t>.</w:t>
      </w:r>
    </w:p>
    <w:p w:rsidR="003D5BC0" w:rsidRPr="001C140A" w:rsidRDefault="009D2240" w:rsidP="00837EEB">
      <w:pPr>
        <w:pStyle w:val="a9"/>
        <w:contextualSpacing/>
        <w:jc w:val="both"/>
        <w:rPr>
          <w:rFonts w:ascii="Arial" w:hAnsi="Arial" w:cs="Arial"/>
          <w:szCs w:val="28"/>
          <w:lang w:val="uk-UA"/>
        </w:rPr>
      </w:pPr>
      <w:r>
        <w:rPr>
          <w:rFonts w:ascii="Arial" w:hAnsi="Arial" w:cs="Arial"/>
          <w:szCs w:val="28"/>
        </w:rPr>
        <w:tab/>
      </w:r>
      <w:r w:rsidR="00CE010F">
        <w:rPr>
          <w:rFonts w:ascii="Arial" w:hAnsi="Arial" w:cs="Arial"/>
          <w:szCs w:val="28"/>
          <w:lang w:val="uk-UA"/>
        </w:rPr>
        <w:t>4</w:t>
      </w:r>
      <w:r w:rsidR="00615FE0">
        <w:rPr>
          <w:rFonts w:ascii="Arial" w:hAnsi="Arial" w:cs="Arial"/>
          <w:szCs w:val="28"/>
          <w:lang w:val="uk-UA"/>
        </w:rPr>
        <w:t xml:space="preserve">.1.4. </w:t>
      </w:r>
      <w:r w:rsidR="001C140A">
        <w:rPr>
          <w:rFonts w:ascii="Arial" w:hAnsi="Arial" w:cs="Arial"/>
          <w:szCs w:val="28"/>
          <w:lang w:val="uk-UA"/>
        </w:rPr>
        <w:t>О</w:t>
      </w:r>
      <w:r w:rsidR="003D5BC0" w:rsidRPr="00837EEB">
        <w:rPr>
          <w:rFonts w:ascii="Arial" w:hAnsi="Arial" w:cs="Arial"/>
          <w:szCs w:val="28"/>
        </w:rPr>
        <w:t>рганізовувати проведення конференцій, засідань за круглим столом, нарад та інших заходів</w:t>
      </w:r>
      <w:r w:rsidR="001C140A">
        <w:rPr>
          <w:rFonts w:ascii="Arial" w:hAnsi="Arial" w:cs="Arial"/>
          <w:szCs w:val="28"/>
          <w:lang w:val="uk-UA"/>
        </w:rPr>
        <w:t>.</w:t>
      </w:r>
    </w:p>
    <w:p w:rsidR="003D5BC0" w:rsidRPr="00837EEB" w:rsidRDefault="005169BF" w:rsidP="00837EEB">
      <w:pPr>
        <w:pStyle w:val="a9"/>
        <w:contextualSpacing/>
        <w:jc w:val="both"/>
        <w:rPr>
          <w:rFonts w:ascii="Arial" w:hAnsi="Arial" w:cs="Arial"/>
          <w:szCs w:val="28"/>
        </w:rPr>
      </w:pPr>
      <w:r>
        <w:rPr>
          <w:rFonts w:ascii="Arial" w:hAnsi="Arial" w:cs="Arial"/>
          <w:szCs w:val="28"/>
        </w:rPr>
        <w:tab/>
      </w:r>
      <w:r w:rsidR="00CE010F">
        <w:rPr>
          <w:rFonts w:ascii="Arial" w:hAnsi="Arial" w:cs="Arial"/>
          <w:szCs w:val="28"/>
          <w:lang w:val="uk-UA"/>
        </w:rPr>
        <w:t>4</w:t>
      </w:r>
      <w:r>
        <w:rPr>
          <w:rFonts w:ascii="Arial" w:hAnsi="Arial" w:cs="Arial"/>
          <w:szCs w:val="28"/>
          <w:lang w:val="uk-UA"/>
        </w:rPr>
        <w:t xml:space="preserve">.2. </w:t>
      </w:r>
      <w:r w:rsidR="003D5BC0" w:rsidRPr="00837EEB">
        <w:rPr>
          <w:rFonts w:ascii="Arial" w:hAnsi="Arial" w:cs="Arial"/>
          <w:szCs w:val="28"/>
        </w:rPr>
        <w:t>Рада під час виконання покладени</w:t>
      </w:r>
      <w:r w:rsidR="002D6354">
        <w:rPr>
          <w:rFonts w:ascii="Arial" w:hAnsi="Arial" w:cs="Arial"/>
          <w:szCs w:val="28"/>
        </w:rPr>
        <w:t xml:space="preserve">х на неї завдань взаємодіє з </w:t>
      </w:r>
      <w:r w:rsidR="003D5BC0" w:rsidRPr="00837EEB">
        <w:rPr>
          <w:rFonts w:ascii="Arial" w:hAnsi="Arial" w:cs="Arial"/>
          <w:szCs w:val="28"/>
        </w:rPr>
        <w:t>органами виконавчої влади, органами місцевого самоврядування, підприємствами, установами та організаціями, правозахисними організаціями та міжнародними неурядовими організаціями з питань здійснення публічних інвестицій.</w:t>
      </w:r>
    </w:p>
    <w:p w:rsidR="003D5BC0" w:rsidRPr="00837EEB" w:rsidRDefault="003D5BC0" w:rsidP="00837EEB">
      <w:pPr>
        <w:pStyle w:val="a9"/>
        <w:contextualSpacing/>
        <w:jc w:val="both"/>
        <w:rPr>
          <w:rFonts w:ascii="Arial" w:hAnsi="Arial" w:cs="Arial"/>
          <w:szCs w:val="28"/>
        </w:rPr>
      </w:pPr>
    </w:p>
    <w:p w:rsidR="003D5BC0" w:rsidRPr="002D6354" w:rsidRDefault="00CE010F" w:rsidP="002F178A">
      <w:pPr>
        <w:pStyle w:val="a9"/>
        <w:contextualSpacing/>
        <w:jc w:val="center"/>
        <w:rPr>
          <w:rFonts w:ascii="Arial" w:hAnsi="Arial" w:cs="Arial"/>
          <w:b/>
          <w:szCs w:val="28"/>
        </w:rPr>
      </w:pPr>
      <w:r>
        <w:rPr>
          <w:rFonts w:ascii="Arial" w:hAnsi="Arial" w:cs="Arial"/>
          <w:b/>
          <w:szCs w:val="28"/>
          <w:lang w:val="uk-UA"/>
        </w:rPr>
        <w:t>5</w:t>
      </w:r>
      <w:r w:rsidR="003D5BC0" w:rsidRPr="002D6354">
        <w:rPr>
          <w:rFonts w:ascii="Arial" w:hAnsi="Arial" w:cs="Arial"/>
          <w:b/>
          <w:szCs w:val="28"/>
        </w:rPr>
        <w:t>. Склад Ради</w:t>
      </w:r>
    </w:p>
    <w:p w:rsidR="002F178A" w:rsidRPr="00837EEB" w:rsidRDefault="002F178A" w:rsidP="00837EEB">
      <w:pPr>
        <w:pStyle w:val="a9"/>
        <w:contextualSpacing/>
        <w:jc w:val="both"/>
        <w:rPr>
          <w:rFonts w:ascii="Arial" w:hAnsi="Arial" w:cs="Arial"/>
          <w:szCs w:val="28"/>
        </w:rPr>
      </w:pPr>
    </w:p>
    <w:p w:rsidR="001243A3" w:rsidRPr="001243A3" w:rsidRDefault="001243A3" w:rsidP="001243A3">
      <w:pPr>
        <w:contextualSpacing/>
        <w:jc w:val="both"/>
        <w:rPr>
          <w:rFonts w:ascii="Arial" w:eastAsia="MS Gothic" w:hAnsi="Arial" w:cs="Arial"/>
          <w:sz w:val="28"/>
          <w:szCs w:val="28"/>
        </w:rPr>
      </w:pPr>
      <w:r>
        <w:rPr>
          <w:rFonts w:ascii="Arial" w:eastAsia="MS Gothic" w:hAnsi="Arial" w:cs="Arial"/>
          <w:sz w:val="28"/>
          <w:szCs w:val="28"/>
        </w:rPr>
        <w:tab/>
      </w:r>
      <w:r w:rsidR="00CE010F">
        <w:rPr>
          <w:rFonts w:ascii="Arial" w:eastAsia="MS Gothic" w:hAnsi="Arial" w:cs="Arial"/>
          <w:sz w:val="28"/>
          <w:szCs w:val="28"/>
        </w:rPr>
        <w:t>5</w:t>
      </w:r>
      <w:r w:rsidRPr="001243A3">
        <w:rPr>
          <w:rFonts w:ascii="Arial" w:eastAsia="MS Gothic" w:hAnsi="Arial" w:cs="Arial"/>
          <w:sz w:val="28"/>
          <w:szCs w:val="28"/>
        </w:rPr>
        <w:t>.1. Посадовий та персональний склад Ради затверджує виконавчий комітет міської ради.</w:t>
      </w:r>
    </w:p>
    <w:p w:rsidR="001243A3" w:rsidRPr="002000B1" w:rsidRDefault="001243A3" w:rsidP="001243A3">
      <w:pPr>
        <w:contextualSpacing/>
        <w:jc w:val="both"/>
        <w:rPr>
          <w:rFonts w:ascii="Arial" w:eastAsia="MS Gothic" w:hAnsi="Arial" w:cs="Arial"/>
          <w:sz w:val="28"/>
          <w:szCs w:val="28"/>
        </w:rPr>
      </w:pPr>
      <w:r w:rsidRPr="002000B1">
        <w:rPr>
          <w:rFonts w:ascii="Arial" w:eastAsia="MS Gothic" w:hAnsi="Arial" w:cs="Arial"/>
          <w:sz w:val="28"/>
          <w:szCs w:val="28"/>
        </w:rPr>
        <w:tab/>
      </w:r>
      <w:r w:rsidR="00CE010F">
        <w:rPr>
          <w:rFonts w:ascii="Arial" w:eastAsia="MS Gothic" w:hAnsi="Arial" w:cs="Arial"/>
          <w:sz w:val="28"/>
          <w:szCs w:val="28"/>
        </w:rPr>
        <w:t>5</w:t>
      </w:r>
      <w:r w:rsidRPr="002000B1">
        <w:rPr>
          <w:rFonts w:ascii="Arial" w:eastAsia="MS Gothic" w:hAnsi="Arial" w:cs="Arial"/>
          <w:sz w:val="28"/>
          <w:szCs w:val="28"/>
        </w:rPr>
        <w:t>.2. Рада складається з голови, заступник</w:t>
      </w:r>
      <w:r w:rsidR="002000B1" w:rsidRPr="002000B1">
        <w:rPr>
          <w:rFonts w:ascii="Arial" w:eastAsia="MS Gothic" w:hAnsi="Arial" w:cs="Arial"/>
          <w:sz w:val="28"/>
          <w:szCs w:val="28"/>
        </w:rPr>
        <w:t>а</w:t>
      </w:r>
      <w:r w:rsidRPr="002000B1">
        <w:rPr>
          <w:rFonts w:ascii="Arial" w:eastAsia="MS Gothic" w:hAnsi="Arial" w:cs="Arial"/>
          <w:sz w:val="28"/>
          <w:szCs w:val="28"/>
        </w:rPr>
        <w:t xml:space="preserve"> голови, секретаря та членів Ради.</w:t>
      </w:r>
    </w:p>
    <w:p w:rsidR="001243A3" w:rsidRPr="002000B1" w:rsidRDefault="001243A3" w:rsidP="001243A3">
      <w:pPr>
        <w:contextualSpacing/>
        <w:jc w:val="both"/>
        <w:rPr>
          <w:rFonts w:ascii="Arial" w:eastAsia="MS Gothic" w:hAnsi="Arial" w:cs="Arial"/>
          <w:sz w:val="28"/>
          <w:szCs w:val="28"/>
        </w:rPr>
      </w:pPr>
      <w:r w:rsidRPr="002000B1">
        <w:rPr>
          <w:rFonts w:ascii="Arial" w:eastAsia="MS Gothic" w:hAnsi="Arial" w:cs="Arial"/>
          <w:sz w:val="28"/>
          <w:szCs w:val="28"/>
        </w:rPr>
        <w:tab/>
      </w:r>
      <w:r w:rsidR="00CE010F">
        <w:rPr>
          <w:rFonts w:ascii="Arial" w:eastAsia="MS Gothic" w:hAnsi="Arial" w:cs="Arial"/>
          <w:sz w:val="28"/>
          <w:szCs w:val="28"/>
        </w:rPr>
        <w:t>5</w:t>
      </w:r>
      <w:r w:rsidRPr="002000B1">
        <w:rPr>
          <w:rFonts w:ascii="Arial" w:eastAsia="MS Gothic" w:hAnsi="Arial" w:cs="Arial"/>
          <w:sz w:val="28"/>
          <w:szCs w:val="28"/>
        </w:rPr>
        <w:t>.3. Раду очолює голова.</w:t>
      </w:r>
    </w:p>
    <w:p w:rsidR="001243A3" w:rsidRPr="002000B1" w:rsidRDefault="001243A3" w:rsidP="001243A3">
      <w:pPr>
        <w:contextualSpacing/>
        <w:jc w:val="both"/>
        <w:rPr>
          <w:rFonts w:ascii="Arial" w:eastAsia="MS Gothic" w:hAnsi="Arial" w:cs="Arial"/>
          <w:sz w:val="28"/>
          <w:szCs w:val="28"/>
        </w:rPr>
      </w:pPr>
      <w:r w:rsidRPr="002000B1">
        <w:rPr>
          <w:rFonts w:ascii="Arial" w:eastAsia="MS Gothic" w:hAnsi="Arial" w:cs="Arial"/>
          <w:sz w:val="28"/>
          <w:szCs w:val="28"/>
        </w:rPr>
        <w:tab/>
      </w:r>
      <w:r w:rsidR="00CE010F">
        <w:rPr>
          <w:rFonts w:ascii="Arial" w:eastAsia="MS Gothic" w:hAnsi="Arial" w:cs="Arial"/>
          <w:sz w:val="28"/>
          <w:szCs w:val="28"/>
        </w:rPr>
        <w:t>5</w:t>
      </w:r>
      <w:r w:rsidRPr="002000B1">
        <w:rPr>
          <w:rFonts w:ascii="Arial" w:eastAsia="MS Gothic" w:hAnsi="Arial" w:cs="Arial"/>
          <w:sz w:val="28"/>
          <w:szCs w:val="28"/>
        </w:rPr>
        <w:t>.4. Голова Ради має заступника, який виконує його обов’язки у разі відсутності або неможливості виконання ним своїх повн</w:t>
      </w:r>
      <w:r w:rsidR="00201657" w:rsidRPr="002000B1">
        <w:rPr>
          <w:rFonts w:ascii="Arial" w:eastAsia="MS Gothic" w:hAnsi="Arial" w:cs="Arial"/>
          <w:sz w:val="28"/>
          <w:szCs w:val="28"/>
        </w:rPr>
        <w:t xml:space="preserve">оважень, а також здійснює інші </w:t>
      </w:r>
      <w:r w:rsidRPr="002000B1">
        <w:rPr>
          <w:rFonts w:ascii="Arial" w:eastAsia="MS Gothic" w:hAnsi="Arial" w:cs="Arial"/>
          <w:sz w:val="28"/>
          <w:szCs w:val="28"/>
        </w:rPr>
        <w:t>функції відповідно до розподілу обов’язків.</w:t>
      </w:r>
    </w:p>
    <w:p w:rsidR="001243A3" w:rsidRPr="002000B1" w:rsidRDefault="001243A3" w:rsidP="001243A3">
      <w:pPr>
        <w:contextualSpacing/>
        <w:jc w:val="both"/>
        <w:rPr>
          <w:rFonts w:ascii="Arial" w:eastAsia="MS Gothic" w:hAnsi="Arial" w:cs="Arial"/>
          <w:sz w:val="28"/>
          <w:szCs w:val="28"/>
        </w:rPr>
      </w:pPr>
      <w:r w:rsidRPr="002000B1">
        <w:rPr>
          <w:rFonts w:ascii="Arial" w:eastAsia="MS Gothic" w:hAnsi="Arial" w:cs="Arial"/>
          <w:sz w:val="28"/>
          <w:szCs w:val="28"/>
        </w:rPr>
        <w:tab/>
      </w:r>
      <w:r w:rsidR="00CE010F">
        <w:rPr>
          <w:rFonts w:ascii="Arial" w:eastAsia="MS Gothic" w:hAnsi="Arial" w:cs="Arial"/>
          <w:sz w:val="28"/>
          <w:szCs w:val="28"/>
        </w:rPr>
        <w:t>5</w:t>
      </w:r>
      <w:r w:rsidR="00201657" w:rsidRPr="002000B1">
        <w:rPr>
          <w:rFonts w:ascii="Arial" w:eastAsia="MS Gothic" w:hAnsi="Arial" w:cs="Arial"/>
          <w:sz w:val="28"/>
          <w:szCs w:val="28"/>
        </w:rPr>
        <w:t>.5. Секретар Р</w:t>
      </w:r>
      <w:r w:rsidRPr="002000B1">
        <w:rPr>
          <w:rFonts w:ascii="Arial" w:eastAsia="MS Gothic" w:hAnsi="Arial" w:cs="Arial"/>
          <w:sz w:val="28"/>
          <w:szCs w:val="28"/>
        </w:rPr>
        <w:t>ади забезпечує підготовку матеріалів до засідань, ведення протоколів, облік та зберігання документації Ради, а також виконує інші організаційні функції, пов’язані з діяльністю Ради.</w:t>
      </w:r>
    </w:p>
    <w:p w:rsidR="003D5BC0" w:rsidRPr="002000B1" w:rsidRDefault="003D5BC0" w:rsidP="00837EEB">
      <w:pPr>
        <w:pStyle w:val="a9"/>
        <w:contextualSpacing/>
        <w:jc w:val="both"/>
        <w:rPr>
          <w:rFonts w:ascii="Arial" w:hAnsi="Arial" w:cs="Arial"/>
          <w:szCs w:val="28"/>
          <w:lang w:val="uk-UA"/>
        </w:rPr>
      </w:pPr>
    </w:p>
    <w:p w:rsidR="003D5BC0" w:rsidRPr="00CE010F" w:rsidRDefault="00CE010F" w:rsidP="002F178A">
      <w:pPr>
        <w:pStyle w:val="a9"/>
        <w:contextualSpacing/>
        <w:jc w:val="center"/>
        <w:rPr>
          <w:rFonts w:ascii="Arial" w:hAnsi="Arial" w:cs="Arial"/>
          <w:b/>
          <w:szCs w:val="28"/>
          <w:lang w:val="uk-UA"/>
        </w:rPr>
      </w:pPr>
      <w:r>
        <w:rPr>
          <w:rFonts w:ascii="Arial" w:hAnsi="Arial" w:cs="Arial"/>
          <w:b/>
          <w:szCs w:val="28"/>
          <w:lang w:val="uk-UA"/>
        </w:rPr>
        <w:t>6</w:t>
      </w:r>
      <w:r w:rsidR="003D5BC0" w:rsidRPr="00CE010F">
        <w:rPr>
          <w:rFonts w:ascii="Arial" w:hAnsi="Arial" w:cs="Arial"/>
          <w:b/>
          <w:szCs w:val="28"/>
          <w:lang w:val="uk-UA"/>
        </w:rPr>
        <w:t>. Організація діяльності Ради</w:t>
      </w:r>
    </w:p>
    <w:p w:rsidR="002F178A" w:rsidRPr="00CE010F" w:rsidRDefault="002F178A" w:rsidP="00837EEB">
      <w:pPr>
        <w:pStyle w:val="a9"/>
        <w:contextualSpacing/>
        <w:jc w:val="both"/>
        <w:rPr>
          <w:rFonts w:ascii="Arial" w:hAnsi="Arial" w:cs="Arial"/>
          <w:szCs w:val="28"/>
          <w:lang w:val="uk-UA"/>
        </w:rPr>
      </w:pPr>
    </w:p>
    <w:p w:rsidR="003D5BC0" w:rsidRPr="002000B1" w:rsidRDefault="002F178A" w:rsidP="00837EEB">
      <w:pPr>
        <w:pStyle w:val="a9"/>
        <w:contextualSpacing/>
        <w:jc w:val="both"/>
        <w:rPr>
          <w:rFonts w:ascii="Arial" w:hAnsi="Arial" w:cs="Arial"/>
          <w:szCs w:val="28"/>
        </w:rPr>
      </w:pPr>
      <w:r w:rsidRPr="00CE010F">
        <w:rPr>
          <w:rFonts w:ascii="Arial" w:hAnsi="Arial" w:cs="Arial"/>
          <w:szCs w:val="28"/>
          <w:lang w:val="uk-UA"/>
        </w:rPr>
        <w:tab/>
      </w:r>
      <w:r w:rsidR="00CE010F">
        <w:rPr>
          <w:rFonts w:ascii="Arial" w:hAnsi="Arial" w:cs="Arial"/>
          <w:szCs w:val="28"/>
          <w:lang w:val="uk-UA"/>
        </w:rPr>
        <w:t>6</w:t>
      </w:r>
      <w:r w:rsidR="003D5BC0" w:rsidRPr="002000B1">
        <w:rPr>
          <w:rFonts w:ascii="Arial" w:hAnsi="Arial" w:cs="Arial"/>
          <w:szCs w:val="28"/>
        </w:rPr>
        <w:t xml:space="preserve">.1. Формою роботи </w:t>
      </w:r>
      <w:proofErr w:type="gramStart"/>
      <w:r w:rsidR="003D5BC0" w:rsidRPr="002000B1">
        <w:rPr>
          <w:rFonts w:ascii="Arial" w:hAnsi="Arial" w:cs="Arial"/>
          <w:szCs w:val="28"/>
        </w:rPr>
        <w:t>Ради</w:t>
      </w:r>
      <w:proofErr w:type="gramEnd"/>
      <w:r w:rsidR="003D5BC0" w:rsidRPr="002000B1">
        <w:rPr>
          <w:rFonts w:ascii="Arial" w:hAnsi="Arial" w:cs="Arial"/>
          <w:szCs w:val="28"/>
        </w:rPr>
        <w:t xml:space="preserve"> є засідання, що проводяться за рішенням її голови, але не рідше одного разу на квартал.</w:t>
      </w:r>
    </w:p>
    <w:p w:rsidR="003D5BC0" w:rsidRPr="002000B1" w:rsidRDefault="002F178A" w:rsidP="00837EEB">
      <w:pPr>
        <w:pStyle w:val="a9"/>
        <w:contextualSpacing/>
        <w:jc w:val="both"/>
        <w:rPr>
          <w:rFonts w:ascii="Arial" w:hAnsi="Arial" w:cs="Arial"/>
          <w:szCs w:val="28"/>
        </w:rPr>
      </w:pPr>
      <w:r w:rsidRPr="002000B1">
        <w:rPr>
          <w:rFonts w:ascii="Arial" w:hAnsi="Arial" w:cs="Arial"/>
          <w:szCs w:val="28"/>
        </w:rPr>
        <w:tab/>
      </w:r>
      <w:r w:rsidR="00CE010F">
        <w:rPr>
          <w:rFonts w:ascii="Arial" w:hAnsi="Arial" w:cs="Arial"/>
          <w:szCs w:val="28"/>
          <w:lang w:val="uk-UA"/>
        </w:rPr>
        <w:t>6</w:t>
      </w:r>
      <w:r w:rsidR="003D5BC0" w:rsidRPr="002000B1">
        <w:rPr>
          <w:rFonts w:ascii="Arial" w:hAnsi="Arial" w:cs="Arial"/>
          <w:szCs w:val="28"/>
        </w:rPr>
        <w:t>.2. Заступник голови мож</w:t>
      </w:r>
      <w:r w:rsidR="002000B1" w:rsidRPr="002000B1">
        <w:rPr>
          <w:rFonts w:ascii="Arial" w:hAnsi="Arial" w:cs="Arial"/>
          <w:szCs w:val="28"/>
          <w:lang w:val="uk-UA"/>
        </w:rPr>
        <w:t>е</w:t>
      </w:r>
      <w:r w:rsidR="003D5BC0" w:rsidRPr="002000B1">
        <w:rPr>
          <w:rFonts w:ascii="Arial" w:hAnsi="Arial" w:cs="Arial"/>
          <w:szCs w:val="28"/>
        </w:rPr>
        <w:t xml:space="preserve"> ініціювати проведення засідання Ради.</w:t>
      </w:r>
    </w:p>
    <w:p w:rsidR="003D5BC0" w:rsidRPr="002000B1" w:rsidRDefault="002F178A" w:rsidP="00837EEB">
      <w:pPr>
        <w:pStyle w:val="a9"/>
        <w:contextualSpacing/>
        <w:jc w:val="both"/>
        <w:rPr>
          <w:rFonts w:ascii="Arial" w:hAnsi="Arial" w:cs="Arial"/>
          <w:szCs w:val="28"/>
        </w:rPr>
      </w:pPr>
      <w:r w:rsidRPr="002000B1">
        <w:rPr>
          <w:rFonts w:ascii="Arial" w:hAnsi="Arial" w:cs="Arial"/>
          <w:szCs w:val="28"/>
        </w:rPr>
        <w:tab/>
      </w:r>
      <w:r w:rsidR="00CE010F">
        <w:rPr>
          <w:rFonts w:ascii="Arial" w:hAnsi="Arial" w:cs="Arial"/>
          <w:szCs w:val="28"/>
          <w:lang w:val="uk-UA"/>
        </w:rPr>
        <w:t>6</w:t>
      </w:r>
      <w:r w:rsidR="003D5BC0" w:rsidRPr="002000B1">
        <w:rPr>
          <w:rFonts w:ascii="Arial" w:hAnsi="Arial" w:cs="Arial"/>
          <w:szCs w:val="28"/>
        </w:rPr>
        <w:t xml:space="preserve">.3. Засідання </w:t>
      </w:r>
      <w:proofErr w:type="gramStart"/>
      <w:r w:rsidR="003D5BC0" w:rsidRPr="002000B1">
        <w:rPr>
          <w:rFonts w:ascii="Arial" w:hAnsi="Arial" w:cs="Arial"/>
          <w:szCs w:val="28"/>
        </w:rPr>
        <w:t>Ради</w:t>
      </w:r>
      <w:proofErr w:type="gramEnd"/>
      <w:r w:rsidR="003D5BC0" w:rsidRPr="002000B1">
        <w:rPr>
          <w:rFonts w:ascii="Arial" w:hAnsi="Arial" w:cs="Arial"/>
          <w:szCs w:val="28"/>
        </w:rPr>
        <w:t xml:space="preserve"> проводить її голова, а </w:t>
      </w:r>
      <w:r w:rsidR="00252B02" w:rsidRPr="002000B1">
        <w:rPr>
          <w:rFonts w:ascii="Arial" w:hAnsi="Arial" w:cs="Arial"/>
          <w:szCs w:val="28"/>
          <w:lang w:val="uk-UA"/>
        </w:rPr>
        <w:t>у</w:t>
      </w:r>
      <w:r w:rsidR="003D5BC0" w:rsidRPr="002000B1">
        <w:rPr>
          <w:rFonts w:ascii="Arial" w:hAnsi="Arial" w:cs="Arial"/>
          <w:szCs w:val="28"/>
        </w:rPr>
        <w:t xml:space="preserve"> разі його відсутності </w:t>
      </w:r>
      <w:r w:rsidR="00252B02" w:rsidRPr="002000B1">
        <w:rPr>
          <w:rFonts w:ascii="Arial" w:hAnsi="Arial" w:cs="Arial"/>
          <w:szCs w:val="28"/>
          <w:lang w:val="uk-UA"/>
        </w:rPr>
        <w:t>–</w:t>
      </w:r>
      <w:r w:rsidR="00737093">
        <w:rPr>
          <w:rFonts w:ascii="Arial" w:hAnsi="Arial" w:cs="Arial"/>
          <w:szCs w:val="28"/>
          <w:lang w:val="uk-UA"/>
        </w:rPr>
        <w:t xml:space="preserve"> </w:t>
      </w:r>
      <w:r w:rsidR="002000B1" w:rsidRPr="002000B1">
        <w:rPr>
          <w:rFonts w:ascii="Arial" w:hAnsi="Arial" w:cs="Arial"/>
          <w:szCs w:val="28"/>
        </w:rPr>
        <w:t>заступник</w:t>
      </w:r>
      <w:r w:rsidR="003D5BC0" w:rsidRPr="002000B1">
        <w:rPr>
          <w:rFonts w:ascii="Arial" w:hAnsi="Arial" w:cs="Arial"/>
          <w:szCs w:val="28"/>
        </w:rPr>
        <w:t xml:space="preserve"> голови.</w:t>
      </w:r>
    </w:p>
    <w:p w:rsidR="003D5BC0" w:rsidRPr="00837EEB" w:rsidRDefault="002F178A" w:rsidP="00837EEB">
      <w:pPr>
        <w:pStyle w:val="a9"/>
        <w:contextualSpacing/>
        <w:jc w:val="both"/>
        <w:rPr>
          <w:rFonts w:ascii="Arial" w:hAnsi="Arial" w:cs="Arial"/>
          <w:szCs w:val="28"/>
        </w:rPr>
      </w:pPr>
      <w:r w:rsidRPr="002000B1">
        <w:rPr>
          <w:rFonts w:ascii="Arial" w:hAnsi="Arial" w:cs="Arial"/>
          <w:szCs w:val="28"/>
        </w:rPr>
        <w:tab/>
      </w:r>
      <w:r w:rsidR="00CE010F">
        <w:rPr>
          <w:rFonts w:ascii="Arial" w:hAnsi="Arial" w:cs="Arial"/>
          <w:szCs w:val="28"/>
          <w:lang w:val="uk-UA"/>
        </w:rPr>
        <w:t>6</w:t>
      </w:r>
      <w:r w:rsidR="003D5BC0" w:rsidRPr="002000B1">
        <w:rPr>
          <w:rFonts w:ascii="Arial" w:hAnsi="Arial" w:cs="Arial"/>
          <w:szCs w:val="28"/>
        </w:rPr>
        <w:t xml:space="preserve">.4. Голова </w:t>
      </w:r>
      <w:proofErr w:type="gramStart"/>
      <w:r w:rsidR="003D5BC0" w:rsidRPr="002000B1">
        <w:rPr>
          <w:rFonts w:ascii="Arial" w:hAnsi="Arial" w:cs="Arial"/>
          <w:szCs w:val="28"/>
        </w:rPr>
        <w:t>Ради</w:t>
      </w:r>
      <w:proofErr w:type="gramEnd"/>
      <w:r w:rsidR="003D5BC0" w:rsidRPr="002000B1">
        <w:rPr>
          <w:rFonts w:ascii="Arial" w:hAnsi="Arial" w:cs="Arial"/>
          <w:szCs w:val="28"/>
        </w:rPr>
        <w:t xml:space="preserve"> може прийняти рішення про проведення </w:t>
      </w:r>
      <w:r w:rsidR="003D5BC0" w:rsidRPr="00837EEB">
        <w:rPr>
          <w:rFonts w:ascii="Arial" w:hAnsi="Arial" w:cs="Arial"/>
          <w:szCs w:val="28"/>
        </w:rPr>
        <w:t xml:space="preserve">засідання у режимі реального часу (он-лайн) з використанням відповідних технічних засобів, зокрема через Інтернет, або про участь члена Ради </w:t>
      </w:r>
      <w:r w:rsidR="00252B02">
        <w:rPr>
          <w:rFonts w:ascii="Arial" w:hAnsi="Arial" w:cs="Arial"/>
          <w:szCs w:val="28"/>
          <w:lang w:val="uk-UA"/>
        </w:rPr>
        <w:t>у</w:t>
      </w:r>
      <w:r w:rsidR="003D5BC0" w:rsidRPr="00837EEB">
        <w:rPr>
          <w:rFonts w:ascii="Arial" w:hAnsi="Arial" w:cs="Arial"/>
          <w:szCs w:val="28"/>
        </w:rPr>
        <w:t xml:space="preserve"> такому режимі у засіданні.</w:t>
      </w:r>
    </w:p>
    <w:p w:rsidR="003D5BC0" w:rsidRPr="00252B02" w:rsidRDefault="002F178A" w:rsidP="00837EEB">
      <w:pPr>
        <w:pStyle w:val="a9"/>
        <w:contextualSpacing/>
        <w:jc w:val="both"/>
        <w:rPr>
          <w:rFonts w:ascii="Arial" w:hAnsi="Arial" w:cs="Arial"/>
          <w:szCs w:val="28"/>
          <w:lang w:val="uk-UA"/>
        </w:rPr>
      </w:pPr>
      <w:r>
        <w:rPr>
          <w:rFonts w:ascii="Arial" w:hAnsi="Arial" w:cs="Arial"/>
          <w:szCs w:val="28"/>
        </w:rPr>
        <w:tab/>
      </w:r>
      <w:r w:rsidR="00CE010F">
        <w:rPr>
          <w:rFonts w:ascii="Arial" w:hAnsi="Arial" w:cs="Arial"/>
          <w:szCs w:val="28"/>
          <w:lang w:val="uk-UA"/>
        </w:rPr>
        <w:t>6</w:t>
      </w:r>
      <w:r w:rsidR="003D5BC0" w:rsidRPr="00837EEB">
        <w:rPr>
          <w:rFonts w:ascii="Arial" w:hAnsi="Arial" w:cs="Arial"/>
          <w:szCs w:val="28"/>
        </w:rPr>
        <w:t>.</w:t>
      </w:r>
      <w:r w:rsidR="00252B02">
        <w:rPr>
          <w:rFonts w:ascii="Arial" w:hAnsi="Arial" w:cs="Arial"/>
          <w:szCs w:val="28"/>
          <w:lang w:val="uk-UA"/>
        </w:rPr>
        <w:t>5</w:t>
      </w:r>
      <w:r w:rsidR="005319B4">
        <w:rPr>
          <w:rFonts w:ascii="Arial" w:hAnsi="Arial" w:cs="Arial"/>
          <w:szCs w:val="28"/>
        </w:rPr>
        <w:t xml:space="preserve">. Матеріали до </w:t>
      </w:r>
      <w:r w:rsidR="003D5BC0" w:rsidRPr="00837EEB">
        <w:rPr>
          <w:rFonts w:ascii="Arial" w:hAnsi="Arial" w:cs="Arial"/>
          <w:szCs w:val="28"/>
        </w:rPr>
        <w:t xml:space="preserve">засідання </w:t>
      </w:r>
      <w:proofErr w:type="gramStart"/>
      <w:r w:rsidR="003D5BC0" w:rsidRPr="00837EEB">
        <w:rPr>
          <w:rFonts w:ascii="Arial" w:hAnsi="Arial" w:cs="Arial"/>
          <w:szCs w:val="28"/>
        </w:rPr>
        <w:t>Ради</w:t>
      </w:r>
      <w:proofErr w:type="gramEnd"/>
      <w:r w:rsidR="003D5BC0" w:rsidRPr="00837EEB">
        <w:rPr>
          <w:rFonts w:ascii="Arial" w:hAnsi="Arial" w:cs="Arial"/>
          <w:szCs w:val="28"/>
        </w:rPr>
        <w:t xml:space="preserve"> формуються департаментом економічного розвитку</w:t>
      </w:r>
      <w:r w:rsidR="00252B02">
        <w:rPr>
          <w:rFonts w:ascii="Arial" w:hAnsi="Arial" w:cs="Arial"/>
          <w:szCs w:val="28"/>
          <w:lang w:val="uk-UA"/>
        </w:rPr>
        <w:t>.</w:t>
      </w:r>
    </w:p>
    <w:p w:rsidR="003D5BC0" w:rsidRPr="00837EEB" w:rsidRDefault="002F178A" w:rsidP="00837EEB">
      <w:pPr>
        <w:pStyle w:val="a9"/>
        <w:contextualSpacing/>
        <w:jc w:val="both"/>
        <w:rPr>
          <w:rFonts w:ascii="Arial" w:hAnsi="Arial" w:cs="Arial"/>
          <w:szCs w:val="28"/>
        </w:rPr>
      </w:pPr>
      <w:r>
        <w:rPr>
          <w:rFonts w:ascii="Arial" w:hAnsi="Arial" w:cs="Arial"/>
          <w:szCs w:val="28"/>
        </w:rPr>
        <w:tab/>
      </w:r>
      <w:r w:rsidR="00CE010F">
        <w:rPr>
          <w:rFonts w:ascii="Arial" w:hAnsi="Arial" w:cs="Arial"/>
          <w:szCs w:val="28"/>
          <w:lang w:val="uk-UA"/>
        </w:rPr>
        <w:t>6</w:t>
      </w:r>
      <w:r w:rsidR="003D5BC0" w:rsidRPr="00837EEB">
        <w:rPr>
          <w:rFonts w:ascii="Arial" w:hAnsi="Arial" w:cs="Arial"/>
          <w:szCs w:val="28"/>
        </w:rPr>
        <w:t>.</w:t>
      </w:r>
      <w:r w:rsidR="00252B02">
        <w:rPr>
          <w:rFonts w:ascii="Arial" w:hAnsi="Arial" w:cs="Arial"/>
          <w:szCs w:val="28"/>
          <w:lang w:val="uk-UA"/>
        </w:rPr>
        <w:t>6</w:t>
      </w:r>
      <w:r w:rsidR="003D5BC0" w:rsidRPr="00837EEB">
        <w:rPr>
          <w:rFonts w:ascii="Arial" w:hAnsi="Arial" w:cs="Arial"/>
          <w:szCs w:val="28"/>
        </w:rPr>
        <w:t>. Забезпечення підготовки матеріалів для розгля</w:t>
      </w:r>
      <w:r w:rsidR="00252B02">
        <w:rPr>
          <w:rFonts w:ascii="Arial" w:hAnsi="Arial" w:cs="Arial"/>
          <w:szCs w:val="28"/>
        </w:rPr>
        <w:t xml:space="preserve">ду на засіданнях </w:t>
      </w:r>
      <w:proofErr w:type="gramStart"/>
      <w:r w:rsidR="00252B02">
        <w:rPr>
          <w:rFonts w:ascii="Arial" w:hAnsi="Arial" w:cs="Arial"/>
          <w:szCs w:val="28"/>
        </w:rPr>
        <w:t>Ради</w:t>
      </w:r>
      <w:proofErr w:type="gramEnd"/>
      <w:r w:rsidR="00252B02">
        <w:rPr>
          <w:rFonts w:ascii="Arial" w:hAnsi="Arial" w:cs="Arial"/>
          <w:szCs w:val="28"/>
        </w:rPr>
        <w:t xml:space="preserve"> здійснює </w:t>
      </w:r>
      <w:r w:rsidR="003D5BC0" w:rsidRPr="00837EEB">
        <w:rPr>
          <w:rFonts w:ascii="Arial" w:hAnsi="Arial" w:cs="Arial"/>
          <w:szCs w:val="28"/>
        </w:rPr>
        <w:t xml:space="preserve">її секретар. </w:t>
      </w:r>
    </w:p>
    <w:p w:rsidR="003D5BC0" w:rsidRPr="00837EEB" w:rsidRDefault="002F178A" w:rsidP="00837EEB">
      <w:pPr>
        <w:pStyle w:val="a9"/>
        <w:contextualSpacing/>
        <w:jc w:val="both"/>
        <w:rPr>
          <w:rFonts w:ascii="Arial" w:hAnsi="Arial" w:cs="Arial"/>
          <w:szCs w:val="28"/>
        </w:rPr>
      </w:pPr>
      <w:r>
        <w:rPr>
          <w:rFonts w:ascii="Arial" w:hAnsi="Arial" w:cs="Arial"/>
          <w:szCs w:val="28"/>
        </w:rPr>
        <w:tab/>
      </w:r>
      <w:r w:rsidR="00CE010F">
        <w:rPr>
          <w:rFonts w:ascii="Arial" w:hAnsi="Arial" w:cs="Arial"/>
          <w:szCs w:val="28"/>
          <w:lang w:val="uk-UA"/>
        </w:rPr>
        <w:t>6</w:t>
      </w:r>
      <w:r w:rsidR="003D5BC0" w:rsidRPr="00837EEB">
        <w:rPr>
          <w:rFonts w:ascii="Arial" w:hAnsi="Arial" w:cs="Arial"/>
          <w:szCs w:val="28"/>
        </w:rPr>
        <w:t>.</w:t>
      </w:r>
      <w:r w:rsidR="00252B02">
        <w:rPr>
          <w:rFonts w:ascii="Arial" w:hAnsi="Arial" w:cs="Arial"/>
          <w:szCs w:val="28"/>
          <w:lang w:val="uk-UA"/>
        </w:rPr>
        <w:t>7</w:t>
      </w:r>
      <w:r w:rsidR="003D5BC0" w:rsidRPr="00837EEB">
        <w:rPr>
          <w:rFonts w:ascii="Arial" w:hAnsi="Arial" w:cs="Arial"/>
          <w:szCs w:val="28"/>
        </w:rPr>
        <w:t xml:space="preserve">. Матеріали для розгляду на засіданні </w:t>
      </w:r>
      <w:proofErr w:type="gramStart"/>
      <w:r w:rsidR="003D5BC0" w:rsidRPr="00837EEB">
        <w:rPr>
          <w:rFonts w:ascii="Arial" w:hAnsi="Arial" w:cs="Arial"/>
          <w:szCs w:val="28"/>
        </w:rPr>
        <w:t>Ради</w:t>
      </w:r>
      <w:proofErr w:type="gramEnd"/>
      <w:r w:rsidR="003D5BC0" w:rsidRPr="00837EEB">
        <w:rPr>
          <w:rFonts w:ascii="Arial" w:hAnsi="Arial" w:cs="Arial"/>
          <w:szCs w:val="28"/>
        </w:rPr>
        <w:t xml:space="preserve"> містять проєкт порядку денного, інформаційно-аналітичні матеріали та пропозиції до протоколу засідання.</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w:t>
      </w:r>
      <w:r w:rsidR="00252B02">
        <w:rPr>
          <w:rFonts w:ascii="Arial" w:hAnsi="Arial" w:cs="Arial"/>
          <w:szCs w:val="28"/>
          <w:lang w:val="uk-UA"/>
        </w:rPr>
        <w:t>8</w:t>
      </w:r>
      <w:r w:rsidR="003D5BC0" w:rsidRPr="00837EEB">
        <w:rPr>
          <w:rFonts w:ascii="Arial" w:hAnsi="Arial" w:cs="Arial"/>
          <w:szCs w:val="28"/>
        </w:rPr>
        <w:t xml:space="preserve">. Секретар </w:t>
      </w:r>
      <w:proofErr w:type="gramStart"/>
      <w:r w:rsidR="003D5BC0" w:rsidRPr="00837EEB">
        <w:rPr>
          <w:rFonts w:ascii="Arial" w:hAnsi="Arial" w:cs="Arial"/>
          <w:szCs w:val="28"/>
        </w:rPr>
        <w:t>Ради</w:t>
      </w:r>
      <w:proofErr w:type="gramEnd"/>
      <w:r w:rsidR="003D5BC0" w:rsidRPr="00837EEB">
        <w:rPr>
          <w:rFonts w:ascii="Arial" w:hAnsi="Arial" w:cs="Arial"/>
          <w:szCs w:val="28"/>
        </w:rPr>
        <w:t xml:space="preserve"> забезпечує надсилання матеріалів членам Ради не пізніше як за 3 дні до дати проведення засідання.</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lastRenderedPageBreak/>
        <w:t>6</w:t>
      </w:r>
      <w:r w:rsidR="003D5BC0" w:rsidRPr="00837EEB">
        <w:rPr>
          <w:rFonts w:ascii="Arial" w:hAnsi="Arial" w:cs="Arial"/>
          <w:szCs w:val="28"/>
        </w:rPr>
        <w:t>.</w:t>
      </w:r>
      <w:r w:rsidR="00252B02">
        <w:rPr>
          <w:rFonts w:ascii="Arial" w:hAnsi="Arial" w:cs="Arial"/>
          <w:szCs w:val="28"/>
          <w:lang w:val="uk-UA"/>
        </w:rPr>
        <w:t>9</w:t>
      </w:r>
      <w:r w:rsidR="003D5BC0" w:rsidRPr="00837EEB">
        <w:rPr>
          <w:rFonts w:ascii="Arial" w:hAnsi="Arial" w:cs="Arial"/>
          <w:szCs w:val="28"/>
        </w:rPr>
        <w:t>. У разі обґрунтованої необхідності про</w:t>
      </w:r>
      <w:r w:rsidR="00252B02">
        <w:rPr>
          <w:rFonts w:ascii="Arial" w:hAnsi="Arial" w:cs="Arial"/>
          <w:szCs w:val="28"/>
        </w:rPr>
        <w:t>ведення позачергового засідання</w:t>
      </w:r>
      <w:r w:rsidR="003D5BC0" w:rsidRPr="00837EEB">
        <w:rPr>
          <w:rFonts w:ascii="Arial" w:hAnsi="Arial" w:cs="Arial"/>
          <w:szCs w:val="28"/>
        </w:rPr>
        <w:t xml:space="preserve"> члени </w:t>
      </w:r>
      <w:proofErr w:type="gramStart"/>
      <w:r w:rsidR="003D5BC0" w:rsidRPr="00837EEB">
        <w:rPr>
          <w:rFonts w:ascii="Arial" w:hAnsi="Arial" w:cs="Arial"/>
          <w:szCs w:val="28"/>
        </w:rPr>
        <w:t>Ради</w:t>
      </w:r>
      <w:proofErr w:type="gramEnd"/>
      <w:r w:rsidR="003D5BC0" w:rsidRPr="00837EEB">
        <w:rPr>
          <w:rFonts w:ascii="Arial" w:hAnsi="Arial" w:cs="Arial"/>
          <w:szCs w:val="28"/>
        </w:rPr>
        <w:t xml:space="preserve"> повідомляються про його склик</w:t>
      </w:r>
      <w:r w:rsidR="00252B02">
        <w:rPr>
          <w:rFonts w:ascii="Arial" w:hAnsi="Arial" w:cs="Arial"/>
          <w:szCs w:val="28"/>
        </w:rPr>
        <w:t xml:space="preserve">ання не пізніше ніж за день до </w:t>
      </w:r>
      <w:r w:rsidR="003D5BC0" w:rsidRPr="00837EEB">
        <w:rPr>
          <w:rFonts w:ascii="Arial" w:hAnsi="Arial" w:cs="Arial"/>
          <w:szCs w:val="28"/>
        </w:rPr>
        <w:t>дати його проведення.</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0</w:t>
      </w:r>
      <w:r w:rsidR="003D5BC0" w:rsidRPr="00837EEB">
        <w:rPr>
          <w:rFonts w:ascii="Arial" w:hAnsi="Arial" w:cs="Arial"/>
          <w:szCs w:val="28"/>
        </w:rPr>
        <w:t>. Засідання Ради вважається правоможним, якщо на ньому присутні більш як половина її членів.</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1</w:t>
      </w:r>
      <w:r w:rsidR="00252B02">
        <w:rPr>
          <w:rFonts w:ascii="Arial" w:hAnsi="Arial" w:cs="Arial"/>
          <w:szCs w:val="28"/>
        </w:rPr>
        <w:t xml:space="preserve">. </w:t>
      </w:r>
      <w:r w:rsidR="003D5BC0" w:rsidRPr="00837EEB">
        <w:rPr>
          <w:rFonts w:ascii="Arial" w:hAnsi="Arial" w:cs="Arial"/>
          <w:szCs w:val="28"/>
        </w:rPr>
        <w:t>На своїх засіданнях Рада розробляє пропозиції (рекомендації) з питань, що належать до її компетенції.</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2</w:t>
      </w:r>
      <w:r w:rsidR="003D5BC0" w:rsidRPr="00837EEB">
        <w:rPr>
          <w:rFonts w:ascii="Arial" w:hAnsi="Arial" w:cs="Arial"/>
          <w:szCs w:val="28"/>
        </w:rPr>
        <w:t>. Пропозиції (рекомендації) вважаються схваленими, якщо за них проголосувало більш як половина присутніх на засіданні членів Ради.</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3</w:t>
      </w:r>
      <w:r w:rsidR="003D5BC0" w:rsidRPr="00837EEB">
        <w:rPr>
          <w:rFonts w:ascii="Arial" w:hAnsi="Arial" w:cs="Arial"/>
          <w:szCs w:val="28"/>
        </w:rPr>
        <w:t>. У разі рівного розподілу голосів вирішальним є голос головуючого на засіданні.</w:t>
      </w:r>
    </w:p>
    <w:p w:rsidR="008E1385" w:rsidRPr="008E1385" w:rsidRDefault="008E1385" w:rsidP="008E1385">
      <w:pPr>
        <w:contextualSpacing/>
        <w:jc w:val="both"/>
        <w:rPr>
          <w:rFonts w:ascii="Arial" w:eastAsia="MS Gothic" w:hAnsi="Arial" w:cs="Arial"/>
          <w:sz w:val="28"/>
          <w:szCs w:val="28"/>
        </w:rPr>
      </w:pPr>
      <w:r w:rsidRPr="008E1385">
        <w:rPr>
          <w:rFonts w:ascii="Arial" w:eastAsia="MS Gothic" w:hAnsi="Arial" w:cs="Arial"/>
          <w:sz w:val="28"/>
          <w:szCs w:val="28"/>
        </w:rPr>
        <w:tab/>
      </w:r>
      <w:r w:rsidR="00CE010F">
        <w:rPr>
          <w:rFonts w:ascii="Arial" w:eastAsia="MS Gothic" w:hAnsi="Arial" w:cs="Arial"/>
          <w:sz w:val="28"/>
          <w:szCs w:val="28"/>
        </w:rPr>
        <w:t>6</w:t>
      </w:r>
      <w:r w:rsidRPr="008E1385">
        <w:rPr>
          <w:rFonts w:ascii="Arial" w:eastAsia="MS Gothic" w:hAnsi="Arial" w:cs="Arial"/>
          <w:sz w:val="28"/>
          <w:szCs w:val="28"/>
        </w:rPr>
        <w:t>.14</w:t>
      </w:r>
      <w:r>
        <w:rPr>
          <w:rFonts w:ascii="Arial" w:eastAsia="MS Gothic" w:hAnsi="Arial" w:cs="Arial"/>
          <w:sz w:val="28"/>
          <w:szCs w:val="28"/>
        </w:rPr>
        <w:t xml:space="preserve">. </w:t>
      </w:r>
      <w:r w:rsidRPr="008E1385">
        <w:rPr>
          <w:rFonts w:ascii="Arial" w:eastAsia="MS Gothic" w:hAnsi="Arial" w:cs="Arial"/>
          <w:sz w:val="28"/>
          <w:szCs w:val="28"/>
        </w:rPr>
        <w:t>Пропозиції (рекомендації) Ради оформлюються протоколом засідання, який підписується головуючим на засіданні та секретарем і надсилається усім членам Ради та виконавчого комітету міської ради, а також відповідним виконавчим органам міської ради щодо питань, які належать до їх компетенції.</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5</w:t>
      </w:r>
      <w:r w:rsidR="003D5BC0" w:rsidRPr="00837EEB">
        <w:rPr>
          <w:rFonts w:ascii="Arial" w:hAnsi="Arial" w:cs="Arial"/>
          <w:szCs w:val="28"/>
        </w:rPr>
        <w:t xml:space="preserve">. Член </w:t>
      </w:r>
      <w:proofErr w:type="gramStart"/>
      <w:r w:rsidR="003D5BC0" w:rsidRPr="00837EEB">
        <w:rPr>
          <w:rFonts w:ascii="Arial" w:hAnsi="Arial" w:cs="Arial"/>
          <w:szCs w:val="28"/>
        </w:rPr>
        <w:t>Ради</w:t>
      </w:r>
      <w:proofErr w:type="gramEnd"/>
      <w:r w:rsidR="003D5BC0" w:rsidRPr="00837EEB">
        <w:rPr>
          <w:rFonts w:ascii="Arial" w:hAnsi="Arial" w:cs="Arial"/>
          <w:szCs w:val="28"/>
        </w:rPr>
        <w:t>, який не підтримує пропозиції (рекомендації), може викласти у письмовій формі свою окрему думку, яка додається до протоколу засідання.</w:t>
      </w:r>
    </w:p>
    <w:p w:rsidR="003D5BC0" w:rsidRPr="00837EEB" w:rsidRDefault="00CE010F" w:rsidP="002F178A">
      <w:pPr>
        <w:pStyle w:val="a9"/>
        <w:ind w:firstLine="709"/>
        <w:contextualSpacing/>
        <w:jc w:val="both"/>
        <w:rPr>
          <w:rFonts w:ascii="Arial" w:hAnsi="Arial" w:cs="Arial"/>
          <w:szCs w:val="28"/>
        </w:rPr>
      </w:pPr>
      <w:r>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6</w:t>
      </w:r>
      <w:r w:rsidR="003D5BC0" w:rsidRPr="00837EEB">
        <w:rPr>
          <w:rFonts w:ascii="Arial" w:hAnsi="Arial" w:cs="Arial"/>
          <w:szCs w:val="28"/>
        </w:rPr>
        <w:t>. Пропозиції (рекомендації) Ради можуть бути реалізовані шляхом прийняття виконавчим комітетом міської ради рішення, про</w:t>
      </w:r>
      <w:r w:rsidR="00D25557">
        <w:rPr>
          <w:rFonts w:ascii="Arial" w:hAnsi="Arial" w:cs="Arial"/>
          <w:szCs w:val="28"/>
          <w:lang w:val="uk-UA"/>
        </w:rPr>
        <w:t>є</w:t>
      </w:r>
      <w:r w:rsidR="003D5BC0" w:rsidRPr="00837EEB">
        <w:rPr>
          <w:rFonts w:ascii="Arial" w:hAnsi="Arial" w:cs="Arial"/>
          <w:szCs w:val="28"/>
        </w:rPr>
        <w:t>кт якого вносить виконавчий орган міської ради відповідно до своїх повноважень.</w:t>
      </w:r>
    </w:p>
    <w:p w:rsidR="003D5BC0" w:rsidRPr="00837EEB" w:rsidRDefault="002F178A" w:rsidP="00837EEB">
      <w:pPr>
        <w:pStyle w:val="a9"/>
        <w:contextualSpacing/>
        <w:jc w:val="both"/>
        <w:rPr>
          <w:rFonts w:ascii="Arial" w:hAnsi="Arial" w:cs="Arial"/>
          <w:szCs w:val="28"/>
        </w:rPr>
      </w:pPr>
      <w:r>
        <w:rPr>
          <w:rFonts w:ascii="Arial" w:hAnsi="Arial" w:cs="Arial"/>
          <w:szCs w:val="28"/>
        </w:rPr>
        <w:tab/>
      </w:r>
      <w:r w:rsidR="00CE010F">
        <w:rPr>
          <w:rFonts w:ascii="Arial" w:hAnsi="Arial" w:cs="Arial"/>
          <w:szCs w:val="28"/>
          <w:lang w:val="uk-UA"/>
        </w:rPr>
        <w:t>6</w:t>
      </w:r>
      <w:r w:rsidR="003D5BC0" w:rsidRPr="00837EEB">
        <w:rPr>
          <w:rFonts w:ascii="Arial" w:hAnsi="Arial" w:cs="Arial"/>
          <w:szCs w:val="28"/>
        </w:rPr>
        <w:t>.1</w:t>
      </w:r>
      <w:r w:rsidR="00252B02">
        <w:rPr>
          <w:rFonts w:ascii="Arial" w:hAnsi="Arial" w:cs="Arial"/>
          <w:szCs w:val="28"/>
          <w:lang w:val="uk-UA"/>
        </w:rPr>
        <w:t>7</w:t>
      </w:r>
      <w:r w:rsidR="003D5BC0" w:rsidRPr="00837EEB">
        <w:rPr>
          <w:rFonts w:ascii="Arial" w:hAnsi="Arial" w:cs="Arial"/>
          <w:szCs w:val="28"/>
        </w:rPr>
        <w:t xml:space="preserve">. Організаційно-технічне забезпечення засідань </w:t>
      </w:r>
      <w:proofErr w:type="gramStart"/>
      <w:r w:rsidR="003D5BC0" w:rsidRPr="00837EEB">
        <w:rPr>
          <w:rFonts w:ascii="Arial" w:hAnsi="Arial" w:cs="Arial"/>
          <w:szCs w:val="28"/>
        </w:rPr>
        <w:t>Ради</w:t>
      </w:r>
      <w:proofErr w:type="gramEnd"/>
      <w:r w:rsidR="003D5BC0" w:rsidRPr="00837EEB">
        <w:rPr>
          <w:rFonts w:ascii="Arial" w:hAnsi="Arial" w:cs="Arial"/>
          <w:szCs w:val="28"/>
        </w:rPr>
        <w:t xml:space="preserve"> здійснює ЛКП </w:t>
      </w:r>
      <w:r w:rsidR="00252B02" w:rsidRPr="00837EEB">
        <w:rPr>
          <w:rFonts w:ascii="Arial" w:hAnsi="Arial" w:cs="Arial"/>
          <w:szCs w:val="28"/>
        </w:rPr>
        <w:t>“</w:t>
      </w:r>
      <w:r w:rsidR="003D5BC0" w:rsidRPr="00837EEB">
        <w:rPr>
          <w:rFonts w:ascii="Arial" w:hAnsi="Arial" w:cs="Arial"/>
          <w:szCs w:val="28"/>
        </w:rPr>
        <w:t>Міський центр інформаційних технологій</w:t>
      </w:r>
      <w:r w:rsidR="00252B02" w:rsidRPr="00837EEB">
        <w:rPr>
          <w:rFonts w:ascii="Arial" w:hAnsi="Arial" w:cs="Arial"/>
          <w:szCs w:val="28"/>
        </w:rPr>
        <w:t>“</w:t>
      </w:r>
      <w:r w:rsidR="003D5BC0" w:rsidRPr="00837EEB">
        <w:rPr>
          <w:rFonts w:ascii="Arial" w:hAnsi="Arial" w:cs="Arial"/>
          <w:szCs w:val="28"/>
        </w:rPr>
        <w:t>, інформаційно-аналітичне забезпечення діяльності Ради здійснює департамент економічного розвитку.</w:t>
      </w:r>
    </w:p>
    <w:p w:rsidR="003D5BC0" w:rsidRPr="00837EEB" w:rsidRDefault="003D5BC0" w:rsidP="00837EEB">
      <w:pPr>
        <w:pStyle w:val="a9"/>
        <w:contextualSpacing/>
        <w:jc w:val="both"/>
        <w:rPr>
          <w:rFonts w:ascii="Arial" w:hAnsi="Arial" w:cs="Arial"/>
          <w:szCs w:val="28"/>
        </w:rPr>
      </w:pPr>
    </w:p>
    <w:p w:rsidR="003D5BC0" w:rsidRPr="00837EEB" w:rsidRDefault="003D5BC0" w:rsidP="00837EEB">
      <w:pPr>
        <w:pStyle w:val="a9"/>
        <w:contextualSpacing/>
        <w:jc w:val="both"/>
        <w:rPr>
          <w:rFonts w:ascii="Arial" w:hAnsi="Arial" w:cs="Arial"/>
          <w:szCs w:val="28"/>
        </w:rPr>
      </w:pPr>
    </w:p>
    <w:p w:rsidR="002F178A" w:rsidRDefault="002F178A" w:rsidP="004C0A70">
      <w:pPr>
        <w:autoSpaceDE w:val="0"/>
        <w:autoSpaceDN w:val="0"/>
        <w:adjustRightInd w:val="0"/>
        <w:jc w:val="both"/>
        <w:rPr>
          <w:rFonts w:ascii="Arial" w:hAnsi="Arial" w:cs="Arial"/>
          <w:color w:val="000000"/>
          <w:sz w:val="28"/>
          <w:szCs w:val="28"/>
        </w:rPr>
      </w:pPr>
    </w:p>
    <w:p w:rsidR="004C0A70" w:rsidRPr="004C0A70" w:rsidRDefault="004C0A70" w:rsidP="004C0A70">
      <w:pPr>
        <w:autoSpaceDE w:val="0"/>
        <w:autoSpaceDN w:val="0"/>
        <w:adjustRightInd w:val="0"/>
        <w:jc w:val="both"/>
        <w:rPr>
          <w:rFonts w:ascii="Arial" w:hAnsi="Arial" w:cs="Arial"/>
          <w:color w:val="000000"/>
          <w:sz w:val="28"/>
          <w:szCs w:val="28"/>
        </w:rPr>
      </w:pPr>
      <w:r w:rsidRPr="004C0A70">
        <w:rPr>
          <w:rFonts w:ascii="Arial" w:hAnsi="Arial" w:cs="Arial"/>
          <w:color w:val="000000"/>
          <w:sz w:val="28"/>
          <w:szCs w:val="28"/>
        </w:rPr>
        <w:t>Керуючий справами</w:t>
      </w:r>
    </w:p>
    <w:p w:rsidR="004C0A70" w:rsidRPr="004C0A70" w:rsidRDefault="004C0A70" w:rsidP="004C0A70">
      <w:pPr>
        <w:autoSpaceDE w:val="0"/>
        <w:autoSpaceDN w:val="0"/>
        <w:adjustRightInd w:val="0"/>
        <w:jc w:val="both"/>
        <w:rPr>
          <w:rFonts w:ascii="Arial" w:hAnsi="Arial" w:cs="Arial"/>
          <w:color w:val="000000"/>
          <w:sz w:val="28"/>
          <w:szCs w:val="28"/>
        </w:rPr>
      </w:pPr>
      <w:r w:rsidRPr="004C0A70">
        <w:rPr>
          <w:rFonts w:ascii="Arial" w:hAnsi="Arial" w:cs="Arial"/>
          <w:color w:val="000000"/>
          <w:sz w:val="28"/>
          <w:szCs w:val="28"/>
        </w:rPr>
        <w:t>виконавчого комітету</w:t>
      </w:r>
      <w:r w:rsidRPr="004C0A70">
        <w:rPr>
          <w:rFonts w:ascii="Arial" w:hAnsi="Arial" w:cs="Arial"/>
          <w:color w:val="000000"/>
          <w:sz w:val="28"/>
          <w:szCs w:val="28"/>
        </w:rPr>
        <w:tab/>
      </w:r>
      <w:r w:rsidRPr="004C0A70">
        <w:rPr>
          <w:rFonts w:ascii="Arial" w:hAnsi="Arial" w:cs="Arial"/>
          <w:color w:val="000000"/>
          <w:sz w:val="28"/>
          <w:szCs w:val="28"/>
        </w:rPr>
        <w:tab/>
      </w:r>
      <w:r w:rsidRPr="004C0A70">
        <w:rPr>
          <w:rFonts w:ascii="Arial" w:hAnsi="Arial" w:cs="Arial"/>
          <w:color w:val="000000"/>
          <w:sz w:val="28"/>
          <w:szCs w:val="28"/>
        </w:rPr>
        <w:tab/>
      </w:r>
      <w:r w:rsidRPr="004C0A70">
        <w:rPr>
          <w:rFonts w:ascii="Arial" w:hAnsi="Arial" w:cs="Arial"/>
          <w:color w:val="000000"/>
          <w:sz w:val="28"/>
          <w:szCs w:val="28"/>
        </w:rPr>
        <w:tab/>
      </w:r>
      <w:r w:rsidRPr="004C0A70">
        <w:rPr>
          <w:rFonts w:ascii="Arial" w:hAnsi="Arial" w:cs="Arial"/>
          <w:color w:val="000000"/>
          <w:sz w:val="28"/>
          <w:szCs w:val="28"/>
        </w:rPr>
        <w:tab/>
      </w:r>
      <w:r w:rsidRPr="004C0A70">
        <w:rPr>
          <w:rFonts w:ascii="Arial" w:hAnsi="Arial" w:cs="Arial"/>
          <w:color w:val="000000"/>
          <w:sz w:val="28"/>
          <w:szCs w:val="28"/>
        </w:rPr>
        <w:tab/>
        <w:t>Євген БОЙКО</w:t>
      </w:r>
    </w:p>
    <w:p w:rsidR="004C0A70" w:rsidRPr="004C0A70" w:rsidRDefault="004C0A70" w:rsidP="004C0A70">
      <w:pPr>
        <w:autoSpaceDE w:val="0"/>
        <w:autoSpaceDN w:val="0"/>
        <w:adjustRightInd w:val="0"/>
        <w:jc w:val="both"/>
        <w:rPr>
          <w:rFonts w:ascii="Arial" w:hAnsi="Arial" w:cs="Arial"/>
          <w:color w:val="000000"/>
          <w:sz w:val="28"/>
          <w:szCs w:val="28"/>
        </w:rPr>
      </w:pPr>
    </w:p>
    <w:p w:rsidR="004C0A70" w:rsidRPr="004C0A70" w:rsidRDefault="004C0A70" w:rsidP="004C0A70">
      <w:pPr>
        <w:autoSpaceDE w:val="0"/>
        <w:autoSpaceDN w:val="0"/>
        <w:adjustRightInd w:val="0"/>
        <w:jc w:val="both"/>
        <w:rPr>
          <w:rFonts w:ascii="Arial" w:hAnsi="Arial" w:cs="Arial"/>
          <w:color w:val="000000"/>
          <w:sz w:val="28"/>
          <w:szCs w:val="28"/>
        </w:rPr>
      </w:pPr>
    </w:p>
    <w:p w:rsidR="004C0A70" w:rsidRPr="004C0A70" w:rsidRDefault="004C0A70" w:rsidP="004C0A70">
      <w:pPr>
        <w:pStyle w:val="a9"/>
        <w:contextualSpacing/>
        <w:jc w:val="both"/>
        <w:rPr>
          <w:rFonts w:ascii="Arial" w:hAnsi="Arial" w:cs="Arial"/>
          <w:szCs w:val="28"/>
        </w:rPr>
      </w:pPr>
      <w:r>
        <w:rPr>
          <w:rFonts w:ascii="Arial" w:hAnsi="Arial" w:cs="Arial"/>
          <w:color w:val="000000"/>
          <w:szCs w:val="28"/>
        </w:rPr>
        <w:tab/>
      </w:r>
      <w:r w:rsidRPr="004C0A70">
        <w:rPr>
          <w:rFonts w:ascii="Arial" w:hAnsi="Arial" w:cs="Arial"/>
          <w:color w:val="000000"/>
          <w:szCs w:val="28"/>
        </w:rPr>
        <w:t>Віза:</w:t>
      </w:r>
    </w:p>
    <w:p w:rsidR="00232807" w:rsidRPr="00232807" w:rsidRDefault="00232807" w:rsidP="00232807">
      <w:pPr>
        <w:autoSpaceDE w:val="0"/>
        <w:autoSpaceDN w:val="0"/>
        <w:adjustRightInd w:val="0"/>
        <w:jc w:val="both"/>
        <w:rPr>
          <w:rFonts w:ascii="Arial" w:hAnsi="Arial" w:cs="Arial"/>
          <w:color w:val="000000"/>
          <w:sz w:val="28"/>
          <w:szCs w:val="28"/>
        </w:rPr>
      </w:pPr>
      <w:r w:rsidRPr="00232807">
        <w:rPr>
          <w:rFonts w:ascii="Arial" w:hAnsi="Arial" w:cs="Arial"/>
          <w:color w:val="000000"/>
          <w:sz w:val="28"/>
          <w:szCs w:val="28"/>
        </w:rPr>
        <w:t>Начальниця управління</w:t>
      </w:r>
    </w:p>
    <w:p w:rsidR="002A22C0" w:rsidRPr="00232807" w:rsidRDefault="00232807" w:rsidP="00232807">
      <w:pPr>
        <w:autoSpaceDE w:val="0"/>
        <w:autoSpaceDN w:val="0"/>
        <w:adjustRightInd w:val="0"/>
        <w:jc w:val="both"/>
        <w:rPr>
          <w:rFonts w:ascii="Arial" w:hAnsi="Arial" w:cs="Arial"/>
          <w:color w:val="000000"/>
          <w:sz w:val="28"/>
          <w:szCs w:val="28"/>
        </w:rPr>
      </w:pPr>
      <w:r w:rsidRPr="00232807">
        <w:rPr>
          <w:rFonts w:ascii="Arial" w:hAnsi="Arial" w:cs="Arial"/>
          <w:color w:val="000000"/>
          <w:sz w:val="28"/>
          <w:szCs w:val="28"/>
        </w:rPr>
        <w:t>економіки</w:t>
      </w:r>
      <w:r w:rsidRPr="00232807">
        <w:rPr>
          <w:rFonts w:ascii="Arial" w:hAnsi="Arial" w:cs="Arial"/>
          <w:color w:val="000000"/>
          <w:sz w:val="28"/>
          <w:szCs w:val="28"/>
        </w:rPr>
        <w:tab/>
      </w:r>
      <w:r w:rsidRPr="00232807">
        <w:rPr>
          <w:rFonts w:ascii="Arial" w:hAnsi="Arial" w:cs="Arial"/>
          <w:color w:val="000000"/>
          <w:sz w:val="28"/>
          <w:szCs w:val="28"/>
        </w:rPr>
        <w:tab/>
      </w:r>
      <w:r w:rsidRPr="00232807">
        <w:rPr>
          <w:rFonts w:ascii="Arial" w:hAnsi="Arial" w:cs="Arial"/>
          <w:color w:val="000000"/>
          <w:sz w:val="28"/>
          <w:szCs w:val="28"/>
        </w:rPr>
        <w:tab/>
      </w:r>
      <w:r w:rsidRPr="00232807">
        <w:rPr>
          <w:rFonts w:ascii="Arial" w:hAnsi="Arial" w:cs="Arial"/>
          <w:color w:val="000000"/>
          <w:sz w:val="28"/>
          <w:szCs w:val="28"/>
        </w:rPr>
        <w:tab/>
      </w:r>
      <w:r w:rsidRPr="00232807">
        <w:rPr>
          <w:rFonts w:ascii="Arial" w:hAnsi="Arial" w:cs="Arial"/>
          <w:color w:val="000000"/>
          <w:sz w:val="28"/>
          <w:szCs w:val="28"/>
        </w:rPr>
        <w:tab/>
      </w:r>
      <w:r w:rsidRPr="00232807">
        <w:rPr>
          <w:rFonts w:ascii="Arial" w:hAnsi="Arial" w:cs="Arial"/>
          <w:color w:val="000000"/>
          <w:sz w:val="28"/>
          <w:szCs w:val="28"/>
        </w:rPr>
        <w:tab/>
      </w:r>
      <w:r w:rsidRPr="00232807">
        <w:rPr>
          <w:rFonts w:ascii="Arial" w:hAnsi="Arial" w:cs="Arial"/>
          <w:color w:val="000000"/>
          <w:sz w:val="28"/>
          <w:szCs w:val="28"/>
        </w:rPr>
        <w:tab/>
      </w:r>
      <w:r>
        <w:rPr>
          <w:rFonts w:ascii="Arial" w:hAnsi="Arial" w:cs="Arial"/>
          <w:color w:val="000000"/>
          <w:sz w:val="28"/>
          <w:szCs w:val="28"/>
        </w:rPr>
        <w:tab/>
      </w:r>
      <w:r w:rsidRPr="00232807">
        <w:rPr>
          <w:rFonts w:ascii="Arial" w:hAnsi="Arial" w:cs="Arial"/>
          <w:color w:val="000000"/>
          <w:sz w:val="28"/>
          <w:szCs w:val="28"/>
        </w:rPr>
        <w:t>Олена САВИЦЬКА</w:t>
      </w:r>
      <w:bookmarkEnd w:id="0"/>
    </w:p>
    <w:sectPr w:rsidR="002A22C0" w:rsidRPr="00232807" w:rsidSect="008E1385">
      <w:headerReference w:type="default" r:id="rId9"/>
      <w:pgSz w:w="11906" w:h="16838"/>
      <w:pgMar w:top="851"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657" w:rsidRDefault="00890657">
      <w:r>
        <w:separator/>
      </w:r>
    </w:p>
  </w:endnote>
  <w:endnote w:type="continuationSeparator" w:id="0">
    <w:p w:rsidR="00890657" w:rsidRDefault="00890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657" w:rsidRDefault="00890657">
      <w:r>
        <w:separator/>
      </w:r>
    </w:p>
  </w:footnote>
  <w:footnote w:type="continuationSeparator" w:id="0">
    <w:p w:rsidR="00890657" w:rsidRDefault="00890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443011"/>
      <w:docPartObj>
        <w:docPartGallery w:val="Page Numbers (Top of Page)"/>
        <w:docPartUnique/>
      </w:docPartObj>
    </w:sdtPr>
    <w:sdtEndPr/>
    <w:sdtContent>
      <w:p w:rsidR="004F5F8B" w:rsidRDefault="008C29C9">
        <w:pPr>
          <w:pStyle w:val="a3"/>
          <w:jc w:val="center"/>
        </w:pPr>
        <w:r>
          <w:fldChar w:fldCharType="begin"/>
        </w:r>
        <w:r>
          <w:instrText>PAGE   \* MERGEFORMAT</w:instrText>
        </w:r>
        <w:r>
          <w:fldChar w:fldCharType="separate"/>
        </w:r>
        <w:r w:rsidR="00F005DB">
          <w:rPr>
            <w:noProof/>
          </w:rPr>
          <w:t>7</w:t>
        </w:r>
        <w:r>
          <w:fldChar w:fldCharType="end"/>
        </w:r>
      </w:p>
    </w:sdtContent>
  </w:sdt>
  <w:p w:rsidR="004F5F8B" w:rsidRDefault="0089065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360F9"/>
    <w:multiLevelType w:val="multilevel"/>
    <w:tmpl w:val="E34EEDEA"/>
    <w:lvl w:ilvl="0">
      <w:start w:val="1"/>
      <w:numFmt w:val="decimal"/>
      <w:lvlText w:val="%1."/>
      <w:lvlJc w:val="left"/>
      <w:pPr>
        <w:ind w:left="818" w:hanging="360"/>
      </w:pPr>
    </w:lvl>
    <w:lvl w:ilvl="1">
      <w:start w:val="1"/>
      <w:numFmt w:val="decimal"/>
      <w:isLgl/>
      <w:lvlText w:val="%1.%2."/>
      <w:lvlJc w:val="left"/>
      <w:pPr>
        <w:ind w:left="1178" w:hanging="720"/>
      </w:pPr>
    </w:lvl>
    <w:lvl w:ilvl="2">
      <w:start w:val="2"/>
      <w:numFmt w:val="decimal"/>
      <w:isLgl/>
      <w:lvlText w:val="%1.%2.%3."/>
      <w:lvlJc w:val="left"/>
      <w:pPr>
        <w:ind w:left="1178" w:hanging="720"/>
      </w:pPr>
    </w:lvl>
    <w:lvl w:ilvl="3">
      <w:start w:val="1"/>
      <w:numFmt w:val="decimal"/>
      <w:isLgl/>
      <w:lvlText w:val="%1.%2.%3.%4."/>
      <w:lvlJc w:val="left"/>
      <w:pPr>
        <w:ind w:left="1538" w:hanging="1080"/>
      </w:pPr>
    </w:lvl>
    <w:lvl w:ilvl="4">
      <w:start w:val="1"/>
      <w:numFmt w:val="decimal"/>
      <w:isLgl/>
      <w:lvlText w:val="%1.%2.%3.%4.%5."/>
      <w:lvlJc w:val="left"/>
      <w:pPr>
        <w:ind w:left="1898" w:hanging="1440"/>
      </w:pPr>
    </w:lvl>
    <w:lvl w:ilvl="5">
      <w:start w:val="1"/>
      <w:numFmt w:val="decimal"/>
      <w:isLgl/>
      <w:lvlText w:val="%1.%2.%3.%4.%5.%6."/>
      <w:lvlJc w:val="left"/>
      <w:pPr>
        <w:ind w:left="1898" w:hanging="1440"/>
      </w:pPr>
    </w:lvl>
    <w:lvl w:ilvl="6">
      <w:start w:val="1"/>
      <w:numFmt w:val="decimal"/>
      <w:isLgl/>
      <w:lvlText w:val="%1.%2.%3.%4.%5.%6.%7."/>
      <w:lvlJc w:val="left"/>
      <w:pPr>
        <w:ind w:left="2258" w:hanging="1800"/>
      </w:pPr>
    </w:lvl>
    <w:lvl w:ilvl="7">
      <w:start w:val="1"/>
      <w:numFmt w:val="decimal"/>
      <w:isLgl/>
      <w:lvlText w:val="%1.%2.%3.%4.%5.%6.%7.%8."/>
      <w:lvlJc w:val="left"/>
      <w:pPr>
        <w:ind w:left="2258" w:hanging="1800"/>
      </w:pPr>
    </w:lvl>
    <w:lvl w:ilvl="8">
      <w:start w:val="1"/>
      <w:numFmt w:val="decimal"/>
      <w:isLgl/>
      <w:lvlText w:val="%1.%2.%3.%4.%5.%6.%7.%8.%9."/>
      <w:lvlJc w:val="left"/>
      <w:pPr>
        <w:ind w:left="2618" w:hanging="2160"/>
      </w:pPr>
    </w:lvl>
  </w:abstractNum>
  <w:abstractNum w:abstractNumId="1" w15:restartNumberingAfterBreak="0">
    <w:nsid w:val="1B245E84"/>
    <w:multiLevelType w:val="hybridMultilevel"/>
    <w:tmpl w:val="E6DACD62"/>
    <w:lvl w:ilvl="0" w:tplc="DA86E438">
      <w:start w:val="5"/>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0801072"/>
    <w:multiLevelType w:val="hybridMultilevel"/>
    <w:tmpl w:val="4C6675A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2AB23258"/>
    <w:multiLevelType w:val="multilevel"/>
    <w:tmpl w:val="78001BB2"/>
    <w:lvl w:ilvl="0">
      <w:start w:val="2"/>
      <w:numFmt w:val="decimal"/>
      <w:lvlText w:val="%1."/>
      <w:lvlJc w:val="left"/>
      <w:pPr>
        <w:ind w:left="818" w:hanging="360"/>
      </w:pPr>
    </w:lvl>
    <w:lvl w:ilvl="1">
      <w:start w:val="1"/>
      <w:numFmt w:val="decimal"/>
      <w:isLgl/>
      <w:lvlText w:val="%1.%2."/>
      <w:lvlJc w:val="left"/>
      <w:pPr>
        <w:ind w:left="1178" w:hanging="720"/>
      </w:pPr>
    </w:lvl>
    <w:lvl w:ilvl="2">
      <w:start w:val="1"/>
      <w:numFmt w:val="decimalZero"/>
      <w:isLgl/>
      <w:lvlText w:val="%1.%2.%3."/>
      <w:lvlJc w:val="left"/>
      <w:pPr>
        <w:ind w:left="1178" w:hanging="720"/>
      </w:pPr>
    </w:lvl>
    <w:lvl w:ilvl="3">
      <w:start w:val="1"/>
      <w:numFmt w:val="decimal"/>
      <w:isLgl/>
      <w:lvlText w:val="%1.%2.%3.%4."/>
      <w:lvlJc w:val="left"/>
      <w:pPr>
        <w:ind w:left="1538" w:hanging="1080"/>
      </w:pPr>
    </w:lvl>
    <w:lvl w:ilvl="4">
      <w:start w:val="1"/>
      <w:numFmt w:val="decimal"/>
      <w:isLgl/>
      <w:lvlText w:val="%1.%2.%3.%4.%5."/>
      <w:lvlJc w:val="left"/>
      <w:pPr>
        <w:ind w:left="1898" w:hanging="1440"/>
      </w:pPr>
    </w:lvl>
    <w:lvl w:ilvl="5">
      <w:start w:val="1"/>
      <w:numFmt w:val="decimal"/>
      <w:isLgl/>
      <w:lvlText w:val="%1.%2.%3.%4.%5.%6."/>
      <w:lvlJc w:val="left"/>
      <w:pPr>
        <w:ind w:left="1898" w:hanging="1440"/>
      </w:pPr>
    </w:lvl>
    <w:lvl w:ilvl="6">
      <w:start w:val="1"/>
      <w:numFmt w:val="decimal"/>
      <w:isLgl/>
      <w:lvlText w:val="%1.%2.%3.%4.%5.%6.%7."/>
      <w:lvlJc w:val="left"/>
      <w:pPr>
        <w:ind w:left="2258" w:hanging="1800"/>
      </w:pPr>
    </w:lvl>
    <w:lvl w:ilvl="7">
      <w:start w:val="1"/>
      <w:numFmt w:val="decimal"/>
      <w:isLgl/>
      <w:lvlText w:val="%1.%2.%3.%4.%5.%6.%7.%8."/>
      <w:lvlJc w:val="left"/>
      <w:pPr>
        <w:ind w:left="2258" w:hanging="1800"/>
      </w:pPr>
    </w:lvl>
    <w:lvl w:ilvl="8">
      <w:start w:val="1"/>
      <w:numFmt w:val="decimal"/>
      <w:isLgl/>
      <w:lvlText w:val="%1.%2.%3.%4.%5.%6.%7.%8.%9."/>
      <w:lvlJc w:val="left"/>
      <w:pPr>
        <w:ind w:left="2618" w:hanging="2160"/>
      </w:pPr>
    </w:lvl>
  </w:abstractNum>
  <w:abstractNum w:abstractNumId="4" w15:restartNumberingAfterBreak="0">
    <w:nsid w:val="63807C99"/>
    <w:multiLevelType w:val="multilevel"/>
    <w:tmpl w:val="A25E9A5C"/>
    <w:lvl w:ilvl="0">
      <w:start w:val="3"/>
      <w:numFmt w:val="decimal"/>
      <w:lvlText w:val="%1."/>
      <w:lvlJc w:val="left"/>
      <w:pPr>
        <w:ind w:left="648" w:hanging="648"/>
      </w:pPr>
    </w:lvl>
    <w:lvl w:ilvl="1">
      <w:start w:val="1"/>
      <w:numFmt w:val="decimal"/>
      <w:lvlText w:val="%1.%2."/>
      <w:lvlJc w:val="left"/>
      <w:pPr>
        <w:ind w:left="949" w:hanging="720"/>
      </w:pPr>
    </w:lvl>
    <w:lvl w:ilvl="2">
      <w:start w:val="1"/>
      <w:numFmt w:val="decimal"/>
      <w:lvlText w:val="%1.%2.%3."/>
      <w:lvlJc w:val="left"/>
      <w:pPr>
        <w:ind w:left="1178" w:hanging="720"/>
      </w:pPr>
    </w:lvl>
    <w:lvl w:ilvl="3">
      <w:start w:val="1"/>
      <w:numFmt w:val="decimal"/>
      <w:lvlText w:val="%1.%2.%3.%4."/>
      <w:lvlJc w:val="left"/>
      <w:pPr>
        <w:ind w:left="1767" w:hanging="1080"/>
      </w:pPr>
    </w:lvl>
    <w:lvl w:ilvl="4">
      <w:start w:val="1"/>
      <w:numFmt w:val="decimal"/>
      <w:lvlText w:val="%1.%2.%3.%4.%5."/>
      <w:lvlJc w:val="left"/>
      <w:pPr>
        <w:ind w:left="2356" w:hanging="1440"/>
      </w:pPr>
    </w:lvl>
    <w:lvl w:ilvl="5">
      <w:start w:val="1"/>
      <w:numFmt w:val="decimal"/>
      <w:lvlText w:val="%1.%2.%3.%4.%5.%6."/>
      <w:lvlJc w:val="left"/>
      <w:pPr>
        <w:ind w:left="2585" w:hanging="1440"/>
      </w:pPr>
    </w:lvl>
    <w:lvl w:ilvl="6">
      <w:start w:val="1"/>
      <w:numFmt w:val="decimal"/>
      <w:lvlText w:val="%1.%2.%3.%4.%5.%6.%7."/>
      <w:lvlJc w:val="left"/>
      <w:pPr>
        <w:ind w:left="3174" w:hanging="1800"/>
      </w:pPr>
    </w:lvl>
    <w:lvl w:ilvl="7">
      <w:start w:val="1"/>
      <w:numFmt w:val="decimal"/>
      <w:lvlText w:val="%1.%2.%3.%4.%5.%6.%7.%8."/>
      <w:lvlJc w:val="left"/>
      <w:pPr>
        <w:ind w:left="3403" w:hanging="1800"/>
      </w:pPr>
    </w:lvl>
    <w:lvl w:ilvl="8">
      <w:start w:val="1"/>
      <w:numFmt w:val="decimal"/>
      <w:lvlText w:val="%1.%2.%3.%4.%5.%6.%7.%8.%9."/>
      <w:lvlJc w:val="left"/>
      <w:pPr>
        <w:ind w:left="3992" w:hanging="2160"/>
      </w:pPr>
    </w:lvl>
  </w:abstractNum>
  <w:abstractNum w:abstractNumId="5" w15:restartNumberingAfterBreak="0">
    <w:nsid w:val="673A6E43"/>
    <w:multiLevelType w:val="hybridMultilevel"/>
    <w:tmpl w:val="DDE2E984"/>
    <w:lvl w:ilvl="0" w:tplc="9C00358E">
      <w:start w:val="5"/>
      <w:numFmt w:val="bullet"/>
      <w:lvlText w:val="-"/>
      <w:lvlJc w:val="left"/>
      <w:pPr>
        <w:ind w:left="2520" w:hanging="360"/>
      </w:pPr>
      <w:rPr>
        <w:rFonts w:ascii="Arial" w:eastAsiaTheme="minorHAnsi" w:hAnsi="Arial" w:cs="Arial" w:hint="default"/>
      </w:rPr>
    </w:lvl>
    <w:lvl w:ilvl="1" w:tplc="04220003" w:tentative="1">
      <w:start w:val="1"/>
      <w:numFmt w:val="bullet"/>
      <w:lvlText w:val="o"/>
      <w:lvlJc w:val="left"/>
      <w:pPr>
        <w:ind w:left="3240" w:hanging="360"/>
      </w:pPr>
      <w:rPr>
        <w:rFonts w:ascii="Courier New" w:hAnsi="Courier New" w:cs="Courier New" w:hint="default"/>
      </w:rPr>
    </w:lvl>
    <w:lvl w:ilvl="2" w:tplc="04220005" w:tentative="1">
      <w:start w:val="1"/>
      <w:numFmt w:val="bullet"/>
      <w:lvlText w:val=""/>
      <w:lvlJc w:val="left"/>
      <w:pPr>
        <w:ind w:left="3960" w:hanging="360"/>
      </w:pPr>
      <w:rPr>
        <w:rFonts w:ascii="Wingdings" w:hAnsi="Wingdings" w:hint="default"/>
      </w:rPr>
    </w:lvl>
    <w:lvl w:ilvl="3" w:tplc="04220001" w:tentative="1">
      <w:start w:val="1"/>
      <w:numFmt w:val="bullet"/>
      <w:lvlText w:val=""/>
      <w:lvlJc w:val="left"/>
      <w:pPr>
        <w:ind w:left="4680" w:hanging="360"/>
      </w:pPr>
      <w:rPr>
        <w:rFonts w:ascii="Symbol" w:hAnsi="Symbol" w:hint="default"/>
      </w:rPr>
    </w:lvl>
    <w:lvl w:ilvl="4" w:tplc="04220003" w:tentative="1">
      <w:start w:val="1"/>
      <w:numFmt w:val="bullet"/>
      <w:lvlText w:val="o"/>
      <w:lvlJc w:val="left"/>
      <w:pPr>
        <w:ind w:left="5400" w:hanging="360"/>
      </w:pPr>
      <w:rPr>
        <w:rFonts w:ascii="Courier New" w:hAnsi="Courier New" w:cs="Courier New" w:hint="default"/>
      </w:rPr>
    </w:lvl>
    <w:lvl w:ilvl="5" w:tplc="04220005" w:tentative="1">
      <w:start w:val="1"/>
      <w:numFmt w:val="bullet"/>
      <w:lvlText w:val=""/>
      <w:lvlJc w:val="left"/>
      <w:pPr>
        <w:ind w:left="6120" w:hanging="360"/>
      </w:pPr>
      <w:rPr>
        <w:rFonts w:ascii="Wingdings" w:hAnsi="Wingdings" w:hint="default"/>
      </w:rPr>
    </w:lvl>
    <w:lvl w:ilvl="6" w:tplc="04220001" w:tentative="1">
      <w:start w:val="1"/>
      <w:numFmt w:val="bullet"/>
      <w:lvlText w:val=""/>
      <w:lvlJc w:val="left"/>
      <w:pPr>
        <w:ind w:left="6840" w:hanging="360"/>
      </w:pPr>
      <w:rPr>
        <w:rFonts w:ascii="Symbol" w:hAnsi="Symbol" w:hint="default"/>
      </w:rPr>
    </w:lvl>
    <w:lvl w:ilvl="7" w:tplc="04220003" w:tentative="1">
      <w:start w:val="1"/>
      <w:numFmt w:val="bullet"/>
      <w:lvlText w:val="o"/>
      <w:lvlJc w:val="left"/>
      <w:pPr>
        <w:ind w:left="7560" w:hanging="360"/>
      </w:pPr>
      <w:rPr>
        <w:rFonts w:ascii="Courier New" w:hAnsi="Courier New" w:cs="Courier New" w:hint="default"/>
      </w:rPr>
    </w:lvl>
    <w:lvl w:ilvl="8" w:tplc="04220005" w:tentative="1">
      <w:start w:val="1"/>
      <w:numFmt w:val="bullet"/>
      <w:lvlText w:val=""/>
      <w:lvlJc w:val="left"/>
      <w:pPr>
        <w:ind w:left="8280" w:hanging="360"/>
      </w:pPr>
      <w:rPr>
        <w:rFonts w:ascii="Wingdings" w:hAnsi="Wingdings" w:hint="default"/>
      </w:rPr>
    </w:lvl>
  </w:abstractNum>
  <w:abstractNum w:abstractNumId="6" w15:restartNumberingAfterBreak="0">
    <w:nsid w:val="771E0313"/>
    <w:multiLevelType w:val="hybridMultilevel"/>
    <w:tmpl w:val="5DE4722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7EDE5D37"/>
    <w:multiLevelType w:val="hybridMultilevel"/>
    <w:tmpl w:val="F7B46106"/>
    <w:lvl w:ilvl="0" w:tplc="9B2EBAC0">
      <w:start w:val="5"/>
      <w:numFmt w:val="bullet"/>
      <w:lvlText w:val="-"/>
      <w:lvlJc w:val="left"/>
      <w:pPr>
        <w:ind w:left="2520" w:hanging="360"/>
      </w:pPr>
      <w:rPr>
        <w:rFonts w:ascii="Arial" w:eastAsiaTheme="minorHAnsi" w:hAnsi="Arial" w:cs="Arial" w:hint="default"/>
      </w:rPr>
    </w:lvl>
    <w:lvl w:ilvl="1" w:tplc="04220003" w:tentative="1">
      <w:start w:val="1"/>
      <w:numFmt w:val="bullet"/>
      <w:lvlText w:val="o"/>
      <w:lvlJc w:val="left"/>
      <w:pPr>
        <w:ind w:left="3240" w:hanging="360"/>
      </w:pPr>
      <w:rPr>
        <w:rFonts w:ascii="Courier New" w:hAnsi="Courier New" w:cs="Courier New" w:hint="default"/>
      </w:rPr>
    </w:lvl>
    <w:lvl w:ilvl="2" w:tplc="04220005" w:tentative="1">
      <w:start w:val="1"/>
      <w:numFmt w:val="bullet"/>
      <w:lvlText w:val=""/>
      <w:lvlJc w:val="left"/>
      <w:pPr>
        <w:ind w:left="3960" w:hanging="360"/>
      </w:pPr>
      <w:rPr>
        <w:rFonts w:ascii="Wingdings" w:hAnsi="Wingdings" w:hint="default"/>
      </w:rPr>
    </w:lvl>
    <w:lvl w:ilvl="3" w:tplc="04220001" w:tentative="1">
      <w:start w:val="1"/>
      <w:numFmt w:val="bullet"/>
      <w:lvlText w:val=""/>
      <w:lvlJc w:val="left"/>
      <w:pPr>
        <w:ind w:left="4680" w:hanging="360"/>
      </w:pPr>
      <w:rPr>
        <w:rFonts w:ascii="Symbol" w:hAnsi="Symbol" w:hint="default"/>
      </w:rPr>
    </w:lvl>
    <w:lvl w:ilvl="4" w:tplc="04220003" w:tentative="1">
      <w:start w:val="1"/>
      <w:numFmt w:val="bullet"/>
      <w:lvlText w:val="o"/>
      <w:lvlJc w:val="left"/>
      <w:pPr>
        <w:ind w:left="5400" w:hanging="360"/>
      </w:pPr>
      <w:rPr>
        <w:rFonts w:ascii="Courier New" w:hAnsi="Courier New" w:cs="Courier New" w:hint="default"/>
      </w:rPr>
    </w:lvl>
    <w:lvl w:ilvl="5" w:tplc="04220005" w:tentative="1">
      <w:start w:val="1"/>
      <w:numFmt w:val="bullet"/>
      <w:lvlText w:val=""/>
      <w:lvlJc w:val="left"/>
      <w:pPr>
        <w:ind w:left="6120" w:hanging="360"/>
      </w:pPr>
      <w:rPr>
        <w:rFonts w:ascii="Wingdings" w:hAnsi="Wingdings" w:hint="default"/>
      </w:rPr>
    </w:lvl>
    <w:lvl w:ilvl="6" w:tplc="04220001" w:tentative="1">
      <w:start w:val="1"/>
      <w:numFmt w:val="bullet"/>
      <w:lvlText w:val=""/>
      <w:lvlJc w:val="left"/>
      <w:pPr>
        <w:ind w:left="6840" w:hanging="360"/>
      </w:pPr>
      <w:rPr>
        <w:rFonts w:ascii="Symbol" w:hAnsi="Symbol" w:hint="default"/>
      </w:rPr>
    </w:lvl>
    <w:lvl w:ilvl="7" w:tplc="04220003" w:tentative="1">
      <w:start w:val="1"/>
      <w:numFmt w:val="bullet"/>
      <w:lvlText w:val="o"/>
      <w:lvlJc w:val="left"/>
      <w:pPr>
        <w:ind w:left="7560" w:hanging="360"/>
      </w:pPr>
      <w:rPr>
        <w:rFonts w:ascii="Courier New" w:hAnsi="Courier New" w:cs="Courier New" w:hint="default"/>
      </w:rPr>
    </w:lvl>
    <w:lvl w:ilvl="8" w:tplc="04220005" w:tentative="1">
      <w:start w:val="1"/>
      <w:numFmt w:val="bullet"/>
      <w:lvlText w:val=""/>
      <w:lvlJc w:val="left"/>
      <w:pPr>
        <w:ind w:left="8280" w:hanging="360"/>
      </w:pPr>
      <w:rPr>
        <w:rFonts w:ascii="Wingdings" w:hAnsi="Wingdings" w:hint="default"/>
      </w:rPr>
    </w:lvl>
  </w:abstractNum>
  <w:num w:numId="1">
    <w:abstractNumId w:val="2"/>
  </w:num>
  <w:num w:numId="2">
    <w:abstractNumId w:val="6"/>
  </w:num>
  <w:num w:numId="3">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4A2"/>
    <w:rsid w:val="000111BF"/>
    <w:rsid w:val="00013C43"/>
    <w:rsid w:val="00016DC8"/>
    <w:rsid w:val="000225BE"/>
    <w:rsid w:val="00057C90"/>
    <w:rsid w:val="0007477E"/>
    <w:rsid w:val="0009199B"/>
    <w:rsid w:val="000A5E95"/>
    <w:rsid w:val="000C268D"/>
    <w:rsid w:val="000E36DA"/>
    <w:rsid w:val="001003CF"/>
    <w:rsid w:val="00105C9A"/>
    <w:rsid w:val="00110218"/>
    <w:rsid w:val="001125AA"/>
    <w:rsid w:val="001243A3"/>
    <w:rsid w:val="00124C91"/>
    <w:rsid w:val="00197762"/>
    <w:rsid w:val="001A16D8"/>
    <w:rsid w:val="001A2D70"/>
    <w:rsid w:val="001B4082"/>
    <w:rsid w:val="001B53EB"/>
    <w:rsid w:val="001C140A"/>
    <w:rsid w:val="001D5E8F"/>
    <w:rsid w:val="002000B1"/>
    <w:rsid w:val="002012F2"/>
    <w:rsid w:val="00201657"/>
    <w:rsid w:val="00213958"/>
    <w:rsid w:val="00227FB6"/>
    <w:rsid w:val="00231272"/>
    <w:rsid w:val="00232807"/>
    <w:rsid w:val="00242C76"/>
    <w:rsid w:val="00246178"/>
    <w:rsid w:val="00250522"/>
    <w:rsid w:val="00252B02"/>
    <w:rsid w:val="0025740F"/>
    <w:rsid w:val="00264B9B"/>
    <w:rsid w:val="0028494B"/>
    <w:rsid w:val="00287847"/>
    <w:rsid w:val="00294625"/>
    <w:rsid w:val="002A22C0"/>
    <w:rsid w:val="002A3D83"/>
    <w:rsid w:val="002A6673"/>
    <w:rsid w:val="002C74B0"/>
    <w:rsid w:val="002D6354"/>
    <w:rsid w:val="002E7407"/>
    <w:rsid w:val="002F178A"/>
    <w:rsid w:val="002F1D3D"/>
    <w:rsid w:val="0030555B"/>
    <w:rsid w:val="00322D85"/>
    <w:rsid w:val="00397D8A"/>
    <w:rsid w:val="003C49CE"/>
    <w:rsid w:val="003C6815"/>
    <w:rsid w:val="003C695C"/>
    <w:rsid w:val="003D03BE"/>
    <w:rsid w:val="003D3DAC"/>
    <w:rsid w:val="003D5BC0"/>
    <w:rsid w:val="003F5330"/>
    <w:rsid w:val="00410902"/>
    <w:rsid w:val="004167C8"/>
    <w:rsid w:val="00417ED6"/>
    <w:rsid w:val="00425ED5"/>
    <w:rsid w:val="0045502E"/>
    <w:rsid w:val="0046441F"/>
    <w:rsid w:val="00465F61"/>
    <w:rsid w:val="00466258"/>
    <w:rsid w:val="00471A72"/>
    <w:rsid w:val="004C0A70"/>
    <w:rsid w:val="004D5776"/>
    <w:rsid w:val="004D7659"/>
    <w:rsid w:val="004E2E07"/>
    <w:rsid w:val="005169BF"/>
    <w:rsid w:val="00527069"/>
    <w:rsid w:val="005319B4"/>
    <w:rsid w:val="00543AB4"/>
    <w:rsid w:val="00582189"/>
    <w:rsid w:val="005B5E0C"/>
    <w:rsid w:val="005D19D6"/>
    <w:rsid w:val="005D5923"/>
    <w:rsid w:val="005E299A"/>
    <w:rsid w:val="00615FE0"/>
    <w:rsid w:val="006211BE"/>
    <w:rsid w:val="00622782"/>
    <w:rsid w:val="00651D6B"/>
    <w:rsid w:val="0066252A"/>
    <w:rsid w:val="0069678C"/>
    <w:rsid w:val="006B060A"/>
    <w:rsid w:val="006C730A"/>
    <w:rsid w:val="006D0736"/>
    <w:rsid w:val="006D66C1"/>
    <w:rsid w:val="006F2805"/>
    <w:rsid w:val="007015C0"/>
    <w:rsid w:val="00712228"/>
    <w:rsid w:val="00713369"/>
    <w:rsid w:val="00715141"/>
    <w:rsid w:val="007330E5"/>
    <w:rsid w:val="00737093"/>
    <w:rsid w:val="00747C36"/>
    <w:rsid w:val="007509F1"/>
    <w:rsid w:val="007A551C"/>
    <w:rsid w:val="007A5E11"/>
    <w:rsid w:val="007B435B"/>
    <w:rsid w:val="007E1906"/>
    <w:rsid w:val="008054B6"/>
    <w:rsid w:val="00814590"/>
    <w:rsid w:val="00822A9D"/>
    <w:rsid w:val="00837EEB"/>
    <w:rsid w:val="0087231E"/>
    <w:rsid w:val="00875687"/>
    <w:rsid w:val="008824A2"/>
    <w:rsid w:val="00890657"/>
    <w:rsid w:val="008A54C7"/>
    <w:rsid w:val="008B33F2"/>
    <w:rsid w:val="008B6582"/>
    <w:rsid w:val="008C29C9"/>
    <w:rsid w:val="008C7298"/>
    <w:rsid w:val="008C784E"/>
    <w:rsid w:val="008D104F"/>
    <w:rsid w:val="008D7C0B"/>
    <w:rsid w:val="008E1385"/>
    <w:rsid w:val="008F16E3"/>
    <w:rsid w:val="00935669"/>
    <w:rsid w:val="00951D98"/>
    <w:rsid w:val="00970E4A"/>
    <w:rsid w:val="0098011F"/>
    <w:rsid w:val="00996B54"/>
    <w:rsid w:val="009B3FB6"/>
    <w:rsid w:val="009C0859"/>
    <w:rsid w:val="009C676E"/>
    <w:rsid w:val="009D2240"/>
    <w:rsid w:val="009E022A"/>
    <w:rsid w:val="009F4862"/>
    <w:rsid w:val="00A02423"/>
    <w:rsid w:val="00A20109"/>
    <w:rsid w:val="00A66A20"/>
    <w:rsid w:val="00A769F3"/>
    <w:rsid w:val="00A9594B"/>
    <w:rsid w:val="00AB458F"/>
    <w:rsid w:val="00AC7896"/>
    <w:rsid w:val="00AD1615"/>
    <w:rsid w:val="00AD61FE"/>
    <w:rsid w:val="00AE7596"/>
    <w:rsid w:val="00B00CFE"/>
    <w:rsid w:val="00B03460"/>
    <w:rsid w:val="00B45B11"/>
    <w:rsid w:val="00B5668B"/>
    <w:rsid w:val="00B56D24"/>
    <w:rsid w:val="00B772B4"/>
    <w:rsid w:val="00B82B9B"/>
    <w:rsid w:val="00B95899"/>
    <w:rsid w:val="00B97B9F"/>
    <w:rsid w:val="00BA54DD"/>
    <w:rsid w:val="00BD6C48"/>
    <w:rsid w:val="00BE0F58"/>
    <w:rsid w:val="00BE661C"/>
    <w:rsid w:val="00BF085D"/>
    <w:rsid w:val="00BF0ED1"/>
    <w:rsid w:val="00BF53A5"/>
    <w:rsid w:val="00C32C7D"/>
    <w:rsid w:val="00C42F0B"/>
    <w:rsid w:val="00C44B9D"/>
    <w:rsid w:val="00C4619E"/>
    <w:rsid w:val="00C56D03"/>
    <w:rsid w:val="00C903A2"/>
    <w:rsid w:val="00CE010F"/>
    <w:rsid w:val="00D06C91"/>
    <w:rsid w:val="00D1318E"/>
    <w:rsid w:val="00D25557"/>
    <w:rsid w:val="00D30936"/>
    <w:rsid w:val="00D30A86"/>
    <w:rsid w:val="00D34649"/>
    <w:rsid w:val="00D830E6"/>
    <w:rsid w:val="00D8469D"/>
    <w:rsid w:val="00D97A85"/>
    <w:rsid w:val="00DB0A0A"/>
    <w:rsid w:val="00DE0140"/>
    <w:rsid w:val="00DF2FDA"/>
    <w:rsid w:val="00E0574D"/>
    <w:rsid w:val="00E11929"/>
    <w:rsid w:val="00E27BF1"/>
    <w:rsid w:val="00E343E4"/>
    <w:rsid w:val="00E429E8"/>
    <w:rsid w:val="00E43909"/>
    <w:rsid w:val="00E54984"/>
    <w:rsid w:val="00E8091B"/>
    <w:rsid w:val="00E81D17"/>
    <w:rsid w:val="00E916E9"/>
    <w:rsid w:val="00EA2683"/>
    <w:rsid w:val="00EA4DB8"/>
    <w:rsid w:val="00EC4B53"/>
    <w:rsid w:val="00ED1DEF"/>
    <w:rsid w:val="00EE4688"/>
    <w:rsid w:val="00F005DB"/>
    <w:rsid w:val="00F07F92"/>
    <w:rsid w:val="00F200AD"/>
    <w:rsid w:val="00F31D5E"/>
    <w:rsid w:val="00F46D3C"/>
    <w:rsid w:val="00F52692"/>
    <w:rsid w:val="00F60B7B"/>
    <w:rsid w:val="00F60C3B"/>
    <w:rsid w:val="00F75CF8"/>
    <w:rsid w:val="00F77D6C"/>
    <w:rsid w:val="00F96BBC"/>
    <w:rsid w:val="00FB6338"/>
    <w:rsid w:val="00FF19B9"/>
    <w:rsid w:val="00FF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E751B"/>
  <w15:chartTrackingRefBased/>
  <w15:docId w15:val="{B5B799A6-279D-45FD-8E4A-EBB92B33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lang w:val="uk-UA"/>
    </w:rPr>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center"/>
      <w:outlineLvl w:val="1"/>
    </w:pPr>
    <w:rPr>
      <w:sz w:val="36"/>
    </w:rPr>
  </w:style>
  <w:style w:type="paragraph" w:styleId="3">
    <w:name w:val="heading 3"/>
    <w:basedOn w:val="a"/>
    <w:next w:val="a"/>
    <w:link w:val="30"/>
    <w:semiHidden/>
    <w:unhideWhenUsed/>
    <w:qFormat/>
    <w:rsid w:val="00471A72"/>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alloon Text"/>
    <w:basedOn w:val="a"/>
    <w:semiHidden/>
    <w:rsid w:val="001B53EB"/>
    <w:rPr>
      <w:rFonts w:ascii="Tahoma" w:hAnsi="Tahoma" w:cs="Tahoma"/>
      <w:sz w:val="16"/>
      <w:szCs w:val="16"/>
    </w:rPr>
  </w:style>
  <w:style w:type="character" w:customStyle="1" w:styleId="30">
    <w:name w:val="Заголовок 3 Знак"/>
    <w:link w:val="3"/>
    <w:semiHidden/>
    <w:rsid w:val="00471A72"/>
    <w:rPr>
      <w:rFonts w:ascii="Calibri Light" w:eastAsia="Times New Roman" w:hAnsi="Calibri Light" w:cs="Times New Roman"/>
      <w:b/>
      <w:bCs/>
      <w:sz w:val="26"/>
      <w:szCs w:val="26"/>
      <w:lang w:val="uk-UA"/>
    </w:rPr>
  </w:style>
  <w:style w:type="paragraph" w:customStyle="1" w:styleId="a6">
    <w:name w:val="Нормальний текст"/>
    <w:basedOn w:val="a"/>
    <w:rsid w:val="00471A72"/>
    <w:pPr>
      <w:spacing w:before="120"/>
      <w:ind w:firstLine="567"/>
    </w:pPr>
    <w:rPr>
      <w:rFonts w:ascii="Antiqua" w:hAnsi="Antiqua"/>
      <w:sz w:val="26"/>
    </w:rPr>
  </w:style>
  <w:style w:type="table" w:styleId="a7">
    <w:name w:val="Table Grid"/>
    <w:basedOn w:val="a1"/>
    <w:uiPriority w:val="39"/>
    <w:rsid w:val="00213958"/>
    <w:rPr>
      <w:rFonts w:eastAsiaTheme="minorHAnsi"/>
      <w:sz w:val="28"/>
      <w:szCs w:val="28"/>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27BF1"/>
    <w:pPr>
      <w:ind w:left="720"/>
      <w:contextualSpacing/>
    </w:pPr>
  </w:style>
  <w:style w:type="paragraph" w:styleId="a9">
    <w:name w:val="No Spacing"/>
    <w:link w:val="aa"/>
    <w:uiPriority w:val="1"/>
    <w:qFormat/>
    <w:rsid w:val="00622782"/>
    <w:rPr>
      <w:rFonts w:eastAsiaTheme="minorHAnsi"/>
      <w:sz w:val="28"/>
      <w:szCs w:val="24"/>
      <w:lang w:eastAsia="en-US"/>
    </w:rPr>
  </w:style>
  <w:style w:type="character" w:customStyle="1" w:styleId="aa">
    <w:name w:val="Без інтервалів Знак"/>
    <w:basedOn w:val="a0"/>
    <w:link w:val="a9"/>
    <w:uiPriority w:val="1"/>
    <w:locked/>
    <w:rsid w:val="00D1318E"/>
    <w:rPr>
      <w:rFonts w:eastAsiaTheme="minorHAnsi"/>
      <w:sz w:val="28"/>
      <w:szCs w:val="24"/>
      <w:lang w:eastAsia="en-US"/>
    </w:rPr>
  </w:style>
  <w:style w:type="paragraph" w:styleId="ab">
    <w:name w:val="Body Text"/>
    <w:basedOn w:val="a"/>
    <w:link w:val="ac"/>
    <w:uiPriority w:val="99"/>
    <w:unhideWhenUsed/>
    <w:rsid w:val="003D5BC0"/>
    <w:pPr>
      <w:spacing w:after="120" w:line="276" w:lineRule="auto"/>
    </w:pPr>
    <w:rPr>
      <w:rFonts w:asciiTheme="minorHAnsi" w:eastAsiaTheme="minorEastAsia" w:hAnsiTheme="minorHAnsi" w:cstheme="minorBidi"/>
      <w:sz w:val="22"/>
      <w:szCs w:val="22"/>
      <w:lang w:val="en-US" w:eastAsia="en-US"/>
    </w:rPr>
  </w:style>
  <w:style w:type="character" w:customStyle="1" w:styleId="ac">
    <w:name w:val="Основний текст Знак"/>
    <w:basedOn w:val="a0"/>
    <w:link w:val="ab"/>
    <w:uiPriority w:val="99"/>
    <w:rsid w:val="003D5BC0"/>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11602">
      <w:bodyDiv w:val="1"/>
      <w:marLeft w:val="0"/>
      <w:marRight w:val="0"/>
      <w:marTop w:val="0"/>
      <w:marBottom w:val="0"/>
      <w:divBdr>
        <w:top w:val="none" w:sz="0" w:space="0" w:color="auto"/>
        <w:left w:val="none" w:sz="0" w:space="0" w:color="auto"/>
        <w:bottom w:val="none" w:sz="0" w:space="0" w:color="auto"/>
        <w:right w:val="none" w:sz="0" w:space="0" w:color="auto"/>
      </w:divBdr>
    </w:div>
    <w:div w:id="378673806">
      <w:bodyDiv w:val="1"/>
      <w:marLeft w:val="0"/>
      <w:marRight w:val="0"/>
      <w:marTop w:val="0"/>
      <w:marBottom w:val="0"/>
      <w:divBdr>
        <w:top w:val="none" w:sz="0" w:space="0" w:color="auto"/>
        <w:left w:val="none" w:sz="0" w:space="0" w:color="auto"/>
        <w:bottom w:val="none" w:sz="0" w:space="0" w:color="auto"/>
        <w:right w:val="none" w:sz="0" w:space="0" w:color="auto"/>
      </w:divBdr>
    </w:div>
    <w:div w:id="89157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1088;&#1086;&#1073;&#1086;&#1090;&#1072;\&#1088;&#1086;&#1073;&#1086;&#1090;&#1072;\&#1073;&#1083;&#1072;&#1085;&#1082;&#1080;\minculturizm_nakaz.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815FE-9C24-42BB-A416-674A5A6B7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minculturizm_nakaz</Template>
  <TotalTime>383</TotalTime>
  <Pages>1</Pages>
  <Words>6754</Words>
  <Characters>3851</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mcu</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Olha.Kozhushko</cp:lastModifiedBy>
  <cp:revision>64</cp:revision>
  <cp:lastPrinted>2025-08-15T11:23:00Z</cp:lastPrinted>
  <dcterms:created xsi:type="dcterms:W3CDTF">2025-08-14T07:11:00Z</dcterms:created>
  <dcterms:modified xsi:type="dcterms:W3CDTF">2025-08-29T10:44:00Z</dcterms:modified>
</cp:coreProperties>
</file>