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8D" w:rsidRPr="00044B95" w:rsidRDefault="00283ECF" w:rsidP="005C688D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5C688D" w:rsidRPr="00044B95">
        <w:rPr>
          <w:rFonts w:ascii="Arial" w:hAnsi="Arial" w:cs="Arial"/>
          <w:sz w:val="28"/>
          <w:szCs w:val="28"/>
        </w:rPr>
        <w:t>Додаток</w:t>
      </w:r>
    </w:p>
    <w:p w:rsidR="005C688D" w:rsidRDefault="005C688D" w:rsidP="005C688D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 xml:space="preserve">до </w:t>
      </w:r>
      <w:r w:rsidRPr="00AC308A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рограми ремонту та</w:t>
      </w:r>
    </w:p>
    <w:p w:rsidR="005C688D" w:rsidRDefault="005C688D" w:rsidP="005C688D">
      <w:pPr>
        <w:pStyle w:val="a3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AC308A">
        <w:rPr>
          <w:rFonts w:ascii="Arial" w:hAnsi="Arial" w:cs="Arial"/>
          <w:sz w:val="28"/>
          <w:szCs w:val="28"/>
        </w:rPr>
        <w:t>облаштування приміщень фонду</w:t>
      </w:r>
    </w:p>
    <w:p w:rsidR="005C688D" w:rsidRDefault="005C688D" w:rsidP="005C688D">
      <w:pPr>
        <w:pStyle w:val="a3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AC308A">
        <w:rPr>
          <w:rFonts w:ascii="Arial" w:hAnsi="Arial" w:cs="Arial"/>
          <w:sz w:val="28"/>
          <w:szCs w:val="28"/>
        </w:rPr>
        <w:t>захисних споруд</w:t>
      </w:r>
      <w:r>
        <w:rPr>
          <w:rFonts w:ascii="Arial" w:hAnsi="Arial" w:cs="Arial"/>
          <w:sz w:val="28"/>
          <w:szCs w:val="28"/>
        </w:rPr>
        <w:t xml:space="preserve"> </w:t>
      </w:r>
      <w:r w:rsidRPr="00AC308A">
        <w:rPr>
          <w:rFonts w:ascii="Arial" w:hAnsi="Arial" w:cs="Arial"/>
          <w:sz w:val="28"/>
          <w:szCs w:val="28"/>
        </w:rPr>
        <w:t>комунальної</w:t>
      </w:r>
    </w:p>
    <w:p w:rsidR="005C688D" w:rsidRDefault="005C688D" w:rsidP="005C688D">
      <w:pPr>
        <w:pStyle w:val="a3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AC308A">
        <w:rPr>
          <w:rFonts w:ascii="Arial" w:hAnsi="Arial" w:cs="Arial"/>
          <w:sz w:val="28"/>
          <w:szCs w:val="28"/>
        </w:rPr>
        <w:t>власності Львівської міської</w:t>
      </w:r>
    </w:p>
    <w:p w:rsidR="005C688D" w:rsidRDefault="005C688D" w:rsidP="005C688D">
      <w:pPr>
        <w:pStyle w:val="a3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AC308A">
        <w:rPr>
          <w:rFonts w:ascii="Arial" w:hAnsi="Arial" w:cs="Arial"/>
          <w:sz w:val="28"/>
          <w:szCs w:val="28"/>
        </w:rPr>
        <w:t>територіальної громади</w:t>
      </w:r>
    </w:p>
    <w:p w:rsidR="005C688D" w:rsidRPr="00AC308A" w:rsidRDefault="005C688D" w:rsidP="005C688D">
      <w:pPr>
        <w:pStyle w:val="a3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AC308A">
        <w:rPr>
          <w:rFonts w:ascii="Arial" w:hAnsi="Arial" w:cs="Arial"/>
          <w:sz w:val="28"/>
          <w:szCs w:val="28"/>
        </w:rPr>
        <w:t>на 2022-2024 роки</w:t>
      </w:r>
    </w:p>
    <w:p w:rsidR="005C688D" w:rsidRDefault="005C688D" w:rsidP="005C688D">
      <w:pPr>
        <w:spacing w:after="0" w:line="240" w:lineRule="auto"/>
        <w:contextualSpacing/>
        <w:rPr>
          <w:rFonts w:ascii="Arial" w:eastAsia="Arial" w:hAnsi="Arial" w:cs="Arial"/>
          <w:sz w:val="28"/>
          <w:szCs w:val="28"/>
        </w:rPr>
      </w:pPr>
    </w:p>
    <w:p w:rsidR="00283ECF" w:rsidRDefault="00283ECF" w:rsidP="005C688D">
      <w:pPr>
        <w:spacing w:after="0" w:line="240" w:lineRule="auto"/>
        <w:contextualSpacing/>
        <w:rPr>
          <w:rFonts w:ascii="Arial" w:eastAsia="Arial" w:hAnsi="Arial" w:cs="Arial"/>
          <w:sz w:val="28"/>
          <w:szCs w:val="28"/>
        </w:rPr>
      </w:pPr>
    </w:p>
    <w:p w:rsidR="005C688D" w:rsidRDefault="005C688D" w:rsidP="005C688D">
      <w:pPr>
        <w:spacing w:after="0" w:line="240" w:lineRule="auto"/>
        <w:contextualSpacing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ПЕРЕЛІК</w:t>
      </w:r>
    </w:p>
    <w:p w:rsidR="005C688D" w:rsidRDefault="00283ECF" w:rsidP="005C688D">
      <w:pPr>
        <w:spacing w:after="0" w:line="240" w:lineRule="auto"/>
        <w:contextualSpacing/>
        <w:jc w:val="center"/>
        <w:rPr>
          <w:rFonts w:ascii="Arial" w:eastAsia="Arial" w:hAnsi="Arial" w:cs="Arial"/>
          <w:sz w:val="28"/>
          <w:szCs w:val="28"/>
        </w:rPr>
      </w:pPr>
      <w:r w:rsidRPr="00AC308A">
        <w:rPr>
          <w:rFonts w:ascii="Arial" w:hAnsi="Arial" w:cs="Arial"/>
          <w:sz w:val="28"/>
          <w:szCs w:val="28"/>
        </w:rPr>
        <w:t xml:space="preserve">приміщень фонду захисних споруд </w:t>
      </w:r>
    </w:p>
    <w:p w:rsidR="005C688D" w:rsidRPr="00283ECF" w:rsidRDefault="005C688D" w:rsidP="005C688D">
      <w:pPr>
        <w:spacing w:after="0" w:line="240" w:lineRule="auto"/>
        <w:ind w:right="340"/>
        <w:contextualSpacing/>
        <w:jc w:val="center"/>
        <w:rPr>
          <w:rFonts w:ascii="Arial" w:hAnsi="Arial" w:cs="Arial"/>
          <w:sz w:val="28"/>
          <w:szCs w:val="28"/>
        </w:rPr>
      </w:pPr>
    </w:p>
    <w:p w:rsidR="00283ECF" w:rsidRPr="00283ECF" w:rsidRDefault="00283ECF" w:rsidP="005C688D">
      <w:pPr>
        <w:spacing w:after="0" w:line="240" w:lineRule="auto"/>
        <w:ind w:right="340"/>
        <w:contextualSpacing/>
        <w:jc w:val="center"/>
        <w:rPr>
          <w:rFonts w:ascii="Arial" w:hAnsi="Arial" w:cs="Arial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501"/>
        <w:gridCol w:w="1962"/>
        <w:gridCol w:w="1581"/>
        <w:gridCol w:w="1416"/>
      </w:tblGrid>
      <w:tr w:rsidR="00283ECF" w:rsidRPr="005C688D" w:rsidTr="00283ECF">
        <w:trPr>
          <w:cantSplit/>
          <w:trHeight w:val="844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з/п</w:t>
            </w:r>
          </w:p>
        </w:tc>
        <w:tc>
          <w:tcPr>
            <w:tcW w:w="1931" w:type="pct"/>
          </w:tcPr>
          <w:p w:rsidR="005C688D" w:rsidRPr="00283ECF" w:rsidRDefault="005C688D" w:rsidP="00E23783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Обліковий номер захисної споруди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</w:t>
            </w:r>
            <w:r w:rsidR="00283ECF">
              <w:rPr>
                <w:rFonts w:ascii="Arial" w:hAnsi="Arial" w:cs="Arial"/>
                <w:sz w:val="28"/>
                <w:szCs w:val="28"/>
              </w:rPr>
              <w:t>ік введення </w:t>
            </w:r>
            <w:r>
              <w:rPr>
                <w:rFonts w:ascii="Arial" w:hAnsi="Arial" w:cs="Arial"/>
                <w:sz w:val="28"/>
                <w:szCs w:val="28"/>
              </w:rPr>
              <w:t xml:space="preserve">в </w:t>
            </w:r>
            <w:r w:rsidRPr="005C688D">
              <w:rPr>
                <w:rFonts w:ascii="Arial" w:hAnsi="Arial" w:cs="Arial"/>
                <w:sz w:val="28"/>
                <w:szCs w:val="28"/>
              </w:rPr>
              <w:t>експлуатацію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C688D">
              <w:rPr>
                <w:rFonts w:ascii="Arial" w:hAnsi="Arial" w:cs="Arial"/>
                <w:sz w:val="28"/>
                <w:szCs w:val="28"/>
              </w:rPr>
              <w:t>істкість, осіб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</w:t>
            </w:r>
            <w:r w:rsidRPr="005C688D">
              <w:rPr>
                <w:rFonts w:ascii="Arial" w:hAnsi="Arial" w:cs="Arial"/>
                <w:sz w:val="28"/>
                <w:szCs w:val="28"/>
              </w:rPr>
              <w:t>лоща, кв.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C688D">
              <w:rPr>
                <w:rFonts w:ascii="Arial" w:hAnsi="Arial" w:cs="Arial"/>
                <w:sz w:val="28"/>
                <w:szCs w:val="28"/>
              </w:rPr>
              <w:t>м</w:t>
            </w:r>
          </w:p>
        </w:tc>
      </w:tr>
      <w:tr w:rsidR="00283ECF" w:rsidRPr="005C688D" w:rsidTr="00283ECF">
        <w:trPr>
          <w:cantSplit/>
          <w:trHeight w:val="380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48377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(окремо розташоване)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1976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300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228,5</w:t>
            </w:r>
          </w:p>
        </w:tc>
      </w:tr>
      <w:tr w:rsidR="00283ECF" w:rsidRPr="005C688D" w:rsidTr="00283ECF">
        <w:trPr>
          <w:cantSplit/>
          <w:trHeight w:val="446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48933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(окремо розташоване)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1950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160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121,9</w:t>
            </w:r>
          </w:p>
        </w:tc>
      </w:tr>
      <w:tr w:rsidR="00283ECF" w:rsidRPr="005C688D" w:rsidTr="00283ECF">
        <w:trPr>
          <w:cantSplit/>
          <w:trHeight w:val="356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48944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(окремо розташоване)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1981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208,4</w:t>
            </w:r>
          </w:p>
        </w:tc>
      </w:tr>
      <w:tr w:rsidR="00283ECF" w:rsidRPr="005C688D" w:rsidTr="00283ECF">
        <w:trPr>
          <w:cantSplit/>
          <w:trHeight w:val="408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48620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(окремо розташоване)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1976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221,4</w:t>
            </w:r>
          </w:p>
        </w:tc>
      </w:tr>
      <w:tr w:rsidR="00283ECF" w:rsidRPr="005C688D" w:rsidTr="00283ECF">
        <w:trPr>
          <w:cantSplit/>
          <w:trHeight w:val="319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48013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(окремо розташоване)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</w:t>
            </w:r>
            <w:r w:rsidRPr="005C688D">
              <w:rPr>
                <w:rFonts w:ascii="Arial" w:hAnsi="Arial" w:cs="Arial"/>
                <w:sz w:val="28"/>
                <w:szCs w:val="28"/>
                <w:lang w:val="en-US"/>
              </w:rPr>
              <w:t>59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  <w:lang w:val="en-US"/>
              </w:rPr>
              <w:t>30</w:t>
            </w:r>
            <w:r w:rsidRPr="005C688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215,3</w:t>
            </w:r>
          </w:p>
        </w:tc>
      </w:tr>
      <w:tr w:rsidR="00283ECF" w:rsidRPr="005C688D" w:rsidTr="00283ECF">
        <w:trPr>
          <w:cantSplit/>
          <w:trHeight w:val="385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48251</w:t>
            </w:r>
            <w:r w:rsidRPr="00283ECF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(вбудоване)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</w:t>
            </w:r>
            <w:r w:rsidRPr="005C688D">
              <w:rPr>
                <w:rFonts w:ascii="Arial" w:hAnsi="Arial" w:cs="Arial"/>
                <w:sz w:val="28"/>
                <w:szCs w:val="28"/>
                <w:lang w:val="en-US"/>
              </w:rPr>
              <w:t>81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  <w:lang w:val="en-US"/>
              </w:rPr>
              <w:t>15</w:t>
            </w:r>
            <w:r w:rsidRPr="005C688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164,5</w:t>
            </w:r>
          </w:p>
        </w:tc>
      </w:tr>
      <w:tr w:rsidR="00283ECF" w:rsidRPr="005C688D" w:rsidTr="00283ECF">
        <w:trPr>
          <w:cantSplit/>
          <w:trHeight w:val="281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48401</w:t>
            </w:r>
            <w:r w:rsidRPr="00283ECF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(вбудоване)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1984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180,1</w:t>
            </w:r>
          </w:p>
        </w:tc>
      </w:tr>
      <w:tr w:rsidR="00283ECF" w:rsidRPr="005C688D" w:rsidTr="00283ECF">
        <w:trPr>
          <w:cantSplit/>
          <w:trHeight w:val="554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48394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(окремо розташоване)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182,9</w:t>
            </w:r>
          </w:p>
        </w:tc>
      </w:tr>
      <w:tr w:rsidR="00283ECF" w:rsidRPr="005C688D" w:rsidTr="00283ECF">
        <w:trPr>
          <w:cantSplit/>
          <w:trHeight w:val="477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48309 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(вбудоване)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1975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180,1</w:t>
            </w:r>
          </w:p>
        </w:tc>
      </w:tr>
      <w:tr w:rsidR="00283ECF" w:rsidRPr="005C688D" w:rsidTr="00283ECF">
        <w:trPr>
          <w:cantSplit/>
          <w:trHeight w:val="529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48610 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(окремо розташоване)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</w:t>
            </w:r>
            <w:r w:rsidRPr="005C688D">
              <w:rPr>
                <w:rFonts w:ascii="Arial" w:hAnsi="Arial" w:cs="Arial"/>
                <w:sz w:val="28"/>
                <w:szCs w:val="28"/>
                <w:lang w:val="en-US"/>
              </w:rPr>
              <w:t>74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  <w:lang w:val="en-US"/>
              </w:rPr>
              <w:t>30</w:t>
            </w:r>
            <w:r w:rsidRPr="005C688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385,0</w:t>
            </w:r>
          </w:p>
        </w:tc>
      </w:tr>
      <w:tr w:rsidR="00283ECF" w:rsidRPr="005C688D" w:rsidTr="00283ECF">
        <w:trPr>
          <w:cantSplit/>
          <w:trHeight w:val="581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48945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(окремо розташоване)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1957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300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211,5</w:t>
            </w:r>
          </w:p>
        </w:tc>
      </w:tr>
      <w:tr w:rsidR="00283ECF" w:rsidRPr="005C688D" w:rsidTr="00283ECF">
        <w:trPr>
          <w:cantSplit/>
          <w:trHeight w:val="491"/>
        </w:trPr>
        <w:tc>
          <w:tcPr>
            <w:tcW w:w="334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C688D">
              <w:rPr>
                <w:rFonts w:ascii="Arial" w:hAnsi="Arial" w:cs="Arial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1931" w:type="pct"/>
          </w:tcPr>
          <w:p w:rsidR="005C688D" w:rsidRPr="00283ECF" w:rsidRDefault="005C688D" w:rsidP="005C688D">
            <w:pPr>
              <w:pStyle w:val="a3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283ECF">
              <w:rPr>
                <w:rFonts w:ascii="Arial" w:hAnsi="Arial" w:cs="Arial"/>
                <w:sz w:val="28"/>
                <w:szCs w:val="28"/>
              </w:rPr>
              <w:t>С</w:t>
            </w:r>
            <w:r w:rsidR="00283ECF" w:rsidRPr="00283ECF">
              <w:rPr>
                <w:rFonts w:ascii="Arial" w:hAnsi="Arial" w:cs="Arial"/>
                <w:sz w:val="28"/>
                <w:szCs w:val="28"/>
              </w:rPr>
              <w:t>ховище</w:t>
            </w:r>
            <w:r w:rsidRPr="00283ECF">
              <w:rPr>
                <w:rFonts w:ascii="Arial" w:hAnsi="Arial" w:cs="Arial"/>
                <w:sz w:val="28"/>
                <w:szCs w:val="28"/>
              </w:rPr>
              <w:t xml:space="preserve"> 48908</w:t>
            </w:r>
          </w:p>
          <w:p w:rsidR="005C688D" w:rsidRPr="00283ECF" w:rsidRDefault="00E23783" w:rsidP="005C688D">
            <w:pPr>
              <w:pStyle w:val="a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(вбудоване)</w:t>
            </w:r>
          </w:p>
        </w:tc>
        <w:tc>
          <w:tcPr>
            <w:tcW w:w="108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1977</w:t>
            </w:r>
          </w:p>
        </w:tc>
        <w:tc>
          <w:tcPr>
            <w:tcW w:w="872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781" w:type="pct"/>
          </w:tcPr>
          <w:p w:rsidR="005C688D" w:rsidRPr="005C688D" w:rsidRDefault="005C688D" w:rsidP="005C688D">
            <w:pPr>
              <w:pStyle w:val="a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688D">
              <w:rPr>
                <w:rFonts w:ascii="Arial" w:hAnsi="Arial" w:cs="Arial"/>
                <w:sz w:val="28"/>
                <w:szCs w:val="28"/>
              </w:rPr>
              <w:t>168,5</w:t>
            </w:r>
          </w:p>
        </w:tc>
      </w:tr>
    </w:tbl>
    <w:p w:rsidR="005C688D" w:rsidRDefault="005C688D" w:rsidP="005C688D">
      <w:pPr>
        <w:spacing w:after="0" w:line="240" w:lineRule="auto"/>
        <w:contextualSpacing/>
        <w:rPr>
          <w:rFonts w:ascii="Arial" w:eastAsia="Arial" w:hAnsi="Arial" w:cs="Arial"/>
          <w:sz w:val="28"/>
          <w:szCs w:val="28"/>
        </w:rPr>
      </w:pPr>
    </w:p>
    <w:p w:rsidR="00283ECF" w:rsidRDefault="00283ECF" w:rsidP="005C688D">
      <w:pPr>
        <w:spacing w:after="0" w:line="240" w:lineRule="auto"/>
        <w:contextualSpacing/>
        <w:rPr>
          <w:rFonts w:ascii="Arial" w:eastAsia="Arial" w:hAnsi="Arial" w:cs="Arial"/>
          <w:sz w:val="28"/>
          <w:szCs w:val="28"/>
        </w:rPr>
      </w:pPr>
    </w:p>
    <w:p w:rsidR="005C688D" w:rsidRPr="0074455F" w:rsidRDefault="005C688D" w:rsidP="005C68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4455F">
        <w:rPr>
          <w:rFonts w:ascii="Arial" w:hAnsi="Arial" w:cs="Arial"/>
          <w:color w:val="000000"/>
          <w:sz w:val="28"/>
          <w:szCs w:val="28"/>
        </w:rPr>
        <w:t>Начальник управління з</w:t>
      </w:r>
    </w:p>
    <w:p w:rsidR="005C688D" w:rsidRPr="0074455F" w:rsidRDefault="005C688D" w:rsidP="005C68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4455F">
        <w:rPr>
          <w:rFonts w:ascii="Arial" w:hAnsi="Arial" w:cs="Arial"/>
          <w:color w:val="000000"/>
          <w:sz w:val="28"/>
          <w:szCs w:val="28"/>
        </w:rPr>
        <w:t xml:space="preserve">питань надзвичайних ситуацій, </w:t>
      </w:r>
    </w:p>
    <w:p w:rsidR="005C688D" w:rsidRPr="0074455F" w:rsidRDefault="005C688D" w:rsidP="005C68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4455F">
        <w:rPr>
          <w:rFonts w:ascii="Arial" w:hAnsi="Arial" w:cs="Arial"/>
          <w:color w:val="000000"/>
          <w:sz w:val="28"/>
          <w:szCs w:val="28"/>
        </w:rPr>
        <w:t xml:space="preserve">цивільного захисту населення </w:t>
      </w:r>
    </w:p>
    <w:p w:rsidR="005C688D" w:rsidRPr="005C688D" w:rsidRDefault="005C688D" w:rsidP="005C688D">
      <w:pPr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74455F">
        <w:rPr>
          <w:rFonts w:ascii="Arial" w:hAnsi="Arial" w:cs="Arial"/>
          <w:color w:val="000000"/>
          <w:sz w:val="28"/>
          <w:szCs w:val="28"/>
        </w:rPr>
        <w:t>та територіальної оборони</w:t>
      </w:r>
      <w:r w:rsidRPr="0074455F">
        <w:rPr>
          <w:rFonts w:ascii="Arial" w:hAnsi="Arial" w:cs="Arial"/>
          <w:color w:val="000000"/>
          <w:sz w:val="28"/>
          <w:szCs w:val="28"/>
        </w:rPr>
        <w:tab/>
      </w:r>
      <w:r w:rsidRPr="0074455F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493F0E">
        <w:rPr>
          <w:rFonts w:ascii="Arial" w:hAnsi="Arial" w:cs="Arial"/>
          <w:color w:val="000000"/>
          <w:sz w:val="28"/>
          <w:szCs w:val="28"/>
        </w:rPr>
        <w:tab/>
      </w:r>
      <w:r w:rsidRPr="0074455F">
        <w:rPr>
          <w:rFonts w:ascii="Arial" w:hAnsi="Arial" w:cs="Arial"/>
          <w:i/>
          <w:iCs/>
          <w:color w:val="000000"/>
          <w:sz w:val="28"/>
          <w:szCs w:val="28"/>
        </w:rPr>
        <w:tab/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 </w:t>
      </w:r>
      <w:r w:rsidR="00F66A6B">
        <w:rPr>
          <w:rFonts w:ascii="Arial" w:hAnsi="Arial" w:cs="Arial"/>
          <w:i/>
          <w:iCs/>
          <w:color w:val="000000"/>
          <w:sz w:val="28"/>
          <w:szCs w:val="28"/>
        </w:rPr>
        <w:t xml:space="preserve">    </w:t>
      </w:r>
      <w:bookmarkStart w:id="0" w:name="_GoBack"/>
      <w:bookmarkEnd w:id="0"/>
      <w:r w:rsidRPr="0074455F">
        <w:rPr>
          <w:rFonts w:ascii="Arial" w:hAnsi="Arial" w:cs="Arial"/>
          <w:color w:val="000000"/>
          <w:sz w:val="28"/>
          <w:szCs w:val="28"/>
        </w:rPr>
        <w:t>Микола ГРИЦАЙЧУК</w:t>
      </w:r>
    </w:p>
    <w:sectPr w:rsidR="005C688D" w:rsidRPr="005C688D" w:rsidSect="00B8267C">
      <w:headerReference w:type="default" r:id="rId8"/>
      <w:pgSz w:w="11906" w:h="16838"/>
      <w:pgMar w:top="90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8E" w:rsidRDefault="00CD168E" w:rsidP="004F5F8B">
      <w:pPr>
        <w:spacing w:after="0" w:line="240" w:lineRule="auto"/>
      </w:pPr>
      <w:r>
        <w:separator/>
      </w:r>
    </w:p>
  </w:endnote>
  <w:endnote w:type="continuationSeparator" w:id="0">
    <w:p w:rsidR="00CD168E" w:rsidRDefault="00CD168E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8E" w:rsidRDefault="00CD168E" w:rsidP="004F5F8B">
      <w:pPr>
        <w:spacing w:after="0" w:line="240" w:lineRule="auto"/>
      </w:pPr>
      <w:r>
        <w:separator/>
      </w:r>
    </w:p>
  </w:footnote>
  <w:footnote w:type="continuationSeparator" w:id="0">
    <w:p w:rsidR="00CD168E" w:rsidRDefault="00CD168E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CC6">
          <w:rPr>
            <w:noProof/>
          </w:rPr>
          <w:t>5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F05"/>
    <w:multiLevelType w:val="hybridMultilevel"/>
    <w:tmpl w:val="6874C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5327"/>
    <w:multiLevelType w:val="multilevel"/>
    <w:tmpl w:val="1DDCEEAC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360A3"/>
    <w:multiLevelType w:val="hybridMultilevel"/>
    <w:tmpl w:val="624A185C"/>
    <w:lvl w:ilvl="0" w:tplc="74E25BA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D498E"/>
    <w:multiLevelType w:val="multilevel"/>
    <w:tmpl w:val="291459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9432906"/>
    <w:multiLevelType w:val="multilevel"/>
    <w:tmpl w:val="CF8CA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AE3052"/>
    <w:multiLevelType w:val="multilevel"/>
    <w:tmpl w:val="11C64EE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4E576C"/>
    <w:multiLevelType w:val="hybridMultilevel"/>
    <w:tmpl w:val="9C74A572"/>
    <w:lvl w:ilvl="0" w:tplc="FF92419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0F6C"/>
    <w:multiLevelType w:val="multilevel"/>
    <w:tmpl w:val="CC3A6F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A5786"/>
    <w:multiLevelType w:val="hybridMultilevel"/>
    <w:tmpl w:val="73BC692A"/>
    <w:lvl w:ilvl="0" w:tplc="AEEC3EE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4F781E"/>
    <w:multiLevelType w:val="hybridMultilevel"/>
    <w:tmpl w:val="1C101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C0282"/>
    <w:multiLevelType w:val="hybridMultilevel"/>
    <w:tmpl w:val="39F0011A"/>
    <w:lvl w:ilvl="0" w:tplc="688C5D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A7B"/>
    <w:rsid w:val="00006EFE"/>
    <w:rsid w:val="000177C6"/>
    <w:rsid w:val="00021E16"/>
    <w:rsid w:val="000321A3"/>
    <w:rsid w:val="00043946"/>
    <w:rsid w:val="00050C7F"/>
    <w:rsid w:val="000625CC"/>
    <w:rsid w:val="000659B1"/>
    <w:rsid w:val="00065B07"/>
    <w:rsid w:val="00071467"/>
    <w:rsid w:val="00073CE6"/>
    <w:rsid w:val="000916A7"/>
    <w:rsid w:val="00091BCC"/>
    <w:rsid w:val="00097DED"/>
    <w:rsid w:val="000B627A"/>
    <w:rsid w:val="000C0162"/>
    <w:rsid w:val="000C55EC"/>
    <w:rsid w:val="000E2DC2"/>
    <w:rsid w:val="00126EA5"/>
    <w:rsid w:val="00145C5A"/>
    <w:rsid w:val="001550DC"/>
    <w:rsid w:val="001615E1"/>
    <w:rsid w:val="001810C9"/>
    <w:rsid w:val="00214647"/>
    <w:rsid w:val="00224CAA"/>
    <w:rsid w:val="00231380"/>
    <w:rsid w:val="00260299"/>
    <w:rsid w:val="002662B2"/>
    <w:rsid w:val="00276C69"/>
    <w:rsid w:val="00283ECF"/>
    <w:rsid w:val="002979DC"/>
    <w:rsid w:val="002A37C7"/>
    <w:rsid w:val="002D3873"/>
    <w:rsid w:val="00304749"/>
    <w:rsid w:val="0031372B"/>
    <w:rsid w:val="00314DDC"/>
    <w:rsid w:val="003153EE"/>
    <w:rsid w:val="003818F2"/>
    <w:rsid w:val="00387558"/>
    <w:rsid w:val="00392ED7"/>
    <w:rsid w:val="003A4096"/>
    <w:rsid w:val="003B77E3"/>
    <w:rsid w:val="003C1BD9"/>
    <w:rsid w:val="003C4740"/>
    <w:rsid w:val="003E2F28"/>
    <w:rsid w:val="00412B23"/>
    <w:rsid w:val="004439C1"/>
    <w:rsid w:val="00450281"/>
    <w:rsid w:val="00454C12"/>
    <w:rsid w:val="00464AEB"/>
    <w:rsid w:val="004765ED"/>
    <w:rsid w:val="00493F0E"/>
    <w:rsid w:val="004B2F68"/>
    <w:rsid w:val="004B3BD9"/>
    <w:rsid w:val="004B6F8E"/>
    <w:rsid w:val="004F3D4E"/>
    <w:rsid w:val="004F5F8B"/>
    <w:rsid w:val="00507B2C"/>
    <w:rsid w:val="005110FA"/>
    <w:rsid w:val="005123E5"/>
    <w:rsid w:val="00522731"/>
    <w:rsid w:val="005473F3"/>
    <w:rsid w:val="00574EFE"/>
    <w:rsid w:val="005C347C"/>
    <w:rsid w:val="005C688D"/>
    <w:rsid w:val="005E0DA8"/>
    <w:rsid w:val="005F039D"/>
    <w:rsid w:val="005F1994"/>
    <w:rsid w:val="00604F0A"/>
    <w:rsid w:val="0060564B"/>
    <w:rsid w:val="00624735"/>
    <w:rsid w:val="0063670D"/>
    <w:rsid w:val="00654BEA"/>
    <w:rsid w:val="00655B23"/>
    <w:rsid w:val="006577EA"/>
    <w:rsid w:val="006628E1"/>
    <w:rsid w:val="00665A04"/>
    <w:rsid w:val="006677B1"/>
    <w:rsid w:val="00671C38"/>
    <w:rsid w:val="00682C76"/>
    <w:rsid w:val="00692710"/>
    <w:rsid w:val="006A4514"/>
    <w:rsid w:val="006A6527"/>
    <w:rsid w:val="006C0F02"/>
    <w:rsid w:val="006E6459"/>
    <w:rsid w:val="006F48F2"/>
    <w:rsid w:val="006F50D2"/>
    <w:rsid w:val="0070150A"/>
    <w:rsid w:val="00701B04"/>
    <w:rsid w:val="00712468"/>
    <w:rsid w:val="00731DEC"/>
    <w:rsid w:val="00743783"/>
    <w:rsid w:val="0074455F"/>
    <w:rsid w:val="00747387"/>
    <w:rsid w:val="00772161"/>
    <w:rsid w:val="0079641D"/>
    <w:rsid w:val="007A411E"/>
    <w:rsid w:val="007B06F0"/>
    <w:rsid w:val="007B0EA6"/>
    <w:rsid w:val="007B0EB6"/>
    <w:rsid w:val="007C2569"/>
    <w:rsid w:val="007E1AC6"/>
    <w:rsid w:val="007E733B"/>
    <w:rsid w:val="007F7313"/>
    <w:rsid w:val="00801296"/>
    <w:rsid w:val="0080634F"/>
    <w:rsid w:val="008208A1"/>
    <w:rsid w:val="00827638"/>
    <w:rsid w:val="00835471"/>
    <w:rsid w:val="00876275"/>
    <w:rsid w:val="008A0C49"/>
    <w:rsid w:val="008A3221"/>
    <w:rsid w:val="008A57A1"/>
    <w:rsid w:val="008C3CC6"/>
    <w:rsid w:val="008D6CD3"/>
    <w:rsid w:val="008E7109"/>
    <w:rsid w:val="008F3E18"/>
    <w:rsid w:val="00901903"/>
    <w:rsid w:val="0093417B"/>
    <w:rsid w:val="0096157B"/>
    <w:rsid w:val="009768CA"/>
    <w:rsid w:val="00982651"/>
    <w:rsid w:val="009850D2"/>
    <w:rsid w:val="009A2D20"/>
    <w:rsid w:val="009A4FC6"/>
    <w:rsid w:val="009C5C73"/>
    <w:rsid w:val="009C743D"/>
    <w:rsid w:val="00A54F1F"/>
    <w:rsid w:val="00A95E2D"/>
    <w:rsid w:val="00A97FC6"/>
    <w:rsid w:val="00AB09D1"/>
    <w:rsid w:val="00AC308A"/>
    <w:rsid w:val="00B105B7"/>
    <w:rsid w:val="00B12FF5"/>
    <w:rsid w:val="00B21271"/>
    <w:rsid w:val="00B22CA7"/>
    <w:rsid w:val="00B24EA5"/>
    <w:rsid w:val="00B57BE9"/>
    <w:rsid w:val="00B728F8"/>
    <w:rsid w:val="00B8267C"/>
    <w:rsid w:val="00B8374E"/>
    <w:rsid w:val="00B8736F"/>
    <w:rsid w:val="00BB1C32"/>
    <w:rsid w:val="00BB54B5"/>
    <w:rsid w:val="00BD3CF0"/>
    <w:rsid w:val="00BE1790"/>
    <w:rsid w:val="00C166B8"/>
    <w:rsid w:val="00C307BF"/>
    <w:rsid w:val="00C673B2"/>
    <w:rsid w:val="00CA6159"/>
    <w:rsid w:val="00CB3A83"/>
    <w:rsid w:val="00CC722B"/>
    <w:rsid w:val="00CD168E"/>
    <w:rsid w:val="00CD431C"/>
    <w:rsid w:val="00CE1AF8"/>
    <w:rsid w:val="00CF07E4"/>
    <w:rsid w:val="00CF455E"/>
    <w:rsid w:val="00D01A66"/>
    <w:rsid w:val="00D04593"/>
    <w:rsid w:val="00D36E2C"/>
    <w:rsid w:val="00D45CA0"/>
    <w:rsid w:val="00D56DDC"/>
    <w:rsid w:val="00D67DAC"/>
    <w:rsid w:val="00D7784B"/>
    <w:rsid w:val="00D85C76"/>
    <w:rsid w:val="00DC45D9"/>
    <w:rsid w:val="00DC69E2"/>
    <w:rsid w:val="00DD2E00"/>
    <w:rsid w:val="00DF42F6"/>
    <w:rsid w:val="00E03C16"/>
    <w:rsid w:val="00E1387C"/>
    <w:rsid w:val="00E15271"/>
    <w:rsid w:val="00E16D83"/>
    <w:rsid w:val="00E23783"/>
    <w:rsid w:val="00E2598F"/>
    <w:rsid w:val="00E71020"/>
    <w:rsid w:val="00E77E8D"/>
    <w:rsid w:val="00E826A7"/>
    <w:rsid w:val="00E854B3"/>
    <w:rsid w:val="00EA7E21"/>
    <w:rsid w:val="00EB582E"/>
    <w:rsid w:val="00ED55BC"/>
    <w:rsid w:val="00EE2FB2"/>
    <w:rsid w:val="00F21A3B"/>
    <w:rsid w:val="00F2206C"/>
    <w:rsid w:val="00F2467F"/>
    <w:rsid w:val="00F33A2F"/>
    <w:rsid w:val="00F65980"/>
    <w:rsid w:val="00F66A6B"/>
    <w:rsid w:val="00F83BA9"/>
    <w:rsid w:val="00F93B52"/>
    <w:rsid w:val="00FB5605"/>
    <w:rsid w:val="00FB7712"/>
    <w:rsid w:val="00FD2BB5"/>
    <w:rsid w:val="00FD4794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EB18A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3">
    <w:name w:val="heading 3"/>
    <w:basedOn w:val="a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link w:val="ad"/>
    <w:uiPriority w:val="99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0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e">
    <w:name w:val="List Paragraph"/>
    <w:basedOn w:val="a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ітка таблиці1"/>
    <w:basedOn w:val="a1"/>
    <w:next w:val="ab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0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0">
    <w:name w:val="Title"/>
    <w:basedOn w:val="a"/>
    <w:link w:val="af1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1">
    <w:name w:val="Назва Знак"/>
    <w:basedOn w:val="a0"/>
    <w:link w:val="af0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styleId="af2">
    <w:name w:val="Hyperlink"/>
    <w:basedOn w:val="a0"/>
    <w:uiPriority w:val="99"/>
    <w:unhideWhenUsed/>
    <w:rsid w:val="00AC3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4409-89A1-423E-8B01-F0FF3149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5</cp:revision>
  <cp:lastPrinted>2022-11-18T12:26:00Z</cp:lastPrinted>
  <dcterms:created xsi:type="dcterms:W3CDTF">2022-11-21T14:02:00Z</dcterms:created>
  <dcterms:modified xsi:type="dcterms:W3CDTF">2022-11-21T14:07:00Z</dcterms:modified>
</cp:coreProperties>
</file>