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46" w:rsidRDefault="004C3C46" w:rsidP="004C3C46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Додаток 2</w:t>
      </w:r>
    </w:p>
    <w:p w:rsidR="004C3C46" w:rsidRDefault="004C3C46" w:rsidP="004C3C46">
      <w:pPr>
        <w:rPr>
          <w:rFonts w:ascii="Svoboda" w:hAnsi="Svoboda"/>
          <w:sz w:val="26"/>
          <w:szCs w:val="26"/>
        </w:rPr>
      </w:pPr>
    </w:p>
    <w:p w:rsidR="004C3C46" w:rsidRDefault="004C3C46" w:rsidP="004C3C46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4C3C46" w:rsidRDefault="004C3C46" w:rsidP="004C3C46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рішенням виконкому</w:t>
      </w:r>
    </w:p>
    <w:p w:rsidR="004C3C46" w:rsidRDefault="004C3C46" w:rsidP="004C3C46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від </w:t>
      </w:r>
      <w:r w:rsidR="006D21A6">
        <w:rPr>
          <w:rFonts w:ascii="Svoboda" w:hAnsi="Svoboda"/>
          <w:sz w:val="26"/>
          <w:szCs w:val="26"/>
        </w:rPr>
        <w:t>01.10.2021 № 882</w:t>
      </w:r>
    </w:p>
    <w:p w:rsidR="004C3C46" w:rsidRDefault="004C3C46" w:rsidP="004C3C46">
      <w:pPr>
        <w:rPr>
          <w:rFonts w:ascii="Svoboda" w:hAnsi="Svoboda" w:cs="Arial"/>
          <w:szCs w:val="22"/>
        </w:rPr>
      </w:pPr>
    </w:p>
    <w:p w:rsidR="004C3C46" w:rsidRDefault="004C3C46" w:rsidP="004C3C46">
      <w:pPr>
        <w:rPr>
          <w:rFonts w:ascii="Svoboda" w:hAnsi="Svoboda" w:cs="Arial"/>
          <w:sz w:val="26"/>
          <w:szCs w:val="26"/>
        </w:rPr>
      </w:pPr>
    </w:p>
    <w:p w:rsidR="004C3C46" w:rsidRDefault="004C3C46" w:rsidP="004C3C46">
      <w:pPr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>
        <w:rPr>
          <w:rFonts w:ascii="Svoboda" w:hAnsi="Svoboda" w:cs="Arial"/>
          <w:bCs/>
          <w:sz w:val="26"/>
          <w:szCs w:val="26"/>
          <w:lang w:eastAsia="uk-UA"/>
        </w:rPr>
        <w:t>СТРУКТУРА</w:t>
      </w:r>
    </w:p>
    <w:p w:rsidR="000273D0" w:rsidRPr="004C3C46" w:rsidRDefault="000273D0" w:rsidP="004C3C46">
      <w:pPr>
        <w:jc w:val="center"/>
        <w:rPr>
          <w:rFonts w:ascii="Svoboda" w:hAnsi="Svoboda" w:cs="Arial"/>
          <w:sz w:val="26"/>
          <w:szCs w:val="26"/>
        </w:rPr>
      </w:pPr>
      <w:r w:rsidRPr="004C3C46">
        <w:rPr>
          <w:rFonts w:ascii="Svoboda" w:hAnsi="Svoboda" w:cs="Arial"/>
          <w:sz w:val="26"/>
          <w:szCs w:val="26"/>
        </w:rPr>
        <w:t>департаменту адміністративних послуг Львівської міської ради</w:t>
      </w:r>
    </w:p>
    <w:p w:rsidR="000273D0" w:rsidRDefault="000273D0" w:rsidP="000273D0">
      <w:pPr>
        <w:spacing w:line="360" w:lineRule="auto"/>
        <w:rPr>
          <w:rFonts w:ascii="Svoboda" w:hAnsi="Svoboda" w:cs="Arial"/>
          <w:sz w:val="26"/>
          <w:szCs w:val="26"/>
        </w:rPr>
      </w:pPr>
    </w:p>
    <w:bookmarkStart w:id="0" w:name="_GoBack"/>
    <w:bookmarkEnd w:id="0"/>
    <w:p w:rsidR="000273D0" w:rsidRDefault="000273D0" w:rsidP="000273D0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1549400</wp:posOffset>
                </wp:positionH>
                <wp:positionV relativeFrom="paragraph">
                  <wp:posOffset>14605</wp:posOffset>
                </wp:positionV>
                <wp:extent cx="2571750" cy="643255"/>
                <wp:effectExtent l="0" t="0" r="19050" b="234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D0" w:rsidRDefault="000273D0" w:rsidP="000273D0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Директор департаменту адміністративних послуг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22pt;margin-top:1.15pt;width:202.5pt;height:50.6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" strokeweight="1pt">
                <v:textbox>
                  <w:txbxContent>
                    <w:p w:rsidR="000273D0" w:rsidRDefault="000273D0" w:rsidP="000273D0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Директор департаменту адміністративних послуг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73D0" w:rsidRDefault="000273D0" w:rsidP="000273D0">
      <w:pPr>
        <w:rPr>
          <w:rFonts w:ascii="Svoboda" w:hAnsi="Svoboda" w:cs="Arial"/>
          <w:sz w:val="26"/>
          <w:szCs w:val="26"/>
          <w:shd w:val="clear" w:color="auto" w:fill="FFFFFF"/>
        </w:rPr>
      </w:pPr>
    </w:p>
    <w:p w:rsidR="000273D0" w:rsidRDefault="000273D0" w:rsidP="000273D0">
      <w:pPr>
        <w:rPr>
          <w:rFonts w:ascii="Svoboda" w:hAnsi="Svoboda" w:cs="Arial"/>
          <w:sz w:val="26"/>
          <w:szCs w:val="26"/>
          <w:shd w:val="clear" w:color="auto" w:fill="FFFFFF"/>
        </w:rPr>
      </w:pPr>
    </w:p>
    <w:p w:rsidR="000273D0" w:rsidRDefault="004C3C46" w:rsidP="000273D0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88265</wp:posOffset>
                </wp:positionV>
                <wp:extent cx="0" cy="364490"/>
                <wp:effectExtent l="0" t="0" r="19050" b="355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4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91F3" id="Прямая соединительная линия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5pt,6.95pt" to="220.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" strokeweight=".5pt">
                <v:stroke joinstyle="miter"/>
              </v:line>
            </w:pict>
          </mc:Fallback>
        </mc:AlternateContent>
      </w:r>
    </w:p>
    <w:p w:rsidR="000273D0" w:rsidRDefault="004C3C46" w:rsidP="000273D0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59055</wp:posOffset>
                </wp:positionV>
                <wp:extent cx="0" cy="364490"/>
                <wp:effectExtent l="0" t="0" r="19050" b="355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4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B3BD2" id="Прямая соединительная линия 1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6pt,4.65pt" to="396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54610</wp:posOffset>
                </wp:positionV>
                <wp:extent cx="0" cy="405765"/>
                <wp:effectExtent l="0" t="0" r="19050" b="323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DC2A9"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4.3pt" to="80.6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56515</wp:posOffset>
                </wp:positionV>
                <wp:extent cx="4002405" cy="0"/>
                <wp:effectExtent l="0" t="0" r="3619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24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1CEF0" id="Прямая соединительная линия 1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pt,4.45pt" to="396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" strokeweight=".5pt">
                <v:stroke joinstyle="miter"/>
              </v:line>
            </w:pict>
          </mc:Fallback>
        </mc:AlternateContent>
      </w:r>
    </w:p>
    <w:p w:rsidR="000273D0" w:rsidRDefault="004C3C46" w:rsidP="000273D0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74295</wp:posOffset>
                </wp:positionV>
                <wp:extent cx="1325880" cy="510540"/>
                <wp:effectExtent l="0" t="0" r="26670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D0" w:rsidRDefault="000273D0" w:rsidP="000273D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Апарат департамент</w:t>
                            </w:r>
                            <w:r w:rsidR="00B4448A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уу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</w:t>
                            </w:r>
                          </w:p>
                          <w:p w:rsidR="000273D0" w:rsidRDefault="000273D0" w:rsidP="000273D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172.55pt;margin-top:5.85pt;width:104.4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" strokeweight="1pt">
                <v:textbox>
                  <w:txbxContent>
                    <w:p w:rsidR="000273D0" w:rsidRDefault="000273D0" w:rsidP="000273D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Апарат департамент</w:t>
                      </w:r>
                      <w:r w:rsidR="00B4448A">
                        <w:rPr>
                          <w:rFonts w:ascii="Arial" w:hAnsi="Arial" w:cs="Arial"/>
                          <w:sz w:val="26"/>
                          <w:szCs w:val="26"/>
                        </w:rPr>
                        <w:t>уу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у</w:t>
                      </w:r>
                    </w:p>
                    <w:p w:rsidR="000273D0" w:rsidRDefault="000273D0" w:rsidP="000273D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73D0" w:rsidRDefault="004C3C46" w:rsidP="000273D0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82550</wp:posOffset>
                </wp:positionV>
                <wp:extent cx="1911985" cy="1706880"/>
                <wp:effectExtent l="0" t="0" r="12065" b="266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98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D0" w:rsidRDefault="000273D0" w:rsidP="000273D0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директора департаменту – начальник управління адміністрування послуг</w:t>
                            </w:r>
                          </w:p>
                          <w:p w:rsidR="000273D0" w:rsidRDefault="000273D0" w:rsidP="000273D0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адміністрування послуг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2.75pt;margin-top:6.5pt;width:150.55pt;height:13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" strokeweight="1pt">
                <v:textbox>
                  <w:txbxContent>
                    <w:p w:rsidR="000273D0" w:rsidRDefault="000273D0" w:rsidP="000273D0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директора департаменту – начальник управління адміністрування послуг</w:t>
                      </w:r>
                    </w:p>
                    <w:p w:rsidR="000273D0" w:rsidRDefault="000273D0" w:rsidP="000273D0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адміністрування послуг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45085</wp:posOffset>
                </wp:positionV>
                <wp:extent cx="1383665" cy="827405"/>
                <wp:effectExtent l="0" t="0" r="26035" b="1079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D0" w:rsidRDefault="000273D0" w:rsidP="000273D0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Управління інформаційних послуг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340.45pt;margin-top:3.55pt;width:108.95pt;height:6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" strokeweight="1pt">
                <v:textbox>
                  <w:txbxContent>
                    <w:p w:rsidR="000273D0" w:rsidRDefault="000273D0" w:rsidP="000273D0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Управління інформаційних послуг</w:t>
                      </w:r>
                    </w:p>
                  </w:txbxContent>
                </v:textbox>
              </v:rect>
            </w:pict>
          </mc:Fallback>
        </mc:AlternateContent>
      </w:r>
    </w:p>
    <w:p w:rsidR="000273D0" w:rsidRDefault="000273D0" w:rsidP="000273D0">
      <w:p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</w:p>
    <w:p w:rsidR="000273D0" w:rsidRDefault="000273D0" w:rsidP="000273D0">
      <w:pPr>
        <w:autoSpaceDE w:val="0"/>
        <w:autoSpaceDN w:val="0"/>
        <w:adjustRightInd w:val="0"/>
      </w:pPr>
    </w:p>
    <w:p w:rsidR="000273D0" w:rsidRDefault="000273D0" w:rsidP="000273D0">
      <w:pPr>
        <w:autoSpaceDE w:val="0"/>
        <w:autoSpaceDN w:val="0"/>
        <w:adjustRightInd w:val="0"/>
      </w:pPr>
    </w:p>
    <w:p w:rsidR="000273D0" w:rsidRDefault="000273D0" w:rsidP="000273D0">
      <w:pPr>
        <w:autoSpaceDE w:val="0"/>
        <w:autoSpaceDN w:val="0"/>
        <w:adjustRightInd w:val="0"/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4C3C46" w:rsidP="000273D0">
      <w:pPr>
        <w:jc w:val="both"/>
        <w:rPr>
          <w:rFonts w:ascii="Arial" w:hAnsi="Arial" w:cs="Arial"/>
          <w:sz w:val="26"/>
          <w:szCs w:val="26"/>
        </w:rPr>
      </w:pPr>
      <w:r>
        <w:rPr>
          <w:rFonts w:asciiTheme="minorHAnsi" w:hAnsiTheme="minorHAnsi" w:cstheme="minorBid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9525</wp:posOffset>
                </wp:positionV>
                <wp:extent cx="1911985" cy="0"/>
                <wp:effectExtent l="0" t="0" r="3111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BA6B9"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.75pt" to="15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" strokeweight=".5pt">
                <v:stroke joinstyle="miter"/>
              </v:line>
            </w:pict>
          </mc:Fallback>
        </mc:AlternateContent>
      </w: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0273D0">
      <w:pPr>
        <w:jc w:val="both"/>
        <w:rPr>
          <w:rFonts w:ascii="Arial" w:hAnsi="Arial" w:cs="Arial"/>
          <w:sz w:val="26"/>
          <w:szCs w:val="26"/>
        </w:rPr>
      </w:pPr>
    </w:p>
    <w:p w:rsidR="00793C72" w:rsidRDefault="00793C72" w:rsidP="00793C72">
      <w:pPr>
        <w:pStyle w:val="ab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Керуючий справами</w:t>
      </w:r>
    </w:p>
    <w:p w:rsidR="00793C72" w:rsidRDefault="00793C72" w:rsidP="00793C72">
      <w:pPr>
        <w:pStyle w:val="ab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виконкому </w:t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  <w:t>Наталія АЛЄКСЄЄВА</w:t>
      </w:r>
    </w:p>
    <w:p w:rsidR="00793C72" w:rsidRDefault="00793C72" w:rsidP="00793C72">
      <w:pPr>
        <w:pStyle w:val="ab"/>
        <w:rPr>
          <w:rFonts w:ascii="Svoboda" w:eastAsia="Times New Roman" w:hAnsi="Svoboda"/>
          <w:sz w:val="26"/>
          <w:szCs w:val="26"/>
          <w:lang w:eastAsia="uk-UA"/>
        </w:rPr>
      </w:pPr>
    </w:p>
    <w:p w:rsidR="00793C72" w:rsidRDefault="00793C72" w:rsidP="00793C72">
      <w:pPr>
        <w:pStyle w:val="ab"/>
        <w:rPr>
          <w:rFonts w:ascii="Svoboda" w:eastAsia="Times New Roman" w:hAnsi="Svoboda"/>
          <w:sz w:val="26"/>
          <w:szCs w:val="26"/>
          <w:lang w:eastAsia="uk-UA"/>
        </w:rPr>
      </w:pPr>
    </w:p>
    <w:p w:rsidR="00793C72" w:rsidRDefault="00793C72" w:rsidP="00793C72">
      <w:pPr>
        <w:pStyle w:val="ab"/>
        <w:ind w:firstLine="708"/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="Svoboda" w:hAnsi="Svoboda" w:cs="Arial"/>
          <w:sz w:val="26"/>
          <w:szCs w:val="26"/>
          <w:shd w:val="clear" w:color="auto" w:fill="FFFFFF"/>
        </w:rPr>
        <w:t>Віза:</w:t>
      </w:r>
    </w:p>
    <w:p w:rsidR="00793C72" w:rsidRDefault="00793C72" w:rsidP="00793C72">
      <w:pPr>
        <w:pStyle w:val="ab"/>
        <w:rPr>
          <w:rFonts w:ascii="Svoboda" w:eastAsia="Times New Roman" w:hAnsi="Svoboda" w:cs="Arial"/>
          <w:sz w:val="26"/>
          <w:szCs w:val="26"/>
          <w:lang w:eastAsia="uk-UA"/>
        </w:rPr>
      </w:pPr>
      <w:r>
        <w:rPr>
          <w:rFonts w:ascii="Svoboda" w:eastAsia="Times New Roman" w:hAnsi="Svoboda" w:cs="Arial"/>
          <w:sz w:val="26"/>
          <w:szCs w:val="26"/>
          <w:shd w:val="clear" w:color="auto" w:fill="FFFFFF"/>
          <w:lang w:eastAsia="uk-UA"/>
        </w:rPr>
        <w:t>Директор</w:t>
      </w:r>
      <w:r>
        <w:rPr>
          <w:rFonts w:ascii="Svoboda" w:hAnsi="Svoboda" w:cs="Arial"/>
          <w:sz w:val="26"/>
          <w:szCs w:val="26"/>
          <w:shd w:val="clear" w:color="auto" w:fill="FFFFFF"/>
        </w:rPr>
        <w:t xml:space="preserve"> департаменту</w:t>
      </w:r>
    </w:p>
    <w:p w:rsidR="00595DFC" w:rsidRPr="00793C72" w:rsidRDefault="00793C72" w:rsidP="00793C72">
      <w:pPr>
        <w:pStyle w:val="ab"/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="Svoboda" w:hAnsi="Svoboda" w:cs="Arial"/>
          <w:sz w:val="26"/>
          <w:szCs w:val="26"/>
          <w:shd w:val="clear" w:color="auto" w:fill="FFFFFF"/>
        </w:rPr>
        <w:t>адміністративних послуг</w:t>
      </w:r>
      <w:r>
        <w:rPr>
          <w:rFonts w:ascii="Svoboda" w:hAnsi="Svoboda" w:cs="Arial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sz w:val="26"/>
          <w:szCs w:val="26"/>
          <w:shd w:val="clear" w:color="auto" w:fill="FFFFFF"/>
        </w:rPr>
        <w:tab/>
        <w:t>Валентина БАРТОШИК</w:t>
      </w:r>
    </w:p>
    <w:sectPr w:rsidR="00595DFC" w:rsidRPr="00793C72" w:rsidSect="00B365F2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F4" w:rsidRDefault="00082EF4" w:rsidP="00CD7E20">
      <w:r>
        <w:separator/>
      </w:r>
    </w:p>
  </w:endnote>
  <w:endnote w:type="continuationSeparator" w:id="0">
    <w:p w:rsidR="00082EF4" w:rsidRDefault="00082EF4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F4" w:rsidRDefault="00082EF4" w:rsidP="00CD7E20">
      <w:r>
        <w:separator/>
      </w:r>
    </w:p>
  </w:footnote>
  <w:footnote w:type="continuationSeparator" w:id="0">
    <w:p w:rsidR="00082EF4" w:rsidRDefault="00082EF4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3D0" w:rsidRPr="000273D0">
          <w:rPr>
            <w:noProof/>
            <w:lang w:val="ru-RU"/>
          </w:rPr>
          <w:t>7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97D"/>
    <w:multiLevelType w:val="hybridMultilevel"/>
    <w:tmpl w:val="E75EC16E"/>
    <w:lvl w:ilvl="0" w:tplc="C7AA7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167118"/>
    <w:multiLevelType w:val="hybridMultilevel"/>
    <w:tmpl w:val="4C745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206A"/>
    <w:multiLevelType w:val="hybridMultilevel"/>
    <w:tmpl w:val="5B424A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6" w15:restartNumberingAfterBreak="0">
    <w:nsid w:val="55741AEA"/>
    <w:multiLevelType w:val="hybridMultilevel"/>
    <w:tmpl w:val="B540CA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1221CF"/>
    <w:multiLevelType w:val="hybridMultilevel"/>
    <w:tmpl w:val="3258E1A6"/>
    <w:lvl w:ilvl="0" w:tplc="3D705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63284266"/>
    <w:multiLevelType w:val="hybridMultilevel"/>
    <w:tmpl w:val="D66ED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1244"/>
    <w:multiLevelType w:val="hybridMultilevel"/>
    <w:tmpl w:val="E84EB13E"/>
    <w:lvl w:ilvl="0" w:tplc="20AA9E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09387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16F18"/>
    <w:multiLevelType w:val="hybridMultilevel"/>
    <w:tmpl w:val="C7F226D0"/>
    <w:lvl w:ilvl="0" w:tplc="377C0268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34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0"/>
  </w:num>
  <w:num w:numId="4">
    <w:abstractNumId w:val="5"/>
  </w:num>
  <w:num w:numId="5">
    <w:abstractNumId w:val="2"/>
  </w:num>
  <w:num w:numId="6">
    <w:abstractNumId w:val="25"/>
  </w:num>
  <w:num w:numId="7">
    <w:abstractNumId w:val="13"/>
  </w:num>
  <w:num w:numId="8">
    <w:abstractNumId w:val="31"/>
  </w:num>
  <w:num w:numId="9">
    <w:abstractNumId w:val="17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4"/>
  </w:num>
  <w:num w:numId="15">
    <w:abstractNumId w:val="18"/>
  </w:num>
  <w:num w:numId="16">
    <w:abstractNumId w:val="6"/>
  </w:num>
  <w:num w:numId="17">
    <w:abstractNumId w:val="29"/>
  </w:num>
  <w:num w:numId="18">
    <w:abstractNumId w:val="26"/>
  </w:num>
  <w:num w:numId="19">
    <w:abstractNumId w:val="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"/>
  </w:num>
  <w:num w:numId="25">
    <w:abstractNumId w:val="20"/>
  </w:num>
  <w:num w:numId="26">
    <w:abstractNumId w:val="15"/>
  </w:num>
  <w:num w:numId="27">
    <w:abstractNumId w:val="14"/>
  </w:num>
  <w:num w:numId="28">
    <w:abstractNumId w:val="10"/>
  </w:num>
  <w:num w:numId="29">
    <w:abstractNumId w:val="23"/>
  </w:num>
  <w:num w:numId="30">
    <w:abstractNumId w:val="16"/>
  </w:num>
  <w:num w:numId="31">
    <w:abstractNumId w:val="32"/>
  </w:num>
  <w:num w:numId="32">
    <w:abstractNumId w:val="19"/>
  </w:num>
  <w:num w:numId="33">
    <w:abstractNumId w:val="28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769E"/>
    <w:rsid w:val="000105DE"/>
    <w:rsid w:val="000123AA"/>
    <w:rsid w:val="00012901"/>
    <w:rsid w:val="00013EB4"/>
    <w:rsid w:val="00017946"/>
    <w:rsid w:val="00025B33"/>
    <w:rsid w:val="000273D0"/>
    <w:rsid w:val="000273F4"/>
    <w:rsid w:val="00030A1E"/>
    <w:rsid w:val="00032A40"/>
    <w:rsid w:val="00034978"/>
    <w:rsid w:val="00035661"/>
    <w:rsid w:val="00035D29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41B"/>
    <w:rsid w:val="00065AFE"/>
    <w:rsid w:val="00070B9C"/>
    <w:rsid w:val="000757EA"/>
    <w:rsid w:val="00082EF4"/>
    <w:rsid w:val="000834ED"/>
    <w:rsid w:val="00087E0A"/>
    <w:rsid w:val="000974A3"/>
    <w:rsid w:val="000A3328"/>
    <w:rsid w:val="000A5406"/>
    <w:rsid w:val="000A743D"/>
    <w:rsid w:val="000A7CC3"/>
    <w:rsid w:val="000B10D8"/>
    <w:rsid w:val="000B3B67"/>
    <w:rsid w:val="000C146C"/>
    <w:rsid w:val="000C540C"/>
    <w:rsid w:val="000D17FB"/>
    <w:rsid w:val="000D4DD2"/>
    <w:rsid w:val="000D7EFB"/>
    <w:rsid w:val="000E0A72"/>
    <w:rsid w:val="000E0C9A"/>
    <w:rsid w:val="000E10D6"/>
    <w:rsid w:val="000F3A42"/>
    <w:rsid w:val="000F3D89"/>
    <w:rsid w:val="000F647D"/>
    <w:rsid w:val="00105A7E"/>
    <w:rsid w:val="001120D5"/>
    <w:rsid w:val="00114CCC"/>
    <w:rsid w:val="00120FCE"/>
    <w:rsid w:val="00125BF7"/>
    <w:rsid w:val="00126F50"/>
    <w:rsid w:val="00127312"/>
    <w:rsid w:val="001334E7"/>
    <w:rsid w:val="0013517F"/>
    <w:rsid w:val="00135E95"/>
    <w:rsid w:val="00135FB7"/>
    <w:rsid w:val="0014631A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A180D"/>
    <w:rsid w:val="001A1B22"/>
    <w:rsid w:val="001A30A7"/>
    <w:rsid w:val="001A348E"/>
    <w:rsid w:val="001A3A5D"/>
    <w:rsid w:val="001B57E2"/>
    <w:rsid w:val="001C2AA3"/>
    <w:rsid w:val="001C35AE"/>
    <w:rsid w:val="001C4947"/>
    <w:rsid w:val="001C50F8"/>
    <w:rsid w:val="001C7EDC"/>
    <w:rsid w:val="001D100B"/>
    <w:rsid w:val="001D1136"/>
    <w:rsid w:val="001E065D"/>
    <w:rsid w:val="001E587B"/>
    <w:rsid w:val="001E60E0"/>
    <w:rsid w:val="001E66C1"/>
    <w:rsid w:val="001E7157"/>
    <w:rsid w:val="001F2DCC"/>
    <w:rsid w:val="001F7AD5"/>
    <w:rsid w:val="00212ADB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0CE4"/>
    <w:rsid w:val="00251E50"/>
    <w:rsid w:val="0025225F"/>
    <w:rsid w:val="002547EA"/>
    <w:rsid w:val="00254DEB"/>
    <w:rsid w:val="00266029"/>
    <w:rsid w:val="00267BC1"/>
    <w:rsid w:val="00267F37"/>
    <w:rsid w:val="00271A8A"/>
    <w:rsid w:val="002725E7"/>
    <w:rsid w:val="002825AF"/>
    <w:rsid w:val="002861F4"/>
    <w:rsid w:val="002940EA"/>
    <w:rsid w:val="002961D8"/>
    <w:rsid w:val="002A29EB"/>
    <w:rsid w:val="002A2CE1"/>
    <w:rsid w:val="002A4BDF"/>
    <w:rsid w:val="002A5986"/>
    <w:rsid w:val="002B16AB"/>
    <w:rsid w:val="002B63B2"/>
    <w:rsid w:val="002B763F"/>
    <w:rsid w:val="002C3C62"/>
    <w:rsid w:val="002C40F1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10C4"/>
    <w:rsid w:val="00311AAB"/>
    <w:rsid w:val="00312BF2"/>
    <w:rsid w:val="00317150"/>
    <w:rsid w:val="00321C8C"/>
    <w:rsid w:val="00327F16"/>
    <w:rsid w:val="003341D1"/>
    <w:rsid w:val="00334731"/>
    <w:rsid w:val="00340052"/>
    <w:rsid w:val="0034035E"/>
    <w:rsid w:val="0034208F"/>
    <w:rsid w:val="00343D03"/>
    <w:rsid w:val="00347A23"/>
    <w:rsid w:val="00352F48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E3BB8"/>
    <w:rsid w:val="003E4ACD"/>
    <w:rsid w:val="003E5D4D"/>
    <w:rsid w:val="003F0DE0"/>
    <w:rsid w:val="003F383B"/>
    <w:rsid w:val="00403235"/>
    <w:rsid w:val="00403396"/>
    <w:rsid w:val="00405F5D"/>
    <w:rsid w:val="004112E9"/>
    <w:rsid w:val="00411F38"/>
    <w:rsid w:val="0041536F"/>
    <w:rsid w:val="004164A7"/>
    <w:rsid w:val="004174B1"/>
    <w:rsid w:val="004179B1"/>
    <w:rsid w:val="00434E94"/>
    <w:rsid w:val="004379AF"/>
    <w:rsid w:val="004405D8"/>
    <w:rsid w:val="00440D45"/>
    <w:rsid w:val="00441052"/>
    <w:rsid w:val="004438EC"/>
    <w:rsid w:val="0044634D"/>
    <w:rsid w:val="00446ACC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60BC"/>
    <w:rsid w:val="004C170D"/>
    <w:rsid w:val="004C18BC"/>
    <w:rsid w:val="004C2AD4"/>
    <w:rsid w:val="004C3C46"/>
    <w:rsid w:val="004C6A64"/>
    <w:rsid w:val="004C7531"/>
    <w:rsid w:val="004D2791"/>
    <w:rsid w:val="004D4CD2"/>
    <w:rsid w:val="004D559A"/>
    <w:rsid w:val="004D6CEE"/>
    <w:rsid w:val="004D7B3D"/>
    <w:rsid w:val="004E16BF"/>
    <w:rsid w:val="004E37F3"/>
    <w:rsid w:val="004E4276"/>
    <w:rsid w:val="004E44CB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954D0"/>
    <w:rsid w:val="00595DFC"/>
    <w:rsid w:val="005A0DE3"/>
    <w:rsid w:val="005A750B"/>
    <w:rsid w:val="005B022A"/>
    <w:rsid w:val="005C1CDB"/>
    <w:rsid w:val="005C21F2"/>
    <w:rsid w:val="005C3574"/>
    <w:rsid w:val="005D3F4E"/>
    <w:rsid w:val="005D583F"/>
    <w:rsid w:val="005E016E"/>
    <w:rsid w:val="005E1B11"/>
    <w:rsid w:val="005F06EE"/>
    <w:rsid w:val="005F55BE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31A62"/>
    <w:rsid w:val="00634D23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5493"/>
    <w:rsid w:val="00686FD3"/>
    <w:rsid w:val="00687EA0"/>
    <w:rsid w:val="00692B7E"/>
    <w:rsid w:val="00697948"/>
    <w:rsid w:val="006A32D9"/>
    <w:rsid w:val="006A39C2"/>
    <w:rsid w:val="006A43D1"/>
    <w:rsid w:val="006A46E8"/>
    <w:rsid w:val="006A4F81"/>
    <w:rsid w:val="006B3C48"/>
    <w:rsid w:val="006B3D70"/>
    <w:rsid w:val="006B7D7E"/>
    <w:rsid w:val="006D0206"/>
    <w:rsid w:val="006D1E7D"/>
    <w:rsid w:val="006D205E"/>
    <w:rsid w:val="006D21A6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3E19"/>
    <w:rsid w:val="00734C5D"/>
    <w:rsid w:val="00737109"/>
    <w:rsid w:val="00747628"/>
    <w:rsid w:val="007652B2"/>
    <w:rsid w:val="0077331E"/>
    <w:rsid w:val="00775AC2"/>
    <w:rsid w:val="00777463"/>
    <w:rsid w:val="00781965"/>
    <w:rsid w:val="00784913"/>
    <w:rsid w:val="00786D95"/>
    <w:rsid w:val="00791900"/>
    <w:rsid w:val="00793C72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AC0"/>
    <w:rsid w:val="007C0D02"/>
    <w:rsid w:val="007C39F1"/>
    <w:rsid w:val="007C7130"/>
    <w:rsid w:val="007C73C5"/>
    <w:rsid w:val="007D38FE"/>
    <w:rsid w:val="007D5D34"/>
    <w:rsid w:val="007D5F73"/>
    <w:rsid w:val="007D71D0"/>
    <w:rsid w:val="007E10CC"/>
    <w:rsid w:val="007E1412"/>
    <w:rsid w:val="007E500B"/>
    <w:rsid w:val="007F136E"/>
    <w:rsid w:val="007F7952"/>
    <w:rsid w:val="00800EDE"/>
    <w:rsid w:val="00805908"/>
    <w:rsid w:val="008070F6"/>
    <w:rsid w:val="008110A9"/>
    <w:rsid w:val="00813744"/>
    <w:rsid w:val="00815D99"/>
    <w:rsid w:val="008174BB"/>
    <w:rsid w:val="008177F9"/>
    <w:rsid w:val="00820862"/>
    <w:rsid w:val="0082097A"/>
    <w:rsid w:val="0082245E"/>
    <w:rsid w:val="00826638"/>
    <w:rsid w:val="008315B8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70532"/>
    <w:rsid w:val="00870C4C"/>
    <w:rsid w:val="0087665F"/>
    <w:rsid w:val="008856CA"/>
    <w:rsid w:val="0089181B"/>
    <w:rsid w:val="008A3584"/>
    <w:rsid w:val="008A483B"/>
    <w:rsid w:val="008A51C1"/>
    <w:rsid w:val="008B5D93"/>
    <w:rsid w:val="008B5DEA"/>
    <w:rsid w:val="008C1C0C"/>
    <w:rsid w:val="008C31B4"/>
    <w:rsid w:val="008C346A"/>
    <w:rsid w:val="008C4747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606A"/>
    <w:rsid w:val="009173F7"/>
    <w:rsid w:val="00920422"/>
    <w:rsid w:val="0093139F"/>
    <w:rsid w:val="009423EF"/>
    <w:rsid w:val="00944062"/>
    <w:rsid w:val="009450FE"/>
    <w:rsid w:val="009471E1"/>
    <w:rsid w:val="00951346"/>
    <w:rsid w:val="009531DD"/>
    <w:rsid w:val="00953750"/>
    <w:rsid w:val="00955171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D3DDF"/>
    <w:rsid w:val="009D4B7A"/>
    <w:rsid w:val="009D5E76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480"/>
    <w:rsid w:val="00A37B21"/>
    <w:rsid w:val="00A40A89"/>
    <w:rsid w:val="00A4169B"/>
    <w:rsid w:val="00A4319A"/>
    <w:rsid w:val="00A50DAF"/>
    <w:rsid w:val="00A55F61"/>
    <w:rsid w:val="00A62290"/>
    <w:rsid w:val="00A62395"/>
    <w:rsid w:val="00A63EC8"/>
    <w:rsid w:val="00A648D1"/>
    <w:rsid w:val="00A649BC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32F1"/>
    <w:rsid w:val="00AB79E9"/>
    <w:rsid w:val="00AC12E9"/>
    <w:rsid w:val="00AC623C"/>
    <w:rsid w:val="00AC691C"/>
    <w:rsid w:val="00AC7298"/>
    <w:rsid w:val="00AD1D1F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33042"/>
    <w:rsid w:val="00B3450F"/>
    <w:rsid w:val="00B34EAD"/>
    <w:rsid w:val="00B357DC"/>
    <w:rsid w:val="00B365F2"/>
    <w:rsid w:val="00B4448A"/>
    <w:rsid w:val="00B444E3"/>
    <w:rsid w:val="00B4776E"/>
    <w:rsid w:val="00B51969"/>
    <w:rsid w:val="00B53584"/>
    <w:rsid w:val="00B5543D"/>
    <w:rsid w:val="00B62649"/>
    <w:rsid w:val="00B7441F"/>
    <w:rsid w:val="00B82AFC"/>
    <w:rsid w:val="00B846E7"/>
    <w:rsid w:val="00B869DD"/>
    <w:rsid w:val="00B90643"/>
    <w:rsid w:val="00B9312B"/>
    <w:rsid w:val="00B932E6"/>
    <w:rsid w:val="00B939F9"/>
    <w:rsid w:val="00B93E9C"/>
    <w:rsid w:val="00B9418A"/>
    <w:rsid w:val="00BA0825"/>
    <w:rsid w:val="00BA221D"/>
    <w:rsid w:val="00BA332E"/>
    <w:rsid w:val="00BA53F2"/>
    <w:rsid w:val="00BA76FE"/>
    <w:rsid w:val="00BB007B"/>
    <w:rsid w:val="00BB33AC"/>
    <w:rsid w:val="00BB3F78"/>
    <w:rsid w:val="00BC7CAC"/>
    <w:rsid w:val="00BD0BC8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2BEE"/>
    <w:rsid w:val="00C463BB"/>
    <w:rsid w:val="00C501D2"/>
    <w:rsid w:val="00C50A54"/>
    <w:rsid w:val="00C50AD1"/>
    <w:rsid w:val="00C5380A"/>
    <w:rsid w:val="00C60CF0"/>
    <w:rsid w:val="00C617FF"/>
    <w:rsid w:val="00C6735A"/>
    <w:rsid w:val="00C7317A"/>
    <w:rsid w:val="00C8174D"/>
    <w:rsid w:val="00C8776B"/>
    <w:rsid w:val="00C90978"/>
    <w:rsid w:val="00C96E21"/>
    <w:rsid w:val="00C9729E"/>
    <w:rsid w:val="00C97628"/>
    <w:rsid w:val="00CA0A6C"/>
    <w:rsid w:val="00CA0AB6"/>
    <w:rsid w:val="00CA67D1"/>
    <w:rsid w:val="00CB654A"/>
    <w:rsid w:val="00CB6654"/>
    <w:rsid w:val="00CB6DAE"/>
    <w:rsid w:val="00CB74A6"/>
    <w:rsid w:val="00CC2AC7"/>
    <w:rsid w:val="00CC4674"/>
    <w:rsid w:val="00CC671E"/>
    <w:rsid w:val="00CD1D44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3DC9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36F4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2BF6"/>
    <w:rsid w:val="00D831F3"/>
    <w:rsid w:val="00D94859"/>
    <w:rsid w:val="00D977BE"/>
    <w:rsid w:val="00DA0AE3"/>
    <w:rsid w:val="00DA453E"/>
    <w:rsid w:val="00DA4658"/>
    <w:rsid w:val="00DB0590"/>
    <w:rsid w:val="00DB0765"/>
    <w:rsid w:val="00DB10BC"/>
    <w:rsid w:val="00DB677D"/>
    <w:rsid w:val="00DC2192"/>
    <w:rsid w:val="00DC6896"/>
    <w:rsid w:val="00DD5C8C"/>
    <w:rsid w:val="00DE051D"/>
    <w:rsid w:val="00DF0347"/>
    <w:rsid w:val="00DF568C"/>
    <w:rsid w:val="00DF57EA"/>
    <w:rsid w:val="00DF653F"/>
    <w:rsid w:val="00DF6F53"/>
    <w:rsid w:val="00DF7C95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4546"/>
    <w:rsid w:val="00E4611D"/>
    <w:rsid w:val="00E46540"/>
    <w:rsid w:val="00E4713C"/>
    <w:rsid w:val="00E5618C"/>
    <w:rsid w:val="00E604A9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83795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35">
    <w:name w:val="Основной текст (3)"/>
    <w:basedOn w:val="a0"/>
    <w:uiPriority w:val="99"/>
    <w:rsid w:val="009173F7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9173F7"/>
    <w:rPr>
      <w:rFonts w:ascii="Times New Roman" w:hAnsi="Times New Roman"/>
      <w:noProof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9173F7"/>
    <w:pPr>
      <w:shd w:val="clear" w:color="auto" w:fill="FFFFFF"/>
      <w:suppressAutoHyphens w:val="0"/>
      <w:spacing w:line="240" w:lineRule="atLeast"/>
    </w:pPr>
    <w:rPr>
      <w:rFonts w:eastAsiaTheme="minorHAnsi" w:cstheme="minorBidi"/>
      <w:noProof/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E572-ACA4-444C-B087-3B4D259B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8</cp:revision>
  <cp:lastPrinted>2021-01-14T06:49:00Z</cp:lastPrinted>
  <dcterms:created xsi:type="dcterms:W3CDTF">2021-09-30T08:15:00Z</dcterms:created>
  <dcterms:modified xsi:type="dcterms:W3CDTF">2021-10-05T13:51:00Z</dcterms:modified>
</cp:coreProperties>
</file>