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ind w:right="4392"/>
        <w:contextualSpacing/>
        <w:jc w:val="both"/>
        <w:rPr>
          <w:rFonts w:ascii="Arial" w:hAnsi="Arial" w:cs="Arial"/>
          <w:sz w:val="28"/>
          <w:szCs w:val="28"/>
        </w:rPr>
      </w:pPr>
      <w:r w:rsidRPr="003B6690">
        <w:rPr>
          <w:rFonts w:ascii="Arial" w:hAnsi="Arial" w:cs="Arial"/>
          <w:sz w:val="28"/>
          <w:szCs w:val="28"/>
        </w:rPr>
        <w:t>Про затвердження переліку адрес, визначених для встановлення станцій зарядки електротранспорту</w:t>
      </w: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3B6690">
        <w:rPr>
          <w:rFonts w:ascii="Arial" w:hAnsi="Arial" w:cs="Arial"/>
          <w:sz w:val="28"/>
          <w:szCs w:val="28"/>
        </w:rPr>
        <w:t>Керуючись Законами України “Про місцеве самоврядування в Україні“, “Про деякі питання використання транспортних засобів, оснащених електричними двигунами, та внесення змін до деяких законів України щодо подолання паливної залежності і розвитку електрозарядної інфраструктури та електричних транспортних засобів“, відповідно до ухвал міської ради від 08.07.2021 № 1081 “Про розмежування повноважень між виконавчими органами Львівської міської ради“ та від 30.06.2022 № 2155 “Про затвердження Положення про встановлення зарядних станцій для електротранспорту на території Львівської міської територіальної громади“ виконавчий комітет вирішив:</w:t>
      </w:r>
    </w:p>
    <w:p w:rsidR="00335D20" w:rsidRPr="003B6690" w:rsidRDefault="00335D20" w:rsidP="003B6690">
      <w:pPr>
        <w:pStyle w:val="a4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3B6690">
        <w:rPr>
          <w:rFonts w:ascii="Arial" w:hAnsi="Arial" w:cs="Arial"/>
          <w:sz w:val="28"/>
          <w:szCs w:val="28"/>
        </w:rPr>
        <w:t>1. Затвердити перелік адрес, визначених для встановлення станцій зарядки електротранспорту (додається).</w:t>
      </w:r>
    </w:p>
    <w:p w:rsidR="00335D20" w:rsidRPr="003B6690" w:rsidRDefault="00335D20" w:rsidP="003B6690">
      <w:pPr>
        <w:pStyle w:val="a4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3B6690">
        <w:rPr>
          <w:rFonts w:ascii="Arial" w:hAnsi="Arial" w:cs="Arial"/>
          <w:sz w:val="28"/>
          <w:szCs w:val="28"/>
        </w:rPr>
        <w:t xml:space="preserve">2. </w:t>
      </w:r>
      <w:r w:rsidR="00C41F9B" w:rsidRPr="003B6690">
        <w:rPr>
          <w:rFonts w:ascii="Arial" w:hAnsi="Arial" w:cs="Arial"/>
          <w:sz w:val="28"/>
          <w:szCs w:val="28"/>
        </w:rPr>
        <w:t>Вважати р</w:t>
      </w:r>
      <w:r w:rsidRPr="003B6690">
        <w:rPr>
          <w:rFonts w:ascii="Arial" w:hAnsi="Arial" w:cs="Arial"/>
          <w:sz w:val="28"/>
          <w:szCs w:val="28"/>
        </w:rPr>
        <w:t>ішення виконавчого комітету від 18.08.2023 №</w:t>
      </w:r>
      <w:r w:rsidR="00C41F9B" w:rsidRPr="003B6690">
        <w:rPr>
          <w:rFonts w:ascii="Arial" w:hAnsi="Arial" w:cs="Arial"/>
          <w:sz w:val="28"/>
          <w:szCs w:val="28"/>
        </w:rPr>
        <w:t xml:space="preserve"> </w:t>
      </w:r>
      <w:r w:rsidRPr="003B6690">
        <w:rPr>
          <w:rFonts w:ascii="Arial" w:hAnsi="Arial" w:cs="Arial"/>
          <w:sz w:val="28"/>
          <w:szCs w:val="28"/>
        </w:rPr>
        <w:t xml:space="preserve">868 </w:t>
      </w:r>
      <w:r w:rsidR="00C41F9B" w:rsidRPr="003B6690">
        <w:rPr>
          <w:rFonts w:ascii="Arial" w:hAnsi="Arial" w:cs="Arial"/>
          <w:sz w:val="28"/>
          <w:szCs w:val="28"/>
        </w:rPr>
        <w:t>“</w:t>
      </w:r>
      <w:r w:rsidR="00BE44C8" w:rsidRPr="00F53E38">
        <w:rPr>
          <w:rFonts w:ascii="Arial" w:hAnsi="Arial" w:cs="Arial"/>
          <w:bCs/>
          <w:sz w:val="28"/>
          <w:szCs w:val="28"/>
        </w:rPr>
        <w:t>Про затвердження переліку окремих конструктивних елементів благоустрою, визначених для встановлення станцій зарядки електротранспорту</w:t>
      </w:r>
      <w:r w:rsidR="00C41F9B" w:rsidRPr="003B6690">
        <w:rPr>
          <w:rFonts w:ascii="Arial" w:hAnsi="Arial" w:cs="Arial"/>
          <w:sz w:val="28"/>
          <w:szCs w:val="28"/>
        </w:rPr>
        <w:t>“</w:t>
      </w:r>
      <w:r w:rsidRPr="003B6690">
        <w:rPr>
          <w:rFonts w:ascii="Arial" w:hAnsi="Arial" w:cs="Arial"/>
          <w:sz w:val="28"/>
          <w:szCs w:val="28"/>
        </w:rPr>
        <w:t xml:space="preserve"> таким, що втратило чинність.</w:t>
      </w:r>
    </w:p>
    <w:p w:rsidR="00335D20" w:rsidRPr="00F53E38" w:rsidRDefault="00335D20" w:rsidP="003B6690">
      <w:pPr>
        <w:pStyle w:val="a4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53E38">
        <w:rPr>
          <w:rFonts w:ascii="Arial" w:hAnsi="Arial" w:cs="Arial"/>
          <w:sz w:val="28"/>
          <w:szCs w:val="28"/>
        </w:rPr>
        <w:t xml:space="preserve">3. </w:t>
      </w:r>
      <w:r w:rsidR="00F53E38" w:rsidRPr="00F53E38">
        <w:rPr>
          <w:rFonts w:ascii="Arial" w:hAnsi="Arial" w:cs="Arial"/>
          <w:color w:val="000000"/>
          <w:sz w:val="28"/>
          <w:szCs w:val="28"/>
        </w:rPr>
        <w:t>Контроль за виконанням рішення покласти на заступника міського голови з питань житлово-комунального господарства.</w:t>
      </w: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C41F9B" w:rsidRPr="003B6690" w:rsidRDefault="00C41F9B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C41F9B" w:rsidRPr="003B6690" w:rsidRDefault="00C41F9B" w:rsidP="003B6690">
      <w:pPr>
        <w:pStyle w:val="a4"/>
        <w:contextualSpacing/>
        <w:rPr>
          <w:rFonts w:ascii="Arial" w:hAnsi="Arial" w:cs="Arial"/>
          <w:sz w:val="28"/>
          <w:szCs w:val="28"/>
        </w:rPr>
      </w:pPr>
      <w:r w:rsidRPr="003B6690">
        <w:rPr>
          <w:rFonts w:ascii="Arial" w:hAnsi="Arial" w:cs="Arial"/>
          <w:sz w:val="28"/>
          <w:szCs w:val="28"/>
        </w:rPr>
        <w:t>Львівський міський голова</w:t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  <w:t xml:space="preserve">       Андрій САДОВИЙ</w:t>
      </w: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335D20" w:rsidRPr="003B6690" w:rsidRDefault="00335D20" w:rsidP="003B6690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C41F9B" w:rsidRPr="003B6690" w:rsidRDefault="00C41F9B" w:rsidP="003B6690">
      <w:pPr>
        <w:pStyle w:val="a4"/>
        <w:contextualSpacing/>
        <w:rPr>
          <w:rFonts w:ascii="Arial" w:hAnsi="Arial" w:cs="Arial"/>
          <w:sz w:val="28"/>
          <w:szCs w:val="28"/>
        </w:rPr>
      </w:pPr>
      <w:r w:rsidRPr="003B6690">
        <w:rPr>
          <w:rFonts w:ascii="Arial" w:hAnsi="Arial" w:cs="Arial"/>
          <w:sz w:val="28"/>
          <w:szCs w:val="28"/>
        </w:rPr>
        <w:lastRenderedPageBreak/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  <w:t>Додаток</w:t>
      </w:r>
    </w:p>
    <w:p w:rsidR="00C41F9B" w:rsidRPr="003B6690" w:rsidRDefault="00C41F9B" w:rsidP="003B6690">
      <w:pPr>
        <w:pStyle w:val="a4"/>
        <w:contextualSpacing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41F9B" w:rsidRPr="003B6690" w:rsidRDefault="00C41F9B" w:rsidP="003B6690">
      <w:pPr>
        <w:pStyle w:val="a4"/>
        <w:contextualSpacing/>
        <w:rPr>
          <w:rFonts w:ascii="Arial" w:hAnsi="Arial" w:cs="Arial"/>
          <w:sz w:val="28"/>
          <w:szCs w:val="28"/>
        </w:rPr>
      </w:pP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  <w:t xml:space="preserve"> </w:t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C41F9B" w:rsidRPr="003B6690" w:rsidRDefault="00C41F9B" w:rsidP="003B6690">
      <w:pPr>
        <w:pStyle w:val="a4"/>
        <w:contextualSpacing/>
        <w:rPr>
          <w:rFonts w:ascii="Arial" w:hAnsi="Arial" w:cs="Arial"/>
          <w:sz w:val="28"/>
          <w:szCs w:val="28"/>
        </w:rPr>
      </w:pPr>
      <w:r w:rsidRPr="003B6690">
        <w:rPr>
          <w:rFonts w:ascii="Arial" w:hAnsi="Arial" w:cs="Arial"/>
          <w:sz w:val="28"/>
          <w:szCs w:val="28"/>
        </w:rPr>
        <w:t xml:space="preserve"> </w:t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  <w:t>рішенням виконкому</w:t>
      </w:r>
    </w:p>
    <w:p w:rsidR="00C41F9B" w:rsidRPr="003B6690" w:rsidRDefault="00C41F9B" w:rsidP="003B6690">
      <w:pPr>
        <w:pStyle w:val="a4"/>
        <w:contextualSpacing/>
        <w:rPr>
          <w:rFonts w:ascii="Arial" w:hAnsi="Arial" w:cs="Arial"/>
          <w:sz w:val="28"/>
          <w:szCs w:val="28"/>
        </w:rPr>
      </w:pP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</w:r>
      <w:r w:rsidRPr="003B6690">
        <w:rPr>
          <w:rFonts w:ascii="Arial" w:hAnsi="Arial" w:cs="Arial"/>
          <w:sz w:val="28"/>
          <w:szCs w:val="28"/>
        </w:rPr>
        <w:tab/>
        <w:t xml:space="preserve">від </w:t>
      </w:r>
      <w:r w:rsidR="009967E0">
        <w:rPr>
          <w:rFonts w:ascii="Arial" w:hAnsi="Arial" w:cs="Arial"/>
          <w:sz w:val="28"/>
          <w:szCs w:val="28"/>
        </w:rPr>
        <w:t xml:space="preserve">31.10.2023 </w:t>
      </w:r>
      <w:r w:rsidRPr="003B6690">
        <w:rPr>
          <w:rFonts w:ascii="Arial" w:hAnsi="Arial" w:cs="Arial"/>
          <w:sz w:val="28"/>
          <w:szCs w:val="28"/>
        </w:rPr>
        <w:t xml:space="preserve">№ </w:t>
      </w:r>
      <w:r w:rsidR="00073CB5">
        <w:rPr>
          <w:rFonts w:ascii="Arial" w:hAnsi="Arial" w:cs="Arial"/>
          <w:sz w:val="28"/>
          <w:szCs w:val="28"/>
        </w:rPr>
        <w:t>1156</w:t>
      </w:r>
    </w:p>
    <w:p w:rsidR="00C41F9B" w:rsidRPr="003B6690" w:rsidRDefault="00C41F9B" w:rsidP="003B6690">
      <w:pPr>
        <w:pStyle w:val="a4"/>
        <w:contextualSpacing/>
        <w:rPr>
          <w:rFonts w:ascii="Arial" w:hAnsi="Arial" w:cs="Arial"/>
          <w:sz w:val="28"/>
          <w:szCs w:val="28"/>
        </w:rPr>
      </w:pPr>
    </w:p>
    <w:p w:rsidR="00C41F9B" w:rsidRPr="003B6690" w:rsidRDefault="00C41F9B" w:rsidP="003B6690">
      <w:pPr>
        <w:pStyle w:val="a4"/>
        <w:contextualSpacing/>
        <w:rPr>
          <w:rFonts w:ascii="Arial" w:hAnsi="Arial" w:cs="Arial"/>
          <w:sz w:val="28"/>
          <w:szCs w:val="28"/>
        </w:rPr>
      </w:pPr>
    </w:p>
    <w:p w:rsidR="00C41F9B" w:rsidRPr="003B6690" w:rsidRDefault="00335D20" w:rsidP="003B669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3B6690">
        <w:rPr>
          <w:rFonts w:ascii="Arial" w:hAnsi="Arial" w:cs="Arial"/>
          <w:sz w:val="28"/>
          <w:szCs w:val="28"/>
          <w:lang w:eastAsia="uk-UA"/>
        </w:rPr>
        <w:t>ПЕРЕЛІК</w:t>
      </w:r>
    </w:p>
    <w:p w:rsidR="00C41F9B" w:rsidRPr="003B6690" w:rsidRDefault="00335D20" w:rsidP="003B669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3B6690">
        <w:rPr>
          <w:rFonts w:ascii="Arial" w:hAnsi="Arial" w:cs="Arial"/>
          <w:sz w:val="28"/>
          <w:szCs w:val="28"/>
          <w:lang w:eastAsia="uk-UA"/>
        </w:rPr>
        <w:t>адрес, визначених для встановлення станцій зарядки</w:t>
      </w:r>
    </w:p>
    <w:p w:rsidR="00335D20" w:rsidRPr="003B6690" w:rsidRDefault="00335D20" w:rsidP="003B669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3B6690">
        <w:rPr>
          <w:rFonts w:ascii="Arial" w:hAnsi="Arial" w:cs="Arial"/>
          <w:sz w:val="28"/>
          <w:szCs w:val="28"/>
          <w:lang w:eastAsia="uk-UA"/>
        </w:rPr>
        <w:t>електротранспорту</w:t>
      </w:r>
    </w:p>
    <w:p w:rsidR="00C41F9B" w:rsidRPr="003B6690" w:rsidRDefault="00C41F9B" w:rsidP="003B669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C41F9B" w:rsidRPr="003B6690" w:rsidRDefault="00C41F9B" w:rsidP="003B669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3260"/>
        <w:gridCol w:w="1269"/>
      </w:tblGrid>
      <w:tr w:rsidR="00C41F9B" w:rsidRPr="003B6690" w:rsidTr="003D23CD">
        <w:tc>
          <w:tcPr>
            <w:tcW w:w="704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№ з/п</w:t>
            </w:r>
          </w:p>
        </w:tc>
        <w:tc>
          <w:tcPr>
            <w:tcW w:w="4111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Місце розташування</w:t>
            </w:r>
          </w:p>
        </w:tc>
        <w:tc>
          <w:tcPr>
            <w:tcW w:w="3260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Район</w:t>
            </w:r>
          </w:p>
        </w:tc>
        <w:tc>
          <w:tcPr>
            <w:tcW w:w="1269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Площа, кв. м</w:t>
            </w:r>
          </w:p>
        </w:tc>
      </w:tr>
      <w:tr w:rsidR="00C41F9B" w:rsidRPr="003B6690" w:rsidTr="003D23CD">
        <w:tc>
          <w:tcPr>
            <w:tcW w:w="704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Академіка В. Гнатюка, 20</w:t>
            </w:r>
          </w:p>
        </w:tc>
        <w:tc>
          <w:tcPr>
            <w:tcW w:w="3260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Галицький район</w:t>
            </w:r>
          </w:p>
        </w:tc>
        <w:tc>
          <w:tcPr>
            <w:tcW w:w="1269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1</w:t>
            </w:r>
          </w:p>
        </w:tc>
      </w:tr>
      <w:tr w:rsidR="00C41F9B" w:rsidRPr="003B6690" w:rsidTr="003D23CD">
        <w:tc>
          <w:tcPr>
            <w:tcW w:w="704" w:type="dxa"/>
          </w:tcPr>
          <w:p w:rsidR="00C41F9B" w:rsidRPr="003B6690" w:rsidRDefault="002F708E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41F9B" w:rsidRPr="003B6690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С. Бандери, 15</w:t>
            </w:r>
          </w:p>
        </w:tc>
        <w:tc>
          <w:tcPr>
            <w:tcW w:w="3260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Галицький район</w:t>
            </w:r>
          </w:p>
        </w:tc>
        <w:tc>
          <w:tcPr>
            <w:tcW w:w="1269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1</w:t>
            </w:r>
          </w:p>
        </w:tc>
      </w:tr>
      <w:tr w:rsidR="00C41F9B" w:rsidRPr="003B6690" w:rsidTr="003D23CD">
        <w:tc>
          <w:tcPr>
            <w:tcW w:w="704" w:type="dxa"/>
          </w:tcPr>
          <w:p w:rsidR="00C41F9B" w:rsidRPr="003B6690" w:rsidRDefault="002F708E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41F9B" w:rsidRPr="003B6690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С. Бандери, 32</w:t>
            </w:r>
          </w:p>
        </w:tc>
        <w:tc>
          <w:tcPr>
            <w:tcW w:w="3260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Галицький район</w:t>
            </w:r>
          </w:p>
        </w:tc>
        <w:tc>
          <w:tcPr>
            <w:tcW w:w="1269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3</w:t>
            </w:r>
          </w:p>
        </w:tc>
      </w:tr>
      <w:tr w:rsidR="00C41F9B" w:rsidRPr="003B6690" w:rsidTr="003D23CD">
        <w:tc>
          <w:tcPr>
            <w:tcW w:w="704" w:type="dxa"/>
          </w:tcPr>
          <w:p w:rsidR="00C41F9B" w:rsidRPr="003B6690" w:rsidRDefault="002F708E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41F9B" w:rsidRPr="003B6690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Ф. Ліста, 1</w:t>
            </w:r>
          </w:p>
        </w:tc>
        <w:tc>
          <w:tcPr>
            <w:tcW w:w="3260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Галицький район</w:t>
            </w:r>
          </w:p>
        </w:tc>
        <w:tc>
          <w:tcPr>
            <w:tcW w:w="1269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1</w:t>
            </w:r>
          </w:p>
        </w:tc>
      </w:tr>
      <w:tr w:rsidR="002F708E" w:rsidRPr="003B6690" w:rsidTr="005671A5">
        <w:tc>
          <w:tcPr>
            <w:tcW w:w="704" w:type="dxa"/>
          </w:tcPr>
          <w:p w:rsidR="002F708E" w:rsidRPr="003B6690" w:rsidRDefault="002F708E" w:rsidP="005671A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B6690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2F708E" w:rsidRPr="003B6690" w:rsidRDefault="002F708E" w:rsidP="005671A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Під Дубом, 2-А</w:t>
            </w:r>
          </w:p>
        </w:tc>
        <w:tc>
          <w:tcPr>
            <w:tcW w:w="3260" w:type="dxa"/>
          </w:tcPr>
          <w:p w:rsidR="002F708E" w:rsidRPr="003B6690" w:rsidRDefault="002F708E" w:rsidP="005671A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Галицький район</w:t>
            </w:r>
          </w:p>
        </w:tc>
        <w:tc>
          <w:tcPr>
            <w:tcW w:w="1269" w:type="dxa"/>
          </w:tcPr>
          <w:p w:rsidR="002F708E" w:rsidRPr="003B6690" w:rsidRDefault="002F708E" w:rsidP="005671A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1</w:t>
            </w:r>
          </w:p>
        </w:tc>
      </w:tr>
      <w:tr w:rsidR="00ED1655" w:rsidRPr="003B6690" w:rsidTr="003D23CD">
        <w:tc>
          <w:tcPr>
            <w:tcW w:w="704" w:type="dxa"/>
          </w:tcPr>
          <w:p w:rsidR="00ED1655" w:rsidRPr="00023BB7" w:rsidRDefault="00ED1655" w:rsidP="00ED165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6.</w:t>
            </w:r>
          </w:p>
        </w:tc>
        <w:tc>
          <w:tcPr>
            <w:tcW w:w="4111" w:type="dxa"/>
          </w:tcPr>
          <w:p w:rsidR="00ED1655" w:rsidRPr="00023BB7" w:rsidRDefault="00ED1655" w:rsidP="00ED165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Стрийська, 38</w:t>
            </w:r>
          </w:p>
        </w:tc>
        <w:tc>
          <w:tcPr>
            <w:tcW w:w="3260" w:type="dxa"/>
          </w:tcPr>
          <w:p w:rsidR="00ED1655" w:rsidRPr="00023BB7" w:rsidRDefault="00ED1655" w:rsidP="00ED165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Галицький район</w:t>
            </w:r>
          </w:p>
        </w:tc>
        <w:tc>
          <w:tcPr>
            <w:tcW w:w="1269" w:type="dxa"/>
          </w:tcPr>
          <w:p w:rsidR="00ED1655" w:rsidRPr="003B6690" w:rsidRDefault="00ED1655" w:rsidP="00ED165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1</w:t>
            </w:r>
          </w:p>
        </w:tc>
      </w:tr>
      <w:tr w:rsidR="00C41F9B" w:rsidRPr="003B6690" w:rsidTr="003D23CD">
        <w:tc>
          <w:tcPr>
            <w:tcW w:w="704" w:type="dxa"/>
          </w:tcPr>
          <w:p w:rsidR="00C41F9B" w:rsidRPr="003B6690" w:rsidRDefault="00ED1655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41F9B" w:rsidRPr="003B6690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просп. Т. Шевченка, 2</w:t>
            </w:r>
          </w:p>
        </w:tc>
        <w:tc>
          <w:tcPr>
            <w:tcW w:w="3260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Галицький район</w:t>
            </w:r>
          </w:p>
        </w:tc>
        <w:tc>
          <w:tcPr>
            <w:tcW w:w="1269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1</w:t>
            </w:r>
          </w:p>
        </w:tc>
      </w:tr>
      <w:tr w:rsidR="00C41F9B" w:rsidRPr="003B6690" w:rsidTr="003D23CD">
        <w:tc>
          <w:tcPr>
            <w:tcW w:w="704" w:type="dxa"/>
          </w:tcPr>
          <w:p w:rsidR="00C41F9B" w:rsidRPr="003B6690" w:rsidRDefault="00ED1655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C41F9B" w:rsidRPr="003B6690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І. Виговського, 34</w:t>
            </w:r>
          </w:p>
        </w:tc>
        <w:tc>
          <w:tcPr>
            <w:tcW w:w="3260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Залізничний район</w:t>
            </w:r>
          </w:p>
        </w:tc>
        <w:tc>
          <w:tcPr>
            <w:tcW w:w="1269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1</w:t>
            </w:r>
          </w:p>
        </w:tc>
      </w:tr>
      <w:tr w:rsidR="00ED1655" w:rsidRPr="00023BB7" w:rsidTr="005671A5">
        <w:tc>
          <w:tcPr>
            <w:tcW w:w="704" w:type="dxa"/>
          </w:tcPr>
          <w:p w:rsidR="00ED1655" w:rsidRPr="00023BB7" w:rsidRDefault="00ED1655" w:rsidP="005671A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9.</w:t>
            </w:r>
          </w:p>
        </w:tc>
        <w:tc>
          <w:tcPr>
            <w:tcW w:w="4111" w:type="dxa"/>
          </w:tcPr>
          <w:p w:rsidR="00ED1655" w:rsidRPr="00023BB7" w:rsidRDefault="00ED1655" w:rsidP="005671A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Жасминова, 5-Б</w:t>
            </w:r>
          </w:p>
        </w:tc>
        <w:tc>
          <w:tcPr>
            <w:tcW w:w="3260" w:type="dxa"/>
          </w:tcPr>
          <w:p w:rsidR="00ED1655" w:rsidRPr="00023BB7" w:rsidRDefault="00ED1655" w:rsidP="005671A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Личаківський район</w:t>
            </w:r>
          </w:p>
        </w:tc>
        <w:tc>
          <w:tcPr>
            <w:tcW w:w="1269" w:type="dxa"/>
          </w:tcPr>
          <w:p w:rsidR="00ED1655" w:rsidRPr="00023BB7" w:rsidRDefault="00ED1655" w:rsidP="005671A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1</w:t>
            </w:r>
          </w:p>
        </w:tc>
      </w:tr>
      <w:tr w:rsidR="00C41F9B" w:rsidRPr="00023BB7" w:rsidTr="003D23CD">
        <w:tc>
          <w:tcPr>
            <w:tcW w:w="704" w:type="dxa"/>
          </w:tcPr>
          <w:p w:rsidR="00C41F9B" w:rsidRPr="00023BB7" w:rsidRDefault="00ED1655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10</w:t>
            </w:r>
            <w:r w:rsidR="00C41F9B" w:rsidRPr="00023BB7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41F9B" w:rsidRPr="00023BB7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К. Левицького, 67</w:t>
            </w:r>
          </w:p>
        </w:tc>
        <w:tc>
          <w:tcPr>
            <w:tcW w:w="3260" w:type="dxa"/>
          </w:tcPr>
          <w:p w:rsidR="00C41F9B" w:rsidRPr="00023BB7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Личаківський район</w:t>
            </w:r>
          </w:p>
        </w:tc>
        <w:tc>
          <w:tcPr>
            <w:tcW w:w="1269" w:type="dxa"/>
          </w:tcPr>
          <w:p w:rsidR="00C41F9B" w:rsidRPr="00023BB7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1</w:t>
            </w:r>
          </w:p>
        </w:tc>
      </w:tr>
      <w:tr w:rsidR="00ED1655" w:rsidRPr="003B6690" w:rsidTr="005671A5">
        <w:tc>
          <w:tcPr>
            <w:tcW w:w="704" w:type="dxa"/>
          </w:tcPr>
          <w:p w:rsidR="00ED1655" w:rsidRPr="00023BB7" w:rsidRDefault="00ED1655" w:rsidP="005671A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11.</w:t>
            </w:r>
          </w:p>
        </w:tc>
        <w:tc>
          <w:tcPr>
            <w:tcW w:w="4111" w:type="dxa"/>
          </w:tcPr>
          <w:p w:rsidR="00ED1655" w:rsidRPr="00023BB7" w:rsidRDefault="00ED1655" w:rsidP="005671A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Пекарська, 7</w:t>
            </w:r>
          </w:p>
        </w:tc>
        <w:tc>
          <w:tcPr>
            <w:tcW w:w="3260" w:type="dxa"/>
          </w:tcPr>
          <w:p w:rsidR="00ED1655" w:rsidRPr="00023BB7" w:rsidRDefault="00ED1655" w:rsidP="005671A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Личаківський район</w:t>
            </w:r>
          </w:p>
        </w:tc>
        <w:tc>
          <w:tcPr>
            <w:tcW w:w="1269" w:type="dxa"/>
          </w:tcPr>
          <w:p w:rsidR="00ED1655" w:rsidRPr="003B6690" w:rsidRDefault="00ED1655" w:rsidP="005671A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1</w:t>
            </w:r>
          </w:p>
        </w:tc>
      </w:tr>
      <w:tr w:rsidR="00C41F9B" w:rsidRPr="003B6690" w:rsidTr="003D23CD">
        <w:tc>
          <w:tcPr>
            <w:tcW w:w="704" w:type="dxa"/>
          </w:tcPr>
          <w:p w:rsidR="00C41F9B" w:rsidRPr="003B6690" w:rsidRDefault="00ED1655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C41F9B" w:rsidRPr="003B6690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пл. Є. Петрушевича, 3</w:t>
            </w:r>
          </w:p>
        </w:tc>
        <w:tc>
          <w:tcPr>
            <w:tcW w:w="3260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Личаківський район</w:t>
            </w:r>
          </w:p>
        </w:tc>
        <w:tc>
          <w:tcPr>
            <w:tcW w:w="1269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1</w:t>
            </w:r>
          </w:p>
        </w:tc>
      </w:tr>
      <w:tr w:rsidR="00ED1655" w:rsidRPr="003B6690" w:rsidTr="005671A5">
        <w:tc>
          <w:tcPr>
            <w:tcW w:w="704" w:type="dxa"/>
          </w:tcPr>
          <w:p w:rsidR="00ED1655" w:rsidRPr="00023BB7" w:rsidRDefault="00ED1655" w:rsidP="005671A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13.</w:t>
            </w:r>
          </w:p>
        </w:tc>
        <w:tc>
          <w:tcPr>
            <w:tcW w:w="4111" w:type="dxa"/>
          </w:tcPr>
          <w:p w:rsidR="00ED1655" w:rsidRPr="00023BB7" w:rsidRDefault="00ED1655" w:rsidP="005671A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Луганська, 18</w:t>
            </w:r>
          </w:p>
        </w:tc>
        <w:tc>
          <w:tcPr>
            <w:tcW w:w="3260" w:type="dxa"/>
          </w:tcPr>
          <w:p w:rsidR="00ED1655" w:rsidRPr="00023BB7" w:rsidRDefault="00ED1655" w:rsidP="005671A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Сихівський район</w:t>
            </w:r>
          </w:p>
        </w:tc>
        <w:tc>
          <w:tcPr>
            <w:tcW w:w="1269" w:type="dxa"/>
          </w:tcPr>
          <w:p w:rsidR="00ED1655" w:rsidRPr="003B6690" w:rsidRDefault="00ED1655" w:rsidP="005671A5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023BB7">
              <w:rPr>
                <w:rFonts w:ascii="Arial" w:hAnsi="Arial" w:cs="Arial"/>
              </w:rPr>
              <w:t>1</w:t>
            </w:r>
          </w:p>
        </w:tc>
      </w:tr>
      <w:tr w:rsidR="00C41F9B" w:rsidRPr="003B6690" w:rsidTr="003D23CD">
        <w:tc>
          <w:tcPr>
            <w:tcW w:w="704" w:type="dxa"/>
          </w:tcPr>
          <w:p w:rsidR="00C41F9B" w:rsidRPr="003B6690" w:rsidRDefault="00ED1655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C41F9B" w:rsidRPr="003B6690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просп. Червоної Калини, 2-А</w:t>
            </w:r>
          </w:p>
        </w:tc>
        <w:tc>
          <w:tcPr>
            <w:tcW w:w="3260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Сихівський район</w:t>
            </w:r>
          </w:p>
        </w:tc>
        <w:tc>
          <w:tcPr>
            <w:tcW w:w="1269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1</w:t>
            </w:r>
          </w:p>
        </w:tc>
      </w:tr>
      <w:tr w:rsidR="00C41F9B" w:rsidRPr="003B6690" w:rsidTr="003D23CD">
        <w:tc>
          <w:tcPr>
            <w:tcW w:w="704" w:type="dxa"/>
          </w:tcPr>
          <w:p w:rsidR="00C41F9B" w:rsidRPr="003B6690" w:rsidRDefault="00ED1655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C41F9B" w:rsidRPr="003B6690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просп. Червоної Калини, 36</w:t>
            </w:r>
          </w:p>
        </w:tc>
        <w:tc>
          <w:tcPr>
            <w:tcW w:w="3260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Сихівський район</w:t>
            </w:r>
          </w:p>
        </w:tc>
        <w:tc>
          <w:tcPr>
            <w:tcW w:w="1269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1</w:t>
            </w:r>
          </w:p>
        </w:tc>
      </w:tr>
      <w:tr w:rsidR="00C41F9B" w:rsidRPr="003B6690" w:rsidTr="003D23CD">
        <w:tc>
          <w:tcPr>
            <w:tcW w:w="704" w:type="dxa"/>
          </w:tcPr>
          <w:p w:rsidR="00C41F9B" w:rsidRPr="003B6690" w:rsidRDefault="00ED1655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C41F9B" w:rsidRPr="003B6690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просп. Червоної Калини, 66</w:t>
            </w:r>
          </w:p>
        </w:tc>
        <w:tc>
          <w:tcPr>
            <w:tcW w:w="3260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Сихівський район</w:t>
            </w:r>
          </w:p>
        </w:tc>
        <w:tc>
          <w:tcPr>
            <w:tcW w:w="1269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1</w:t>
            </w:r>
          </w:p>
        </w:tc>
      </w:tr>
      <w:tr w:rsidR="00C41F9B" w:rsidRPr="003B6690" w:rsidTr="003D23CD">
        <w:tc>
          <w:tcPr>
            <w:tcW w:w="704" w:type="dxa"/>
          </w:tcPr>
          <w:p w:rsidR="00C41F9B" w:rsidRPr="003B6690" w:rsidRDefault="00ED1655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C41F9B" w:rsidRPr="003B6690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Володимира Великого, 10</w:t>
            </w:r>
          </w:p>
        </w:tc>
        <w:tc>
          <w:tcPr>
            <w:tcW w:w="3260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Франківський район</w:t>
            </w:r>
          </w:p>
        </w:tc>
        <w:tc>
          <w:tcPr>
            <w:tcW w:w="1269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1</w:t>
            </w:r>
          </w:p>
        </w:tc>
      </w:tr>
      <w:tr w:rsidR="00C41F9B" w:rsidRPr="003B6690" w:rsidTr="003D23CD">
        <w:tc>
          <w:tcPr>
            <w:tcW w:w="704" w:type="dxa"/>
          </w:tcPr>
          <w:p w:rsidR="00C41F9B" w:rsidRPr="003B6690" w:rsidRDefault="00ED1655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C41F9B" w:rsidRPr="003B6690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Генерала Т. Чупринки, 85</w:t>
            </w:r>
          </w:p>
        </w:tc>
        <w:tc>
          <w:tcPr>
            <w:tcW w:w="3260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Франківський район</w:t>
            </w:r>
          </w:p>
        </w:tc>
        <w:tc>
          <w:tcPr>
            <w:tcW w:w="1269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1</w:t>
            </w:r>
          </w:p>
        </w:tc>
      </w:tr>
      <w:tr w:rsidR="00C41F9B" w:rsidRPr="003B6690" w:rsidTr="003D23CD">
        <w:tc>
          <w:tcPr>
            <w:tcW w:w="704" w:type="dxa"/>
          </w:tcPr>
          <w:p w:rsidR="00C41F9B" w:rsidRPr="003B6690" w:rsidRDefault="00ED1655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C41F9B" w:rsidRPr="003B6690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Київська, 10</w:t>
            </w:r>
          </w:p>
        </w:tc>
        <w:tc>
          <w:tcPr>
            <w:tcW w:w="3260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Франківський район</w:t>
            </w:r>
          </w:p>
        </w:tc>
        <w:tc>
          <w:tcPr>
            <w:tcW w:w="1269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1</w:t>
            </w:r>
          </w:p>
        </w:tc>
      </w:tr>
      <w:tr w:rsidR="00C41F9B" w:rsidRPr="003B6690" w:rsidTr="003D23CD">
        <w:tc>
          <w:tcPr>
            <w:tcW w:w="704" w:type="dxa"/>
          </w:tcPr>
          <w:p w:rsidR="00C41F9B" w:rsidRPr="003B6690" w:rsidRDefault="00ED1655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C41F9B" w:rsidRPr="003B6690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Ю. Федьковича, 6</w:t>
            </w:r>
          </w:p>
        </w:tc>
        <w:tc>
          <w:tcPr>
            <w:tcW w:w="3260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Франківський район</w:t>
            </w:r>
          </w:p>
        </w:tc>
        <w:tc>
          <w:tcPr>
            <w:tcW w:w="1269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1</w:t>
            </w:r>
          </w:p>
        </w:tc>
      </w:tr>
      <w:tr w:rsidR="00C41F9B" w:rsidRPr="003B6690" w:rsidTr="003D23CD">
        <w:tc>
          <w:tcPr>
            <w:tcW w:w="704" w:type="dxa"/>
          </w:tcPr>
          <w:p w:rsidR="00C41F9B" w:rsidRPr="003B6690" w:rsidRDefault="00ED1655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C41F9B" w:rsidRPr="003B6690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В. Липинського, 11</w:t>
            </w:r>
          </w:p>
        </w:tc>
        <w:tc>
          <w:tcPr>
            <w:tcW w:w="3260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Шевченківський район</w:t>
            </w:r>
          </w:p>
        </w:tc>
        <w:tc>
          <w:tcPr>
            <w:tcW w:w="1269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1</w:t>
            </w:r>
          </w:p>
        </w:tc>
      </w:tr>
      <w:tr w:rsidR="00C41F9B" w:rsidRPr="003B6690" w:rsidTr="003D23CD">
        <w:tc>
          <w:tcPr>
            <w:tcW w:w="704" w:type="dxa"/>
          </w:tcPr>
          <w:p w:rsidR="00C41F9B" w:rsidRPr="003B6690" w:rsidRDefault="00ED1655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C41F9B" w:rsidRPr="003B6690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просп. В. Чорновола – Торф’яна</w:t>
            </w:r>
          </w:p>
        </w:tc>
        <w:tc>
          <w:tcPr>
            <w:tcW w:w="3260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Шевченківський район</w:t>
            </w:r>
          </w:p>
        </w:tc>
        <w:tc>
          <w:tcPr>
            <w:tcW w:w="1269" w:type="dxa"/>
          </w:tcPr>
          <w:p w:rsidR="00C41F9B" w:rsidRPr="003B6690" w:rsidRDefault="00C41F9B" w:rsidP="003B6690">
            <w:pPr>
              <w:pStyle w:val="a4"/>
              <w:contextualSpacing/>
              <w:jc w:val="center"/>
              <w:rPr>
                <w:rFonts w:ascii="Arial" w:hAnsi="Arial" w:cs="Arial"/>
              </w:rPr>
            </w:pPr>
            <w:r w:rsidRPr="003B6690">
              <w:rPr>
                <w:rFonts w:ascii="Arial" w:hAnsi="Arial" w:cs="Arial"/>
              </w:rPr>
              <w:t>1</w:t>
            </w:r>
          </w:p>
        </w:tc>
      </w:tr>
    </w:tbl>
    <w:p w:rsidR="00C41F9B" w:rsidRPr="003B6690" w:rsidRDefault="00C41F9B" w:rsidP="003B669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uk-UA"/>
        </w:rPr>
      </w:pPr>
    </w:p>
    <w:p w:rsidR="00C41F9B" w:rsidRPr="003B6690" w:rsidRDefault="00C41F9B" w:rsidP="003B669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uk-UA"/>
        </w:rPr>
      </w:pPr>
    </w:p>
    <w:p w:rsidR="003B6690" w:rsidRPr="003B6690" w:rsidRDefault="003B6690" w:rsidP="003B669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uk-UA"/>
        </w:rPr>
      </w:pPr>
    </w:p>
    <w:p w:rsidR="003B6690" w:rsidRPr="003B6690" w:rsidRDefault="003B6690" w:rsidP="003B6690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3B6690">
        <w:rPr>
          <w:rFonts w:ascii="Arial" w:hAnsi="Arial" w:cs="Arial"/>
          <w:color w:val="000000"/>
          <w:sz w:val="28"/>
          <w:szCs w:val="28"/>
        </w:rPr>
        <w:t>Керуючий справами виконкому</w:t>
      </w:r>
      <w:r>
        <w:rPr>
          <w:rFonts w:ascii="Arial" w:hAnsi="Arial" w:cs="Arial"/>
          <w:sz w:val="28"/>
          <w:szCs w:val="28"/>
        </w:rPr>
        <w:tab/>
        <w:t xml:space="preserve">       </w:t>
      </w:r>
      <w:r w:rsidR="00770B1E">
        <w:rPr>
          <w:rFonts w:ascii="Arial" w:hAnsi="Arial" w:cs="Arial"/>
          <w:sz w:val="28"/>
          <w:szCs w:val="28"/>
        </w:rPr>
        <w:tab/>
      </w:r>
      <w:r w:rsidR="00770B1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Pr="003B6690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3B6690" w:rsidRPr="003B6690" w:rsidRDefault="003B6690" w:rsidP="003B6690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:rsidR="003B6690" w:rsidRPr="003B6690" w:rsidRDefault="003B6690" w:rsidP="003B6690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:rsidR="003B6690" w:rsidRPr="003B6690" w:rsidRDefault="003B6690" w:rsidP="003B6690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Arial" w:hAnsi="Arial" w:cs="Arial"/>
          <w:color w:val="000000"/>
          <w:sz w:val="28"/>
          <w:szCs w:val="28"/>
        </w:rPr>
      </w:pPr>
      <w:r w:rsidRPr="003B6690">
        <w:rPr>
          <w:rFonts w:ascii="Arial" w:hAnsi="Arial" w:cs="Arial"/>
          <w:color w:val="000000"/>
          <w:sz w:val="28"/>
          <w:szCs w:val="28"/>
        </w:rPr>
        <w:t>Віза:</w:t>
      </w:r>
    </w:p>
    <w:p w:rsidR="003B6690" w:rsidRPr="003B6690" w:rsidRDefault="003B6690" w:rsidP="003B6690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3B6690">
        <w:rPr>
          <w:rFonts w:ascii="Arial" w:hAnsi="Arial" w:cs="Arial"/>
          <w:color w:val="000000"/>
          <w:sz w:val="28"/>
          <w:szCs w:val="28"/>
        </w:rPr>
        <w:t>В. о. начальника управління</w:t>
      </w:r>
    </w:p>
    <w:p w:rsidR="003C3997" w:rsidRPr="003B6690" w:rsidRDefault="003B6690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вуличної інфраструктури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</w:t>
      </w:r>
      <w:r w:rsidR="00770B1E">
        <w:rPr>
          <w:rFonts w:ascii="Arial" w:hAnsi="Arial" w:cs="Arial"/>
          <w:sz w:val="28"/>
          <w:szCs w:val="28"/>
        </w:rPr>
        <w:tab/>
      </w:r>
      <w:r w:rsidR="00770B1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Pr="003B6690">
        <w:rPr>
          <w:rFonts w:ascii="Arial" w:hAnsi="Arial" w:cs="Arial"/>
          <w:color w:val="000000"/>
          <w:sz w:val="28"/>
          <w:szCs w:val="28"/>
        </w:rPr>
        <w:t>Павло СИРВАТКА</w:t>
      </w:r>
    </w:p>
    <w:sectPr w:rsidR="003C3997" w:rsidRPr="003B6690" w:rsidSect="00585133">
      <w:headerReference w:type="default" r:id="rId8"/>
      <w:pgSz w:w="11906" w:h="16838"/>
      <w:pgMar w:top="851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13E" w:rsidRDefault="00A0713E" w:rsidP="004F5F8B">
      <w:pPr>
        <w:spacing w:after="0" w:line="240" w:lineRule="auto"/>
      </w:pPr>
      <w:r>
        <w:separator/>
      </w:r>
    </w:p>
  </w:endnote>
  <w:endnote w:type="continuationSeparator" w:id="0">
    <w:p w:rsidR="00A0713E" w:rsidRDefault="00A0713E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13E" w:rsidRDefault="00A0713E" w:rsidP="004F5F8B">
      <w:pPr>
        <w:spacing w:after="0" w:line="240" w:lineRule="auto"/>
      </w:pPr>
      <w:r>
        <w:separator/>
      </w:r>
    </w:p>
  </w:footnote>
  <w:footnote w:type="continuationSeparator" w:id="0">
    <w:p w:rsidR="00A0713E" w:rsidRDefault="00A0713E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7E0">
          <w:rPr>
            <w:noProof/>
          </w:rPr>
          <w:t>2</w:t>
        </w:r>
        <w:r>
          <w:fldChar w:fldCharType="end"/>
        </w:r>
      </w:p>
    </w:sdtContent>
  </w:sdt>
  <w:p w:rsidR="004F5F8B" w:rsidRDefault="004F5F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C00F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A644A"/>
    <w:multiLevelType w:val="hybridMultilevel"/>
    <w:tmpl w:val="4FE0AF50"/>
    <w:lvl w:ilvl="0" w:tplc="89D420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4F5B"/>
    <w:multiLevelType w:val="multilevel"/>
    <w:tmpl w:val="47FE6E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248586E"/>
    <w:multiLevelType w:val="hybridMultilevel"/>
    <w:tmpl w:val="65D634B2"/>
    <w:lvl w:ilvl="0" w:tplc="4748F6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730F9"/>
    <w:multiLevelType w:val="hybridMultilevel"/>
    <w:tmpl w:val="8230D74A"/>
    <w:lvl w:ilvl="0" w:tplc="A4E6A2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8DC1D20"/>
    <w:multiLevelType w:val="hybridMultilevel"/>
    <w:tmpl w:val="087486CA"/>
    <w:lvl w:ilvl="0" w:tplc="EC7009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105A3"/>
    <w:multiLevelType w:val="hybridMultilevel"/>
    <w:tmpl w:val="C00AB660"/>
    <w:lvl w:ilvl="0" w:tplc="31B07D48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A32B75"/>
    <w:multiLevelType w:val="hybridMultilevel"/>
    <w:tmpl w:val="C4E8986E"/>
    <w:lvl w:ilvl="0" w:tplc="A332277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992A31"/>
    <w:multiLevelType w:val="multilevel"/>
    <w:tmpl w:val="71AEA3CC"/>
    <w:lvl w:ilvl="0">
      <w:start w:val="1"/>
      <w:numFmt w:val="decimal"/>
      <w:lvlText w:val="%1."/>
      <w:lvlJc w:val="left"/>
      <w:pPr>
        <w:ind w:left="390" w:hanging="390"/>
      </w:pPr>
      <w:rPr>
        <w:rFonts w:ascii="Arial CYR" w:eastAsia="Times New Roman" w:hAnsi="Arial CYR" w:cs="Arial CYR" w:hint="default"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 CYR" w:eastAsia="Times New Roman" w:hAnsi="Arial CYR" w:cs="Arial CYR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CYR" w:eastAsia="Times New Roman" w:hAnsi="Arial CYR" w:cs="Arial CYR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CYR" w:eastAsia="Times New Roman" w:hAnsi="Arial CYR" w:cs="Arial CYR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CYR" w:eastAsia="Times New Roman" w:hAnsi="Arial CYR" w:cs="Arial CYR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CYR" w:eastAsia="Times New Roman" w:hAnsi="Arial CYR" w:cs="Arial CYR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CYR" w:eastAsia="Times New Roman" w:hAnsi="Arial CYR" w:cs="Arial CYR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CYR" w:eastAsia="Times New Roman" w:hAnsi="Arial CYR" w:cs="Arial CYR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CYR" w:eastAsia="Times New Roman" w:hAnsi="Arial CYR" w:cs="Arial CYR" w:hint="default"/>
        <w:sz w:val="24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66A5"/>
    <w:rsid w:val="00006EFE"/>
    <w:rsid w:val="00021E16"/>
    <w:rsid w:val="00023BB7"/>
    <w:rsid w:val="000321A3"/>
    <w:rsid w:val="000460D4"/>
    <w:rsid w:val="00050C7F"/>
    <w:rsid w:val="00064E57"/>
    <w:rsid w:val="000659B1"/>
    <w:rsid w:val="00065B07"/>
    <w:rsid w:val="00071467"/>
    <w:rsid w:val="00073CB5"/>
    <w:rsid w:val="00073CE6"/>
    <w:rsid w:val="0007495E"/>
    <w:rsid w:val="000916A7"/>
    <w:rsid w:val="00091BCC"/>
    <w:rsid w:val="00097DED"/>
    <w:rsid w:val="000A2395"/>
    <w:rsid w:val="000A2F3B"/>
    <w:rsid w:val="000B627A"/>
    <w:rsid w:val="000C0162"/>
    <w:rsid w:val="000C55EC"/>
    <w:rsid w:val="000E2DC2"/>
    <w:rsid w:val="000E4737"/>
    <w:rsid w:val="000F0788"/>
    <w:rsid w:val="000F57BD"/>
    <w:rsid w:val="00113999"/>
    <w:rsid w:val="00126EA5"/>
    <w:rsid w:val="0013468C"/>
    <w:rsid w:val="00140507"/>
    <w:rsid w:val="00145600"/>
    <w:rsid w:val="00145C5A"/>
    <w:rsid w:val="001550DC"/>
    <w:rsid w:val="00157CE1"/>
    <w:rsid w:val="001615E1"/>
    <w:rsid w:val="00164303"/>
    <w:rsid w:val="00175158"/>
    <w:rsid w:val="0018093D"/>
    <w:rsid w:val="00180B6D"/>
    <w:rsid w:val="001810C9"/>
    <w:rsid w:val="00181D6A"/>
    <w:rsid w:val="001927D8"/>
    <w:rsid w:val="001A2895"/>
    <w:rsid w:val="001B3719"/>
    <w:rsid w:val="001B56DA"/>
    <w:rsid w:val="001C75BD"/>
    <w:rsid w:val="001D2CF2"/>
    <w:rsid w:val="001D5E53"/>
    <w:rsid w:val="001E357E"/>
    <w:rsid w:val="0020745E"/>
    <w:rsid w:val="00214647"/>
    <w:rsid w:val="00215EC7"/>
    <w:rsid w:val="00221F44"/>
    <w:rsid w:val="00224CAA"/>
    <w:rsid w:val="002306D7"/>
    <w:rsid w:val="00231380"/>
    <w:rsid w:val="00260299"/>
    <w:rsid w:val="002662B2"/>
    <w:rsid w:val="00276C69"/>
    <w:rsid w:val="00282879"/>
    <w:rsid w:val="00284D1B"/>
    <w:rsid w:val="0028662A"/>
    <w:rsid w:val="002979DC"/>
    <w:rsid w:val="002A2583"/>
    <w:rsid w:val="002D3873"/>
    <w:rsid w:val="002D4D36"/>
    <w:rsid w:val="002D5AF8"/>
    <w:rsid w:val="002D650A"/>
    <w:rsid w:val="002F708E"/>
    <w:rsid w:val="0030398E"/>
    <w:rsid w:val="00307812"/>
    <w:rsid w:val="0031372B"/>
    <w:rsid w:val="00314DDC"/>
    <w:rsid w:val="003153EE"/>
    <w:rsid w:val="003321E1"/>
    <w:rsid w:val="00335D20"/>
    <w:rsid w:val="00375F39"/>
    <w:rsid w:val="003763BB"/>
    <w:rsid w:val="00376FB4"/>
    <w:rsid w:val="003818F2"/>
    <w:rsid w:val="00387558"/>
    <w:rsid w:val="00392BB7"/>
    <w:rsid w:val="003A4096"/>
    <w:rsid w:val="003B549E"/>
    <w:rsid w:val="003B6690"/>
    <w:rsid w:val="003B77E3"/>
    <w:rsid w:val="003C3997"/>
    <w:rsid w:val="003C4740"/>
    <w:rsid w:val="003C7314"/>
    <w:rsid w:val="003C766E"/>
    <w:rsid w:val="003D23CD"/>
    <w:rsid w:val="003E2F28"/>
    <w:rsid w:val="00405B8A"/>
    <w:rsid w:val="00410EA6"/>
    <w:rsid w:val="00412B23"/>
    <w:rsid w:val="004315CB"/>
    <w:rsid w:val="00437487"/>
    <w:rsid w:val="004439C1"/>
    <w:rsid w:val="00454C12"/>
    <w:rsid w:val="004765ED"/>
    <w:rsid w:val="00480A83"/>
    <w:rsid w:val="004822EF"/>
    <w:rsid w:val="00487D3E"/>
    <w:rsid w:val="00495B8D"/>
    <w:rsid w:val="004B2F68"/>
    <w:rsid w:val="004B5490"/>
    <w:rsid w:val="004B6F8E"/>
    <w:rsid w:val="004B765B"/>
    <w:rsid w:val="004D1222"/>
    <w:rsid w:val="004E2230"/>
    <w:rsid w:val="004E3263"/>
    <w:rsid w:val="004F5F8B"/>
    <w:rsid w:val="00501A79"/>
    <w:rsid w:val="00507B2C"/>
    <w:rsid w:val="005110FA"/>
    <w:rsid w:val="005123E5"/>
    <w:rsid w:val="00523E34"/>
    <w:rsid w:val="005357F2"/>
    <w:rsid w:val="005473F3"/>
    <w:rsid w:val="00562B75"/>
    <w:rsid w:val="00574D83"/>
    <w:rsid w:val="00574EFE"/>
    <w:rsid w:val="00585133"/>
    <w:rsid w:val="005972E3"/>
    <w:rsid w:val="005A3CAC"/>
    <w:rsid w:val="005A53EB"/>
    <w:rsid w:val="005A5E34"/>
    <w:rsid w:val="005B707D"/>
    <w:rsid w:val="005C347C"/>
    <w:rsid w:val="005C4921"/>
    <w:rsid w:val="005D0F39"/>
    <w:rsid w:val="005D6605"/>
    <w:rsid w:val="005E0DA8"/>
    <w:rsid w:val="005E10CE"/>
    <w:rsid w:val="005E1277"/>
    <w:rsid w:val="005E52F0"/>
    <w:rsid w:val="005F039D"/>
    <w:rsid w:val="005F1994"/>
    <w:rsid w:val="005F1FD0"/>
    <w:rsid w:val="005F2DCE"/>
    <w:rsid w:val="00604F0A"/>
    <w:rsid w:val="0060564B"/>
    <w:rsid w:val="00624735"/>
    <w:rsid w:val="006272B8"/>
    <w:rsid w:val="0063670D"/>
    <w:rsid w:val="00652FD3"/>
    <w:rsid w:val="00654BEA"/>
    <w:rsid w:val="00655B23"/>
    <w:rsid w:val="00656165"/>
    <w:rsid w:val="006577EA"/>
    <w:rsid w:val="006628E1"/>
    <w:rsid w:val="00665A04"/>
    <w:rsid w:val="006677B1"/>
    <w:rsid w:val="00671C38"/>
    <w:rsid w:val="006746EC"/>
    <w:rsid w:val="00674C00"/>
    <w:rsid w:val="00682C76"/>
    <w:rsid w:val="006847A8"/>
    <w:rsid w:val="00685EE7"/>
    <w:rsid w:val="00692710"/>
    <w:rsid w:val="006939D0"/>
    <w:rsid w:val="006941A2"/>
    <w:rsid w:val="006A4514"/>
    <w:rsid w:val="006A4E56"/>
    <w:rsid w:val="006A6527"/>
    <w:rsid w:val="006B2B10"/>
    <w:rsid w:val="006B7B45"/>
    <w:rsid w:val="006C0F02"/>
    <w:rsid w:val="006D0A65"/>
    <w:rsid w:val="006E1ECE"/>
    <w:rsid w:val="006E6459"/>
    <w:rsid w:val="006E6D46"/>
    <w:rsid w:val="006F440F"/>
    <w:rsid w:val="006F48F2"/>
    <w:rsid w:val="006F50D2"/>
    <w:rsid w:val="0070150A"/>
    <w:rsid w:val="00701B04"/>
    <w:rsid w:val="007045AD"/>
    <w:rsid w:val="0070664A"/>
    <w:rsid w:val="00713B21"/>
    <w:rsid w:val="007213B4"/>
    <w:rsid w:val="00724C30"/>
    <w:rsid w:val="00731DEC"/>
    <w:rsid w:val="00743783"/>
    <w:rsid w:val="00746B98"/>
    <w:rsid w:val="00747387"/>
    <w:rsid w:val="00760601"/>
    <w:rsid w:val="00766DA3"/>
    <w:rsid w:val="007676A1"/>
    <w:rsid w:val="00770B1E"/>
    <w:rsid w:val="007738D9"/>
    <w:rsid w:val="00774A5B"/>
    <w:rsid w:val="00792C0C"/>
    <w:rsid w:val="0079641D"/>
    <w:rsid w:val="007A0785"/>
    <w:rsid w:val="007A356B"/>
    <w:rsid w:val="007A411E"/>
    <w:rsid w:val="007A7913"/>
    <w:rsid w:val="007A7918"/>
    <w:rsid w:val="007B06F0"/>
    <w:rsid w:val="007B0EA6"/>
    <w:rsid w:val="007B0EB6"/>
    <w:rsid w:val="007B4B8F"/>
    <w:rsid w:val="007B4BF8"/>
    <w:rsid w:val="007C0025"/>
    <w:rsid w:val="007C2569"/>
    <w:rsid w:val="007D4CB2"/>
    <w:rsid w:val="007E1AC6"/>
    <w:rsid w:val="007E733B"/>
    <w:rsid w:val="007F06BF"/>
    <w:rsid w:val="007F7313"/>
    <w:rsid w:val="00801296"/>
    <w:rsid w:val="008045E8"/>
    <w:rsid w:val="0080634F"/>
    <w:rsid w:val="008208A1"/>
    <w:rsid w:val="008261F2"/>
    <w:rsid w:val="00835471"/>
    <w:rsid w:val="008424B5"/>
    <w:rsid w:val="00872E47"/>
    <w:rsid w:val="00876275"/>
    <w:rsid w:val="0089748A"/>
    <w:rsid w:val="008A0C49"/>
    <w:rsid w:val="008A57A1"/>
    <w:rsid w:val="008B36A0"/>
    <w:rsid w:val="008B481E"/>
    <w:rsid w:val="008C5814"/>
    <w:rsid w:val="008D3B70"/>
    <w:rsid w:val="008D6CD3"/>
    <w:rsid w:val="008E2D6C"/>
    <w:rsid w:val="008E4341"/>
    <w:rsid w:val="008E66E5"/>
    <w:rsid w:val="008E7109"/>
    <w:rsid w:val="008F3E18"/>
    <w:rsid w:val="00900560"/>
    <w:rsid w:val="00900736"/>
    <w:rsid w:val="00901903"/>
    <w:rsid w:val="00922D98"/>
    <w:rsid w:val="00926934"/>
    <w:rsid w:val="009312C6"/>
    <w:rsid w:val="0093417B"/>
    <w:rsid w:val="009441EF"/>
    <w:rsid w:val="00952509"/>
    <w:rsid w:val="0095479F"/>
    <w:rsid w:val="0096157B"/>
    <w:rsid w:val="009768CA"/>
    <w:rsid w:val="00980E26"/>
    <w:rsid w:val="00982651"/>
    <w:rsid w:val="009850D2"/>
    <w:rsid w:val="00992B73"/>
    <w:rsid w:val="0099513C"/>
    <w:rsid w:val="009967E0"/>
    <w:rsid w:val="009A2D20"/>
    <w:rsid w:val="009A4FC6"/>
    <w:rsid w:val="009D2750"/>
    <w:rsid w:val="009D40DB"/>
    <w:rsid w:val="009D41E7"/>
    <w:rsid w:val="009F0440"/>
    <w:rsid w:val="009F2EC1"/>
    <w:rsid w:val="00A0713E"/>
    <w:rsid w:val="00A149E1"/>
    <w:rsid w:val="00A156D0"/>
    <w:rsid w:val="00A20DBA"/>
    <w:rsid w:val="00A3390D"/>
    <w:rsid w:val="00A43742"/>
    <w:rsid w:val="00A44462"/>
    <w:rsid w:val="00A54F1F"/>
    <w:rsid w:val="00A66AFD"/>
    <w:rsid w:val="00A772D4"/>
    <w:rsid w:val="00A8790D"/>
    <w:rsid w:val="00A97FC6"/>
    <w:rsid w:val="00AA4B23"/>
    <w:rsid w:val="00AA526B"/>
    <w:rsid w:val="00AB09D1"/>
    <w:rsid w:val="00AE159C"/>
    <w:rsid w:val="00AE40E4"/>
    <w:rsid w:val="00AF28AE"/>
    <w:rsid w:val="00AF64E9"/>
    <w:rsid w:val="00B0014F"/>
    <w:rsid w:val="00B01C5F"/>
    <w:rsid w:val="00B046F5"/>
    <w:rsid w:val="00B07DC2"/>
    <w:rsid w:val="00B105B7"/>
    <w:rsid w:val="00B12FF5"/>
    <w:rsid w:val="00B13634"/>
    <w:rsid w:val="00B14836"/>
    <w:rsid w:val="00B21271"/>
    <w:rsid w:val="00B223C2"/>
    <w:rsid w:val="00B22CA7"/>
    <w:rsid w:val="00B24711"/>
    <w:rsid w:val="00B24EA5"/>
    <w:rsid w:val="00B33F1D"/>
    <w:rsid w:val="00B57BE9"/>
    <w:rsid w:val="00B6468E"/>
    <w:rsid w:val="00B728F8"/>
    <w:rsid w:val="00B8267C"/>
    <w:rsid w:val="00B8736F"/>
    <w:rsid w:val="00BA74B1"/>
    <w:rsid w:val="00BB1C32"/>
    <w:rsid w:val="00BC1857"/>
    <w:rsid w:val="00BC7AFC"/>
    <w:rsid w:val="00BD1B2C"/>
    <w:rsid w:val="00BD3CF0"/>
    <w:rsid w:val="00BD7118"/>
    <w:rsid w:val="00BE1790"/>
    <w:rsid w:val="00BE265B"/>
    <w:rsid w:val="00BE44C8"/>
    <w:rsid w:val="00BF2E15"/>
    <w:rsid w:val="00C05ED5"/>
    <w:rsid w:val="00C06524"/>
    <w:rsid w:val="00C11216"/>
    <w:rsid w:val="00C166B8"/>
    <w:rsid w:val="00C307BF"/>
    <w:rsid w:val="00C41F9B"/>
    <w:rsid w:val="00C61EF1"/>
    <w:rsid w:val="00C673B2"/>
    <w:rsid w:val="00C96C26"/>
    <w:rsid w:val="00CA6159"/>
    <w:rsid w:val="00CB2C66"/>
    <w:rsid w:val="00CB3A83"/>
    <w:rsid w:val="00CC6C70"/>
    <w:rsid w:val="00CC722B"/>
    <w:rsid w:val="00CD431C"/>
    <w:rsid w:val="00CF07E4"/>
    <w:rsid w:val="00CF455E"/>
    <w:rsid w:val="00D01A66"/>
    <w:rsid w:val="00D04593"/>
    <w:rsid w:val="00D36E2C"/>
    <w:rsid w:val="00D56DDC"/>
    <w:rsid w:val="00D62B53"/>
    <w:rsid w:val="00D67DAC"/>
    <w:rsid w:val="00D752D2"/>
    <w:rsid w:val="00D7784B"/>
    <w:rsid w:val="00D85C76"/>
    <w:rsid w:val="00D941AA"/>
    <w:rsid w:val="00D95B1C"/>
    <w:rsid w:val="00DA09CA"/>
    <w:rsid w:val="00DB514E"/>
    <w:rsid w:val="00DB7332"/>
    <w:rsid w:val="00DC45D9"/>
    <w:rsid w:val="00DC69E2"/>
    <w:rsid w:val="00DD2E00"/>
    <w:rsid w:val="00DE0568"/>
    <w:rsid w:val="00DF09DB"/>
    <w:rsid w:val="00DF42F6"/>
    <w:rsid w:val="00E02FE0"/>
    <w:rsid w:val="00E03C16"/>
    <w:rsid w:val="00E1387C"/>
    <w:rsid w:val="00E16D83"/>
    <w:rsid w:val="00E53242"/>
    <w:rsid w:val="00E71020"/>
    <w:rsid w:val="00E719C7"/>
    <w:rsid w:val="00E7297A"/>
    <w:rsid w:val="00E72A63"/>
    <w:rsid w:val="00E826A7"/>
    <w:rsid w:val="00E854B3"/>
    <w:rsid w:val="00EA7E21"/>
    <w:rsid w:val="00EB582E"/>
    <w:rsid w:val="00ED1655"/>
    <w:rsid w:val="00ED55BC"/>
    <w:rsid w:val="00EE2396"/>
    <w:rsid w:val="00EE2FB2"/>
    <w:rsid w:val="00EE4526"/>
    <w:rsid w:val="00EE7E66"/>
    <w:rsid w:val="00F05AA8"/>
    <w:rsid w:val="00F13904"/>
    <w:rsid w:val="00F17C88"/>
    <w:rsid w:val="00F20257"/>
    <w:rsid w:val="00F21A3B"/>
    <w:rsid w:val="00F2206C"/>
    <w:rsid w:val="00F2467F"/>
    <w:rsid w:val="00F275A6"/>
    <w:rsid w:val="00F33A2F"/>
    <w:rsid w:val="00F37148"/>
    <w:rsid w:val="00F371AA"/>
    <w:rsid w:val="00F42EA6"/>
    <w:rsid w:val="00F43A70"/>
    <w:rsid w:val="00F53E38"/>
    <w:rsid w:val="00F559E3"/>
    <w:rsid w:val="00F63A0D"/>
    <w:rsid w:val="00F65980"/>
    <w:rsid w:val="00F76026"/>
    <w:rsid w:val="00F83BA9"/>
    <w:rsid w:val="00F85F7F"/>
    <w:rsid w:val="00F93B52"/>
    <w:rsid w:val="00FA5C64"/>
    <w:rsid w:val="00FB20D6"/>
    <w:rsid w:val="00FB5605"/>
    <w:rsid w:val="00FD2BB5"/>
    <w:rsid w:val="00FD4794"/>
    <w:rsid w:val="00FD667B"/>
    <w:rsid w:val="00FE66EE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88707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6527"/>
    <w:pPr>
      <w:spacing w:line="256" w:lineRule="auto"/>
    </w:pPr>
  </w:style>
  <w:style w:type="paragraph" w:styleId="1">
    <w:name w:val="heading 1"/>
    <w:basedOn w:val="a0"/>
    <w:next w:val="a0"/>
    <w:link w:val="10"/>
    <w:qFormat/>
    <w:rsid w:val="006E1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2D4D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3">
    <w:name w:val="heading 3"/>
    <w:basedOn w:val="a0"/>
    <w:link w:val="30"/>
    <w:unhideWhenUsed/>
    <w:qFormat/>
    <w:rsid w:val="007E7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8">
    <w:name w:val="heading 8"/>
    <w:basedOn w:val="a0"/>
    <w:next w:val="a0"/>
    <w:link w:val="80"/>
    <w:qFormat/>
    <w:rsid w:val="002D4D36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5123E5"/>
    <w:pPr>
      <w:spacing w:after="0" w:line="240" w:lineRule="auto"/>
    </w:pPr>
  </w:style>
  <w:style w:type="paragraph" w:styleId="a6">
    <w:name w:val="header"/>
    <w:basedOn w:val="a0"/>
    <w:link w:val="a7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1"/>
    <w:link w:val="a6"/>
    <w:uiPriority w:val="99"/>
    <w:rsid w:val="004F5F8B"/>
  </w:style>
  <w:style w:type="paragraph" w:styleId="a8">
    <w:name w:val="footer"/>
    <w:basedOn w:val="a0"/>
    <w:link w:val="a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1"/>
    <w:link w:val="a8"/>
    <w:rsid w:val="004F5F8B"/>
  </w:style>
  <w:style w:type="paragraph" w:customStyle="1" w:styleId="rvps6">
    <w:name w:val="rvps6"/>
    <w:basedOn w:val="a0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5">
    <w:name w:val="Без інтервалів Знак"/>
    <w:basedOn w:val="a1"/>
    <w:link w:val="a4"/>
    <w:uiPriority w:val="1"/>
    <w:locked/>
    <w:rsid w:val="000C0162"/>
  </w:style>
  <w:style w:type="paragraph" w:styleId="aa">
    <w:name w:val="Balloon Text"/>
    <w:basedOn w:val="a0"/>
    <w:link w:val="ab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FE66EE"/>
    <w:rPr>
      <w:rFonts w:ascii="Segoe UI" w:hAnsi="Segoe UI" w:cs="Segoe UI"/>
      <w:sz w:val="18"/>
      <w:szCs w:val="18"/>
    </w:rPr>
  </w:style>
  <w:style w:type="table" w:styleId="ac">
    <w:name w:val="Table Grid"/>
    <w:basedOn w:val="a2"/>
    <w:uiPriority w:val="39"/>
    <w:rsid w:val="00682C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link w:val="ae"/>
    <w:unhideWhenUsed/>
    <w:rsid w:val="00655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1"/>
    <w:link w:val="ad"/>
    <w:rsid w:val="00655B23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8">
    <w:name w:val="Основной текст Знак18"/>
    <w:basedOn w:val="a1"/>
    <w:uiPriority w:val="99"/>
    <w:semiHidden/>
    <w:rsid w:val="00655B23"/>
    <w:rPr>
      <w:rFonts w:cs="Times New Roman"/>
      <w:color w:val="000000"/>
      <w:sz w:val="24"/>
      <w:szCs w:val="24"/>
      <w:lang w:val="uk-UA" w:eastAsia="uk-UA"/>
    </w:rPr>
  </w:style>
  <w:style w:type="paragraph" w:styleId="af">
    <w:name w:val="List Paragraph"/>
    <w:basedOn w:val="a0"/>
    <w:uiPriority w:val="34"/>
    <w:qFormat/>
    <w:rsid w:val="00126EA5"/>
    <w:pPr>
      <w:spacing w:line="259" w:lineRule="auto"/>
      <w:ind w:left="720"/>
      <w:contextualSpacing/>
    </w:pPr>
  </w:style>
  <w:style w:type="paragraph" w:customStyle="1" w:styleId="rvps5">
    <w:name w:val="rvps5"/>
    <w:basedOn w:val="a0"/>
    <w:rsid w:val="0054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1">
    <w:name w:val="Сітка таблиці1"/>
    <w:basedOn w:val="a2"/>
    <w:next w:val="ac"/>
    <w:uiPriority w:val="39"/>
    <w:rsid w:val="00C1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андартний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1">
    <w:name w:val="Стиль таблиці 2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30">
    <w:name w:val="Заголовок 3 Знак"/>
    <w:basedOn w:val="a1"/>
    <w:link w:val="3"/>
    <w:rsid w:val="007E73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f1">
    <w:name w:val="Title"/>
    <w:basedOn w:val="a0"/>
    <w:link w:val="af2"/>
    <w:qFormat/>
    <w:rsid w:val="007E73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f2">
    <w:name w:val="Назва Знак"/>
    <w:basedOn w:val="a1"/>
    <w:link w:val="af1"/>
    <w:rsid w:val="007E733B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af3">
    <w:name w:val="Body Text Indent"/>
    <w:basedOn w:val="a0"/>
    <w:link w:val="af4"/>
    <w:unhideWhenUsed/>
    <w:rsid w:val="008261F2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8261F2"/>
  </w:style>
  <w:style w:type="paragraph" w:customStyle="1" w:styleId="12">
    <w:name w:val="Без интервала1"/>
    <w:rsid w:val="00A66AFD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styleId="af5">
    <w:name w:val="Hyperlink"/>
    <w:basedOn w:val="a1"/>
    <w:uiPriority w:val="99"/>
    <w:unhideWhenUsed/>
    <w:rsid w:val="00713B21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6E1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2">
    <w:name w:val="Body Text Indent 2"/>
    <w:basedOn w:val="a0"/>
    <w:link w:val="23"/>
    <w:unhideWhenUsed/>
    <w:rsid w:val="006E1ECE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1"/>
    <w:link w:val="22"/>
    <w:rsid w:val="006E1ECE"/>
  </w:style>
  <w:style w:type="paragraph" w:styleId="af6">
    <w:name w:val="Normal (Web)"/>
    <w:basedOn w:val="a0"/>
    <w:uiPriority w:val="99"/>
    <w:unhideWhenUsed/>
    <w:rsid w:val="0014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14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1"/>
    <w:link w:val="2"/>
    <w:rsid w:val="002D4D3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2D4D36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af7">
    <w:name w:val="Нормальний текст"/>
    <w:basedOn w:val="a0"/>
    <w:rsid w:val="002D4D3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f8">
    <w:name w:val="Plain Text"/>
    <w:basedOn w:val="a0"/>
    <w:link w:val="af9"/>
    <w:rsid w:val="002D4D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9">
    <w:name w:val="Текст Знак"/>
    <w:basedOn w:val="a1"/>
    <w:link w:val="af8"/>
    <w:rsid w:val="002D4D3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a">
    <w:name w:val="page number"/>
    <w:basedOn w:val="a1"/>
    <w:rsid w:val="002D4D36"/>
  </w:style>
  <w:style w:type="paragraph" w:styleId="24">
    <w:name w:val="Body Text 2"/>
    <w:basedOn w:val="a0"/>
    <w:link w:val="25"/>
    <w:rsid w:val="002D4D36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5">
    <w:name w:val="Основний текст 2 Знак"/>
    <w:basedOn w:val="a1"/>
    <w:link w:val="24"/>
    <w:rsid w:val="002D4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0"/>
    <w:link w:val="32"/>
    <w:rsid w:val="002D4D3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1"/>
    <w:link w:val="31"/>
    <w:rsid w:val="002D4D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3">
    <w:name w:val="Body Text Indent 3"/>
    <w:basedOn w:val="a0"/>
    <w:link w:val="34"/>
    <w:rsid w:val="002D4D3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ий текст з відступом 3 Знак"/>
    <w:basedOn w:val="a1"/>
    <w:link w:val="33"/>
    <w:rsid w:val="002D4D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fb">
    <w:name w:val="Содержимое таблицы"/>
    <w:basedOn w:val="a0"/>
    <w:rsid w:val="002D4D3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paragraph" w:customStyle="1" w:styleId="FR1">
    <w:name w:val="FR1"/>
    <w:rsid w:val="002D4D36"/>
    <w:pPr>
      <w:widowControl w:val="0"/>
      <w:spacing w:after="0" w:line="520" w:lineRule="auto"/>
      <w:ind w:left="3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BodyText21">
    <w:name w:val="Body Text 21"/>
    <w:basedOn w:val="a0"/>
    <w:rsid w:val="002D4D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Strong"/>
    <w:uiPriority w:val="22"/>
    <w:qFormat/>
    <w:rsid w:val="002D4D36"/>
    <w:rPr>
      <w:b/>
      <w:bCs/>
    </w:rPr>
  </w:style>
  <w:style w:type="character" w:styleId="afd">
    <w:name w:val="Emphasis"/>
    <w:qFormat/>
    <w:rsid w:val="002D4D36"/>
    <w:rPr>
      <w:i/>
      <w:iCs/>
    </w:rPr>
  </w:style>
  <w:style w:type="character" w:customStyle="1" w:styleId="apple-converted-space">
    <w:name w:val="apple-converted-space"/>
    <w:basedOn w:val="a1"/>
    <w:rsid w:val="002D4D36"/>
  </w:style>
  <w:style w:type="character" w:customStyle="1" w:styleId="rvts23">
    <w:name w:val="rvts23"/>
    <w:basedOn w:val="a1"/>
    <w:rsid w:val="002D4D36"/>
  </w:style>
  <w:style w:type="paragraph" w:customStyle="1" w:styleId="13">
    <w:name w:val="Маркірований список1"/>
    <w:basedOn w:val="a0"/>
    <w:rsid w:val="002D4D36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0"/>
    <w:rsid w:val="002D4D36"/>
    <w:pPr>
      <w:widowControl w:val="0"/>
      <w:suppressLineNumbers/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eastAsia="ar-SA"/>
    </w:rPr>
  </w:style>
  <w:style w:type="paragraph" w:customStyle="1" w:styleId="rvps12">
    <w:name w:val="rvps12"/>
    <w:basedOn w:val="a0"/>
    <w:rsid w:val="002D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2D4D36"/>
  </w:style>
  <w:style w:type="character" w:customStyle="1" w:styleId="rvts11">
    <w:name w:val="rvts11"/>
    <w:rsid w:val="002D4D36"/>
  </w:style>
  <w:style w:type="character" w:customStyle="1" w:styleId="rvts40">
    <w:name w:val="rvts40"/>
    <w:rsid w:val="002D4D36"/>
  </w:style>
  <w:style w:type="paragraph" w:styleId="HTML">
    <w:name w:val="HTML Preformatted"/>
    <w:basedOn w:val="a0"/>
    <w:link w:val="HTML0"/>
    <w:uiPriority w:val="99"/>
    <w:unhideWhenUsed/>
    <w:rsid w:val="002D4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ий HTML Знак"/>
    <w:basedOn w:val="a1"/>
    <w:link w:val="HTML"/>
    <w:uiPriority w:val="99"/>
    <w:rsid w:val="002D4D3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7">
    <w:name w:val="rvps7"/>
    <w:basedOn w:val="a0"/>
    <w:rsid w:val="002D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1"/>
    <w:rsid w:val="002D4D36"/>
  </w:style>
  <w:style w:type="paragraph" w:styleId="a">
    <w:name w:val="List Bullet"/>
    <w:basedOn w:val="a0"/>
    <w:link w:val="aff"/>
    <w:rsid w:val="002D4D3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Маркірований список Знак"/>
    <w:link w:val="a"/>
    <w:rsid w:val="002D4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ий текст1"/>
    <w:rsid w:val="008E2D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15">
    <w:name w:val="Абзац списку1"/>
    <w:basedOn w:val="a0"/>
    <w:rsid w:val="00EE7E6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1F97C-4952-4227-998D-63FCBC95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kachmaryk.oksana</cp:lastModifiedBy>
  <cp:revision>17</cp:revision>
  <cp:lastPrinted>2022-09-16T10:10:00Z</cp:lastPrinted>
  <dcterms:created xsi:type="dcterms:W3CDTF">2023-10-16T05:28:00Z</dcterms:created>
  <dcterms:modified xsi:type="dcterms:W3CDTF">2024-01-08T08:50:00Z</dcterms:modified>
</cp:coreProperties>
</file>