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5F" w:rsidRPr="00667AD9" w:rsidRDefault="007670AB" w:rsidP="00667AD9">
      <w:pPr>
        <w:rPr>
          <w:rFonts w:ascii="Svoboda" w:hAnsi="Svoboda"/>
          <w:sz w:val="26"/>
          <w:szCs w:val="26"/>
        </w:rPr>
      </w:pPr>
      <w:r w:rsidRPr="00667AD9">
        <w:rPr>
          <w:rFonts w:ascii="Svoboda" w:hAnsi="Svoboda"/>
          <w:sz w:val="26"/>
          <w:szCs w:val="26"/>
        </w:rPr>
        <w:t xml:space="preserve"> </w:t>
      </w:r>
      <w:r w:rsidR="00484D3A" w:rsidRPr="00667AD9">
        <w:rPr>
          <w:rFonts w:ascii="Svoboda" w:hAnsi="Svoboda"/>
          <w:sz w:val="26"/>
          <w:szCs w:val="26"/>
        </w:rPr>
        <w:t xml:space="preserve"> </w:t>
      </w:r>
      <w:r w:rsidR="00FF69A9" w:rsidRPr="00667AD9">
        <w:rPr>
          <w:rFonts w:ascii="Svoboda" w:hAnsi="Svoboda"/>
          <w:sz w:val="26"/>
          <w:szCs w:val="26"/>
        </w:rPr>
        <w:t xml:space="preserve"> </w:t>
      </w:r>
      <w:r w:rsidR="00667AD9">
        <w:rPr>
          <w:rFonts w:ascii="Svoboda" w:hAnsi="Svoboda"/>
          <w:sz w:val="26"/>
          <w:szCs w:val="26"/>
        </w:rPr>
        <w:tab/>
      </w:r>
      <w:r w:rsidR="00667AD9">
        <w:rPr>
          <w:rFonts w:ascii="Svoboda" w:hAnsi="Svoboda"/>
          <w:sz w:val="26"/>
          <w:szCs w:val="26"/>
        </w:rPr>
        <w:tab/>
      </w:r>
      <w:r w:rsidR="00667AD9">
        <w:rPr>
          <w:rFonts w:ascii="Svoboda" w:hAnsi="Svoboda"/>
          <w:sz w:val="26"/>
          <w:szCs w:val="26"/>
        </w:rPr>
        <w:tab/>
      </w:r>
      <w:r w:rsidR="00667AD9">
        <w:rPr>
          <w:rFonts w:ascii="Svoboda" w:hAnsi="Svoboda"/>
          <w:sz w:val="26"/>
          <w:szCs w:val="26"/>
        </w:rPr>
        <w:tab/>
      </w:r>
      <w:r w:rsidR="00667AD9">
        <w:rPr>
          <w:rFonts w:ascii="Svoboda" w:hAnsi="Svoboda"/>
          <w:sz w:val="26"/>
          <w:szCs w:val="26"/>
        </w:rPr>
        <w:tab/>
      </w:r>
      <w:r w:rsidR="00667AD9">
        <w:rPr>
          <w:rFonts w:ascii="Svoboda" w:hAnsi="Svoboda"/>
          <w:sz w:val="26"/>
          <w:szCs w:val="26"/>
        </w:rPr>
        <w:tab/>
      </w:r>
      <w:r w:rsidR="00667AD9">
        <w:rPr>
          <w:rFonts w:ascii="Svoboda" w:hAnsi="Svoboda"/>
          <w:sz w:val="26"/>
          <w:szCs w:val="26"/>
        </w:rPr>
        <w:tab/>
      </w:r>
      <w:r w:rsidR="00667AD9">
        <w:rPr>
          <w:rFonts w:ascii="Svoboda" w:hAnsi="Svoboda"/>
          <w:sz w:val="26"/>
          <w:szCs w:val="26"/>
        </w:rPr>
        <w:tab/>
      </w:r>
      <w:r w:rsidR="00667AD9">
        <w:rPr>
          <w:rFonts w:ascii="Svoboda" w:hAnsi="Svoboda"/>
          <w:sz w:val="26"/>
          <w:szCs w:val="26"/>
        </w:rPr>
        <w:tab/>
        <w:t xml:space="preserve">  </w:t>
      </w:r>
      <w:r w:rsidR="00287F5F" w:rsidRPr="00667AD9">
        <w:rPr>
          <w:rFonts w:ascii="Svoboda" w:hAnsi="Svoboda"/>
          <w:sz w:val="26"/>
          <w:szCs w:val="26"/>
        </w:rPr>
        <w:t>Додаток</w:t>
      </w:r>
    </w:p>
    <w:p w:rsidR="00287F5F" w:rsidRPr="0084410A" w:rsidRDefault="00287F5F" w:rsidP="00287F5F">
      <w:pPr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287F5F" w:rsidRPr="0084410A" w:rsidRDefault="00287F5F" w:rsidP="00287F5F">
      <w:pPr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  <w:t xml:space="preserve">від </w:t>
      </w:r>
      <w:r w:rsidR="00C91938">
        <w:rPr>
          <w:rFonts w:ascii="Svoboda" w:hAnsi="Svoboda" w:cs="Arial"/>
          <w:sz w:val="26"/>
          <w:szCs w:val="26"/>
        </w:rPr>
        <w:t>08.05.2020 № 401</w:t>
      </w:r>
      <w:bookmarkStart w:id="0" w:name="_GoBack"/>
      <w:bookmarkEnd w:id="0"/>
    </w:p>
    <w:p w:rsidR="00287F5F" w:rsidRPr="0084410A" w:rsidRDefault="00287F5F" w:rsidP="00287F5F">
      <w:pPr>
        <w:rPr>
          <w:rFonts w:ascii="Svoboda" w:hAnsi="Svoboda" w:cs="Arial"/>
          <w:sz w:val="26"/>
          <w:szCs w:val="26"/>
        </w:rPr>
      </w:pPr>
    </w:p>
    <w:p w:rsidR="00287F5F" w:rsidRPr="0084410A" w:rsidRDefault="00287F5F" w:rsidP="00287F5F">
      <w:pPr>
        <w:rPr>
          <w:rFonts w:ascii="Svoboda" w:hAnsi="Svoboda" w:cs="Arial"/>
          <w:sz w:val="26"/>
          <w:szCs w:val="26"/>
          <w:lang w:val="ru-RU"/>
        </w:rPr>
      </w:pP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“</w:t>
      </w:r>
      <w:r w:rsidRPr="0084410A">
        <w:rPr>
          <w:rFonts w:ascii="Svoboda" w:hAnsi="Svoboda" w:cs="Arial"/>
          <w:sz w:val="26"/>
          <w:szCs w:val="26"/>
        </w:rPr>
        <w:t>Додаток 3</w:t>
      </w:r>
      <w:r w:rsidRPr="0084410A">
        <w:rPr>
          <w:rFonts w:ascii="Svoboda" w:hAnsi="Svoboda" w:cs="Arial"/>
          <w:sz w:val="26"/>
          <w:szCs w:val="26"/>
          <w:lang w:val="ru-RU"/>
        </w:rPr>
        <w:t>4</w:t>
      </w:r>
    </w:p>
    <w:p w:rsidR="00287F5F" w:rsidRPr="0084410A" w:rsidRDefault="00287F5F" w:rsidP="00287F5F">
      <w:pPr>
        <w:rPr>
          <w:rFonts w:ascii="Svoboda" w:hAnsi="Svoboda" w:cs="Arial"/>
          <w:sz w:val="26"/>
          <w:szCs w:val="26"/>
          <w:lang w:val="ru-RU"/>
        </w:rPr>
      </w:pPr>
    </w:p>
    <w:p w:rsidR="00287F5F" w:rsidRPr="0084410A" w:rsidRDefault="00287F5F" w:rsidP="00287F5F">
      <w:pPr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  <w:t xml:space="preserve">       </w:t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287F5F" w:rsidRPr="0084410A" w:rsidRDefault="00287F5F" w:rsidP="00287F5F">
      <w:pPr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287F5F" w:rsidRPr="0084410A" w:rsidRDefault="00287F5F" w:rsidP="00287F5F">
      <w:pPr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  <w:t>від 09.02.2018 № 120</w:t>
      </w:r>
    </w:p>
    <w:p w:rsidR="00287F5F" w:rsidRPr="0084410A" w:rsidRDefault="00287F5F" w:rsidP="00667AD9">
      <w:pPr>
        <w:jc w:val="both"/>
        <w:rPr>
          <w:rFonts w:ascii="Svoboda" w:hAnsi="Svoboda" w:cs="Arial"/>
          <w:sz w:val="26"/>
          <w:szCs w:val="26"/>
        </w:rPr>
      </w:pPr>
    </w:p>
    <w:p w:rsidR="00287F5F" w:rsidRPr="0084410A" w:rsidRDefault="00287F5F" w:rsidP="00667AD9">
      <w:pPr>
        <w:jc w:val="both"/>
        <w:rPr>
          <w:rFonts w:ascii="Svoboda" w:hAnsi="Svoboda" w:cs="Arial"/>
          <w:sz w:val="26"/>
          <w:szCs w:val="26"/>
        </w:rPr>
      </w:pPr>
    </w:p>
    <w:p w:rsidR="00287F5F" w:rsidRPr="0084410A" w:rsidRDefault="00287F5F" w:rsidP="001B0A38">
      <w:pPr>
        <w:jc w:val="center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ІНФОРМАЦІЙНА КАРТКА АДМІНІСТРАТИВНОЇ ПОСЛУГИ –</w:t>
      </w:r>
    </w:p>
    <w:p w:rsidR="00287F5F" w:rsidRPr="0084410A" w:rsidRDefault="00287F5F" w:rsidP="00287F5F">
      <w:pPr>
        <w:jc w:val="center"/>
        <w:rPr>
          <w:rFonts w:ascii="Svoboda" w:hAnsi="Svoboda" w:cs="Arial"/>
          <w:sz w:val="26"/>
          <w:szCs w:val="26"/>
          <w:lang w:eastAsia="zh-CN"/>
        </w:rPr>
      </w:pPr>
      <w:r w:rsidRPr="0084410A">
        <w:rPr>
          <w:rFonts w:ascii="Svoboda" w:hAnsi="Svoboda" w:cs="Arial"/>
          <w:sz w:val="26"/>
          <w:szCs w:val="26"/>
          <w:lang w:eastAsia="zh-CN"/>
        </w:rPr>
        <w:t>надання дозволу на порушення об’єктів благоустрою</w:t>
      </w:r>
    </w:p>
    <w:p w:rsidR="00287F5F" w:rsidRPr="0084410A" w:rsidRDefault="00287F5F" w:rsidP="00667AD9">
      <w:pPr>
        <w:jc w:val="both"/>
        <w:rPr>
          <w:rFonts w:ascii="Svoboda" w:hAnsi="Svoboda" w:cs="Arial"/>
          <w:sz w:val="26"/>
          <w:szCs w:val="26"/>
        </w:rPr>
      </w:pPr>
    </w:p>
    <w:p w:rsidR="00287F5F" w:rsidRPr="0084410A" w:rsidRDefault="00287F5F" w:rsidP="00667AD9">
      <w:pPr>
        <w:jc w:val="both"/>
        <w:rPr>
          <w:rFonts w:ascii="Svoboda" w:hAnsi="Svoboda" w:cs="Arial"/>
          <w:sz w:val="26"/>
          <w:szCs w:val="26"/>
        </w:rPr>
      </w:pPr>
    </w:p>
    <w:tbl>
      <w:tblPr>
        <w:tblW w:w="0" w:type="dxa"/>
        <w:tblInd w:w="-8" w:type="dxa"/>
        <w:tblLayout w:type="fixed"/>
        <w:tblLook w:val="00A0" w:firstRow="1" w:lastRow="0" w:firstColumn="1" w:lastColumn="0" w:noHBand="0" w:noVBand="0"/>
      </w:tblPr>
      <w:tblGrid>
        <w:gridCol w:w="567"/>
        <w:gridCol w:w="3402"/>
        <w:gridCol w:w="5528"/>
      </w:tblGrid>
      <w:tr w:rsidR="00287F5F" w:rsidRPr="0084410A" w:rsidTr="00287F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F5F" w:rsidRPr="0084410A" w:rsidRDefault="00287F5F" w:rsidP="001B0A38">
            <w:pPr>
              <w:ind w:left="-120" w:right="-108" w:firstLine="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 xml:space="preserve">Суб’єкт надання адміністративної послуги 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Центр надання адміністративних послуг м. Львова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(найменування, місцезнаходження, режим роботи, телефон, адреса електронної пошти та веб-сайту)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 xml:space="preserve">Районна адміністрація 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Центр надання адміністративних послуг                   м. Львова та його територіальні підрозділи (надалі – ЦНАП):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пл. Ринок, 1 (вхід з правої сторони Ратуші), м. Львів, 79006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вул. К. Левицького, 67, м. Львів, 79017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просп. Червоної Калини, 72-А, м. Львів, 79066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вул. М. Хвильового, 14-А, м. Львів, 79017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вул. І. Виговського, 32, м. Львів, 79022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вул. Генерала Т. Чупринки, 85, м. Львів, 79044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вул. Т. Шевченка, 374, м. Львів, 79069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 xml:space="preserve">понеділок-вівторок: 09.00 год. – 18.00 год. 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 xml:space="preserve">середа-четвер: 09.00 год. – 20.00 год. 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п’ятниця: 09.00 год. – 17.00 год.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субота: 09.00 год. – 16.00 год.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телефон: 297-57-95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ел. пошта: service_center@city-adm.lviv.ua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 xml:space="preserve">http:// </w:t>
            </w:r>
            <w:hyperlink r:id="rId8" w:history="1">
              <w:r w:rsidRPr="001B0A38">
                <w:rPr>
                  <w:rStyle w:val="af8"/>
                  <w:rFonts w:ascii="Svoboda" w:eastAsiaTheme="majorEastAsia" w:hAnsi="Svoboda"/>
                  <w:color w:val="auto"/>
                  <w:sz w:val="26"/>
                  <w:szCs w:val="26"/>
                  <w:u w:val="none"/>
                </w:rPr>
                <w:t>www.city-adm.lviv.ua</w:t>
              </w:r>
            </w:hyperlink>
          </w:p>
        </w:tc>
      </w:tr>
      <w:tr w:rsidR="00287F5F" w:rsidRPr="0084410A" w:rsidTr="00287F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F5F" w:rsidRPr="0084410A" w:rsidRDefault="00287F5F" w:rsidP="001B0A3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 xml:space="preserve">Перелік документів, необхідних для отримання адміністративної послуги, порядок та спосіб їх подання, 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 xml:space="preserve">а у разі потреби – інформація про умови 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чи підстави отримання адміністративної послуги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 xml:space="preserve">1. </w:t>
            </w:r>
            <w:r w:rsidRPr="0084410A">
              <w:rPr>
                <w:rFonts w:ascii="Svoboda" w:hAnsi="Svoboda" w:cs="Arial"/>
                <w:sz w:val="26"/>
                <w:szCs w:val="26"/>
              </w:rPr>
              <w:t xml:space="preserve">Заява від фізичної та юридичної особи на ім’я голови районної адміністрації про надання (переоформлення, анулювання) дозволу на </w:t>
            </w: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порушення об’єктів благоустрою</w:t>
            </w:r>
            <w:r w:rsidRPr="0084410A">
              <w:rPr>
                <w:rFonts w:ascii="Svoboda" w:hAnsi="Svoboda" w:cs="Arial"/>
                <w:sz w:val="26"/>
                <w:szCs w:val="26"/>
              </w:rPr>
              <w:t xml:space="preserve"> (додаток до цієї інформаційної картки).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2. Схема проведення земляних та/або ремонтних робіт.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 xml:space="preserve">3. * Копія договору з уповноваженим комунальним підприємством про здійснення контролю за відновленням </w:t>
            </w: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lastRenderedPageBreak/>
              <w:t>благоустрою після виконання земляних та/або ремонтних робіт.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4. Дозвіл або його дублікат (у разі анулювання дозволу).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5. Копія довідки про код платника податків згідно з ЄДРПОУ (для юридичних осіб).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6. Копія довідки про код виду діяльності згідно з Класифікацією видів економічної діяльності (для юридичних осіб).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7. Копія сторінок паспорта із зазначенням місця проживання, серії і номера паспорта.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</w:p>
          <w:p w:rsidR="00287F5F" w:rsidRPr="0084410A" w:rsidRDefault="00287F5F" w:rsidP="001B0A38">
            <w:pPr>
              <w:rPr>
                <w:rFonts w:ascii="Svoboda" w:eastAsiaTheme="minorHAnsi" w:hAnsi="Svoboda" w:cs="Arial"/>
                <w:bCs/>
                <w:sz w:val="26"/>
                <w:szCs w:val="26"/>
                <w:lang w:eastAsia="en-US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 xml:space="preserve">* За послуги уповноважених комунальних підприємств, пов’язані зі здійсненням нагляду за відновленням об’єктів благоустрою, здійснюється оплата відповідно до рішення виконавчого комітету від 13.02.2015 № 36 </w:t>
            </w:r>
            <w:r w:rsidRPr="0084410A">
              <w:rPr>
                <w:rFonts w:ascii="Svoboda" w:hAnsi="Svoboda" w:cs="Arial"/>
                <w:sz w:val="26"/>
                <w:szCs w:val="26"/>
                <w:shd w:val="clear" w:color="auto" w:fill="FFFFFF"/>
                <w:lang w:eastAsia="uk-UA"/>
              </w:rPr>
              <w:t>“</w:t>
            </w:r>
            <w:r w:rsidRPr="0084410A">
              <w:rPr>
                <w:rFonts w:ascii="Svoboda" w:eastAsiaTheme="minorHAnsi" w:hAnsi="Svoboda" w:cs="Arial"/>
                <w:bCs/>
                <w:sz w:val="26"/>
                <w:szCs w:val="26"/>
                <w:lang w:eastAsia="en-US"/>
              </w:rPr>
              <w:t xml:space="preserve">Про здійснення нагляду за відновленням об’єктів благоустрою та усуненням пошкоджень цих об’єктів внаслідок виконання ремонтних робіт на території 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eastAsiaTheme="minorHAnsi" w:hAnsi="Svoboda" w:cs="Arial"/>
                <w:bCs/>
                <w:sz w:val="26"/>
                <w:szCs w:val="26"/>
                <w:lang w:eastAsia="en-US"/>
              </w:rPr>
              <w:t>м. Львова</w:t>
            </w:r>
            <w:r w:rsidRPr="0084410A">
              <w:rPr>
                <w:rFonts w:ascii="Svoboda" w:hAnsi="Svoboda" w:cs="Arial"/>
                <w:sz w:val="26"/>
                <w:szCs w:val="26"/>
                <w:shd w:val="clear" w:color="auto" w:fill="FFFFFF"/>
                <w:lang w:eastAsia="uk-UA"/>
              </w:rPr>
              <w:t>“.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Залежно від виду об’єктів, місця виконання робіт до письмової заяви додаються основні матеріали дозвільної та проектної документації: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1. Для влаштування будівельного майданчика (при новому будівництві, реконструкції та капітальному ремонті, знесенні будинків і споруд, інженерній підготовці території тощо):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1.1. Документ на право власності або оренди будинку, споруди, земельної ділянки </w:t>
            </w:r>
            <w:r w:rsidRPr="0084410A">
              <w:rPr>
                <w:rFonts w:ascii="Svoboda" w:hAnsi="Svoboda" w:cs="Arial"/>
                <w:sz w:val="26"/>
                <w:szCs w:val="26"/>
              </w:rPr>
              <w:t>або інформаційна довідка з Державного реєстру речових прав на нерухоме майно, яку формує суб’єкт надання адміністративної послуги.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1.2. Дозвіл Державної інспекції архітектурно-будівельного контролю.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1.3. Будівельний генеральний план, погоджений у встановленому порядку.</w:t>
            </w:r>
          </w:p>
          <w:p w:rsidR="00287F5F" w:rsidRPr="00C177D2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C177D2">
              <w:rPr>
                <w:rFonts w:ascii="Svoboda" w:hAnsi="Svoboda" w:cs="Arial"/>
                <w:sz w:val="26"/>
                <w:szCs w:val="26"/>
                <w:lang w:eastAsia="uk-UA"/>
              </w:rPr>
              <w:t>1.4. Генеральний план благоустрою.</w:t>
            </w:r>
          </w:p>
          <w:p w:rsidR="00287F5F" w:rsidRPr="00C177D2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C177D2">
              <w:rPr>
                <w:rFonts w:ascii="Svoboda" w:hAnsi="Svoboda" w:cs="Arial"/>
                <w:sz w:val="26"/>
                <w:szCs w:val="26"/>
                <w:lang w:eastAsia="uk-UA"/>
              </w:rPr>
              <w:t>1.5. Акт обстеження щодо наявності зелених насаджень та їх відновної вартості на ділянці проведення ремонтних робіт, виданий управлінням екології та природних ресурсів департаменту містобудування.</w:t>
            </w:r>
          </w:p>
          <w:p w:rsidR="00287F5F" w:rsidRPr="00C177D2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2. Для отримання дозволу на тимчасове порушення благоустрою при встановленні риштувань під час виконання робіт з ремонту фасадів будівель та споруд: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2.1. Паспорт опорядження фасадів.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2.2. Затверджений проект виконання робіт з ремонту фасадів будівель та споруд (при необхідності). При виконанні поточного ремонту фасаду надається фотофіксація об’єкта та перелік робіт.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3. Для отримання дозволу на тимчасове порушення благоустрою при виконанні робіт з прокладання, реконструкції та планового ремонту інженерних мереж: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3.1. Ліцензія на право провадження будівельної діяльності.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3.2. Договір замовника з підрядною організацією.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3.3. Погоджена та затверджена у встановленому порядку проектно-кошторисна документація.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3.4. Договір з балансоутримувачем про виконання робіт з відновлення об’єктів благоустрою.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3.5. Графік виконання робіт.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3.6. Наказ директора департаменту житлового господарства та інфраструктури про перекриття чи обмеження руху транспорту (під час виконання робіт на проїжджій частині вулиць) зі схемою організації руху транспорту, погодженою з Державною автомобільною інспекцією МВС України </w:t>
            </w:r>
            <w:r w:rsidRPr="0084410A">
              <w:rPr>
                <w:rFonts w:ascii="Svoboda" w:hAnsi="Svoboda" w:cs="Arial"/>
                <w:sz w:val="26"/>
                <w:szCs w:val="26"/>
              </w:rPr>
              <w:t xml:space="preserve">(при зазначенні заявником у заяві реквізитів наказу </w:t>
            </w: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директора департаменту житлового господарства та інфраструктури</w:t>
            </w:r>
            <w:r w:rsidRPr="0084410A">
              <w:rPr>
                <w:rFonts w:ascii="Svoboda" w:hAnsi="Svoboda" w:cs="Arial"/>
                <w:sz w:val="26"/>
                <w:szCs w:val="26"/>
              </w:rPr>
              <w:t xml:space="preserve"> такий документ отримує суб’єкт надання послуги)</w:t>
            </w: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.</w:t>
            </w:r>
          </w:p>
          <w:p w:rsidR="00287F5F" w:rsidRPr="00824E02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24E02">
              <w:rPr>
                <w:rFonts w:ascii="Svoboda" w:hAnsi="Svoboda" w:cs="Arial"/>
                <w:sz w:val="26"/>
                <w:szCs w:val="26"/>
                <w:lang w:eastAsia="uk-UA"/>
              </w:rPr>
              <w:t>3.7. Акт обстеження щодо наявності зелених насаджень та їх відновної вартості на ділянці проведення ремонтних робіт, виданий управлінням екології та природних ресурсів департаменту містобудування.</w:t>
            </w:r>
          </w:p>
          <w:p w:rsidR="00287F5F" w:rsidRPr="00824E02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4. Для отримання дозволу на тимчасове порушення благоустрою при виконанні робіт зі встановлення малих архітектурних форм (надалі – МАФ):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4.1. Договір на право тимчасового користування земельною ділянкою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(або </w:t>
            </w:r>
            <w:r w:rsidRPr="0084410A">
              <w:rPr>
                <w:rFonts w:ascii="Svoboda" w:hAnsi="Svoboda" w:cs="Arial"/>
                <w:sz w:val="26"/>
                <w:szCs w:val="26"/>
              </w:rPr>
              <w:t>договір на право тимчасового користування окремими конструктивними елементами благоустрою для тимчасових споруд)</w:t>
            </w: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4.2. Розпорядчий документ Львівської міської ради на встановлення МАФ </w:t>
            </w:r>
            <w:r w:rsidRPr="0084410A">
              <w:rPr>
                <w:rFonts w:ascii="Svoboda" w:hAnsi="Svoboda" w:cs="Arial"/>
                <w:sz w:val="26"/>
                <w:szCs w:val="26"/>
              </w:rPr>
              <w:t>(при зазначенні заявником у заяві реквізитів документа такий документ отримує суб’єкт надання послуги)</w:t>
            </w: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4.3. Погоджений проект МАФ, затверджений департаментом містобудування.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4.4. Погодження інженерних служб.</w:t>
            </w:r>
          </w:p>
          <w:p w:rsidR="00287F5F" w:rsidRPr="00957196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957196">
              <w:rPr>
                <w:rFonts w:ascii="Svoboda" w:hAnsi="Svoboda" w:cs="Arial"/>
                <w:sz w:val="26"/>
                <w:szCs w:val="26"/>
                <w:lang w:eastAsia="uk-UA"/>
              </w:rPr>
              <w:t>4.5. Акт обстеження щодо наявності зелених насаджень та їх відновної вартості на ділянці проведення ремонтних робіт, виданий управлінням екології та природних ресурсів департаменту містобудування.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5. Для отримання дозволу на тимчасове порушення благоустрою при виконанні робіт зі встановлення (монтажу) об’єктів наземної зовнішньої реклами: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5.1. Дозвіл на розміщення рекламного засобу </w:t>
            </w:r>
            <w:r w:rsidRPr="0084410A">
              <w:rPr>
                <w:rFonts w:ascii="Svoboda" w:hAnsi="Svoboda" w:cs="Arial"/>
                <w:sz w:val="26"/>
                <w:szCs w:val="26"/>
              </w:rPr>
              <w:t>(при зазначенні заявником у заяві реквізитів дозволу такий документ отримує суб’єкт надання послуги)</w:t>
            </w: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6. Для отримання дозволу на тимчасове порушення благоустрою при виконанні робіт зі встановлення тимчасових огорож (для утримання земельної ділянки у належному санітарному стані та її охорони):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6.1. Документ на право </w:t>
            </w:r>
            <w:r w:rsidR="00783514">
              <w:rPr>
                <w:rFonts w:ascii="Svoboda" w:hAnsi="Svoboda" w:cs="Arial"/>
                <w:sz w:val="26"/>
                <w:szCs w:val="26"/>
                <w:lang w:eastAsia="uk-UA"/>
              </w:rPr>
              <w:t>з</w:t>
            </w: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емлекористування.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6.2. Топографічний план у масштабі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М 1:500 (при наявності).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6.3. Акт визначення меж земельної ділянки у натурі (на місцевості). </w:t>
            </w:r>
          </w:p>
          <w:p w:rsidR="00287F5F" w:rsidRPr="004C0C13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4C0C13">
              <w:rPr>
                <w:rFonts w:ascii="Svoboda" w:hAnsi="Svoboda" w:cs="Arial"/>
                <w:sz w:val="26"/>
                <w:szCs w:val="26"/>
                <w:lang w:eastAsia="uk-UA"/>
              </w:rPr>
              <w:t>6.4. Акт обстеження щодо наявності зелених насаджень та їх відновної вартості на ділянці проведення ремонтних робіт, виданий управлінням екології та природних ресурсів департаменту містобудування.</w:t>
            </w:r>
          </w:p>
          <w:p w:rsidR="00287F5F" w:rsidRPr="004C0C13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7. Для отримання дозволу на виконання археологічних досліджень: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7.1. Розпорядчий документ Львівської міської ради про надання земельної ділянки або погодження з управлінням охорони історичного середовища щодо виконання археологічних досліджень </w:t>
            </w:r>
            <w:r w:rsidRPr="0084410A">
              <w:rPr>
                <w:rFonts w:ascii="Svoboda" w:hAnsi="Svoboda" w:cs="Arial"/>
                <w:sz w:val="26"/>
                <w:szCs w:val="26"/>
              </w:rPr>
              <w:t>(при зазначенні заявником у заяві реквізитів документа такий документ отримує суб’єкт надання послуги)</w:t>
            </w: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.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7.2. Документ на право землекористування.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7.3. Історико-містобудівне обгрунтування на проведення археологічних вишукувань (за вимогою).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7.4. Топографічний план у масштабі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М 1:500.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7.5. Кваліфікаційний документ, виданий Інститутом археології НАН України.</w:t>
            </w: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ab/>
            </w:r>
          </w:p>
          <w:p w:rsidR="00287F5F" w:rsidRPr="007F3233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7F3233">
              <w:rPr>
                <w:rFonts w:ascii="Svoboda" w:hAnsi="Svoboda" w:cs="Arial"/>
                <w:sz w:val="26"/>
                <w:szCs w:val="26"/>
                <w:lang w:eastAsia="uk-UA"/>
              </w:rPr>
              <w:t>7.6. Акт обстеження щодо наявності зелених насаджень та їх відновної вартості на ділянці проведення ремонтних робіт, виданий управлінням екології та природних ресурсів департаменту містобудування.</w:t>
            </w:r>
          </w:p>
          <w:p w:rsidR="00287F5F" w:rsidRPr="007F3233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8. Для отримання дозволу на тимчасове порушення благоустрою при виконанні робіт на влаштування декоративних огорож (висотою до 1,0 м):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8.1. Відповідне розпорядження голови районної адміністрації </w:t>
            </w:r>
            <w:r w:rsidRPr="0084410A">
              <w:rPr>
                <w:rFonts w:ascii="Svoboda" w:hAnsi="Svoboda" w:cs="Arial"/>
                <w:sz w:val="26"/>
                <w:szCs w:val="26"/>
              </w:rPr>
              <w:t>(при зазначенні заявником у заяві реквізитів розпорядження такий документ отримує суб’єкт надання послуги)</w:t>
            </w: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.</w:t>
            </w: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ab/>
              <w:t xml:space="preserve">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8.2. Викопіювання з генерального плану 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м. Львова у масштабі М 1:500, погоджене у встановленому порядку, у тому числі з департаментом містобудування.</w:t>
            </w:r>
          </w:p>
          <w:p w:rsidR="00287F5F" w:rsidRPr="00583B39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583B39">
              <w:rPr>
                <w:rFonts w:ascii="Svoboda" w:hAnsi="Svoboda" w:cs="Arial"/>
                <w:sz w:val="26"/>
                <w:szCs w:val="26"/>
                <w:lang w:eastAsia="uk-UA"/>
              </w:rPr>
              <w:t>8.3. Акт обстеження щодо наявності зелених насаджень та їх відновної вартості на ділянці проведення ремонтних робіт, виданий управлінням екології та природних ресурсів департаменту містобудування.</w:t>
            </w:r>
          </w:p>
          <w:p w:rsidR="00287F5F" w:rsidRPr="00583B39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9. Для отримання дозволу на тимчасове порушення благоустрою при виконанні робіт на влаштування блокуючих пристроїв, шлагбаумів, штучних перешкод: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9.1. Викопіювання з генерального плану 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м. Львова у масштабі М 1:500, погоджене: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1) з районною адміністрацією;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2) з Державною автомобільною інспекцією МВС України.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10. Для отримання дозволу на тимчасове порушення благоустрою при виконанні робіт зі встановлення технічних пристроїв та засобів (кондиціонерів, супутникових антен, витяжок тощо):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10.1. Відповідне розпорядження голови районної адміністрації </w:t>
            </w:r>
            <w:r w:rsidRPr="0084410A">
              <w:rPr>
                <w:rFonts w:ascii="Svoboda" w:hAnsi="Svoboda" w:cs="Arial"/>
                <w:sz w:val="26"/>
                <w:szCs w:val="26"/>
              </w:rPr>
              <w:t>(при зазначенні заявником у заяві реквізитів розпорядження такий документ отримує суб’єкт надання послуги)</w:t>
            </w: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10.2. Державний акт на право власності на земельну ділянку або договір оренди землі.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10.3. Згода власника (-ів) квартир, приміщень (при необхідності).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10.4. Узгоджена проектна документація.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11. Для отримання дозволу на тимчасове порушення благоустрою при виконанні робіт з влаштування автостоянок, майданчиків тимчасового паркування автотранспорту: 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11.1. Документ на право землекористування.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11.2. Розпорядчий документ Львівської міської ради щодо тимчасового порушення благоустрою при виконанні робіт з влаштування автостоянок, майданчиків тимчасового паркування автотранспорту </w:t>
            </w:r>
            <w:r w:rsidRPr="0084410A">
              <w:rPr>
                <w:rFonts w:ascii="Svoboda" w:hAnsi="Svoboda" w:cs="Arial"/>
                <w:sz w:val="26"/>
                <w:szCs w:val="26"/>
              </w:rPr>
              <w:t>(при зазначенні заявником у заяві реквізитів документа такий документ отримує суб’єкт надання послуги)</w:t>
            </w: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11.3. Проектна документація, погоджена з департаментом містобудування. </w:t>
            </w:r>
          </w:p>
          <w:p w:rsidR="00287F5F" w:rsidRPr="00583B39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При наявності у проектній документації споруд, для яких необхідно влаштування фундаментів (контрольно-пропускні пункти, автомийки, станції технічного обслуговування автомобілів тощо), додатково надається дозвіл Державної інспекції архітектурно-будівельного </w:t>
            </w:r>
            <w:r w:rsidRPr="00583B39">
              <w:rPr>
                <w:rFonts w:ascii="Svoboda" w:hAnsi="Svoboda" w:cs="Arial"/>
                <w:sz w:val="26"/>
                <w:szCs w:val="26"/>
                <w:lang w:eastAsia="uk-UA"/>
              </w:rPr>
              <w:t>контролю.</w:t>
            </w:r>
          </w:p>
          <w:p w:rsidR="00287F5F" w:rsidRPr="00583B39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583B39">
              <w:rPr>
                <w:rFonts w:ascii="Svoboda" w:hAnsi="Svoboda" w:cs="Arial"/>
                <w:sz w:val="26"/>
                <w:szCs w:val="26"/>
                <w:lang w:eastAsia="uk-UA"/>
              </w:rPr>
              <w:t>11.4. Акт обстеження щодо наявності зелених насаджень та їх відновної вартості на ділянці проведення ремонтних робіт, виданий управлінням екології та природних ресурсів департаменту містобудування.</w:t>
            </w:r>
          </w:p>
          <w:p w:rsidR="00287F5F" w:rsidRPr="00583B39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12. Для дозволу на тимчасове порушення благоустрою при виконанні робіт на перепланування приміщень з влаштуванням окремого входу з вулиці  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(як реконструкція):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12.1. Державний акт на право власності на земельну ділянку або договір оренди землі.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12.2. Згода власника на тимчасове порушення благоустрою при виконанні робіт на перепланування приміщень з влаштуванням окремого входу з вулиці (при необхідності).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12.3. Узгоджена проектна документація.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12.4. Відповідний розпорядчий документ Львівської міської ради щодо тимчасового порушення благоустрою при виконанні робіт на перепланування приміщень з влаштуванням окремого входу з вулиці </w:t>
            </w:r>
            <w:r w:rsidRPr="0084410A">
              <w:rPr>
                <w:rFonts w:ascii="Svoboda" w:hAnsi="Svoboda" w:cs="Arial"/>
                <w:sz w:val="26"/>
                <w:szCs w:val="26"/>
              </w:rPr>
              <w:t>(при зазначенні заявником у заяві реквізитів документа, такий документ отримує суб’єкт надання послуги)</w:t>
            </w: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. 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12.5. Дозвіл Державної інспекції архітектурно-будівельного контролю.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13. Для отримання дозволу на тимчасове порушення благоустрою при виконанні робіт на складування будівельних матеріалів (конструкції, пісок, земля тощо):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>13.1. Перелік будівельних матеріалів.</w:t>
            </w:r>
          </w:p>
          <w:p w:rsidR="00287F5F" w:rsidRPr="0084410A" w:rsidRDefault="00287F5F" w:rsidP="001B0A38">
            <w:pPr>
              <w:suppressAutoHyphens w:val="0"/>
              <w:autoSpaceDE w:val="0"/>
              <w:autoSpaceDN w:val="0"/>
              <w:adjustRightInd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13.2. Схема складування будівельних матеріалів. </w:t>
            </w:r>
          </w:p>
          <w:p w:rsidR="00287F5F" w:rsidRPr="000A3C56" w:rsidRDefault="00287F5F" w:rsidP="001B0A3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13.3. Погодження львівського комунального підприємства з обслуговування житлового фонду за </w:t>
            </w:r>
            <w:r w:rsidRPr="000A3C56">
              <w:rPr>
                <w:rFonts w:ascii="Svoboda" w:hAnsi="Svoboda" w:cs="Arial"/>
                <w:sz w:val="26"/>
                <w:szCs w:val="26"/>
                <w:lang w:eastAsia="uk-UA"/>
              </w:rPr>
              <w:t>територіальністю.</w:t>
            </w:r>
          </w:p>
          <w:p w:rsidR="00287F5F" w:rsidRPr="000A3C56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0A3C56">
              <w:rPr>
                <w:rFonts w:ascii="Svoboda" w:hAnsi="Svoboda" w:cs="Arial"/>
                <w:sz w:val="26"/>
                <w:szCs w:val="26"/>
                <w:lang w:eastAsia="zh-CN"/>
              </w:rPr>
              <w:t>13.4.  Акт обстеження щодо наявності зелених насаджень та їх відновної вартості на ділянці проведення ремонтних робіт, виданий управлінням екології та природних ресурсів департаменту містобудування.</w:t>
            </w:r>
          </w:p>
          <w:p w:rsidR="00287F5F" w:rsidRPr="000A3C56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 xml:space="preserve">14. Для отримання дозволу на тимчасове порушення благоустрою при виконанні робіт на відновлення просілого або влаштування нового мощення навколо будівлі, ремонт гідроізоляції фундаментів: 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14.1. Державний акт на право власності на земельну ділянку або договір оренди землі.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14.2. Погодження власника на тимчасове порушення благоустрою при виконанні робіт на відновлення просілого або влаштування нового мощення навколо будівлі, ремонт гідроізоляції фундаментів (при необхідності).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 xml:space="preserve">14.3. Топографічний план у масштабі 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М 1:500 або схема з нанесенням меж виконання робіт.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14.4. Перелік виконуваних робіт.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15. Для отримання дозволу на тимчасове порушення благоустрою при виконанні робіт з влаштування дитячих та спортивних майданчиків, майданчиків відпочинку: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15.1. Погодження балансоутримувача (користувача) території та відповідної районної адміністрації.</w:t>
            </w: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ab/>
            </w:r>
          </w:p>
          <w:p w:rsidR="00287F5F" w:rsidRPr="00380C2F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 xml:space="preserve">15.2. Проектна документація, узгоджена у </w:t>
            </w:r>
            <w:r w:rsidRPr="00380C2F">
              <w:rPr>
                <w:rFonts w:ascii="Svoboda" w:hAnsi="Svoboda" w:cs="Arial"/>
                <w:sz w:val="26"/>
                <w:szCs w:val="26"/>
                <w:lang w:eastAsia="zh-CN"/>
              </w:rPr>
              <w:t>встановленому порядку.</w:t>
            </w:r>
          </w:p>
          <w:p w:rsidR="00287F5F" w:rsidRPr="00380C2F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380C2F">
              <w:rPr>
                <w:rFonts w:ascii="Svoboda" w:hAnsi="Svoboda" w:cs="Arial"/>
                <w:sz w:val="26"/>
                <w:szCs w:val="26"/>
                <w:lang w:eastAsia="zh-CN"/>
              </w:rPr>
              <w:t>15.3. Акт обстеження щодо наявності зелених насаджень та їх відновної вартості на ділянці проведення ремонтних робіт, виданий управлінням екології та природних ресурсів департаменту містобудування.</w:t>
            </w:r>
          </w:p>
          <w:p w:rsidR="00287F5F" w:rsidRPr="00380C2F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16. Для отримання дозволу на тимчасове порушення благоустрою при виконанні робіт зі встановлення пересувних атракціонів: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 xml:space="preserve">16.1. Відповідне розпорядження голови районної адміністрації </w:t>
            </w:r>
            <w:r w:rsidRPr="0084410A">
              <w:rPr>
                <w:rFonts w:ascii="Svoboda" w:hAnsi="Svoboda" w:cs="Arial"/>
                <w:sz w:val="26"/>
                <w:szCs w:val="26"/>
              </w:rPr>
              <w:t>(при зазначенні заявником у заяві реквізитів розпорядження такий документ отримує суб’єкт надання послуги)</w:t>
            </w: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.</w:t>
            </w: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ab/>
            </w: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ab/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16.2. Погодження Львівської державної інспекції з охорони праці у будівництві і підйомних спорудах.</w:t>
            </w:r>
          </w:p>
          <w:p w:rsidR="00287F5F" w:rsidRPr="0084410A" w:rsidRDefault="00287F5F" w:rsidP="00A354C6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16.3. Погодження департаменту містобудування, Львівського комунального підприємства “Зелений Львів“ та балансоутримувачів.</w:t>
            </w:r>
          </w:p>
          <w:p w:rsidR="00287F5F" w:rsidRPr="0084410A" w:rsidRDefault="00287F5F" w:rsidP="00A354C6">
            <w:pPr>
              <w:pStyle w:val="2"/>
              <w:jc w:val="left"/>
              <w:textAlignment w:val="baseline"/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16.4. Погодження Г</w:t>
            </w:r>
            <w:r w:rsidRPr="0084410A">
              <w:rPr>
                <w:rFonts w:ascii="Svoboda" w:hAnsi="Svoboda" w:cs="Arial"/>
                <w:sz w:val="26"/>
                <w:szCs w:val="26"/>
              </w:rPr>
              <w:t>оловного управління</w:t>
            </w:r>
            <w:r w:rsidR="00A354C6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r w:rsidRPr="0084410A">
              <w:rPr>
                <w:rFonts w:ascii="Svoboda" w:hAnsi="Svoboda" w:cs="Arial"/>
                <w:sz w:val="26"/>
                <w:szCs w:val="26"/>
              </w:rPr>
              <w:t>Держпраці у Львівській області</w:t>
            </w: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.</w:t>
            </w:r>
          </w:p>
          <w:p w:rsidR="00287F5F" w:rsidRPr="0084410A" w:rsidRDefault="00287F5F" w:rsidP="00A354C6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 xml:space="preserve">16.5. Погодження виконавчого органу міської ради, який здійснює видачу дозволу на тимчасове порушення благоустрою при виконанні робіт зі встановлення пересувних атракціонів 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(у частині нагляду).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16.6. Погодження департаменту гуманітарної політики.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16.7. Схема розміщення атракціонів.</w:t>
            </w: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ab/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17. Для отримання дозволу на тимчасове порушення благоустрою при виконанні робіт на розміщення автомобільного газозаправного пункту: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 xml:space="preserve">17.1. Відповідний розпорядчий документ Львівської міської ради щодо отримання дозволу на тимчасове порушення благоустрою при виконанні робіт на розміщення автомобільного газозаправного пункту </w:t>
            </w:r>
            <w:r w:rsidRPr="0084410A">
              <w:rPr>
                <w:rFonts w:ascii="Svoboda" w:hAnsi="Svoboda" w:cs="Arial"/>
                <w:sz w:val="26"/>
                <w:szCs w:val="26"/>
              </w:rPr>
              <w:t>(при зазначенні заявником у заяві реквізитів документа такий документ отримує суб’єкт надання послуги)</w:t>
            </w: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 xml:space="preserve">17.2. Договір оренди земельної ділянки. 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17.3. Висновки санітарно-епідеміологічної станції, Державного управління охорони навколишнього природного середовища в Львівській області, Головного управління Міністерства з надзвичайних ситуацій.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17.4. Дозвіл Г</w:t>
            </w:r>
            <w:r w:rsidRPr="0084410A">
              <w:rPr>
                <w:rFonts w:ascii="Svoboda" w:hAnsi="Svoboda" w:cs="Arial"/>
                <w:sz w:val="26"/>
                <w:szCs w:val="26"/>
              </w:rPr>
              <w:t>оловного управління Держпраці у Львівській області</w:t>
            </w: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17.5. Генеральний план м. Львова або схема розміщення автомобільного газозаправного пункту.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17.6. Ліцензія підрядної організації.</w:t>
            </w:r>
          </w:p>
          <w:p w:rsidR="00287F5F" w:rsidRPr="00411A17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411A17">
              <w:rPr>
                <w:rFonts w:ascii="Svoboda" w:hAnsi="Svoboda" w:cs="Arial"/>
                <w:sz w:val="26"/>
                <w:szCs w:val="26"/>
                <w:lang w:eastAsia="zh-CN"/>
              </w:rPr>
              <w:t>17.7. Акт обстеження щодо наявності зелених насаджень та їх відновної вартості на ділянці проведення ремонтних робіт, виданий управлінням екології та природних ресурсів департаменту містобудування.</w:t>
            </w:r>
          </w:p>
          <w:p w:rsidR="00287F5F" w:rsidRPr="00411A17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411A17">
              <w:rPr>
                <w:rFonts w:ascii="Svoboda" w:hAnsi="Svoboda" w:cs="Arial"/>
                <w:sz w:val="26"/>
                <w:szCs w:val="26"/>
                <w:lang w:eastAsia="zh-CN"/>
              </w:rPr>
              <w:t xml:space="preserve">18. </w:t>
            </w: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Для отримання дозволу на тимчасове порушення благоустрою при виконанні робіт на встановлення постійних огорож: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18.1. Погоджений проект.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 xml:space="preserve">18.2. Документ на право землекористування або договір оренди із зазначенням меж земельної ділянки. </w:t>
            </w:r>
          </w:p>
          <w:p w:rsidR="00287F5F" w:rsidRPr="00F51434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F51434">
              <w:rPr>
                <w:rFonts w:ascii="Svoboda" w:hAnsi="Svoboda" w:cs="Arial"/>
                <w:sz w:val="26"/>
                <w:szCs w:val="26"/>
                <w:lang w:eastAsia="zh-CN"/>
              </w:rPr>
              <w:t>18.3. Акт обстеження щодо наявності зелених насаджень та їх відновної вартості на ділянці проведення ремонтних робіт, виданий управлінням екології та природних ресурсів департаменту містобудування.</w:t>
            </w:r>
          </w:p>
          <w:p w:rsidR="00287F5F" w:rsidRPr="00F51434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19. Для отримання дозволу на тимчасове порушення благоустрою при виконанні робіт на встановлення тимчасових огорож: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>19.1. Дозвіл Державної інспекції архітектурно-будівельного контролю.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  <w:lang w:eastAsia="zh-CN"/>
              </w:rPr>
            </w:pPr>
            <w:r w:rsidRPr="0084410A">
              <w:rPr>
                <w:rFonts w:ascii="Svoboda" w:hAnsi="Svoboda" w:cs="Arial"/>
                <w:sz w:val="26"/>
                <w:szCs w:val="26"/>
                <w:lang w:eastAsia="zh-CN"/>
              </w:rPr>
              <w:t xml:space="preserve">19.2. Будівельний генеральний план, погоджений у встановленому порядку. </w:t>
            </w:r>
          </w:p>
          <w:p w:rsidR="00287F5F" w:rsidRPr="002B78BC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2B78BC">
              <w:rPr>
                <w:rFonts w:ascii="Svoboda" w:hAnsi="Svoboda" w:cs="Arial"/>
                <w:sz w:val="26"/>
                <w:szCs w:val="26"/>
              </w:rPr>
              <w:t>19.3.  Акт обстеження щодо наявності зелених насаджень та їх відновної вартості на ділянці проведення ремонтних робіт, виданий управлінням екології та природних ресурсів департаменту містобудування.</w:t>
            </w:r>
          </w:p>
          <w:p w:rsidR="00287F5F" w:rsidRPr="002B78BC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 xml:space="preserve">Пакет зазначених документів подається 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у ЦНАП особисто (у тому числі уповноваженим представником суб’єкта звернення) або поштою.</w:t>
            </w:r>
          </w:p>
        </w:tc>
      </w:tr>
      <w:tr w:rsidR="00287F5F" w:rsidRPr="0084410A" w:rsidTr="00287F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F5F" w:rsidRPr="0084410A" w:rsidRDefault="00287F5F" w:rsidP="001B0A3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 xml:space="preserve">Платність або безоплатність адміністративної 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 xml:space="preserve">послуги, розмір 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та порядок внесення плати (адміністративного збору) за платну адміністративну послугу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Послуга безоплатна</w:t>
            </w:r>
          </w:p>
        </w:tc>
      </w:tr>
      <w:tr w:rsidR="00287F5F" w:rsidRPr="0084410A" w:rsidTr="00287F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F5F" w:rsidRPr="0084410A" w:rsidRDefault="00287F5F" w:rsidP="001B0A3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Строк надання адміністративної послуги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15 календарних днів</w:t>
            </w:r>
          </w:p>
        </w:tc>
      </w:tr>
      <w:tr w:rsidR="00287F5F" w:rsidRPr="0084410A" w:rsidTr="00287F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F5F" w:rsidRPr="0084410A" w:rsidRDefault="00287F5F" w:rsidP="001B0A3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Результат надання адміністративної послуги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Розпорядження голови районної адміністрації про надання дозволу.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Відмова у наданні адміністративної послуги доводиться до відома одержувача у письмовій формі з посиланням на чинне законодавство, з мотивацією відмови та роз’ясненням відповідно до встановленого порядку.</w:t>
            </w:r>
          </w:p>
        </w:tc>
      </w:tr>
      <w:tr w:rsidR="00287F5F" w:rsidRPr="0084410A" w:rsidTr="00287F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F5F" w:rsidRPr="0084410A" w:rsidRDefault="00287F5F" w:rsidP="001B0A3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Можливі способи отримання відповіді (результату)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Повідомлення про результат надсилається суб’єкту звернення невідкладно у день надходження вихідного пакета документів до ЦНАП у спосіб, зазначений в описі вхідного пакета документів (телефоном, електронною поштою чи іншими засобами телекомунікаційного зв’язку).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звернення.</w:t>
            </w:r>
          </w:p>
        </w:tc>
      </w:tr>
      <w:tr w:rsidR="00287F5F" w:rsidRPr="0084410A" w:rsidTr="00287F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F5F" w:rsidRPr="0084410A" w:rsidRDefault="00287F5F" w:rsidP="001B0A3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 xml:space="preserve">Акти законодавства, 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 xml:space="preserve">що регулюють порядок 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та умови надання адміністративної послуги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1. Закон України “Про благоустрій населених пунктів“.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 xml:space="preserve">2. Правила благоустрою м. Львова, затверджені ухвалою міської ради від 21.04.2011 № 376. </w:t>
            </w:r>
          </w:p>
          <w:p w:rsidR="00287F5F" w:rsidRPr="0084410A" w:rsidRDefault="00287F5F" w:rsidP="001B0A38">
            <w:pPr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3. Рішення виконавчого комітету від 13.02.2015 № 36 “Про здійснення нагляду за відновленням об’єктів благоустрою та усуненням пошкоджень цих об’єктів внаслідок виконання ремонтних робіт на території м. Львова“.</w:t>
            </w:r>
          </w:p>
        </w:tc>
      </w:tr>
    </w:tbl>
    <w:p w:rsidR="00287F5F" w:rsidRPr="0084410A" w:rsidRDefault="00266300" w:rsidP="001B0A38">
      <w:pPr>
        <w:jc w:val="both"/>
        <w:rPr>
          <w:rFonts w:ascii="Svoboda" w:hAnsi="Svoboda" w:cs="Arial"/>
          <w:sz w:val="26"/>
          <w:szCs w:val="26"/>
          <w:lang w:eastAsia="zh-CN"/>
        </w:rPr>
      </w:pPr>
      <w:r>
        <w:rPr>
          <w:rFonts w:ascii="Svoboda" w:hAnsi="Svoboda" w:cs="Arial"/>
          <w:sz w:val="26"/>
          <w:szCs w:val="26"/>
          <w:lang w:eastAsia="zh-CN"/>
        </w:rPr>
        <w:tab/>
      </w:r>
      <w:r>
        <w:rPr>
          <w:rFonts w:ascii="Svoboda" w:hAnsi="Svoboda" w:cs="Arial"/>
          <w:sz w:val="26"/>
          <w:szCs w:val="26"/>
          <w:lang w:eastAsia="zh-CN"/>
        </w:rPr>
        <w:tab/>
      </w:r>
      <w:r>
        <w:rPr>
          <w:rFonts w:ascii="Svoboda" w:hAnsi="Svoboda" w:cs="Arial"/>
          <w:sz w:val="26"/>
          <w:szCs w:val="26"/>
          <w:lang w:eastAsia="zh-CN"/>
        </w:rPr>
        <w:tab/>
      </w:r>
      <w:r>
        <w:rPr>
          <w:rFonts w:ascii="Svoboda" w:hAnsi="Svoboda" w:cs="Arial"/>
          <w:sz w:val="26"/>
          <w:szCs w:val="26"/>
          <w:lang w:eastAsia="zh-CN"/>
        </w:rPr>
        <w:tab/>
      </w:r>
      <w:r>
        <w:rPr>
          <w:rFonts w:ascii="Svoboda" w:hAnsi="Svoboda" w:cs="Arial"/>
          <w:sz w:val="26"/>
          <w:szCs w:val="26"/>
          <w:lang w:eastAsia="zh-CN"/>
        </w:rPr>
        <w:tab/>
      </w:r>
      <w:r>
        <w:rPr>
          <w:rFonts w:ascii="Svoboda" w:hAnsi="Svoboda" w:cs="Arial"/>
          <w:sz w:val="26"/>
          <w:szCs w:val="26"/>
          <w:lang w:eastAsia="zh-CN"/>
        </w:rPr>
        <w:tab/>
      </w:r>
      <w:r>
        <w:rPr>
          <w:rFonts w:ascii="Svoboda" w:hAnsi="Svoboda" w:cs="Arial"/>
          <w:sz w:val="26"/>
          <w:szCs w:val="26"/>
          <w:lang w:eastAsia="zh-CN"/>
        </w:rPr>
        <w:tab/>
      </w:r>
      <w:r>
        <w:rPr>
          <w:rFonts w:ascii="Svoboda" w:hAnsi="Svoboda" w:cs="Arial"/>
          <w:sz w:val="26"/>
          <w:szCs w:val="26"/>
          <w:lang w:eastAsia="zh-CN"/>
        </w:rPr>
        <w:tab/>
      </w:r>
      <w:r>
        <w:rPr>
          <w:rFonts w:ascii="Svoboda" w:hAnsi="Svoboda" w:cs="Arial"/>
          <w:sz w:val="26"/>
          <w:szCs w:val="26"/>
          <w:lang w:eastAsia="zh-CN"/>
        </w:rPr>
        <w:tab/>
      </w:r>
      <w:r>
        <w:rPr>
          <w:rFonts w:ascii="Svoboda" w:hAnsi="Svoboda" w:cs="Arial"/>
          <w:sz w:val="26"/>
          <w:szCs w:val="26"/>
          <w:lang w:eastAsia="zh-CN"/>
        </w:rPr>
        <w:tab/>
      </w:r>
      <w:r>
        <w:rPr>
          <w:rFonts w:ascii="Svoboda" w:hAnsi="Svoboda" w:cs="Arial"/>
          <w:sz w:val="26"/>
          <w:szCs w:val="26"/>
          <w:lang w:eastAsia="zh-CN"/>
        </w:rPr>
        <w:tab/>
      </w:r>
      <w:r>
        <w:rPr>
          <w:rFonts w:ascii="Svoboda" w:hAnsi="Svoboda" w:cs="Arial"/>
          <w:sz w:val="26"/>
          <w:szCs w:val="26"/>
          <w:lang w:eastAsia="zh-CN"/>
        </w:rPr>
        <w:tab/>
      </w:r>
      <w:r>
        <w:rPr>
          <w:rFonts w:ascii="Svoboda" w:hAnsi="Svoboda" w:cs="Arial"/>
          <w:sz w:val="26"/>
          <w:szCs w:val="26"/>
          <w:lang w:eastAsia="zh-CN"/>
        </w:rPr>
        <w:tab/>
        <w:t xml:space="preserve">  </w:t>
      </w:r>
      <w:r w:rsidRPr="0084410A">
        <w:rPr>
          <w:rFonts w:ascii="Svoboda" w:hAnsi="Svoboda" w:cs="Arial"/>
          <w:sz w:val="26"/>
          <w:szCs w:val="26"/>
          <w:lang w:val="ru-RU"/>
        </w:rPr>
        <w:t>“</w:t>
      </w:r>
    </w:p>
    <w:p w:rsidR="00287F5F" w:rsidRPr="0084410A" w:rsidRDefault="00287F5F" w:rsidP="001B0A38">
      <w:pPr>
        <w:jc w:val="both"/>
        <w:rPr>
          <w:rFonts w:ascii="Svoboda" w:hAnsi="Svoboda" w:cs="Arial"/>
          <w:sz w:val="26"/>
          <w:szCs w:val="26"/>
        </w:rPr>
      </w:pPr>
    </w:p>
    <w:p w:rsidR="00287F5F" w:rsidRPr="0084410A" w:rsidRDefault="00287F5F" w:rsidP="001B0A38">
      <w:pPr>
        <w:jc w:val="both"/>
        <w:rPr>
          <w:rFonts w:ascii="Svoboda" w:hAnsi="Svoboda" w:cs="Arial"/>
          <w:sz w:val="26"/>
          <w:szCs w:val="26"/>
        </w:rPr>
      </w:pPr>
    </w:p>
    <w:p w:rsidR="00287F5F" w:rsidRDefault="00287F5F" w:rsidP="001B0A38">
      <w:pPr>
        <w:jc w:val="both"/>
        <w:rPr>
          <w:rFonts w:ascii="Svoboda" w:hAnsi="Svoboda" w:cs="Arial"/>
          <w:sz w:val="26"/>
          <w:szCs w:val="26"/>
        </w:rPr>
      </w:pPr>
    </w:p>
    <w:p w:rsidR="00B3554C" w:rsidRPr="0084410A" w:rsidRDefault="00B3554C" w:rsidP="001B0A38">
      <w:pPr>
        <w:jc w:val="both"/>
        <w:rPr>
          <w:rFonts w:ascii="Svoboda" w:hAnsi="Svoboda" w:cs="Arial"/>
          <w:sz w:val="26"/>
          <w:szCs w:val="26"/>
        </w:rPr>
      </w:pPr>
    </w:p>
    <w:p w:rsidR="00287F5F" w:rsidRPr="0084410A" w:rsidRDefault="00287F5F" w:rsidP="001B0A38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Керуючий справами виконкому</w:t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  <w:t>М. Литвинюк</w:t>
      </w:r>
    </w:p>
    <w:p w:rsidR="00287F5F" w:rsidRPr="0084410A" w:rsidRDefault="00287F5F" w:rsidP="001B0A38">
      <w:pPr>
        <w:jc w:val="both"/>
        <w:rPr>
          <w:rFonts w:ascii="Svoboda" w:hAnsi="Svoboda" w:cs="Arial"/>
          <w:sz w:val="26"/>
          <w:szCs w:val="26"/>
        </w:rPr>
      </w:pPr>
    </w:p>
    <w:p w:rsidR="00287F5F" w:rsidRPr="0084410A" w:rsidRDefault="00287F5F" w:rsidP="001B0A38">
      <w:pPr>
        <w:jc w:val="both"/>
        <w:rPr>
          <w:rFonts w:ascii="Svoboda" w:hAnsi="Svoboda" w:cs="Arial"/>
          <w:sz w:val="26"/>
          <w:szCs w:val="26"/>
        </w:rPr>
      </w:pPr>
    </w:p>
    <w:p w:rsidR="00287F5F" w:rsidRPr="0084410A" w:rsidRDefault="00287F5F" w:rsidP="001B0A38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ab/>
        <w:t xml:space="preserve">Віза: </w:t>
      </w:r>
    </w:p>
    <w:p w:rsidR="00287F5F" w:rsidRPr="0084410A" w:rsidRDefault="00287F5F" w:rsidP="001B0A38">
      <w:pPr>
        <w:jc w:val="both"/>
        <w:rPr>
          <w:rFonts w:ascii="Svoboda" w:hAnsi="Svoboda" w:cs="Arial"/>
          <w:sz w:val="26"/>
          <w:szCs w:val="26"/>
        </w:rPr>
      </w:pPr>
    </w:p>
    <w:p w:rsidR="00671E09" w:rsidRDefault="00671E09" w:rsidP="001B0A38">
      <w:pPr>
        <w:jc w:val="both"/>
        <w:rPr>
          <w:rFonts w:ascii="Svoboda" w:eastAsiaTheme="minorHAnsi" w:hAnsi="Svoboda" w:cs="Helv"/>
          <w:color w:val="000000"/>
          <w:sz w:val="26"/>
          <w:szCs w:val="26"/>
          <w:lang w:eastAsia="en-US"/>
        </w:rPr>
      </w:pPr>
      <w:r w:rsidRPr="00671E09">
        <w:rPr>
          <w:rFonts w:ascii="Svoboda" w:hAnsi="Svoboda" w:cs="Arial"/>
          <w:sz w:val="26"/>
          <w:szCs w:val="26"/>
        </w:rPr>
        <w:t>Начальник управління</w:t>
      </w:r>
      <w:r>
        <w:rPr>
          <w:rFonts w:ascii="Svoboda" w:hAnsi="Svoboda" w:cs="Arial"/>
          <w:sz w:val="26"/>
          <w:szCs w:val="26"/>
        </w:rPr>
        <w:t xml:space="preserve"> </w:t>
      </w:r>
      <w:r w:rsidRPr="00671E09">
        <w:rPr>
          <w:rFonts w:ascii="Svoboda" w:eastAsiaTheme="minorHAnsi" w:hAnsi="Svoboda" w:cs="Helv"/>
          <w:color w:val="000000"/>
          <w:sz w:val="26"/>
          <w:szCs w:val="26"/>
          <w:lang w:eastAsia="en-US"/>
        </w:rPr>
        <w:t xml:space="preserve">екології </w:t>
      </w:r>
    </w:p>
    <w:p w:rsidR="00287F5F" w:rsidRPr="00671E09" w:rsidRDefault="00671E09" w:rsidP="001B0A38">
      <w:pPr>
        <w:jc w:val="both"/>
        <w:rPr>
          <w:rFonts w:ascii="Svoboda" w:hAnsi="Svoboda" w:cs="Arial"/>
          <w:sz w:val="26"/>
          <w:szCs w:val="26"/>
        </w:rPr>
      </w:pPr>
      <w:r w:rsidRPr="00671E09">
        <w:rPr>
          <w:rFonts w:ascii="Svoboda" w:eastAsiaTheme="minorHAnsi" w:hAnsi="Svoboda" w:cs="Helv"/>
          <w:color w:val="000000"/>
          <w:sz w:val="26"/>
          <w:szCs w:val="26"/>
          <w:lang w:eastAsia="en-US"/>
        </w:rPr>
        <w:t>та природних ресурсів</w:t>
      </w:r>
      <w:r w:rsidR="00287F5F" w:rsidRPr="00671E09">
        <w:rPr>
          <w:rFonts w:ascii="Svoboda" w:hAnsi="Svoboda" w:cs="Arial"/>
          <w:sz w:val="26"/>
          <w:szCs w:val="26"/>
        </w:rPr>
        <w:tab/>
      </w:r>
      <w:r w:rsidR="00287F5F" w:rsidRPr="00671E09">
        <w:rPr>
          <w:rFonts w:ascii="Svoboda" w:hAnsi="Svoboda" w:cs="Arial"/>
          <w:sz w:val="26"/>
          <w:szCs w:val="26"/>
        </w:rPr>
        <w:tab/>
      </w:r>
      <w:r w:rsidR="00287F5F" w:rsidRPr="00671E09">
        <w:rPr>
          <w:rFonts w:ascii="Svoboda" w:hAnsi="Svoboda" w:cs="Arial"/>
          <w:sz w:val="26"/>
          <w:szCs w:val="26"/>
        </w:rPr>
        <w:tab/>
      </w:r>
      <w:r w:rsidR="00287F5F" w:rsidRPr="00671E09">
        <w:rPr>
          <w:rFonts w:ascii="Svoboda" w:hAnsi="Svoboda" w:cs="Arial"/>
          <w:sz w:val="26"/>
          <w:szCs w:val="26"/>
        </w:rPr>
        <w:tab/>
      </w:r>
      <w:r w:rsidR="00287F5F" w:rsidRPr="00671E09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О. Сладкова</w:t>
      </w:r>
    </w:p>
    <w:p w:rsidR="00287F5F" w:rsidRDefault="00287F5F" w:rsidP="001314A5">
      <w:pPr>
        <w:rPr>
          <w:rFonts w:ascii="Svoboda" w:hAnsi="Svoboda" w:cs="Arial"/>
          <w:sz w:val="26"/>
          <w:szCs w:val="26"/>
        </w:rPr>
      </w:pPr>
    </w:p>
    <w:p w:rsidR="008F7C22" w:rsidRDefault="008F7C22" w:rsidP="001314A5">
      <w:pPr>
        <w:rPr>
          <w:rFonts w:ascii="Svoboda" w:hAnsi="Svoboda" w:cs="Arial"/>
          <w:sz w:val="26"/>
          <w:szCs w:val="26"/>
        </w:rPr>
      </w:pPr>
    </w:p>
    <w:p w:rsidR="008F7C22" w:rsidRPr="0084410A" w:rsidRDefault="008F7C22" w:rsidP="001314A5">
      <w:pPr>
        <w:rPr>
          <w:rFonts w:ascii="Svoboda" w:hAnsi="Svoboda" w:cs="Arial"/>
          <w:sz w:val="26"/>
          <w:szCs w:val="26"/>
        </w:rPr>
      </w:pPr>
    </w:p>
    <w:p w:rsidR="00287F5F" w:rsidRPr="0084410A" w:rsidRDefault="00287F5F" w:rsidP="001314A5">
      <w:pPr>
        <w:rPr>
          <w:rFonts w:ascii="Svoboda" w:hAnsi="Svoboda" w:cs="Arial"/>
          <w:sz w:val="26"/>
          <w:szCs w:val="26"/>
        </w:rPr>
      </w:pPr>
    </w:p>
    <w:p w:rsidR="00B61F93" w:rsidRDefault="00B61F93" w:rsidP="001314A5">
      <w:pPr>
        <w:rPr>
          <w:rFonts w:ascii="Svoboda" w:hAnsi="Svoboda" w:cs="Arial"/>
          <w:sz w:val="26"/>
          <w:szCs w:val="26"/>
        </w:rPr>
      </w:pPr>
    </w:p>
    <w:p w:rsidR="00C16523" w:rsidRDefault="00C16523" w:rsidP="001314A5">
      <w:pPr>
        <w:rPr>
          <w:rFonts w:ascii="Svoboda" w:hAnsi="Svoboda" w:cs="Arial"/>
          <w:sz w:val="26"/>
          <w:szCs w:val="26"/>
        </w:rPr>
      </w:pPr>
    </w:p>
    <w:p w:rsidR="00017B50" w:rsidRDefault="00017B50" w:rsidP="001314A5">
      <w:pPr>
        <w:rPr>
          <w:rFonts w:ascii="Svoboda" w:hAnsi="Svoboda" w:cs="Arial"/>
          <w:sz w:val="26"/>
          <w:szCs w:val="26"/>
        </w:rPr>
      </w:pPr>
    </w:p>
    <w:p w:rsidR="00017B50" w:rsidRDefault="00017B50" w:rsidP="001314A5">
      <w:pPr>
        <w:rPr>
          <w:rFonts w:ascii="Svoboda" w:hAnsi="Svoboda" w:cs="Arial"/>
          <w:sz w:val="26"/>
          <w:szCs w:val="26"/>
        </w:rPr>
      </w:pPr>
    </w:p>
    <w:p w:rsidR="00017B50" w:rsidRPr="0084410A" w:rsidRDefault="00017B50" w:rsidP="001314A5">
      <w:pPr>
        <w:rPr>
          <w:rFonts w:ascii="Svoboda" w:hAnsi="Svoboda" w:cs="Arial"/>
          <w:sz w:val="26"/>
          <w:szCs w:val="26"/>
        </w:rPr>
      </w:pPr>
    </w:p>
    <w:p w:rsidR="00287F5F" w:rsidRPr="0084410A" w:rsidRDefault="00287F5F" w:rsidP="001314A5">
      <w:pPr>
        <w:rPr>
          <w:rFonts w:ascii="Svoboda" w:hAnsi="Svoboda" w:cs="Arial"/>
          <w:sz w:val="26"/>
          <w:szCs w:val="26"/>
        </w:rPr>
      </w:pPr>
    </w:p>
    <w:p w:rsidR="00287F5F" w:rsidRPr="0084410A" w:rsidRDefault="00287F5F" w:rsidP="001314A5">
      <w:pPr>
        <w:ind w:left="4963" w:firstLine="701"/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Додаток до додатка 34</w:t>
      </w:r>
    </w:p>
    <w:p w:rsidR="00287F5F" w:rsidRPr="00FB71C5" w:rsidRDefault="00287F5F" w:rsidP="001314A5">
      <w:pPr>
        <w:ind w:left="4963"/>
        <w:jc w:val="both"/>
        <w:rPr>
          <w:rFonts w:ascii="Svoboda" w:hAnsi="Svoboda" w:cs="Arial"/>
          <w:sz w:val="22"/>
          <w:szCs w:val="22"/>
        </w:rPr>
      </w:pPr>
    </w:p>
    <w:p w:rsidR="00287F5F" w:rsidRPr="00FB71C5" w:rsidRDefault="00287F5F" w:rsidP="001314A5">
      <w:pPr>
        <w:jc w:val="both"/>
        <w:rPr>
          <w:rFonts w:ascii="Svoboda" w:hAnsi="Svoboda" w:cs="Arial"/>
          <w:sz w:val="22"/>
          <w:szCs w:val="22"/>
        </w:rPr>
      </w:pPr>
    </w:p>
    <w:p w:rsidR="00287F5F" w:rsidRPr="0084410A" w:rsidRDefault="00287F5F" w:rsidP="001314A5">
      <w:pPr>
        <w:ind w:left="4254" w:firstLine="709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 xml:space="preserve">Голові ________________________ </w:t>
      </w:r>
    </w:p>
    <w:p w:rsidR="00287F5F" w:rsidRPr="0084410A" w:rsidRDefault="00287F5F" w:rsidP="001314A5">
      <w:pPr>
        <w:ind w:left="4254" w:firstLine="709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районної адміністрації</w:t>
      </w:r>
    </w:p>
    <w:p w:rsidR="00287F5F" w:rsidRPr="0084410A" w:rsidRDefault="00287F5F" w:rsidP="001314A5">
      <w:pPr>
        <w:ind w:left="4254" w:firstLine="709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______________________________</w:t>
      </w:r>
    </w:p>
    <w:p w:rsidR="00287F5F" w:rsidRPr="00D478BA" w:rsidRDefault="00287F5F" w:rsidP="001314A5">
      <w:pPr>
        <w:ind w:left="4963" w:firstLine="709"/>
        <w:rPr>
          <w:rFonts w:ascii="Svoboda" w:hAnsi="Svoboda" w:cs="Arial"/>
          <w:sz w:val="20"/>
          <w:szCs w:val="20"/>
        </w:rPr>
      </w:pPr>
      <w:r w:rsidRPr="0084410A">
        <w:rPr>
          <w:rFonts w:ascii="Svoboda" w:hAnsi="Svoboda" w:cs="Arial"/>
          <w:sz w:val="26"/>
          <w:szCs w:val="26"/>
        </w:rPr>
        <w:t xml:space="preserve">  </w:t>
      </w:r>
      <w:r w:rsidRPr="00D478BA">
        <w:rPr>
          <w:rFonts w:ascii="Svoboda" w:hAnsi="Svoboda" w:cs="Arial"/>
          <w:sz w:val="20"/>
          <w:szCs w:val="20"/>
        </w:rPr>
        <w:t>(прізвище, ім’я, по батькові)</w:t>
      </w:r>
    </w:p>
    <w:p w:rsidR="00287F5F" w:rsidRPr="0084410A" w:rsidRDefault="00287F5F" w:rsidP="001314A5">
      <w:pPr>
        <w:ind w:left="4254" w:firstLine="709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______________________________</w:t>
      </w:r>
    </w:p>
    <w:p w:rsidR="00287F5F" w:rsidRPr="00D478BA" w:rsidRDefault="00287F5F" w:rsidP="001314A5">
      <w:pPr>
        <w:ind w:left="4963"/>
        <w:rPr>
          <w:rFonts w:ascii="Svoboda" w:hAnsi="Svoboda" w:cs="Arial"/>
          <w:sz w:val="20"/>
          <w:szCs w:val="20"/>
        </w:rPr>
      </w:pPr>
      <w:r w:rsidRPr="00D478BA">
        <w:rPr>
          <w:rFonts w:ascii="Svoboda" w:hAnsi="Svoboda" w:cs="Arial"/>
          <w:sz w:val="20"/>
          <w:szCs w:val="20"/>
        </w:rPr>
        <w:t xml:space="preserve">     (прізвище, ім’я, по батькові заявника)</w:t>
      </w:r>
    </w:p>
    <w:p w:rsidR="00287F5F" w:rsidRPr="0084410A" w:rsidRDefault="00287F5F" w:rsidP="001314A5">
      <w:pPr>
        <w:ind w:left="4254" w:firstLine="709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______________________________</w:t>
      </w:r>
    </w:p>
    <w:p w:rsidR="00287F5F" w:rsidRPr="00D478BA" w:rsidRDefault="00287F5F" w:rsidP="001314A5">
      <w:pPr>
        <w:ind w:left="4963" w:firstLine="709"/>
        <w:rPr>
          <w:rFonts w:ascii="Svoboda" w:hAnsi="Svoboda" w:cs="Arial"/>
          <w:sz w:val="20"/>
          <w:szCs w:val="20"/>
        </w:rPr>
      </w:pPr>
      <w:r w:rsidRPr="00D478BA">
        <w:rPr>
          <w:rFonts w:ascii="Svoboda" w:hAnsi="Svoboda" w:cs="Arial"/>
          <w:sz w:val="20"/>
          <w:szCs w:val="20"/>
        </w:rPr>
        <w:t>(адреса проживання заявника)</w:t>
      </w:r>
    </w:p>
    <w:p w:rsidR="00287F5F" w:rsidRPr="0084410A" w:rsidRDefault="00287F5F" w:rsidP="001314A5">
      <w:pPr>
        <w:ind w:left="4254" w:firstLine="709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______________________________</w:t>
      </w:r>
    </w:p>
    <w:p w:rsidR="00287F5F" w:rsidRPr="00D478BA" w:rsidRDefault="00287F5F" w:rsidP="001314A5">
      <w:pPr>
        <w:ind w:left="6381"/>
        <w:rPr>
          <w:rFonts w:ascii="Svoboda" w:hAnsi="Svoboda" w:cs="Arial"/>
          <w:sz w:val="20"/>
          <w:szCs w:val="20"/>
        </w:rPr>
      </w:pPr>
      <w:r w:rsidRPr="00D478BA">
        <w:rPr>
          <w:rFonts w:ascii="Svoboda" w:hAnsi="Svoboda" w:cs="Arial"/>
          <w:sz w:val="20"/>
          <w:szCs w:val="20"/>
        </w:rPr>
        <w:t xml:space="preserve">     (телефон)</w:t>
      </w:r>
    </w:p>
    <w:p w:rsidR="00287F5F" w:rsidRPr="00FB71C5" w:rsidRDefault="00287F5F" w:rsidP="001314A5">
      <w:pPr>
        <w:ind w:left="6381"/>
        <w:rPr>
          <w:rFonts w:ascii="Svoboda" w:hAnsi="Svoboda" w:cs="Arial"/>
          <w:sz w:val="20"/>
          <w:szCs w:val="20"/>
        </w:rPr>
      </w:pPr>
    </w:p>
    <w:p w:rsidR="00287F5F" w:rsidRPr="00FB71C5" w:rsidRDefault="00287F5F" w:rsidP="001314A5">
      <w:pPr>
        <w:jc w:val="both"/>
        <w:rPr>
          <w:rFonts w:ascii="Svoboda" w:hAnsi="Svoboda" w:cs="Arial"/>
          <w:sz w:val="20"/>
          <w:szCs w:val="20"/>
        </w:rPr>
      </w:pPr>
      <w:r w:rsidRPr="00FB71C5">
        <w:rPr>
          <w:rFonts w:ascii="Svoboda" w:hAnsi="Svoboda" w:cs="Arial"/>
          <w:sz w:val="20"/>
          <w:szCs w:val="20"/>
        </w:rPr>
        <w:t xml:space="preserve"> 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 xml:space="preserve">        </w:t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  <w:t xml:space="preserve">Голові </w:t>
      </w:r>
      <w:r w:rsidR="003C0CAB">
        <w:rPr>
          <w:rFonts w:ascii="Svoboda" w:hAnsi="Svoboda" w:cs="Arial"/>
          <w:sz w:val="26"/>
          <w:szCs w:val="26"/>
        </w:rPr>
        <w:tab/>
      </w:r>
      <w:r w:rsidR="003C0CAB">
        <w:rPr>
          <w:rFonts w:ascii="Svoboda" w:hAnsi="Svoboda" w:cs="Arial"/>
          <w:sz w:val="26"/>
          <w:szCs w:val="26"/>
        </w:rPr>
        <w:tab/>
      </w:r>
      <w:r w:rsidR="003C0CAB">
        <w:rPr>
          <w:rFonts w:ascii="Svoboda" w:hAnsi="Svoboda" w:cs="Arial"/>
          <w:sz w:val="26"/>
          <w:szCs w:val="26"/>
        </w:rPr>
        <w:tab/>
      </w:r>
      <w:r w:rsidR="003C0CAB">
        <w:rPr>
          <w:rFonts w:ascii="Svoboda" w:hAnsi="Svoboda" w:cs="Arial"/>
          <w:sz w:val="26"/>
          <w:szCs w:val="26"/>
        </w:rPr>
        <w:tab/>
      </w:r>
      <w:r w:rsidR="003C0CAB">
        <w:rPr>
          <w:rFonts w:ascii="Svoboda" w:hAnsi="Svoboda" w:cs="Arial"/>
          <w:sz w:val="26"/>
          <w:szCs w:val="26"/>
        </w:rPr>
        <w:tab/>
      </w:r>
      <w:r w:rsidR="003C0CAB">
        <w:rPr>
          <w:rFonts w:ascii="Svoboda" w:hAnsi="Svoboda" w:cs="Arial"/>
          <w:sz w:val="26"/>
          <w:szCs w:val="26"/>
        </w:rPr>
        <w:tab/>
      </w:r>
      <w:r w:rsidR="003C0CAB">
        <w:rPr>
          <w:rFonts w:ascii="Svoboda" w:hAnsi="Svoboda" w:cs="Arial"/>
          <w:sz w:val="26"/>
          <w:szCs w:val="26"/>
        </w:rPr>
        <w:tab/>
      </w:r>
      <w:r w:rsidR="003C0CAB">
        <w:rPr>
          <w:rFonts w:ascii="Svoboda" w:hAnsi="Svoboda" w:cs="Arial"/>
          <w:sz w:val="26"/>
          <w:szCs w:val="26"/>
        </w:rPr>
        <w:tab/>
      </w:r>
      <w:r w:rsidR="003C0CAB">
        <w:rPr>
          <w:rFonts w:ascii="Svoboda" w:hAnsi="Svoboda" w:cs="Arial"/>
          <w:sz w:val="26"/>
          <w:szCs w:val="26"/>
        </w:rPr>
        <w:tab/>
      </w:r>
      <w:r w:rsidR="003C0CAB">
        <w:rPr>
          <w:rFonts w:ascii="Svoboda" w:hAnsi="Svoboda" w:cs="Arial"/>
          <w:sz w:val="26"/>
          <w:szCs w:val="26"/>
        </w:rPr>
        <w:tab/>
      </w:r>
      <w:r w:rsidR="003C0CAB">
        <w:rPr>
          <w:rFonts w:ascii="Svoboda" w:hAnsi="Svoboda" w:cs="Arial"/>
          <w:sz w:val="26"/>
          <w:szCs w:val="26"/>
        </w:rPr>
        <w:tab/>
      </w:r>
      <w:r w:rsidR="003C0CAB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>______________________________________</w:t>
      </w:r>
      <w:r w:rsidR="00BC16F9">
        <w:rPr>
          <w:rFonts w:ascii="Svoboda" w:hAnsi="Svoboda" w:cs="Arial"/>
          <w:sz w:val="26"/>
          <w:szCs w:val="26"/>
        </w:rPr>
        <w:t>___</w:t>
      </w:r>
    </w:p>
    <w:p w:rsidR="00287F5F" w:rsidRPr="00D478BA" w:rsidRDefault="00287F5F" w:rsidP="001314A5">
      <w:pPr>
        <w:jc w:val="both"/>
        <w:rPr>
          <w:rFonts w:ascii="Svoboda" w:hAnsi="Svoboda" w:cs="Arial"/>
          <w:sz w:val="20"/>
          <w:szCs w:val="20"/>
        </w:rPr>
      </w:pPr>
      <w:r w:rsidRPr="0084410A">
        <w:rPr>
          <w:rFonts w:ascii="Svoboda" w:hAnsi="Svoboda" w:cs="Arial"/>
          <w:sz w:val="26"/>
          <w:szCs w:val="26"/>
        </w:rPr>
        <w:t xml:space="preserve">                                                       </w:t>
      </w:r>
      <w:r w:rsidR="008305B1">
        <w:rPr>
          <w:rFonts w:ascii="Svoboda" w:hAnsi="Svoboda" w:cs="Arial"/>
          <w:sz w:val="26"/>
          <w:szCs w:val="26"/>
        </w:rPr>
        <w:t xml:space="preserve"> </w:t>
      </w:r>
      <w:r w:rsidRPr="00D478BA">
        <w:rPr>
          <w:rFonts w:ascii="Svoboda" w:hAnsi="Svoboda" w:cs="Arial"/>
          <w:sz w:val="20"/>
          <w:szCs w:val="20"/>
        </w:rPr>
        <w:t>(найменування органу, якому надсилається заява)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  <w:t xml:space="preserve"> </w:t>
      </w:r>
      <w:r w:rsidRPr="0084410A">
        <w:rPr>
          <w:rFonts w:ascii="Svoboda" w:hAnsi="Svoboda" w:cs="Arial"/>
          <w:sz w:val="26"/>
          <w:szCs w:val="26"/>
        </w:rPr>
        <w:tab/>
      </w:r>
      <w:r w:rsidR="003C0CAB">
        <w:rPr>
          <w:rFonts w:ascii="Svoboda" w:hAnsi="Svoboda" w:cs="Arial"/>
          <w:sz w:val="26"/>
          <w:szCs w:val="26"/>
        </w:rPr>
        <w:t xml:space="preserve">районної </w:t>
      </w:r>
      <w:r w:rsidR="00C16523">
        <w:rPr>
          <w:rFonts w:ascii="Svoboda" w:hAnsi="Svoboda" w:cs="Arial"/>
          <w:sz w:val="26"/>
          <w:szCs w:val="26"/>
        </w:rPr>
        <w:t>а</w:t>
      </w:r>
      <w:r w:rsidRPr="0084410A">
        <w:rPr>
          <w:rFonts w:ascii="Svoboda" w:hAnsi="Svoboda" w:cs="Arial"/>
          <w:sz w:val="26"/>
          <w:szCs w:val="26"/>
        </w:rPr>
        <w:t>дмі</w:t>
      </w:r>
      <w:r w:rsidR="00C16523">
        <w:rPr>
          <w:rFonts w:ascii="Svoboda" w:hAnsi="Svoboda" w:cs="Arial"/>
          <w:sz w:val="26"/>
          <w:szCs w:val="26"/>
        </w:rPr>
        <w:t>ністрації______________________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</w:p>
    <w:p w:rsidR="00287F5F" w:rsidRPr="0084410A" w:rsidRDefault="00BC16F9" w:rsidP="001314A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287F5F" w:rsidRPr="0084410A">
        <w:rPr>
          <w:rFonts w:ascii="Svoboda" w:hAnsi="Svoboda" w:cs="Arial"/>
          <w:sz w:val="26"/>
          <w:szCs w:val="26"/>
        </w:rPr>
        <w:tab/>
      </w:r>
      <w:r w:rsidR="00287F5F" w:rsidRPr="0084410A">
        <w:rPr>
          <w:rFonts w:ascii="Svoboda" w:hAnsi="Svoboda" w:cs="Arial"/>
          <w:sz w:val="26"/>
          <w:szCs w:val="26"/>
        </w:rPr>
        <w:tab/>
        <w:t>Заявник</w:t>
      </w:r>
      <w:r w:rsidR="00F6374B">
        <w:rPr>
          <w:rFonts w:ascii="Svoboda" w:hAnsi="Svoboda" w:cs="Arial"/>
          <w:sz w:val="26"/>
          <w:szCs w:val="26"/>
        </w:rPr>
        <w:t xml:space="preserve"> </w:t>
      </w:r>
      <w:r w:rsidR="00287F5F" w:rsidRPr="0084410A">
        <w:rPr>
          <w:rFonts w:ascii="Svoboda" w:hAnsi="Svoboda" w:cs="Arial"/>
          <w:sz w:val="26"/>
          <w:szCs w:val="26"/>
        </w:rPr>
        <w:t>____</w:t>
      </w:r>
      <w:r w:rsidR="00F6374B">
        <w:rPr>
          <w:rFonts w:ascii="Svoboda" w:hAnsi="Svoboda" w:cs="Arial"/>
          <w:sz w:val="26"/>
          <w:szCs w:val="26"/>
        </w:rPr>
        <w:t>______________________________</w:t>
      </w:r>
    </w:p>
    <w:p w:rsidR="00287F5F" w:rsidRPr="00F6374B" w:rsidRDefault="00287F5F" w:rsidP="001314A5">
      <w:pPr>
        <w:jc w:val="both"/>
        <w:rPr>
          <w:rFonts w:ascii="Svoboda" w:hAnsi="Svoboda" w:cs="Arial"/>
          <w:sz w:val="20"/>
          <w:szCs w:val="20"/>
        </w:rPr>
      </w:pPr>
      <w:r w:rsidRPr="0084410A">
        <w:rPr>
          <w:rFonts w:ascii="Svoboda" w:hAnsi="Svoboda" w:cs="Arial"/>
          <w:sz w:val="26"/>
          <w:szCs w:val="26"/>
        </w:rPr>
        <w:t xml:space="preserve"> </w:t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  <w:t xml:space="preserve">              </w:t>
      </w:r>
      <w:r w:rsidR="008305B1">
        <w:rPr>
          <w:rFonts w:ascii="Svoboda" w:hAnsi="Svoboda" w:cs="Arial"/>
          <w:sz w:val="26"/>
          <w:szCs w:val="26"/>
        </w:rPr>
        <w:t xml:space="preserve">  </w:t>
      </w:r>
      <w:r w:rsidRPr="0084410A">
        <w:rPr>
          <w:rFonts w:ascii="Svoboda" w:hAnsi="Svoboda" w:cs="Arial"/>
          <w:sz w:val="26"/>
          <w:szCs w:val="26"/>
        </w:rPr>
        <w:t xml:space="preserve"> </w:t>
      </w:r>
      <w:r w:rsidRPr="00F6374B">
        <w:rPr>
          <w:rFonts w:ascii="Svoboda" w:hAnsi="Svoboda" w:cs="Arial"/>
          <w:sz w:val="20"/>
          <w:szCs w:val="20"/>
        </w:rPr>
        <w:t>(прізвище, ім’я та по батькові фізичної особи,</w:t>
      </w:r>
    </w:p>
    <w:p w:rsidR="00287F5F" w:rsidRPr="0084410A" w:rsidRDefault="00F6374B" w:rsidP="001314A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287F5F" w:rsidRPr="0084410A">
        <w:rPr>
          <w:rFonts w:ascii="Svoboda" w:hAnsi="Svoboda" w:cs="Arial"/>
          <w:sz w:val="26"/>
          <w:szCs w:val="26"/>
        </w:rPr>
        <w:t>____________</w:t>
      </w:r>
      <w:r>
        <w:rPr>
          <w:rFonts w:ascii="Svoboda" w:hAnsi="Svoboda" w:cs="Arial"/>
          <w:sz w:val="26"/>
          <w:szCs w:val="26"/>
        </w:rPr>
        <w:t>_____________________________</w:t>
      </w:r>
    </w:p>
    <w:p w:rsidR="00287F5F" w:rsidRPr="00F6374B" w:rsidRDefault="00287F5F" w:rsidP="001314A5">
      <w:pPr>
        <w:jc w:val="both"/>
        <w:rPr>
          <w:rFonts w:ascii="Svoboda" w:hAnsi="Svoboda" w:cs="Arial"/>
          <w:sz w:val="20"/>
          <w:szCs w:val="20"/>
        </w:rPr>
      </w:pPr>
      <w:r w:rsidRPr="0084410A">
        <w:rPr>
          <w:rFonts w:ascii="Svoboda" w:hAnsi="Svoboda" w:cs="Arial"/>
          <w:sz w:val="26"/>
          <w:szCs w:val="26"/>
        </w:rPr>
        <w:t xml:space="preserve">                                                   </w:t>
      </w:r>
      <w:r w:rsidRPr="00F6374B">
        <w:rPr>
          <w:rFonts w:ascii="Svoboda" w:hAnsi="Svoboda" w:cs="Arial"/>
          <w:sz w:val="20"/>
          <w:szCs w:val="20"/>
        </w:rPr>
        <w:t>місце проживання, серія і номер паспорта, номер телефону;</w:t>
      </w:r>
    </w:p>
    <w:p w:rsidR="00287F5F" w:rsidRPr="0084410A" w:rsidRDefault="00443CA8" w:rsidP="001314A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287F5F" w:rsidRPr="0084410A">
        <w:rPr>
          <w:rFonts w:ascii="Svoboda" w:hAnsi="Svoboda" w:cs="Arial"/>
          <w:sz w:val="26"/>
          <w:szCs w:val="26"/>
        </w:rPr>
        <w:t>____________</w:t>
      </w:r>
      <w:r>
        <w:rPr>
          <w:rFonts w:ascii="Svoboda" w:hAnsi="Svoboda" w:cs="Arial"/>
          <w:sz w:val="26"/>
          <w:szCs w:val="26"/>
        </w:rPr>
        <w:t>_____________________________</w:t>
      </w:r>
    </w:p>
    <w:p w:rsidR="00287F5F" w:rsidRPr="00443CA8" w:rsidRDefault="00287F5F" w:rsidP="001314A5">
      <w:pPr>
        <w:jc w:val="both"/>
        <w:rPr>
          <w:rFonts w:ascii="Svoboda" w:hAnsi="Svoboda" w:cs="Arial"/>
          <w:sz w:val="20"/>
          <w:szCs w:val="20"/>
        </w:rPr>
      </w:pPr>
      <w:r w:rsidRPr="0084410A">
        <w:rPr>
          <w:rFonts w:ascii="Svoboda" w:hAnsi="Svoboda" w:cs="Arial"/>
          <w:sz w:val="26"/>
          <w:szCs w:val="26"/>
        </w:rPr>
        <w:t xml:space="preserve">                                      </w:t>
      </w:r>
      <w:r w:rsidR="00443CA8">
        <w:rPr>
          <w:rFonts w:ascii="Svoboda" w:hAnsi="Svoboda" w:cs="Arial"/>
          <w:sz w:val="26"/>
          <w:szCs w:val="26"/>
        </w:rPr>
        <w:t xml:space="preserve">               </w:t>
      </w:r>
      <w:r w:rsidRPr="00443CA8">
        <w:rPr>
          <w:rFonts w:ascii="Svoboda" w:hAnsi="Svoboda" w:cs="Arial"/>
          <w:sz w:val="20"/>
          <w:szCs w:val="20"/>
        </w:rPr>
        <w:t>найменування юридичної особи, її місцезнаходження,</w:t>
      </w:r>
    </w:p>
    <w:p w:rsidR="00287F5F" w:rsidRPr="0084410A" w:rsidRDefault="00BC16F9" w:rsidP="001314A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287F5F" w:rsidRPr="0084410A">
        <w:rPr>
          <w:rFonts w:ascii="Svoboda" w:hAnsi="Svoboda" w:cs="Arial"/>
          <w:sz w:val="26"/>
          <w:szCs w:val="26"/>
        </w:rPr>
        <w:t>______________________________________</w:t>
      </w:r>
      <w:r>
        <w:rPr>
          <w:rFonts w:ascii="Svoboda" w:hAnsi="Svoboda" w:cs="Arial"/>
          <w:sz w:val="26"/>
          <w:szCs w:val="26"/>
        </w:rPr>
        <w:t>___</w:t>
      </w:r>
    </w:p>
    <w:p w:rsidR="00287F5F" w:rsidRPr="00BC16F9" w:rsidRDefault="00287F5F" w:rsidP="001314A5">
      <w:pPr>
        <w:jc w:val="both"/>
        <w:rPr>
          <w:rFonts w:ascii="Svoboda" w:hAnsi="Svoboda" w:cs="Arial"/>
          <w:sz w:val="20"/>
          <w:szCs w:val="20"/>
        </w:rPr>
      </w:pPr>
      <w:r w:rsidRPr="0084410A">
        <w:rPr>
          <w:rFonts w:ascii="Svoboda" w:hAnsi="Svoboda" w:cs="Arial"/>
          <w:sz w:val="26"/>
          <w:szCs w:val="26"/>
        </w:rPr>
        <w:t xml:space="preserve">                                                           </w:t>
      </w:r>
      <w:r w:rsidR="008305B1">
        <w:rPr>
          <w:rFonts w:ascii="Svoboda" w:hAnsi="Svoboda" w:cs="Arial"/>
          <w:sz w:val="26"/>
          <w:szCs w:val="26"/>
        </w:rPr>
        <w:t xml:space="preserve">   </w:t>
      </w:r>
      <w:r w:rsidRPr="00BC16F9">
        <w:rPr>
          <w:rFonts w:ascii="Svoboda" w:hAnsi="Svoboda" w:cs="Arial"/>
          <w:sz w:val="20"/>
          <w:szCs w:val="20"/>
        </w:rPr>
        <w:t>код згідно з ЄДРПОУ, номер телефону)</w:t>
      </w:r>
    </w:p>
    <w:p w:rsidR="00287F5F" w:rsidRPr="00FB71C5" w:rsidRDefault="00287F5F" w:rsidP="001314A5">
      <w:pPr>
        <w:jc w:val="both"/>
        <w:rPr>
          <w:rFonts w:ascii="Svoboda" w:hAnsi="Svoboda" w:cs="Arial"/>
          <w:sz w:val="22"/>
          <w:szCs w:val="22"/>
        </w:rPr>
      </w:pPr>
    </w:p>
    <w:p w:rsidR="00287F5F" w:rsidRPr="00FB71C5" w:rsidRDefault="00287F5F" w:rsidP="001314A5">
      <w:pPr>
        <w:jc w:val="both"/>
        <w:rPr>
          <w:rFonts w:ascii="Svoboda" w:hAnsi="Svoboda" w:cs="Arial"/>
          <w:sz w:val="22"/>
          <w:szCs w:val="22"/>
        </w:rPr>
      </w:pPr>
    </w:p>
    <w:p w:rsidR="00287F5F" w:rsidRPr="0084410A" w:rsidRDefault="00287F5F" w:rsidP="001314A5">
      <w:pPr>
        <w:jc w:val="center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ЗАЯВА</w:t>
      </w:r>
    </w:p>
    <w:p w:rsidR="00287F5F" w:rsidRPr="00B1659F" w:rsidRDefault="00287F5F" w:rsidP="001314A5">
      <w:pPr>
        <w:jc w:val="both"/>
        <w:rPr>
          <w:rFonts w:ascii="Svoboda" w:hAnsi="Svoboda" w:cs="Arial"/>
        </w:rPr>
      </w:pPr>
    </w:p>
    <w:p w:rsidR="00287F5F" w:rsidRPr="0084410A" w:rsidRDefault="00287F5F" w:rsidP="001314A5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 xml:space="preserve">Відповідно до ст. 26-1 Закону України </w:t>
      </w:r>
      <w:r w:rsidRPr="0084410A">
        <w:rPr>
          <w:rFonts w:ascii="Svoboda" w:hAnsi="Svoboda" w:cs="Arial"/>
          <w:sz w:val="26"/>
          <w:szCs w:val="26"/>
          <w:lang w:val="ru-RU"/>
        </w:rPr>
        <w:t>“</w:t>
      </w:r>
      <w:r w:rsidRPr="0084410A">
        <w:rPr>
          <w:rFonts w:ascii="Svoboda" w:hAnsi="Svoboda" w:cs="Arial"/>
          <w:sz w:val="26"/>
          <w:szCs w:val="26"/>
        </w:rPr>
        <w:t>Про благоустрій населених пунктів</w:t>
      </w:r>
      <w:r w:rsidRPr="0084410A">
        <w:rPr>
          <w:rFonts w:ascii="Svoboda" w:hAnsi="Svoboda" w:cs="Arial"/>
          <w:sz w:val="26"/>
          <w:szCs w:val="26"/>
          <w:lang w:val="ru-RU"/>
        </w:rPr>
        <w:t>“</w:t>
      </w:r>
      <w:r w:rsidR="007B438E">
        <w:rPr>
          <w:rFonts w:ascii="Svoboda" w:hAnsi="Svoboda" w:cs="Arial"/>
          <w:sz w:val="26"/>
          <w:szCs w:val="26"/>
          <w:lang w:val="ru-RU"/>
        </w:rPr>
        <w:t xml:space="preserve"> </w:t>
      </w:r>
      <w:r w:rsidRPr="0084410A">
        <w:rPr>
          <w:rFonts w:ascii="Svoboda" w:hAnsi="Svoboda" w:cs="Arial"/>
          <w:sz w:val="26"/>
          <w:szCs w:val="26"/>
        </w:rPr>
        <w:t>прошу_________________________</w:t>
      </w:r>
      <w:r w:rsidR="007B438E">
        <w:rPr>
          <w:rFonts w:ascii="Svoboda" w:hAnsi="Svoboda" w:cs="Arial"/>
          <w:sz w:val="26"/>
          <w:szCs w:val="26"/>
        </w:rPr>
        <w:t>___________________________</w:t>
      </w:r>
    </w:p>
    <w:p w:rsidR="00287F5F" w:rsidRPr="007B438E" w:rsidRDefault="00287F5F" w:rsidP="001314A5">
      <w:pPr>
        <w:jc w:val="both"/>
        <w:rPr>
          <w:rFonts w:ascii="Svoboda" w:hAnsi="Svoboda" w:cs="Arial"/>
          <w:sz w:val="20"/>
          <w:szCs w:val="20"/>
        </w:rPr>
      </w:pPr>
      <w:r w:rsidRPr="0084410A">
        <w:rPr>
          <w:rFonts w:ascii="Svoboda" w:hAnsi="Svoboda" w:cs="Arial"/>
          <w:sz w:val="26"/>
          <w:szCs w:val="26"/>
        </w:rPr>
        <w:t xml:space="preserve">          </w:t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7B438E">
        <w:rPr>
          <w:rFonts w:ascii="Svoboda" w:hAnsi="Svoboda" w:cs="Arial"/>
          <w:sz w:val="20"/>
          <w:szCs w:val="20"/>
        </w:rPr>
        <w:t xml:space="preserve">  (видати, переоформити, анулювати (необхідне зазначити)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 xml:space="preserve">дозвіл на порушення об’єкта благоустрою 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______________________________________</w:t>
      </w:r>
      <w:r w:rsidR="007B438E">
        <w:rPr>
          <w:rFonts w:ascii="Svoboda" w:hAnsi="Svoboda" w:cs="Arial"/>
          <w:sz w:val="26"/>
          <w:szCs w:val="26"/>
        </w:rPr>
        <w:t>___________________________</w:t>
      </w:r>
      <w:r w:rsidRPr="0084410A">
        <w:rPr>
          <w:rFonts w:ascii="Svoboda" w:hAnsi="Svoboda" w:cs="Arial"/>
          <w:sz w:val="26"/>
          <w:szCs w:val="26"/>
        </w:rPr>
        <w:t>,</w:t>
      </w:r>
    </w:p>
    <w:p w:rsidR="00287F5F" w:rsidRPr="007B438E" w:rsidRDefault="00287F5F" w:rsidP="001314A5">
      <w:pPr>
        <w:jc w:val="center"/>
        <w:rPr>
          <w:rFonts w:ascii="Svoboda" w:hAnsi="Svoboda" w:cs="Arial"/>
          <w:sz w:val="20"/>
          <w:szCs w:val="20"/>
        </w:rPr>
      </w:pPr>
      <w:r w:rsidRPr="007B438E">
        <w:rPr>
          <w:rFonts w:ascii="Svoboda" w:hAnsi="Svoboda" w:cs="Arial"/>
          <w:sz w:val="20"/>
          <w:szCs w:val="20"/>
        </w:rPr>
        <w:t>(найменування об’єкта благоустрою)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Місцезнаходження (адреса) об’єкта __________________________________,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вид робіт ______________________________</w:t>
      </w:r>
      <w:r w:rsidR="007B438E">
        <w:rPr>
          <w:rFonts w:ascii="Svoboda" w:hAnsi="Svoboda" w:cs="Arial"/>
          <w:sz w:val="26"/>
          <w:szCs w:val="26"/>
        </w:rPr>
        <w:t>___________________________</w:t>
      </w:r>
    </w:p>
    <w:p w:rsidR="00287F5F" w:rsidRPr="007B438E" w:rsidRDefault="00287F5F" w:rsidP="001314A5">
      <w:pPr>
        <w:jc w:val="both"/>
        <w:rPr>
          <w:rFonts w:ascii="Svoboda" w:hAnsi="Svoboda" w:cs="Arial"/>
          <w:sz w:val="20"/>
          <w:szCs w:val="20"/>
        </w:rPr>
      </w:pPr>
      <w:r w:rsidRPr="0084410A">
        <w:rPr>
          <w:rFonts w:ascii="Svoboda" w:hAnsi="Svoboda" w:cs="Arial"/>
          <w:sz w:val="26"/>
          <w:szCs w:val="26"/>
        </w:rPr>
        <w:t xml:space="preserve">                         </w:t>
      </w:r>
      <w:r w:rsidRPr="0084410A">
        <w:rPr>
          <w:rFonts w:ascii="Svoboda" w:hAnsi="Svoboda" w:cs="Arial"/>
          <w:sz w:val="26"/>
          <w:szCs w:val="26"/>
        </w:rPr>
        <w:tab/>
      </w:r>
      <w:r w:rsidRPr="0084410A">
        <w:rPr>
          <w:rFonts w:ascii="Svoboda" w:hAnsi="Svoboda" w:cs="Arial"/>
          <w:sz w:val="26"/>
          <w:szCs w:val="26"/>
        </w:rPr>
        <w:tab/>
      </w:r>
      <w:r w:rsidRPr="007B438E">
        <w:rPr>
          <w:rFonts w:ascii="Svoboda" w:hAnsi="Svoboda" w:cs="Arial"/>
          <w:sz w:val="20"/>
          <w:szCs w:val="20"/>
        </w:rPr>
        <w:t>(згідно з переліком земляних та/або ремонтних робіт)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_______________________________________</w:t>
      </w:r>
      <w:r w:rsidR="00E4247B">
        <w:rPr>
          <w:rFonts w:ascii="Svoboda" w:hAnsi="Svoboda" w:cs="Arial"/>
          <w:sz w:val="26"/>
          <w:szCs w:val="26"/>
        </w:rPr>
        <w:t>__________________________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 xml:space="preserve">Дозвіл від ____ ___________ 20___ р. № ______ (зазначається у разі переоформлення) 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виданий _______________________________________________________________</w:t>
      </w:r>
      <w:r w:rsidR="008305B1">
        <w:rPr>
          <w:rFonts w:ascii="Svoboda" w:hAnsi="Svoboda" w:cs="Arial"/>
          <w:sz w:val="26"/>
          <w:szCs w:val="26"/>
        </w:rPr>
        <w:t>__</w:t>
      </w:r>
    </w:p>
    <w:p w:rsidR="00287F5F" w:rsidRPr="00E4247B" w:rsidRDefault="00287F5F" w:rsidP="001314A5">
      <w:pPr>
        <w:jc w:val="both"/>
        <w:rPr>
          <w:rFonts w:ascii="Svoboda" w:hAnsi="Svoboda" w:cs="Arial"/>
          <w:sz w:val="20"/>
          <w:szCs w:val="20"/>
        </w:rPr>
      </w:pPr>
      <w:r w:rsidRPr="0084410A">
        <w:rPr>
          <w:rFonts w:ascii="Svoboda" w:hAnsi="Svoboda" w:cs="Arial"/>
          <w:sz w:val="26"/>
          <w:szCs w:val="26"/>
        </w:rPr>
        <w:t xml:space="preserve">          </w:t>
      </w:r>
      <w:r w:rsidR="00E4247B">
        <w:rPr>
          <w:rFonts w:ascii="Svoboda" w:hAnsi="Svoboda" w:cs="Arial"/>
          <w:sz w:val="26"/>
          <w:szCs w:val="26"/>
        </w:rPr>
        <w:tab/>
      </w:r>
      <w:r w:rsidRPr="00E4247B">
        <w:rPr>
          <w:rFonts w:ascii="Svoboda" w:hAnsi="Svoboda" w:cs="Arial"/>
          <w:sz w:val="20"/>
          <w:szCs w:val="20"/>
        </w:rPr>
        <w:t>(прізвище, ім’я та по батькові фізичної особи, серія та номер паспорта,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_________________________________________________________________</w:t>
      </w:r>
    </w:p>
    <w:p w:rsidR="00287F5F" w:rsidRPr="00E4247B" w:rsidRDefault="00287F5F" w:rsidP="001314A5">
      <w:pPr>
        <w:jc w:val="center"/>
        <w:rPr>
          <w:rFonts w:ascii="Svoboda" w:hAnsi="Svoboda" w:cs="Arial"/>
          <w:sz w:val="20"/>
          <w:szCs w:val="20"/>
        </w:rPr>
      </w:pPr>
      <w:r w:rsidRPr="00E4247B">
        <w:rPr>
          <w:rFonts w:ascii="Svoboda" w:hAnsi="Svoboda" w:cs="Arial"/>
          <w:sz w:val="20"/>
          <w:szCs w:val="20"/>
        </w:rPr>
        <w:t>місце проживання, номер телефону/телефаксу або повне найменування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_________________________________________________________________</w:t>
      </w:r>
    </w:p>
    <w:p w:rsidR="00287F5F" w:rsidRPr="00E4247B" w:rsidRDefault="00287F5F" w:rsidP="001314A5">
      <w:pPr>
        <w:jc w:val="center"/>
        <w:rPr>
          <w:rFonts w:ascii="Svoboda" w:hAnsi="Svoboda" w:cs="Arial"/>
          <w:sz w:val="20"/>
          <w:szCs w:val="20"/>
        </w:rPr>
      </w:pPr>
      <w:r w:rsidRPr="00E4247B">
        <w:rPr>
          <w:rFonts w:ascii="Svoboda" w:hAnsi="Svoboda" w:cs="Arial"/>
          <w:sz w:val="20"/>
          <w:szCs w:val="20"/>
        </w:rPr>
        <w:t>юридичної особи, код згідно з ЄДРПОУ, місцезнаходження,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_________________________________________________________________</w:t>
      </w:r>
    </w:p>
    <w:p w:rsidR="00287F5F" w:rsidRPr="00B61F93" w:rsidRDefault="00287F5F" w:rsidP="001314A5">
      <w:pPr>
        <w:jc w:val="center"/>
        <w:rPr>
          <w:rFonts w:ascii="Svoboda" w:hAnsi="Svoboda" w:cs="Arial"/>
          <w:sz w:val="20"/>
          <w:szCs w:val="20"/>
        </w:rPr>
      </w:pPr>
      <w:r w:rsidRPr="00B61F93">
        <w:rPr>
          <w:rFonts w:ascii="Svoboda" w:hAnsi="Svoboda" w:cs="Arial"/>
          <w:sz w:val="20"/>
          <w:szCs w:val="20"/>
        </w:rPr>
        <w:t>номер телефону/телефаксу)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Перелік документів, які додаються: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_________________________________________________________________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_________________________________________________________________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_________________________________________________________________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__________________________________________________________________________________________________________________________________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Бажаний спосіб отримання результату: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977"/>
      </w:tblGrid>
      <w:tr w:rsidR="00287F5F" w:rsidRPr="0084410A" w:rsidTr="00287F5F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87F5F" w:rsidRPr="0084410A" w:rsidRDefault="00287F5F" w:rsidP="001314A5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 xml:space="preserve">  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5F" w:rsidRPr="0084410A" w:rsidRDefault="00287F5F" w:rsidP="001314A5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F5F" w:rsidRPr="0084410A" w:rsidRDefault="00287F5F" w:rsidP="001314A5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5F" w:rsidRPr="0084410A" w:rsidRDefault="00287F5F" w:rsidP="001314A5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87F5F" w:rsidRPr="0084410A" w:rsidRDefault="00287F5F" w:rsidP="001314A5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 xml:space="preserve">         інше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F5F" w:rsidRPr="0084410A" w:rsidRDefault="00287F5F" w:rsidP="001314A5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</w:tr>
    </w:tbl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  <w:lang w:eastAsia="en-US"/>
        </w:rPr>
      </w:pP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Заявник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____________________________ __________ _________________________</w:t>
      </w:r>
    </w:p>
    <w:p w:rsidR="00287F5F" w:rsidRPr="00B61F93" w:rsidRDefault="00287F5F" w:rsidP="001314A5">
      <w:pPr>
        <w:rPr>
          <w:rFonts w:ascii="Svoboda" w:hAnsi="Svoboda" w:cs="Arial"/>
          <w:sz w:val="20"/>
          <w:szCs w:val="20"/>
        </w:rPr>
      </w:pPr>
      <w:r w:rsidRPr="00B61F93">
        <w:rPr>
          <w:rFonts w:ascii="Svoboda" w:hAnsi="Svoboda" w:cs="Arial"/>
          <w:sz w:val="20"/>
          <w:szCs w:val="20"/>
        </w:rPr>
        <w:t>(для юридичної особи – посада керівника;</w:t>
      </w:r>
      <w:r w:rsidRPr="00B61F93">
        <w:rPr>
          <w:rFonts w:ascii="Svoboda" w:hAnsi="Svoboda" w:cs="Arial"/>
          <w:sz w:val="20"/>
          <w:szCs w:val="20"/>
        </w:rPr>
        <w:tab/>
        <w:t xml:space="preserve">    (підпис) </w:t>
      </w:r>
      <w:r w:rsidRPr="00B61F93">
        <w:rPr>
          <w:rFonts w:ascii="Svoboda" w:hAnsi="Svoboda" w:cs="Arial"/>
          <w:sz w:val="20"/>
          <w:szCs w:val="20"/>
        </w:rPr>
        <w:tab/>
        <w:t xml:space="preserve">       (прізвище, ім’я, по батькові) </w:t>
      </w:r>
    </w:p>
    <w:p w:rsidR="00287F5F" w:rsidRPr="00B61F93" w:rsidRDefault="00287F5F" w:rsidP="001314A5">
      <w:pPr>
        <w:rPr>
          <w:rFonts w:ascii="Svoboda" w:hAnsi="Svoboda" w:cs="Arial"/>
          <w:sz w:val="20"/>
          <w:szCs w:val="20"/>
        </w:rPr>
      </w:pPr>
      <w:r w:rsidRPr="00B61F93">
        <w:rPr>
          <w:rFonts w:ascii="Svoboda" w:hAnsi="Svoboda" w:cs="Arial"/>
          <w:sz w:val="20"/>
          <w:szCs w:val="20"/>
        </w:rPr>
        <w:t xml:space="preserve">          фізична особа – підприємець)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“____“____________ 20___ року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М. П.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  <w:u w:val="single"/>
        </w:rPr>
      </w:pPr>
      <w:r w:rsidRPr="0084410A">
        <w:rPr>
          <w:rFonts w:ascii="Svoboda" w:hAnsi="Svoboda" w:cs="Arial"/>
          <w:sz w:val="26"/>
          <w:szCs w:val="26"/>
          <w:u w:val="single"/>
        </w:rPr>
        <w:t>Примітка: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  <w:r w:rsidRPr="0084410A">
        <w:rPr>
          <w:rFonts w:ascii="Svoboda" w:hAnsi="Svoboda" w:cs="Arial"/>
          <w:sz w:val="26"/>
          <w:szCs w:val="26"/>
        </w:rPr>
        <w:t>Кожну сторінку цієї заяви підписує заявник та засвідчує своєю печаткою (за наявності).</w:t>
      </w: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</w:p>
    <w:p w:rsidR="00287F5F" w:rsidRPr="0084410A" w:rsidRDefault="00287F5F" w:rsidP="001314A5">
      <w:pPr>
        <w:jc w:val="both"/>
        <w:rPr>
          <w:rFonts w:ascii="Svoboda" w:hAnsi="Svoboda" w:cs="Arial"/>
          <w:sz w:val="26"/>
          <w:szCs w:val="26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85"/>
      </w:tblGrid>
      <w:tr w:rsidR="00287F5F" w:rsidRPr="0084410A" w:rsidTr="00287F5F">
        <w:trPr>
          <w:trHeight w:val="2055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5F" w:rsidRPr="0084410A" w:rsidRDefault="00287F5F" w:rsidP="001314A5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</w:t>
            </w:r>
          </w:p>
          <w:p w:rsidR="00287F5F" w:rsidRPr="0084410A" w:rsidRDefault="00287F5F" w:rsidP="001314A5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  <w:p w:rsidR="00287F5F" w:rsidRPr="0084410A" w:rsidRDefault="00287F5F" w:rsidP="001314A5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84410A">
              <w:rPr>
                <w:rFonts w:ascii="Svoboda" w:hAnsi="Svoboda" w:cs="Arial"/>
                <w:sz w:val="26"/>
                <w:szCs w:val="26"/>
              </w:rPr>
              <w:t>“___“_____________ 20__ року</w:t>
            </w:r>
            <w:r w:rsidRPr="0084410A">
              <w:rPr>
                <w:rFonts w:ascii="Svoboda" w:hAnsi="Svoboda" w:cs="Arial"/>
                <w:sz w:val="26"/>
                <w:szCs w:val="26"/>
              </w:rPr>
              <w:tab/>
            </w:r>
            <w:r w:rsidRPr="0084410A">
              <w:rPr>
                <w:rFonts w:ascii="Svoboda" w:hAnsi="Svoboda" w:cs="Arial"/>
                <w:sz w:val="26"/>
                <w:szCs w:val="26"/>
              </w:rPr>
              <w:tab/>
              <w:t>______________/______________</w:t>
            </w:r>
          </w:p>
          <w:p w:rsidR="00287F5F" w:rsidRPr="00B61F93" w:rsidRDefault="00287F5F" w:rsidP="001314A5">
            <w:pPr>
              <w:jc w:val="both"/>
              <w:rPr>
                <w:rFonts w:ascii="Svoboda" w:hAnsi="Svoboda" w:cs="Arial"/>
                <w:sz w:val="20"/>
                <w:szCs w:val="20"/>
                <w:lang w:eastAsia="uk-UA"/>
              </w:rPr>
            </w:pPr>
            <w:r w:rsidRPr="00B61F93">
              <w:rPr>
                <w:rFonts w:ascii="Svoboda" w:hAnsi="Svoboda" w:cs="Arial"/>
                <w:sz w:val="20"/>
                <w:szCs w:val="20"/>
              </w:rPr>
              <w:t xml:space="preserve">                  (дата) </w:t>
            </w:r>
            <w:r w:rsidRPr="00B61F93">
              <w:rPr>
                <w:rFonts w:ascii="Svoboda" w:hAnsi="Svoboda" w:cs="Arial"/>
                <w:sz w:val="20"/>
                <w:szCs w:val="20"/>
              </w:rPr>
              <w:tab/>
            </w:r>
            <w:r w:rsidRPr="00B61F93">
              <w:rPr>
                <w:rFonts w:ascii="Svoboda" w:hAnsi="Svoboda" w:cs="Arial"/>
                <w:sz w:val="20"/>
                <w:szCs w:val="20"/>
              </w:rPr>
              <w:tab/>
            </w:r>
            <w:r w:rsidRPr="00B61F93">
              <w:rPr>
                <w:rFonts w:ascii="Svoboda" w:hAnsi="Svoboda" w:cs="Arial"/>
                <w:sz w:val="20"/>
                <w:szCs w:val="20"/>
              </w:rPr>
              <w:tab/>
            </w:r>
            <w:r w:rsidRPr="00B61F93">
              <w:rPr>
                <w:rFonts w:ascii="Svoboda" w:hAnsi="Svoboda" w:cs="Arial"/>
                <w:sz w:val="20"/>
                <w:szCs w:val="20"/>
              </w:rPr>
              <w:tab/>
            </w:r>
            <w:r w:rsidRPr="00B61F93">
              <w:rPr>
                <w:rFonts w:ascii="Svoboda" w:hAnsi="Svoboda" w:cs="Arial"/>
                <w:sz w:val="20"/>
                <w:szCs w:val="20"/>
              </w:rPr>
              <w:tab/>
              <w:t xml:space="preserve">              (підпис/прізвище, ініціали)</w:t>
            </w:r>
          </w:p>
        </w:tc>
      </w:tr>
    </w:tbl>
    <w:p w:rsidR="009A0403" w:rsidRPr="0084410A" w:rsidRDefault="009A0403" w:rsidP="001314A5">
      <w:pPr>
        <w:rPr>
          <w:rFonts w:ascii="Svoboda" w:hAnsi="Svoboda"/>
          <w:sz w:val="26"/>
          <w:szCs w:val="26"/>
        </w:rPr>
      </w:pPr>
    </w:p>
    <w:sectPr w:rsidR="009A0403" w:rsidRPr="0084410A" w:rsidSect="0084410A">
      <w:headerReference w:type="default" r:id="rId9"/>
      <w:pgSz w:w="11906" w:h="16838"/>
      <w:pgMar w:top="1134" w:right="567" w:bottom="567" w:left="181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597" w:rsidRDefault="00226597" w:rsidP="00CD7E20">
      <w:r>
        <w:separator/>
      </w:r>
    </w:p>
  </w:endnote>
  <w:endnote w:type="continuationSeparator" w:id="0">
    <w:p w:rsidR="00226597" w:rsidRDefault="00226597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597" w:rsidRDefault="00226597" w:rsidP="00CD7E20">
      <w:r>
        <w:separator/>
      </w:r>
    </w:p>
  </w:footnote>
  <w:footnote w:type="continuationSeparator" w:id="0">
    <w:p w:rsidR="00226597" w:rsidRDefault="00226597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7EA" w:rsidRPr="008E57EA">
          <w:rPr>
            <w:noProof/>
            <w:lang w:val="ru-RU"/>
          </w:rPr>
          <w:t>13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4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4"/>
  </w:num>
  <w:num w:numId="5">
    <w:abstractNumId w:val="0"/>
  </w:num>
  <w:num w:numId="6">
    <w:abstractNumId w:val="12"/>
  </w:num>
  <w:num w:numId="7">
    <w:abstractNumId w:val="8"/>
  </w:num>
  <w:num w:numId="8">
    <w:abstractNumId w:val="16"/>
  </w:num>
  <w:num w:numId="9">
    <w:abstractNumId w:val="9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23AA"/>
    <w:rsid w:val="00013EB4"/>
    <w:rsid w:val="00017946"/>
    <w:rsid w:val="00017B50"/>
    <w:rsid w:val="00034978"/>
    <w:rsid w:val="00036B74"/>
    <w:rsid w:val="00040DE9"/>
    <w:rsid w:val="00062554"/>
    <w:rsid w:val="000718D7"/>
    <w:rsid w:val="000757EA"/>
    <w:rsid w:val="00086BCC"/>
    <w:rsid w:val="00087E0A"/>
    <w:rsid w:val="000974A3"/>
    <w:rsid w:val="000A3328"/>
    <w:rsid w:val="000A3C56"/>
    <w:rsid w:val="000B1482"/>
    <w:rsid w:val="000B3B67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120D5"/>
    <w:rsid w:val="00114CCC"/>
    <w:rsid w:val="00116AD6"/>
    <w:rsid w:val="00120FCE"/>
    <w:rsid w:val="00125BF7"/>
    <w:rsid w:val="001314A5"/>
    <w:rsid w:val="00135E95"/>
    <w:rsid w:val="001373DB"/>
    <w:rsid w:val="0014631A"/>
    <w:rsid w:val="001470F9"/>
    <w:rsid w:val="00161AEB"/>
    <w:rsid w:val="0016766B"/>
    <w:rsid w:val="00171504"/>
    <w:rsid w:val="001748C8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1EC"/>
    <w:rsid w:val="001A348E"/>
    <w:rsid w:val="001B0A38"/>
    <w:rsid w:val="001C7EDC"/>
    <w:rsid w:val="001D1136"/>
    <w:rsid w:val="001D4382"/>
    <w:rsid w:val="002226DA"/>
    <w:rsid w:val="00224FE1"/>
    <w:rsid w:val="00226597"/>
    <w:rsid w:val="00231457"/>
    <w:rsid w:val="00233890"/>
    <w:rsid w:val="00242366"/>
    <w:rsid w:val="00243FA9"/>
    <w:rsid w:val="00244B50"/>
    <w:rsid w:val="00251E50"/>
    <w:rsid w:val="0025225F"/>
    <w:rsid w:val="002547EA"/>
    <w:rsid w:val="00266300"/>
    <w:rsid w:val="0026716A"/>
    <w:rsid w:val="00267BC1"/>
    <w:rsid w:val="002725E7"/>
    <w:rsid w:val="00273D05"/>
    <w:rsid w:val="00274799"/>
    <w:rsid w:val="0028091D"/>
    <w:rsid w:val="002861F4"/>
    <w:rsid w:val="00287F5F"/>
    <w:rsid w:val="002A4BDF"/>
    <w:rsid w:val="002B763F"/>
    <w:rsid w:val="002B78BC"/>
    <w:rsid w:val="002C5F36"/>
    <w:rsid w:val="002C6D70"/>
    <w:rsid w:val="002D34F0"/>
    <w:rsid w:val="002D40ED"/>
    <w:rsid w:val="002D4552"/>
    <w:rsid w:val="002E0E68"/>
    <w:rsid w:val="003052D1"/>
    <w:rsid w:val="00306818"/>
    <w:rsid w:val="003110C4"/>
    <w:rsid w:val="00317150"/>
    <w:rsid w:val="0034035E"/>
    <w:rsid w:val="00346524"/>
    <w:rsid w:val="00347A23"/>
    <w:rsid w:val="003559CB"/>
    <w:rsid w:val="00362BA2"/>
    <w:rsid w:val="00364343"/>
    <w:rsid w:val="0037451D"/>
    <w:rsid w:val="003806B8"/>
    <w:rsid w:val="00380C2F"/>
    <w:rsid w:val="003835EA"/>
    <w:rsid w:val="003938A3"/>
    <w:rsid w:val="00393D09"/>
    <w:rsid w:val="00396045"/>
    <w:rsid w:val="00396517"/>
    <w:rsid w:val="00396C9A"/>
    <w:rsid w:val="00396D38"/>
    <w:rsid w:val="003B6F11"/>
    <w:rsid w:val="003C0CAB"/>
    <w:rsid w:val="003C2D9C"/>
    <w:rsid w:val="003C3C80"/>
    <w:rsid w:val="003C5469"/>
    <w:rsid w:val="003E4ACD"/>
    <w:rsid w:val="003E5D4D"/>
    <w:rsid w:val="003F7315"/>
    <w:rsid w:val="00403CE3"/>
    <w:rsid w:val="00411A17"/>
    <w:rsid w:val="00411F38"/>
    <w:rsid w:val="0041536F"/>
    <w:rsid w:val="0041714D"/>
    <w:rsid w:val="004179B1"/>
    <w:rsid w:val="00424B9B"/>
    <w:rsid w:val="00434E94"/>
    <w:rsid w:val="004379AF"/>
    <w:rsid w:val="004405D8"/>
    <w:rsid w:val="00440D45"/>
    <w:rsid w:val="00443CA8"/>
    <w:rsid w:val="004570D6"/>
    <w:rsid w:val="0045748E"/>
    <w:rsid w:val="00466BDE"/>
    <w:rsid w:val="0046703A"/>
    <w:rsid w:val="0047269B"/>
    <w:rsid w:val="00476374"/>
    <w:rsid w:val="004838B1"/>
    <w:rsid w:val="00484D3A"/>
    <w:rsid w:val="00492AFA"/>
    <w:rsid w:val="004A195F"/>
    <w:rsid w:val="004B2DE4"/>
    <w:rsid w:val="004B5D62"/>
    <w:rsid w:val="004B60BC"/>
    <w:rsid w:val="004C0C13"/>
    <w:rsid w:val="004C18BC"/>
    <w:rsid w:val="004C6A64"/>
    <w:rsid w:val="004C7531"/>
    <w:rsid w:val="004D2791"/>
    <w:rsid w:val="004D4CD2"/>
    <w:rsid w:val="004E2F12"/>
    <w:rsid w:val="004E4276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83B39"/>
    <w:rsid w:val="00591371"/>
    <w:rsid w:val="00592DB9"/>
    <w:rsid w:val="00596ECC"/>
    <w:rsid w:val="005A0DE3"/>
    <w:rsid w:val="005E016E"/>
    <w:rsid w:val="005E39E7"/>
    <w:rsid w:val="005E4457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76A9"/>
    <w:rsid w:val="006649BE"/>
    <w:rsid w:val="00667AD9"/>
    <w:rsid w:val="00671E09"/>
    <w:rsid w:val="00687EA0"/>
    <w:rsid w:val="006A27D0"/>
    <w:rsid w:val="006A32D9"/>
    <w:rsid w:val="006A43D1"/>
    <w:rsid w:val="006A46E8"/>
    <w:rsid w:val="006B3C48"/>
    <w:rsid w:val="006B3D70"/>
    <w:rsid w:val="006B7D7E"/>
    <w:rsid w:val="006C0E46"/>
    <w:rsid w:val="006C7F9E"/>
    <w:rsid w:val="006D1E14"/>
    <w:rsid w:val="006D28CC"/>
    <w:rsid w:val="006D741F"/>
    <w:rsid w:val="006E0DA5"/>
    <w:rsid w:val="006E3229"/>
    <w:rsid w:val="006E3F4F"/>
    <w:rsid w:val="006F096F"/>
    <w:rsid w:val="006F14D8"/>
    <w:rsid w:val="006F1953"/>
    <w:rsid w:val="006F3E72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670AB"/>
    <w:rsid w:val="0077331E"/>
    <w:rsid w:val="00781965"/>
    <w:rsid w:val="00782278"/>
    <w:rsid w:val="00783514"/>
    <w:rsid w:val="00784913"/>
    <w:rsid w:val="00786D95"/>
    <w:rsid w:val="00797D46"/>
    <w:rsid w:val="007A5328"/>
    <w:rsid w:val="007B09D5"/>
    <w:rsid w:val="007B0E2B"/>
    <w:rsid w:val="007B438E"/>
    <w:rsid w:val="007B4C5B"/>
    <w:rsid w:val="007C0D02"/>
    <w:rsid w:val="007C39F1"/>
    <w:rsid w:val="007C7130"/>
    <w:rsid w:val="007C73C5"/>
    <w:rsid w:val="007E1412"/>
    <w:rsid w:val="007E500B"/>
    <w:rsid w:val="007F1526"/>
    <w:rsid w:val="007F3233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4E02"/>
    <w:rsid w:val="00826638"/>
    <w:rsid w:val="008305B1"/>
    <w:rsid w:val="0084410A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5D93"/>
    <w:rsid w:val="008C31B4"/>
    <w:rsid w:val="008C346A"/>
    <w:rsid w:val="008C4747"/>
    <w:rsid w:val="008C7FF8"/>
    <w:rsid w:val="008D158A"/>
    <w:rsid w:val="008D1E35"/>
    <w:rsid w:val="008D244C"/>
    <w:rsid w:val="008E5404"/>
    <w:rsid w:val="008E57EA"/>
    <w:rsid w:val="008E6F1F"/>
    <w:rsid w:val="008E7F10"/>
    <w:rsid w:val="008F0FD7"/>
    <w:rsid w:val="008F7C22"/>
    <w:rsid w:val="009048A0"/>
    <w:rsid w:val="0093487D"/>
    <w:rsid w:val="009423EF"/>
    <w:rsid w:val="009424FD"/>
    <w:rsid w:val="00944062"/>
    <w:rsid w:val="00951346"/>
    <w:rsid w:val="00952640"/>
    <w:rsid w:val="00953750"/>
    <w:rsid w:val="00956CA5"/>
    <w:rsid w:val="00957196"/>
    <w:rsid w:val="00960936"/>
    <w:rsid w:val="009661BA"/>
    <w:rsid w:val="00966E76"/>
    <w:rsid w:val="00972A16"/>
    <w:rsid w:val="00974F9C"/>
    <w:rsid w:val="009770C7"/>
    <w:rsid w:val="00977F01"/>
    <w:rsid w:val="00985D80"/>
    <w:rsid w:val="0099107E"/>
    <w:rsid w:val="00992B71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17C36"/>
    <w:rsid w:val="00A354C6"/>
    <w:rsid w:val="00A37B21"/>
    <w:rsid w:val="00A54C26"/>
    <w:rsid w:val="00A54E7A"/>
    <w:rsid w:val="00A578B2"/>
    <w:rsid w:val="00A63EC8"/>
    <w:rsid w:val="00A7637F"/>
    <w:rsid w:val="00A764AE"/>
    <w:rsid w:val="00A828F3"/>
    <w:rsid w:val="00A82A6F"/>
    <w:rsid w:val="00A86995"/>
    <w:rsid w:val="00A95106"/>
    <w:rsid w:val="00AA3A0F"/>
    <w:rsid w:val="00AA6C91"/>
    <w:rsid w:val="00AB0CD2"/>
    <w:rsid w:val="00AC12E9"/>
    <w:rsid w:val="00AC623C"/>
    <w:rsid w:val="00AC691C"/>
    <w:rsid w:val="00AC7298"/>
    <w:rsid w:val="00AD1D1F"/>
    <w:rsid w:val="00AF59D4"/>
    <w:rsid w:val="00B0333D"/>
    <w:rsid w:val="00B125D3"/>
    <w:rsid w:val="00B12691"/>
    <w:rsid w:val="00B1659F"/>
    <w:rsid w:val="00B16D1E"/>
    <w:rsid w:val="00B239AB"/>
    <w:rsid w:val="00B33A0B"/>
    <w:rsid w:val="00B34EAD"/>
    <w:rsid w:val="00B3554C"/>
    <w:rsid w:val="00B357DC"/>
    <w:rsid w:val="00B430F4"/>
    <w:rsid w:val="00B444E3"/>
    <w:rsid w:val="00B568FA"/>
    <w:rsid w:val="00B61F93"/>
    <w:rsid w:val="00B62649"/>
    <w:rsid w:val="00B71A2D"/>
    <w:rsid w:val="00B82AFC"/>
    <w:rsid w:val="00B846E7"/>
    <w:rsid w:val="00B9312B"/>
    <w:rsid w:val="00B939F9"/>
    <w:rsid w:val="00BA30BF"/>
    <w:rsid w:val="00BB007B"/>
    <w:rsid w:val="00BB0D94"/>
    <w:rsid w:val="00BB33AC"/>
    <w:rsid w:val="00BB3F78"/>
    <w:rsid w:val="00BC16F9"/>
    <w:rsid w:val="00BD6AEC"/>
    <w:rsid w:val="00BF0502"/>
    <w:rsid w:val="00BF294F"/>
    <w:rsid w:val="00C04404"/>
    <w:rsid w:val="00C05A60"/>
    <w:rsid w:val="00C05C09"/>
    <w:rsid w:val="00C12290"/>
    <w:rsid w:val="00C12695"/>
    <w:rsid w:val="00C13E20"/>
    <w:rsid w:val="00C16523"/>
    <w:rsid w:val="00C177D2"/>
    <w:rsid w:val="00C3345F"/>
    <w:rsid w:val="00C40663"/>
    <w:rsid w:val="00C463BB"/>
    <w:rsid w:val="00C501D2"/>
    <w:rsid w:val="00C50AD1"/>
    <w:rsid w:val="00C5235F"/>
    <w:rsid w:val="00C54B46"/>
    <w:rsid w:val="00C6735A"/>
    <w:rsid w:val="00C80E34"/>
    <w:rsid w:val="00C81D76"/>
    <w:rsid w:val="00C836D5"/>
    <w:rsid w:val="00C876C3"/>
    <w:rsid w:val="00C8776B"/>
    <w:rsid w:val="00C91938"/>
    <w:rsid w:val="00C9729E"/>
    <w:rsid w:val="00CA0A6C"/>
    <w:rsid w:val="00CB654A"/>
    <w:rsid w:val="00CB6654"/>
    <w:rsid w:val="00CB6DAE"/>
    <w:rsid w:val="00CC4674"/>
    <w:rsid w:val="00CD3585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D18"/>
    <w:rsid w:val="00D47428"/>
    <w:rsid w:val="00D478BA"/>
    <w:rsid w:val="00D51474"/>
    <w:rsid w:val="00D579A6"/>
    <w:rsid w:val="00D63564"/>
    <w:rsid w:val="00D72E99"/>
    <w:rsid w:val="00D74160"/>
    <w:rsid w:val="00D77B15"/>
    <w:rsid w:val="00D8191E"/>
    <w:rsid w:val="00D831F3"/>
    <w:rsid w:val="00D85044"/>
    <w:rsid w:val="00D86E69"/>
    <w:rsid w:val="00D90C84"/>
    <w:rsid w:val="00D977BE"/>
    <w:rsid w:val="00DA4658"/>
    <w:rsid w:val="00DB10BC"/>
    <w:rsid w:val="00DC2192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3B74"/>
    <w:rsid w:val="00E350C8"/>
    <w:rsid w:val="00E41E80"/>
    <w:rsid w:val="00E4247B"/>
    <w:rsid w:val="00E57C28"/>
    <w:rsid w:val="00E604A9"/>
    <w:rsid w:val="00E6280D"/>
    <w:rsid w:val="00E7519D"/>
    <w:rsid w:val="00E81A7B"/>
    <w:rsid w:val="00E9038E"/>
    <w:rsid w:val="00E96728"/>
    <w:rsid w:val="00E974FD"/>
    <w:rsid w:val="00EA2124"/>
    <w:rsid w:val="00EB5529"/>
    <w:rsid w:val="00EB6E2A"/>
    <w:rsid w:val="00EB74A2"/>
    <w:rsid w:val="00EC0316"/>
    <w:rsid w:val="00EC09DA"/>
    <w:rsid w:val="00ED3DAC"/>
    <w:rsid w:val="00ED70D0"/>
    <w:rsid w:val="00EE11A1"/>
    <w:rsid w:val="00EE2E61"/>
    <w:rsid w:val="00EE7938"/>
    <w:rsid w:val="00F038D1"/>
    <w:rsid w:val="00F164DB"/>
    <w:rsid w:val="00F17C5E"/>
    <w:rsid w:val="00F20281"/>
    <w:rsid w:val="00F2248F"/>
    <w:rsid w:val="00F263F2"/>
    <w:rsid w:val="00F2651A"/>
    <w:rsid w:val="00F351CC"/>
    <w:rsid w:val="00F51434"/>
    <w:rsid w:val="00F527C6"/>
    <w:rsid w:val="00F56865"/>
    <w:rsid w:val="00F56CAF"/>
    <w:rsid w:val="00F6374B"/>
    <w:rsid w:val="00F70AA4"/>
    <w:rsid w:val="00F72210"/>
    <w:rsid w:val="00F74FFB"/>
    <w:rsid w:val="00F824A1"/>
    <w:rsid w:val="00F85123"/>
    <w:rsid w:val="00F9086F"/>
    <w:rsid w:val="00FA18D8"/>
    <w:rsid w:val="00FA397A"/>
    <w:rsid w:val="00FA5084"/>
    <w:rsid w:val="00FB1911"/>
    <w:rsid w:val="00FB1B35"/>
    <w:rsid w:val="00FB71C5"/>
    <w:rsid w:val="00FC1D31"/>
    <w:rsid w:val="00FC371B"/>
    <w:rsid w:val="00FC40CE"/>
    <w:rsid w:val="00FC7BC2"/>
    <w:rsid w:val="00FD01C8"/>
    <w:rsid w:val="00FD6AF9"/>
    <w:rsid w:val="00FE42AB"/>
    <w:rsid w:val="00FE5F99"/>
    <w:rsid w:val="00FE6768"/>
    <w:rsid w:val="00FF4763"/>
    <w:rsid w:val="00FF69A9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7027E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-adm.lvi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9C98-C0A1-44A5-A33A-F01BFE32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13086</Words>
  <Characters>7460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4</cp:revision>
  <cp:lastPrinted>2020-02-18T07:33:00Z</cp:lastPrinted>
  <dcterms:created xsi:type="dcterms:W3CDTF">2020-05-08T11:46:00Z</dcterms:created>
  <dcterms:modified xsi:type="dcterms:W3CDTF">2020-05-08T11:48:00Z</dcterms:modified>
</cp:coreProperties>
</file>