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00" w:rsidRPr="00BB2D67" w:rsidRDefault="00A71300" w:rsidP="00A71300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2</w:t>
      </w:r>
    </w:p>
    <w:p w:rsidR="00A71300" w:rsidRPr="00BB2D67" w:rsidRDefault="00A71300" w:rsidP="00A71300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до</w:t>
      </w:r>
      <w:r w:rsidRPr="00BB2D67">
        <w:rPr>
          <w:rFonts w:ascii="Svoboda" w:hAnsi="Svoboda"/>
          <w:sz w:val="26"/>
          <w:szCs w:val="26"/>
        </w:rPr>
        <w:t xml:space="preserve"> рішення виконкому</w:t>
      </w:r>
    </w:p>
    <w:p w:rsidR="00A71300" w:rsidRPr="00BB2D67" w:rsidRDefault="00A71300" w:rsidP="00A71300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0F4894">
        <w:rPr>
          <w:rFonts w:ascii="Svoboda" w:hAnsi="Svoboda"/>
          <w:sz w:val="26"/>
          <w:szCs w:val="26"/>
        </w:rPr>
        <w:t>04.02.2022</w:t>
      </w:r>
      <w:r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>№</w:t>
      </w:r>
      <w:r>
        <w:rPr>
          <w:rFonts w:ascii="Svoboda" w:hAnsi="Svoboda"/>
          <w:sz w:val="26"/>
          <w:szCs w:val="26"/>
        </w:rPr>
        <w:t xml:space="preserve"> </w:t>
      </w:r>
      <w:r w:rsidR="000F4894">
        <w:rPr>
          <w:rFonts w:ascii="Svoboda" w:hAnsi="Svoboda"/>
          <w:sz w:val="26"/>
          <w:szCs w:val="26"/>
        </w:rPr>
        <w:t>73</w:t>
      </w:r>
      <w:bookmarkStart w:id="0" w:name="_GoBack"/>
      <w:bookmarkEnd w:id="0"/>
    </w:p>
    <w:p w:rsidR="002F6FDF" w:rsidRDefault="002F6FDF" w:rsidP="002F6FDF">
      <w:pPr>
        <w:rPr>
          <w:rFonts w:ascii="Svoboda" w:hAnsi="Svoboda" w:cs="Arial"/>
          <w:color w:val="000000"/>
          <w:sz w:val="26"/>
          <w:szCs w:val="26"/>
        </w:rPr>
      </w:pPr>
    </w:p>
    <w:p w:rsidR="002F6FDF" w:rsidRPr="008E2CC0" w:rsidRDefault="002F6FDF" w:rsidP="002F6FDF">
      <w:pPr>
        <w:ind w:left="6372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“</w:t>
      </w:r>
      <w:r w:rsidRPr="00067D7D">
        <w:rPr>
          <w:rFonts w:ascii="Svoboda" w:hAnsi="Svoboda" w:cs="Arial"/>
          <w:sz w:val="26"/>
          <w:szCs w:val="26"/>
        </w:rPr>
        <w:t>Додаток</w:t>
      </w:r>
      <w:r w:rsidRPr="008E2CC0">
        <w:rPr>
          <w:rFonts w:ascii="Svoboda" w:hAnsi="Svoboda" w:cs="Arial"/>
          <w:sz w:val="26"/>
          <w:szCs w:val="26"/>
        </w:rPr>
        <w:t xml:space="preserve"> 2</w:t>
      </w:r>
    </w:p>
    <w:p w:rsidR="002F6FDF" w:rsidRPr="008E2CC0" w:rsidRDefault="002F6FDF" w:rsidP="002F6FDF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2F6FDF" w:rsidRPr="008E2CC0" w:rsidRDefault="002F6FDF" w:rsidP="002F6FDF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2F6FDF" w:rsidRPr="008E2CC0" w:rsidRDefault="002F6FDF" w:rsidP="002F6FDF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від</w:t>
      </w:r>
      <w:r w:rsidRPr="00324A17">
        <w:rPr>
          <w:rFonts w:ascii="Svoboda" w:hAnsi="Svoboda"/>
          <w:sz w:val="26"/>
          <w:szCs w:val="26"/>
        </w:rPr>
        <w:t xml:space="preserve"> 24.09.2021 № 832</w:t>
      </w:r>
    </w:p>
    <w:p w:rsidR="002F6FDF" w:rsidRPr="00BF22CD" w:rsidRDefault="002F6FDF" w:rsidP="002F6FDF">
      <w:pPr>
        <w:rPr>
          <w:rFonts w:ascii="Svoboda" w:hAnsi="Svoboda" w:cs="Arial"/>
          <w:color w:val="000000"/>
          <w:sz w:val="20"/>
          <w:szCs w:val="20"/>
        </w:rPr>
      </w:pPr>
    </w:p>
    <w:p w:rsidR="00324A17" w:rsidRPr="00BF22CD" w:rsidRDefault="00324A17" w:rsidP="00324A17">
      <w:pPr>
        <w:rPr>
          <w:rFonts w:ascii="Arial" w:hAnsi="Arial" w:cs="Arial"/>
          <w:sz w:val="20"/>
          <w:szCs w:val="20"/>
        </w:rPr>
      </w:pPr>
    </w:p>
    <w:p w:rsidR="00324A17" w:rsidRPr="0011316C" w:rsidRDefault="00324A17" w:rsidP="00324A17">
      <w:pPr>
        <w:tabs>
          <w:tab w:val="left" w:pos="389"/>
        </w:tabs>
        <w:jc w:val="center"/>
        <w:rPr>
          <w:rFonts w:ascii="Svoboda" w:hAnsi="Svoboda" w:cs="Arial"/>
          <w:sz w:val="26"/>
          <w:szCs w:val="26"/>
        </w:rPr>
      </w:pPr>
      <w:r w:rsidRPr="0011316C">
        <w:rPr>
          <w:rFonts w:ascii="Svoboda" w:hAnsi="Svoboda" w:cs="Arial"/>
          <w:sz w:val="26"/>
          <w:szCs w:val="26"/>
        </w:rPr>
        <w:t>СТРУКТУРА</w:t>
      </w:r>
    </w:p>
    <w:p w:rsidR="002F6FDF" w:rsidRDefault="00324A17" w:rsidP="002F6FDF">
      <w:pPr>
        <w:ind w:left="567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управління </w:t>
      </w:r>
      <w:r w:rsidRPr="00324A17">
        <w:rPr>
          <w:rFonts w:ascii="Svoboda" w:hAnsi="Svoboda" w:cs="Arial"/>
          <w:sz w:val="26"/>
          <w:szCs w:val="26"/>
        </w:rPr>
        <w:t>з питань надзвичайних</w:t>
      </w:r>
      <w:r w:rsidR="002F6FDF">
        <w:rPr>
          <w:rFonts w:ascii="Svoboda" w:hAnsi="Svoboda" w:cs="Arial"/>
          <w:sz w:val="26"/>
          <w:szCs w:val="26"/>
        </w:rPr>
        <w:t xml:space="preserve"> </w:t>
      </w:r>
      <w:r w:rsidRPr="00324A17">
        <w:rPr>
          <w:rFonts w:ascii="Svoboda" w:hAnsi="Svoboda" w:cs="Arial"/>
          <w:sz w:val="26"/>
          <w:szCs w:val="26"/>
        </w:rPr>
        <w:t>ситуацій, цивільного захисту населення</w:t>
      </w:r>
    </w:p>
    <w:p w:rsidR="00324A17" w:rsidRDefault="00324A17" w:rsidP="002F6FDF">
      <w:pPr>
        <w:ind w:left="567"/>
        <w:jc w:val="center"/>
        <w:rPr>
          <w:rFonts w:ascii="Svoboda" w:hAnsi="Svoboda" w:cs="Arial"/>
          <w:sz w:val="26"/>
          <w:szCs w:val="26"/>
        </w:rPr>
      </w:pPr>
      <w:r w:rsidRPr="00324A17">
        <w:rPr>
          <w:rFonts w:ascii="Svoboda" w:hAnsi="Svoboda" w:cs="Arial"/>
          <w:sz w:val="26"/>
          <w:szCs w:val="26"/>
        </w:rPr>
        <w:t xml:space="preserve"> та територіальної оборони</w:t>
      </w:r>
      <w:r>
        <w:rPr>
          <w:rFonts w:ascii="Svoboda" w:hAnsi="Svoboda" w:cs="Arial"/>
          <w:sz w:val="26"/>
          <w:szCs w:val="26"/>
        </w:rPr>
        <w:t xml:space="preserve"> Львівської міської ради</w:t>
      </w:r>
    </w:p>
    <w:p w:rsidR="00324A17" w:rsidRDefault="00324A17" w:rsidP="00324A17">
      <w:pPr>
        <w:rPr>
          <w:rFonts w:ascii="Svoboda" w:hAnsi="Svoboda" w:cs="Arial"/>
          <w:sz w:val="26"/>
          <w:szCs w:val="26"/>
        </w:rPr>
      </w:pPr>
    </w:p>
    <w:p w:rsidR="00324A17" w:rsidRDefault="00BF22CD" w:rsidP="00324A1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E655C" wp14:editId="6BA3334A">
                <wp:simplePos x="0" y="0"/>
                <wp:positionH relativeFrom="column">
                  <wp:posOffset>691515</wp:posOffset>
                </wp:positionH>
                <wp:positionV relativeFrom="paragraph">
                  <wp:posOffset>26035</wp:posOffset>
                </wp:positionV>
                <wp:extent cx="2529840" cy="533400"/>
                <wp:effectExtent l="0" t="0" r="2286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A17" w:rsidRPr="00707EFB" w:rsidRDefault="00324A17" w:rsidP="00324A1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E655C" id="Скругленный прямоугольник 5" o:spid="_x0000_s1026" style="position:absolute;margin-left:54.45pt;margin-top:2.05pt;width:199.2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" fillcolor="window" strokecolor="windowText">
                <v:stroke joinstyle="miter"/>
                <v:textbox>
                  <w:txbxContent>
                    <w:p w:rsidR="00324A17" w:rsidRPr="00707EFB" w:rsidRDefault="00324A17" w:rsidP="00324A1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D1391" wp14:editId="3DB4670F">
                <wp:simplePos x="0" y="0"/>
                <wp:positionH relativeFrom="column">
                  <wp:posOffset>4103370</wp:posOffset>
                </wp:positionH>
                <wp:positionV relativeFrom="paragraph">
                  <wp:posOffset>31115</wp:posOffset>
                </wp:positionV>
                <wp:extent cx="2545080" cy="472440"/>
                <wp:effectExtent l="0" t="0" r="26670" b="228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4724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A17" w:rsidRPr="00707EFB" w:rsidRDefault="00324A17" w:rsidP="00324A1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07E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D1391" id="Скругленный прямоугольник 2" o:spid="_x0000_s1027" style="position:absolute;margin-left:323.1pt;margin-top:2.45pt;width:200.4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" fillcolor="white [3201]" strokecolor="black [3213]">
                <v:stroke joinstyle="miter"/>
                <v:textbox>
                  <w:txbxContent>
                    <w:p w:rsidR="00324A17" w:rsidRPr="00707EFB" w:rsidRDefault="00324A17" w:rsidP="00324A1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07EFB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A17" w:rsidRDefault="002F6FDF" w:rsidP="00324A1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86995</wp:posOffset>
                </wp:positionV>
                <wp:extent cx="88392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7E2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53.65pt;margin-top:6.85pt;width:69.6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324A17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C6C5A" id="Прямая со стрелкой 15" o:spid="_x0000_s1026" type="#_x0000_t32" style="position:absolute;margin-left:323.4pt;margin-top:8.5pt;width:0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324A17" w:rsidRDefault="00BF22CD" w:rsidP="00324A1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57785</wp:posOffset>
                </wp:positionV>
                <wp:extent cx="1036320" cy="340995"/>
                <wp:effectExtent l="38100" t="0" r="30480" b="7810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6320" cy="340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35D71" id="Прямая со стрелкой 13" o:spid="_x0000_s1026" type="#_x0000_t32" style="position:absolute;margin-left:241.65pt;margin-top:4.55pt;width:81.6pt;height:26.8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126365</wp:posOffset>
                </wp:positionV>
                <wp:extent cx="0" cy="236220"/>
                <wp:effectExtent l="76200" t="0" r="57150" b="495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352E3" id="Прямая со стрелкой 14" o:spid="_x0000_s1026" type="#_x0000_t32" style="position:absolute;margin-left:433.65pt;margin-top:9.95pt;width:0;height:1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324A17" w:rsidRDefault="00BF22CD" w:rsidP="00324A1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AF9FA2" wp14:editId="3C8BB563">
                <wp:simplePos x="0" y="0"/>
                <wp:positionH relativeFrom="column">
                  <wp:posOffset>3937635</wp:posOffset>
                </wp:positionH>
                <wp:positionV relativeFrom="paragraph">
                  <wp:posOffset>173355</wp:posOffset>
                </wp:positionV>
                <wp:extent cx="4625340" cy="523875"/>
                <wp:effectExtent l="0" t="0" r="2286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5238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727" w:rsidRPr="00707EFB" w:rsidRDefault="00432727" w:rsidP="0043272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07E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</w:t>
                            </w:r>
                            <w:r w:rsidR="002F6FD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аступник начальника управління –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начальник відділу </w:t>
                            </w:r>
                            <w:r w:rsidR="00560135" w:rsidRPr="00324A1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планування та дій у 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F9FA2" id="Скругленный прямоугольник 1" o:spid="_x0000_s1028" style="position:absolute;margin-left:310.05pt;margin-top:13.65pt;width:364.2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" fillcolor="white [3201]" strokecolor="black [3213]">
                <v:stroke joinstyle="miter"/>
                <v:textbox>
                  <w:txbxContent>
                    <w:p w:rsidR="00432727" w:rsidRPr="00707EFB" w:rsidRDefault="00432727" w:rsidP="0043272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07EFB">
                        <w:rPr>
                          <w:rFonts w:ascii="Arial" w:hAnsi="Arial" w:cs="Arial"/>
                          <w:sz w:val="26"/>
                          <w:szCs w:val="26"/>
                        </w:rPr>
                        <w:t>З</w:t>
                      </w:r>
                      <w:r w:rsidR="002F6FD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аступник начальника управління –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начальник відділу </w:t>
                      </w:r>
                      <w:r w:rsidR="00560135" w:rsidRPr="00324A17">
                        <w:rPr>
                          <w:rFonts w:ascii="Arial" w:hAnsi="Arial" w:cs="Arial"/>
                          <w:sz w:val="26"/>
                          <w:szCs w:val="26"/>
                        </w:rPr>
                        <w:t>планування та дій у надзвичайних ситуаціях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A17" w:rsidRDefault="002F6FDF" w:rsidP="00324A1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3DD4" wp14:editId="1F5995BB">
                <wp:simplePos x="0" y="0"/>
                <wp:positionH relativeFrom="column">
                  <wp:posOffset>640080</wp:posOffset>
                </wp:positionH>
                <wp:positionV relativeFrom="paragraph">
                  <wp:posOffset>21590</wp:posOffset>
                </wp:positionV>
                <wp:extent cx="2705100" cy="5238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238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A17" w:rsidRPr="00707EFB" w:rsidRDefault="00324A17" w:rsidP="00324A1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07E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аступник начальника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D3DD4" id="Скругленный прямоугольник 3" o:spid="_x0000_s1029" style="position:absolute;margin-left:50.4pt;margin-top:1.7pt;width:213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" fillcolor="white [3201]" strokecolor="black [3213]">
                <v:stroke joinstyle="miter"/>
                <v:textbox>
                  <w:txbxContent>
                    <w:p w:rsidR="00324A17" w:rsidRPr="00707EFB" w:rsidRDefault="00324A17" w:rsidP="00324A1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07EFB">
                        <w:rPr>
                          <w:rFonts w:ascii="Arial" w:hAnsi="Arial" w:cs="Arial"/>
                          <w:sz w:val="26"/>
                          <w:szCs w:val="26"/>
                        </w:rPr>
                        <w:t>З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A17" w:rsidRDefault="00324A17" w:rsidP="00324A17">
      <w:pPr>
        <w:rPr>
          <w:rFonts w:ascii="Svoboda" w:hAnsi="Svoboda" w:cs="Arial"/>
          <w:sz w:val="26"/>
          <w:szCs w:val="26"/>
        </w:rPr>
      </w:pPr>
    </w:p>
    <w:p w:rsidR="00324A17" w:rsidRDefault="00BF22CD" w:rsidP="00324A17">
      <w:pPr>
        <w:rPr>
          <w:rFonts w:ascii="Arial" w:hAnsi="Arial" w:cs="Arial"/>
          <w:szCs w:val="22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166370</wp:posOffset>
                </wp:positionV>
                <wp:extent cx="0" cy="230505"/>
                <wp:effectExtent l="76200" t="0" r="57150" b="552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C9B64" id="Прямая со стрелкой 23" o:spid="_x0000_s1026" type="#_x0000_t32" style="position:absolute;margin-left:149.85pt;margin-top:13.1pt;width:0;height:1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130175</wp:posOffset>
                </wp:positionV>
                <wp:extent cx="198120" cy="266700"/>
                <wp:effectExtent l="0" t="0" r="6858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272C4" id="Прямая со стрелкой 22" o:spid="_x0000_s1026" type="#_x0000_t32" style="position:absolute;margin-left:579.45pt;margin-top:10.25pt;width:15.6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130175</wp:posOffset>
                </wp:positionV>
                <wp:extent cx="236220" cy="274320"/>
                <wp:effectExtent l="38100" t="0" r="30480" b="4953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F3A8C" id="Прямая со стрелкой 21" o:spid="_x0000_s1026" type="#_x0000_t32" style="position:absolute;margin-left:391.05pt;margin-top:10.25pt;width:18.6pt;height:21.6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324A17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26DAF" id="Прямая со стрелкой 16" o:spid="_x0000_s1026" type="#_x0000_t32" style="position:absolute;margin-left:315.9pt;margin-top:11.45pt;width:0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324A17" w:rsidRDefault="00324A17" w:rsidP="00324A17">
      <w:pPr>
        <w:ind w:left="1276"/>
        <w:rPr>
          <w:rFonts w:ascii="Arial" w:hAnsi="Arial" w:cs="Arial"/>
          <w:szCs w:val="22"/>
        </w:rPr>
      </w:pPr>
    </w:p>
    <w:p w:rsidR="00324A17" w:rsidRDefault="00BF22CD" w:rsidP="00324A17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4A339" wp14:editId="7696C3B4">
                <wp:simplePos x="0" y="0"/>
                <wp:positionH relativeFrom="column">
                  <wp:posOffset>7040880</wp:posOffset>
                </wp:positionH>
                <wp:positionV relativeFrom="paragraph">
                  <wp:posOffset>45720</wp:posOffset>
                </wp:positionV>
                <wp:extent cx="2529840" cy="541020"/>
                <wp:effectExtent l="0" t="0" r="22860" b="114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5410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A17" w:rsidRPr="00324A17" w:rsidRDefault="00324A17" w:rsidP="00324A1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24A1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планування та дій у 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4A339" id="Скругленный прямоугольник 6" o:spid="_x0000_s1030" style="position:absolute;left:0;text-align:left;margin-left:554.4pt;margin-top:3.6pt;width:199.2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" fillcolor="white [3201]" strokecolor="black [3213]">
                <v:stroke joinstyle="miter"/>
                <v:textbox>
                  <w:txbxContent>
                    <w:p w:rsidR="00324A17" w:rsidRPr="00324A17" w:rsidRDefault="00324A17" w:rsidP="00324A1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24A17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планування та дій у надзвичайних ситуаціях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ED64A" wp14:editId="4FCF9F23">
                <wp:simplePos x="0" y="0"/>
                <wp:positionH relativeFrom="column">
                  <wp:posOffset>3830955</wp:posOffset>
                </wp:positionH>
                <wp:positionV relativeFrom="paragraph">
                  <wp:posOffset>51435</wp:posOffset>
                </wp:positionV>
                <wp:extent cx="2705100" cy="541020"/>
                <wp:effectExtent l="0" t="0" r="19050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10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A17" w:rsidRPr="00707EFB" w:rsidRDefault="00324A17" w:rsidP="00324A1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07E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432727" w:rsidRPr="004327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захисту населення та територій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ED64A" id="Скругленный прямоугольник 7" o:spid="_x0000_s1031" style="position:absolute;left:0;text-align:left;margin-left:301.65pt;margin-top:4.05pt;width:213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324A17" w:rsidRPr="00707EFB" w:rsidRDefault="00324A17" w:rsidP="00324A1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07E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Відділ </w:t>
                      </w:r>
                      <w:r w:rsidR="00432727" w:rsidRPr="00432727">
                        <w:rPr>
                          <w:rFonts w:ascii="Arial" w:hAnsi="Arial" w:cs="Arial"/>
                          <w:sz w:val="26"/>
                          <w:szCs w:val="26"/>
                        </w:rPr>
                        <w:t>захисту населення та територій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9889" wp14:editId="45AF8CA5">
                <wp:simplePos x="0" y="0"/>
                <wp:positionH relativeFrom="column">
                  <wp:posOffset>636270</wp:posOffset>
                </wp:positionH>
                <wp:positionV relativeFrom="paragraph">
                  <wp:posOffset>43180</wp:posOffset>
                </wp:positionV>
                <wp:extent cx="2705100" cy="550545"/>
                <wp:effectExtent l="0" t="0" r="19050" b="2095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054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A17" w:rsidRPr="00707EFB" w:rsidRDefault="00324A17" w:rsidP="00324A1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07E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39889" id="Скругленный прямоугольник 4" o:spid="_x0000_s1032" style="position:absolute;left:0;text-align:left;margin-left:50.1pt;margin-top:3.4pt;width:213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" fillcolor="white [3201]" strokecolor="black [3213]">
                <v:stroke joinstyle="miter"/>
                <v:textbox>
                  <w:txbxContent>
                    <w:p w:rsidR="00324A17" w:rsidRPr="00707EFB" w:rsidRDefault="00324A17" w:rsidP="00324A1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07E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Відділ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взаємодії з територіальною обороною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A17" w:rsidRDefault="00324A17" w:rsidP="00324A17">
      <w:pPr>
        <w:jc w:val="both"/>
        <w:rPr>
          <w:rFonts w:ascii="Svoboda" w:hAnsi="Svoboda" w:cs="Arial"/>
          <w:sz w:val="26"/>
          <w:szCs w:val="26"/>
        </w:rPr>
      </w:pPr>
    </w:p>
    <w:p w:rsidR="00324A17" w:rsidRDefault="00324A17" w:rsidP="00324A17">
      <w:pPr>
        <w:jc w:val="both"/>
        <w:rPr>
          <w:rFonts w:ascii="Svoboda" w:hAnsi="Svoboda" w:cs="Arial"/>
          <w:sz w:val="26"/>
          <w:szCs w:val="26"/>
        </w:rPr>
      </w:pPr>
    </w:p>
    <w:p w:rsidR="00324A17" w:rsidRPr="00D57968" w:rsidRDefault="00324A17" w:rsidP="00324A17">
      <w:pPr>
        <w:jc w:val="both"/>
        <w:rPr>
          <w:rFonts w:ascii="Svoboda" w:hAnsi="Svoboda" w:cs="Arial"/>
          <w:sz w:val="16"/>
          <w:szCs w:val="16"/>
          <w:lang w:eastAsia="uk-UA"/>
        </w:rPr>
      </w:pPr>
    </w:p>
    <w:p w:rsidR="00BF22CD" w:rsidRPr="00D57968" w:rsidRDefault="00BF22CD" w:rsidP="00324A17">
      <w:pPr>
        <w:jc w:val="both"/>
        <w:rPr>
          <w:rFonts w:ascii="Svoboda" w:hAnsi="Svoboda" w:cs="Arial"/>
          <w:lang w:eastAsia="uk-UA"/>
        </w:rPr>
      </w:pPr>
    </w:p>
    <w:p w:rsidR="00C1030A" w:rsidRPr="00D57968" w:rsidRDefault="00C1030A" w:rsidP="00324A17">
      <w:pPr>
        <w:jc w:val="both"/>
        <w:rPr>
          <w:rFonts w:ascii="Svoboda" w:hAnsi="Svoboda" w:cs="Arial"/>
          <w:lang w:eastAsia="uk-UA"/>
        </w:rPr>
      </w:pPr>
    </w:p>
    <w:p w:rsidR="00D57968" w:rsidRPr="00D57968" w:rsidRDefault="00D57968" w:rsidP="00324A17">
      <w:pPr>
        <w:jc w:val="both"/>
        <w:rPr>
          <w:rFonts w:ascii="Svoboda" w:hAnsi="Svoboda" w:cs="Arial"/>
          <w:lang w:eastAsia="uk-UA"/>
        </w:rPr>
      </w:pPr>
    </w:p>
    <w:p w:rsidR="00324A17" w:rsidRPr="00D57968" w:rsidRDefault="00324A17" w:rsidP="00D57968">
      <w:pPr>
        <w:ind w:left="1416" w:firstLine="708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>Керуючий справами</w:t>
      </w:r>
      <w:r w:rsidR="00D57968">
        <w:rPr>
          <w:rFonts w:ascii="Svoboda" w:hAnsi="Svoboda" w:cs="Arial"/>
          <w:sz w:val="26"/>
          <w:szCs w:val="26"/>
          <w:lang w:eastAsia="uk-UA"/>
        </w:rPr>
        <w:t xml:space="preserve"> </w:t>
      </w:r>
      <w:r>
        <w:rPr>
          <w:rFonts w:ascii="Svoboda" w:hAnsi="Svoboda" w:cs="Arial"/>
          <w:sz w:val="26"/>
          <w:szCs w:val="26"/>
          <w:lang w:eastAsia="uk-UA"/>
        </w:rPr>
        <w:t xml:space="preserve">виконкому </w:t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ab/>
      </w:r>
      <w:r w:rsidR="00D57968"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 xml:space="preserve">Наталія </w:t>
      </w:r>
      <w:r w:rsidR="00E94420">
        <w:rPr>
          <w:rFonts w:ascii="Svoboda" w:hAnsi="Svoboda" w:cs="Arial"/>
          <w:sz w:val="26"/>
          <w:szCs w:val="26"/>
          <w:shd w:val="clear" w:color="auto" w:fill="FFFFFF"/>
        </w:rPr>
        <w:t>АЛЄКСЄЄВА</w:t>
      </w:r>
    </w:p>
    <w:p w:rsidR="00324A17" w:rsidRPr="00D57968" w:rsidRDefault="00324A17" w:rsidP="00324A17">
      <w:pPr>
        <w:ind w:left="1415" w:firstLine="1"/>
        <w:jc w:val="both"/>
        <w:rPr>
          <w:rFonts w:ascii="Svoboda" w:hAnsi="Svoboda" w:cs="Arial"/>
          <w:sz w:val="20"/>
          <w:szCs w:val="20"/>
          <w:lang w:eastAsia="uk-UA"/>
        </w:rPr>
      </w:pPr>
    </w:p>
    <w:p w:rsidR="00A71300" w:rsidRPr="00D57968" w:rsidRDefault="00A71300" w:rsidP="00D57968">
      <w:pPr>
        <w:jc w:val="both"/>
        <w:rPr>
          <w:rFonts w:ascii="Svoboda" w:hAnsi="Svoboda" w:cs="Arial"/>
          <w:sz w:val="20"/>
          <w:szCs w:val="20"/>
          <w:lang w:eastAsia="uk-UA"/>
        </w:rPr>
      </w:pPr>
    </w:p>
    <w:p w:rsidR="00324A17" w:rsidRPr="0001759E" w:rsidRDefault="00324A17" w:rsidP="00C1030A">
      <w:pPr>
        <w:ind w:left="2124" w:firstLine="708"/>
        <w:jc w:val="both"/>
        <w:rPr>
          <w:rFonts w:ascii="Svoboda" w:hAnsi="Svoboda" w:cs="Arial"/>
          <w:sz w:val="26"/>
          <w:szCs w:val="26"/>
          <w:lang w:val="ru-RU" w:eastAsia="uk-UA"/>
        </w:rPr>
      </w:pPr>
      <w:r w:rsidRPr="0001759E">
        <w:rPr>
          <w:rFonts w:ascii="Svoboda" w:hAnsi="Svoboda" w:cs="Arial"/>
          <w:sz w:val="26"/>
          <w:szCs w:val="26"/>
          <w:lang w:eastAsia="uk-UA"/>
        </w:rPr>
        <w:t>Віза:</w:t>
      </w:r>
    </w:p>
    <w:p w:rsidR="00B554C2" w:rsidRPr="00A71300" w:rsidRDefault="00C1030A" w:rsidP="00D57968">
      <w:pPr>
        <w:ind w:left="1416" w:firstLine="708"/>
        <w:rPr>
          <w:rFonts w:ascii="Svoboda" w:hAnsi="Svoboda"/>
          <w:sz w:val="26"/>
        </w:rPr>
      </w:pPr>
      <w:r>
        <w:rPr>
          <w:rFonts w:ascii="Svoboda" w:hAnsi="Svoboda"/>
          <w:sz w:val="26"/>
        </w:rPr>
        <w:t xml:space="preserve">Директор </w:t>
      </w:r>
      <w:r w:rsidRPr="005B27CA">
        <w:rPr>
          <w:rFonts w:ascii="Svoboda" w:hAnsi="Svoboda"/>
          <w:sz w:val="26"/>
        </w:rPr>
        <w:t>юридичного</w:t>
      </w:r>
      <w:r w:rsidR="00D57968">
        <w:rPr>
          <w:rFonts w:ascii="Svoboda" w:hAnsi="Svoboda"/>
          <w:sz w:val="26"/>
        </w:rPr>
        <w:t xml:space="preserve"> </w:t>
      </w:r>
      <w:r>
        <w:rPr>
          <w:rFonts w:ascii="Svoboda" w:hAnsi="Svoboda"/>
          <w:sz w:val="26"/>
        </w:rPr>
        <w:t>департаменту</w:t>
      </w:r>
      <w:r w:rsidR="00D57968">
        <w:rPr>
          <w:rFonts w:ascii="Svoboda" w:hAnsi="Svoboda"/>
          <w:sz w:val="26"/>
        </w:rPr>
        <w:tab/>
      </w:r>
      <w:r w:rsidR="00D57968">
        <w:rPr>
          <w:rFonts w:ascii="Svoboda" w:hAnsi="Svoboda"/>
          <w:sz w:val="26"/>
        </w:rPr>
        <w:tab/>
      </w:r>
      <w:r w:rsidR="00D57968">
        <w:rPr>
          <w:rFonts w:ascii="Svoboda" w:hAnsi="Svoboda"/>
          <w:sz w:val="26"/>
        </w:rPr>
        <w:tab/>
      </w:r>
      <w:r w:rsidR="00D57968">
        <w:rPr>
          <w:rFonts w:ascii="Svoboda" w:hAnsi="Svoboda"/>
          <w:sz w:val="26"/>
        </w:rPr>
        <w:tab/>
      </w:r>
      <w:r w:rsidR="00D57968">
        <w:rPr>
          <w:rFonts w:ascii="Svoboda" w:hAnsi="Svoboda"/>
          <w:sz w:val="26"/>
        </w:rPr>
        <w:tab/>
      </w:r>
      <w:r w:rsidR="00D57968">
        <w:rPr>
          <w:rFonts w:ascii="Svoboda" w:hAnsi="Svoboda"/>
          <w:sz w:val="26"/>
        </w:rPr>
        <w:tab/>
      </w:r>
      <w:r w:rsidR="00D57968">
        <w:rPr>
          <w:rFonts w:ascii="Svoboda" w:hAnsi="Svoboda"/>
          <w:sz w:val="26"/>
        </w:rPr>
        <w:tab/>
      </w:r>
      <w:r>
        <w:rPr>
          <w:rFonts w:ascii="Svoboda" w:hAnsi="Svoboda"/>
          <w:color w:val="000000"/>
          <w:sz w:val="26"/>
          <w:szCs w:val="26"/>
        </w:rPr>
        <w:t>Гелена ПАЙОНКЕВИЧ</w:t>
      </w:r>
    </w:p>
    <w:sectPr w:rsidR="00B554C2" w:rsidRPr="00A71300" w:rsidSect="008E2CC0">
      <w:headerReference w:type="default" r:id="rId6"/>
      <w:headerReference w:type="first" r:id="rId7"/>
      <w:pgSz w:w="16838" w:h="11906" w:orient="landscape"/>
      <w:pgMar w:top="147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6B9" w:rsidRDefault="007D56B9">
      <w:r>
        <w:separator/>
      </w:r>
    </w:p>
  </w:endnote>
  <w:endnote w:type="continuationSeparator" w:id="0">
    <w:p w:rsidR="007D56B9" w:rsidRDefault="007D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6B9" w:rsidRDefault="007D56B9">
      <w:r>
        <w:separator/>
      </w:r>
    </w:p>
  </w:footnote>
  <w:footnote w:type="continuationSeparator" w:id="0">
    <w:p w:rsidR="007D56B9" w:rsidRDefault="007D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491EDD">
        <w:pPr>
          <w:pStyle w:val="a3"/>
          <w:jc w:val="center"/>
        </w:pPr>
        <w:r>
          <w:t>3</w:t>
        </w:r>
      </w:p>
    </w:sdtContent>
  </w:sdt>
  <w:p w:rsidR="00034978" w:rsidRDefault="007D56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7D56B9" w:rsidP="0039511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D"/>
    <w:rsid w:val="000F4894"/>
    <w:rsid w:val="002F6FDF"/>
    <w:rsid w:val="00324A17"/>
    <w:rsid w:val="00372D9C"/>
    <w:rsid w:val="003D4455"/>
    <w:rsid w:val="00432727"/>
    <w:rsid w:val="00491EDD"/>
    <w:rsid w:val="00560135"/>
    <w:rsid w:val="007D56B9"/>
    <w:rsid w:val="008B0C57"/>
    <w:rsid w:val="00A521AA"/>
    <w:rsid w:val="00A71300"/>
    <w:rsid w:val="00B37490"/>
    <w:rsid w:val="00BF22CD"/>
    <w:rsid w:val="00C1030A"/>
    <w:rsid w:val="00D57968"/>
    <w:rsid w:val="00DE7FBD"/>
    <w:rsid w:val="00E1261D"/>
    <w:rsid w:val="00E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4504"/>
  <w15:chartTrackingRefBased/>
  <w15:docId w15:val="{FFFA04FE-E32E-48E8-8CFA-EE10E19F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A1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4A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327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72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2F6FD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Гриниха Христина</dc:creator>
  <cp:keywords/>
  <dc:description/>
  <cp:lastModifiedBy>Кожушко Ольга</cp:lastModifiedBy>
  <cp:revision>11</cp:revision>
  <cp:lastPrinted>2022-02-03T07:48:00Z</cp:lastPrinted>
  <dcterms:created xsi:type="dcterms:W3CDTF">2022-01-25T15:40:00Z</dcterms:created>
  <dcterms:modified xsi:type="dcterms:W3CDTF">2022-02-09T14:22:00Z</dcterms:modified>
</cp:coreProperties>
</file>